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5B2C" w:rsidRPr="00E35B2C" w:rsidRDefault="00883568" w:rsidP="00883568">
      <w:pPr>
        <w:tabs>
          <w:tab w:val="left" w:pos="935"/>
        </w:tabs>
        <w:ind w:left="-1984" w:firstLine="0"/>
        <w:rPr>
          <w:rFonts w:ascii="Traditional Arabic" w:hAnsi="Traditional Arabic"/>
          <w:b/>
          <w:bCs/>
          <w:color w:val="auto"/>
          <w:rtl/>
          <w:lang w:eastAsia="en-US"/>
        </w:rPr>
      </w:pPr>
      <w:r>
        <w:rPr>
          <w:noProof/>
          <w:rtl/>
          <w:lang w:eastAsia="en-US"/>
        </w:rPr>
        <w:drawing>
          <wp:anchor distT="0" distB="0" distL="114300" distR="114300" simplePos="0" relativeHeight="251662336" behindDoc="1" locked="0" layoutInCell="1" allowOverlap="1">
            <wp:simplePos x="0" y="0"/>
            <wp:positionH relativeFrom="column">
              <wp:posOffset>-893356</wp:posOffset>
            </wp:positionH>
            <wp:positionV relativeFrom="paragraph">
              <wp:posOffset>0</wp:posOffset>
            </wp:positionV>
            <wp:extent cx="7553459" cy="11494394"/>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غلاف 8.png"/>
                    <pic:cNvPicPr/>
                  </pic:nvPicPr>
                  <pic:blipFill>
                    <a:blip r:embed="rId8">
                      <a:extLst>
                        <a:ext uri="{28A0092B-C50C-407E-A947-70E740481C1C}">
                          <a14:useLocalDpi xmlns:a14="http://schemas.microsoft.com/office/drawing/2010/main" val="0"/>
                        </a:ext>
                      </a:extLst>
                    </a:blip>
                    <a:stretch>
                      <a:fillRect/>
                    </a:stretch>
                  </pic:blipFill>
                  <pic:spPr>
                    <a:xfrm>
                      <a:off x="0" y="0"/>
                      <a:ext cx="7553459" cy="11494394"/>
                    </a:xfrm>
                    <a:prstGeom prst="rect">
                      <a:avLst/>
                    </a:prstGeom>
                  </pic:spPr>
                </pic:pic>
              </a:graphicData>
            </a:graphic>
            <wp14:sizeRelH relativeFrom="page">
              <wp14:pctWidth>0</wp14:pctWidth>
            </wp14:sizeRelH>
            <wp14:sizeRelV relativeFrom="page">
              <wp14:pctHeight>0</wp14:pctHeight>
            </wp14:sizeRelV>
          </wp:anchor>
        </w:drawing>
      </w:r>
      <w:r w:rsidR="00B47581" w:rsidRPr="00E35B2C">
        <w:rPr>
          <w:rtl/>
        </w:rPr>
        <w:t xml:space="preserve"> </w:t>
      </w: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00036E" w:rsidRDefault="0000036E" w:rsidP="008F2355">
      <w:pPr>
        <w:widowControl/>
        <w:ind w:hanging="2"/>
        <w:jc w:val="center"/>
        <w:rPr>
          <w:rFonts w:ascii="Traditional Arabic" w:hAnsi="Traditional Arabic"/>
          <w:b/>
          <w:bCs/>
          <w:color w:val="FF0000"/>
          <w:rtl/>
          <w:lang w:eastAsia="en-US"/>
        </w:rPr>
      </w:pPr>
    </w:p>
    <w:p w:rsidR="0000036E" w:rsidRDefault="0000036E" w:rsidP="008F2355">
      <w:pPr>
        <w:widowControl/>
        <w:ind w:hanging="2"/>
        <w:jc w:val="center"/>
        <w:rPr>
          <w:rFonts w:ascii="Traditional Arabic" w:hAnsi="Traditional Arabic"/>
          <w:b/>
          <w:bCs/>
          <w:color w:val="FF0000"/>
          <w:rtl/>
          <w:lang w:eastAsia="en-US"/>
        </w:rPr>
      </w:pPr>
    </w:p>
    <w:p w:rsidR="0000036E" w:rsidRDefault="0000036E" w:rsidP="008F2355">
      <w:pPr>
        <w:widowControl/>
        <w:ind w:hanging="2"/>
        <w:jc w:val="center"/>
        <w:rPr>
          <w:rFonts w:ascii="Traditional Arabic" w:hAnsi="Traditional Arabic"/>
          <w:b/>
          <w:bCs/>
          <w:color w:val="FF0000"/>
          <w:rtl/>
          <w:lang w:eastAsia="en-US"/>
        </w:rPr>
      </w:pPr>
    </w:p>
    <w:p w:rsidR="0000036E" w:rsidRDefault="0000036E" w:rsidP="008F2355">
      <w:pPr>
        <w:widowControl/>
        <w:ind w:hanging="2"/>
        <w:jc w:val="center"/>
        <w:rPr>
          <w:rFonts w:ascii="Traditional Arabic" w:hAnsi="Traditional Arabic"/>
          <w:b/>
          <w:bCs/>
          <w:color w:val="FF0000"/>
          <w:rtl/>
          <w:lang w:eastAsia="en-US"/>
        </w:rPr>
      </w:pPr>
    </w:p>
    <w:p w:rsidR="0000036E" w:rsidRDefault="0000036E" w:rsidP="008F2355">
      <w:pPr>
        <w:widowControl/>
        <w:ind w:hanging="2"/>
        <w:jc w:val="center"/>
        <w:rPr>
          <w:rFonts w:ascii="Traditional Arabic" w:hAnsi="Traditional Arabic"/>
          <w:b/>
          <w:bCs/>
          <w:color w:val="FF0000"/>
          <w:rtl/>
          <w:lang w:eastAsia="en-US"/>
        </w:rPr>
      </w:pPr>
    </w:p>
    <w:p w:rsidR="0000036E" w:rsidRDefault="0000036E" w:rsidP="008F2355">
      <w:pPr>
        <w:widowControl/>
        <w:ind w:hanging="2"/>
        <w:jc w:val="center"/>
        <w:rPr>
          <w:rFonts w:ascii="Traditional Arabic" w:hAnsi="Traditional Arabic"/>
          <w:b/>
          <w:bCs/>
          <w:color w:val="FF0000"/>
          <w:rtl/>
          <w:lang w:eastAsia="en-US"/>
        </w:rPr>
      </w:pPr>
    </w:p>
    <w:p w:rsidR="0000036E" w:rsidRDefault="0000036E" w:rsidP="008F2355">
      <w:pPr>
        <w:widowControl/>
        <w:ind w:hanging="2"/>
        <w:jc w:val="center"/>
        <w:rPr>
          <w:rFonts w:ascii="Traditional Arabic" w:hAnsi="Traditional Arabic"/>
          <w:b/>
          <w:bCs/>
          <w:color w:val="FF0000"/>
          <w:rtl/>
          <w:lang w:eastAsia="en-US"/>
        </w:rPr>
      </w:pPr>
    </w:p>
    <w:p w:rsidR="00E35B2C" w:rsidRPr="0044216D" w:rsidRDefault="00E35B2C" w:rsidP="00CA72A3">
      <w:pPr>
        <w:widowControl/>
        <w:tabs>
          <w:tab w:val="left" w:pos="425"/>
          <w:tab w:val="left" w:pos="1984"/>
        </w:tabs>
        <w:ind w:hanging="2"/>
        <w:jc w:val="center"/>
        <w:rPr>
          <w:rFonts w:ascii="Traditional Arabic" w:hAnsi="Traditional Arabic" w:cs="Al-Mothnna"/>
          <w:b/>
          <w:bCs/>
          <w:color w:val="000000" w:themeColor="text1"/>
          <w:sz w:val="44"/>
          <w:szCs w:val="44"/>
          <w:rtl/>
          <w:lang w:eastAsia="en-US"/>
        </w:rPr>
      </w:pPr>
      <w:r w:rsidRPr="0044216D">
        <w:rPr>
          <w:rFonts w:ascii="Traditional Arabic" w:hAnsi="Traditional Arabic" w:cs="Al-Mothnna"/>
          <w:b/>
          <w:bCs/>
          <w:color w:val="000000" w:themeColor="text1"/>
          <w:sz w:val="44"/>
          <w:szCs w:val="44"/>
          <w:rtl/>
          <w:lang w:eastAsia="en-US"/>
        </w:rPr>
        <w:t>المدخل إلى</w:t>
      </w:r>
    </w:p>
    <w:p w:rsidR="00E35B2C" w:rsidRPr="005B0243" w:rsidRDefault="00E35B2C" w:rsidP="00CA72A3">
      <w:pPr>
        <w:widowControl/>
        <w:tabs>
          <w:tab w:val="left" w:pos="425"/>
          <w:tab w:val="left" w:pos="1984"/>
        </w:tabs>
        <w:ind w:left="-405" w:hanging="2"/>
        <w:jc w:val="center"/>
        <w:rPr>
          <w:rFonts w:ascii="QCF_BSML" w:hAnsi="QCF_BSML" w:cs="AGA Aladdin Regular"/>
          <w:b/>
          <w:bCs/>
          <w:color w:val="000000" w:themeColor="text1"/>
          <w:sz w:val="52"/>
          <w:szCs w:val="52"/>
          <w:rtl/>
          <w:lang w:eastAsia="en-US"/>
        </w:rPr>
      </w:pPr>
      <w:r w:rsidRPr="005B0243">
        <w:rPr>
          <w:rFonts w:ascii="QCF_BSML" w:hAnsi="QCF_BSML" w:cs="AGA Aladdin Regular"/>
          <w:b/>
          <w:bCs/>
          <w:color w:val="000000" w:themeColor="text1"/>
          <w:sz w:val="52"/>
          <w:szCs w:val="52"/>
          <w:rtl/>
          <w:lang w:eastAsia="en-US"/>
        </w:rPr>
        <w:t>الثقافة الإسلامية والقضايا الفكرية المعاصرة</w:t>
      </w:r>
    </w:p>
    <w:p w:rsidR="00E35B2C" w:rsidRPr="0044216D" w:rsidRDefault="00E35B2C" w:rsidP="00AF1626">
      <w:pPr>
        <w:widowControl/>
        <w:tabs>
          <w:tab w:val="left" w:pos="425"/>
          <w:tab w:val="left" w:pos="1984"/>
        </w:tabs>
        <w:ind w:hanging="2"/>
        <w:jc w:val="left"/>
        <w:rPr>
          <w:rFonts w:ascii="QCF_BSML" w:hAnsi="QCF_BSML" w:cs="AGA Aladdin Regular"/>
          <w:b/>
          <w:bCs/>
          <w:color w:val="000000" w:themeColor="text1"/>
          <w:rtl/>
          <w:lang w:eastAsia="en-US"/>
        </w:rPr>
      </w:pPr>
    </w:p>
    <w:p w:rsidR="00E35B2C" w:rsidRPr="0044216D" w:rsidRDefault="00E35B2C" w:rsidP="008F2355">
      <w:pPr>
        <w:widowControl/>
        <w:ind w:hanging="2"/>
        <w:jc w:val="center"/>
        <w:rPr>
          <w:rFonts w:ascii="Traditional Arabic" w:hAnsi="Traditional Arabic"/>
          <w:b/>
          <w:bCs/>
          <w:color w:val="000000" w:themeColor="text1"/>
          <w:rtl/>
          <w:lang w:eastAsia="en-US"/>
        </w:rPr>
      </w:pPr>
    </w:p>
    <w:p w:rsidR="00E35B2C" w:rsidRPr="0044216D" w:rsidRDefault="00E35B2C" w:rsidP="00A02200">
      <w:pPr>
        <w:widowControl/>
        <w:ind w:hanging="2"/>
        <w:rPr>
          <w:rFonts w:ascii="Traditional Arabic" w:hAnsi="Traditional Arabic"/>
          <w:b/>
          <w:bCs/>
          <w:color w:val="000000" w:themeColor="text1"/>
          <w:rtl/>
          <w:lang w:eastAsia="en-US"/>
        </w:rPr>
      </w:pPr>
    </w:p>
    <w:p w:rsidR="00E35B2C" w:rsidRPr="0044216D" w:rsidRDefault="00E35B2C" w:rsidP="00A02200">
      <w:pPr>
        <w:widowControl/>
        <w:ind w:hanging="2"/>
        <w:rPr>
          <w:rFonts w:ascii="Traditional Arabic" w:hAnsi="Traditional Arabic"/>
          <w:b/>
          <w:bCs/>
          <w:color w:val="000000" w:themeColor="text1"/>
          <w:rtl/>
          <w:lang w:eastAsia="en-US"/>
        </w:rPr>
      </w:pPr>
    </w:p>
    <w:p w:rsidR="005B0243" w:rsidRDefault="00AF1626" w:rsidP="00AF1626">
      <w:pPr>
        <w:widowControl/>
        <w:autoSpaceDE w:val="0"/>
        <w:autoSpaceDN w:val="0"/>
        <w:adjustRightInd w:val="0"/>
        <w:ind w:hanging="2"/>
        <w:jc w:val="left"/>
        <w:rPr>
          <w:rFonts w:ascii="Traditional Arabic" w:hAnsi="Traditional Arabic" w:cs="Diwani Letter"/>
          <w:b/>
          <w:bCs/>
          <w:color w:val="000000" w:themeColor="text1"/>
          <w:sz w:val="44"/>
          <w:szCs w:val="44"/>
          <w:rtl/>
          <w:lang w:eastAsia="en-US"/>
        </w:rPr>
      </w:pPr>
      <w:r>
        <w:rPr>
          <w:rFonts w:ascii="Traditional Arabic" w:hAnsi="Traditional Arabic" w:cs="Diwani Letter" w:hint="cs"/>
          <w:b/>
          <w:bCs/>
          <w:color w:val="000000" w:themeColor="text1"/>
          <w:sz w:val="44"/>
          <w:szCs w:val="44"/>
          <w:rtl/>
          <w:lang w:eastAsia="en-US"/>
        </w:rPr>
        <w:t xml:space="preserve">                                                         </w:t>
      </w:r>
    </w:p>
    <w:p w:rsidR="005B0243" w:rsidRDefault="005B0243" w:rsidP="00AF1626">
      <w:pPr>
        <w:widowControl/>
        <w:autoSpaceDE w:val="0"/>
        <w:autoSpaceDN w:val="0"/>
        <w:adjustRightInd w:val="0"/>
        <w:ind w:hanging="2"/>
        <w:jc w:val="left"/>
        <w:rPr>
          <w:rFonts w:ascii="Traditional Arabic" w:hAnsi="Traditional Arabic" w:cs="Diwani Letter"/>
          <w:b/>
          <w:bCs/>
          <w:color w:val="000000" w:themeColor="text1"/>
          <w:sz w:val="44"/>
          <w:szCs w:val="44"/>
          <w:rtl/>
          <w:lang w:eastAsia="en-US"/>
        </w:rPr>
      </w:pPr>
    </w:p>
    <w:p w:rsidR="00E35B2C" w:rsidRPr="0044216D" w:rsidRDefault="00E35B2C" w:rsidP="00CA72A3">
      <w:pPr>
        <w:widowControl/>
        <w:autoSpaceDE w:val="0"/>
        <w:autoSpaceDN w:val="0"/>
        <w:adjustRightInd w:val="0"/>
        <w:ind w:left="-405" w:firstLine="0"/>
        <w:jc w:val="center"/>
        <w:rPr>
          <w:rFonts w:ascii="Traditional Arabic" w:hAnsi="Traditional Arabic" w:cs="Diwani Letter"/>
          <w:b/>
          <w:bCs/>
          <w:color w:val="000000" w:themeColor="text1"/>
          <w:sz w:val="44"/>
          <w:szCs w:val="44"/>
          <w:rtl/>
          <w:lang w:eastAsia="en-US"/>
        </w:rPr>
      </w:pPr>
      <w:r w:rsidRPr="0044216D">
        <w:rPr>
          <w:rFonts w:ascii="Traditional Arabic" w:hAnsi="Traditional Arabic" w:cs="Diwani Letter"/>
          <w:b/>
          <w:bCs/>
          <w:color w:val="000000" w:themeColor="text1"/>
          <w:sz w:val="44"/>
          <w:szCs w:val="44"/>
          <w:rtl/>
          <w:lang w:eastAsia="en-US"/>
        </w:rPr>
        <w:t>تأليف</w:t>
      </w:r>
      <w:r w:rsidRPr="0044216D">
        <w:rPr>
          <w:rFonts w:ascii="Traditional Arabic" w:hAnsi="Traditional Arabic" w:cs="Diwani Letter" w:hint="cs"/>
          <w:b/>
          <w:bCs/>
          <w:color w:val="000000" w:themeColor="text1"/>
          <w:sz w:val="44"/>
          <w:szCs w:val="44"/>
          <w:rtl/>
          <w:lang w:eastAsia="en-US"/>
        </w:rPr>
        <w:t>:</w:t>
      </w:r>
    </w:p>
    <w:p w:rsidR="00E35B2C" w:rsidRPr="0044216D" w:rsidRDefault="00AF1626" w:rsidP="00AF1626">
      <w:pPr>
        <w:widowControl/>
        <w:autoSpaceDE w:val="0"/>
        <w:autoSpaceDN w:val="0"/>
        <w:adjustRightInd w:val="0"/>
        <w:ind w:hanging="2"/>
        <w:jc w:val="left"/>
        <w:rPr>
          <w:rFonts w:ascii="Traditional Arabic" w:hAnsi="Traditional Arabic"/>
          <w:b/>
          <w:bCs/>
          <w:color w:val="000000" w:themeColor="text1"/>
          <w:sz w:val="44"/>
          <w:szCs w:val="44"/>
          <w:rtl/>
          <w:lang w:eastAsia="en-US"/>
        </w:rPr>
      </w:pPr>
      <w:r>
        <w:rPr>
          <w:rFonts w:ascii="Traditional Arabic" w:hAnsi="Traditional Arabic" w:hint="cs"/>
          <w:b/>
          <w:bCs/>
          <w:color w:val="000000" w:themeColor="text1"/>
          <w:sz w:val="44"/>
          <w:szCs w:val="44"/>
          <w:rtl/>
          <w:lang w:eastAsia="en-US"/>
        </w:rPr>
        <w:t xml:space="preserve">               </w:t>
      </w:r>
      <w:r w:rsidR="00E35B2C" w:rsidRPr="0044216D">
        <w:rPr>
          <w:rFonts w:ascii="Traditional Arabic" w:hAnsi="Traditional Arabic"/>
          <w:b/>
          <w:bCs/>
          <w:color w:val="000000" w:themeColor="text1"/>
          <w:sz w:val="44"/>
          <w:szCs w:val="44"/>
          <w:rtl/>
          <w:lang w:eastAsia="en-US"/>
        </w:rPr>
        <w:t>د. محمد بن صالح</w:t>
      </w:r>
      <w:r w:rsidR="00E35B2C" w:rsidRPr="0044216D">
        <w:rPr>
          <w:rFonts w:ascii="Traditional Arabic" w:hAnsi="Traditional Arabic" w:hint="cs"/>
          <w:b/>
          <w:bCs/>
          <w:color w:val="000000" w:themeColor="text1"/>
          <w:sz w:val="44"/>
          <w:szCs w:val="44"/>
          <w:rtl/>
          <w:lang w:eastAsia="en-US"/>
        </w:rPr>
        <w:t xml:space="preserve"> بن هادي</w:t>
      </w:r>
      <w:r w:rsidR="00E35B2C" w:rsidRPr="0044216D">
        <w:rPr>
          <w:rFonts w:ascii="Traditional Arabic" w:hAnsi="Traditional Arabic"/>
          <w:b/>
          <w:bCs/>
          <w:color w:val="000000" w:themeColor="text1"/>
          <w:sz w:val="44"/>
          <w:szCs w:val="44"/>
          <w:rtl/>
          <w:lang w:eastAsia="en-US"/>
        </w:rPr>
        <w:t xml:space="preserve"> الهمامي</w:t>
      </w:r>
    </w:p>
    <w:p w:rsidR="00E35B2C" w:rsidRPr="00E35B2C" w:rsidRDefault="00E35B2C" w:rsidP="00A02200">
      <w:pPr>
        <w:widowControl/>
        <w:ind w:hanging="2"/>
        <w:rPr>
          <w:rFonts w:ascii="Traditional Arabic" w:hAnsi="Traditional Arabic"/>
          <w:b/>
          <w:bCs/>
          <w:color w:val="auto"/>
          <w:rtl/>
          <w:lang w:eastAsia="en-US"/>
        </w:rPr>
      </w:pPr>
      <w:bookmarkStart w:id="0" w:name="معالجةنصوص_موقع"/>
      <w:bookmarkEnd w:id="0"/>
    </w:p>
    <w:p w:rsidR="00E35B2C" w:rsidRDefault="00E35B2C" w:rsidP="00A02200">
      <w:pPr>
        <w:widowControl/>
        <w:ind w:hanging="2"/>
        <w:rPr>
          <w:rFonts w:ascii="Traditional Arabic" w:hAnsi="Traditional Arabic"/>
          <w:b/>
          <w:bCs/>
          <w:color w:val="auto"/>
          <w:rtl/>
          <w:lang w:eastAsia="en-US"/>
        </w:rPr>
      </w:pPr>
    </w:p>
    <w:p w:rsidR="00883568" w:rsidRDefault="00883568" w:rsidP="00A02200">
      <w:pPr>
        <w:widowControl/>
        <w:ind w:hanging="2"/>
        <w:rPr>
          <w:rFonts w:ascii="Traditional Arabic" w:hAnsi="Traditional Arabic"/>
          <w:b/>
          <w:bCs/>
          <w:color w:val="auto"/>
          <w:rtl/>
          <w:lang w:eastAsia="en-US"/>
        </w:rPr>
      </w:pPr>
    </w:p>
    <w:p w:rsidR="00883568" w:rsidRDefault="00883568" w:rsidP="00A02200">
      <w:pPr>
        <w:widowControl/>
        <w:ind w:hanging="2"/>
        <w:rPr>
          <w:rFonts w:ascii="Traditional Arabic" w:hAnsi="Traditional Arabic"/>
          <w:b/>
          <w:bCs/>
          <w:color w:val="auto"/>
          <w:rtl/>
          <w:lang w:eastAsia="en-US"/>
        </w:rPr>
      </w:pPr>
    </w:p>
    <w:p w:rsidR="00883568" w:rsidRDefault="00883568" w:rsidP="00A02200">
      <w:pPr>
        <w:widowControl/>
        <w:ind w:hanging="2"/>
        <w:rPr>
          <w:rFonts w:ascii="Traditional Arabic" w:hAnsi="Traditional Arabic"/>
          <w:b/>
          <w:bCs/>
          <w:color w:val="auto"/>
          <w:rtl/>
          <w:lang w:eastAsia="en-US"/>
        </w:rPr>
      </w:pPr>
    </w:p>
    <w:p w:rsidR="005B0243" w:rsidRDefault="005B0243" w:rsidP="00A02200">
      <w:pPr>
        <w:ind w:hanging="2"/>
        <w:jc w:val="center"/>
        <w:rPr>
          <w:rFonts w:ascii="Traditional Arabic" w:hAnsi="Traditional Arabic" w:cs="ATraditional Arabic"/>
          <w:noProof/>
          <w:color w:val="auto"/>
          <w:rtl/>
          <w:lang w:eastAsia="en-US"/>
        </w:rPr>
      </w:pPr>
    </w:p>
    <w:p w:rsidR="005B0243" w:rsidRDefault="005B0243" w:rsidP="00A02200">
      <w:pPr>
        <w:ind w:hanging="2"/>
        <w:jc w:val="center"/>
        <w:rPr>
          <w:rFonts w:ascii="Traditional Arabic" w:hAnsi="Traditional Arabic" w:cs="ATraditional Arabic"/>
          <w:noProof/>
          <w:color w:val="auto"/>
          <w:lang w:eastAsia="en-US"/>
        </w:rPr>
      </w:pPr>
    </w:p>
    <w:p w:rsidR="005B0243" w:rsidRDefault="005B0243" w:rsidP="00A02200">
      <w:pPr>
        <w:ind w:hanging="2"/>
        <w:jc w:val="center"/>
        <w:rPr>
          <w:rFonts w:ascii="Traditional Arabic" w:hAnsi="Traditional Arabic" w:cs="ATraditional Arabic"/>
          <w:noProof/>
          <w:color w:val="auto"/>
          <w:lang w:eastAsia="en-US"/>
        </w:rPr>
      </w:pPr>
    </w:p>
    <w:p w:rsidR="005B0243" w:rsidRDefault="005B0243" w:rsidP="00A02200">
      <w:pPr>
        <w:ind w:hanging="2"/>
        <w:jc w:val="center"/>
        <w:rPr>
          <w:rFonts w:ascii="Traditional Arabic" w:hAnsi="Traditional Arabic" w:cs="ATraditional Arabic"/>
          <w:noProof/>
          <w:color w:val="auto"/>
          <w:lang w:eastAsia="en-US"/>
        </w:rPr>
      </w:pPr>
    </w:p>
    <w:p w:rsidR="005B0243" w:rsidRDefault="005B0243" w:rsidP="00A02200">
      <w:pPr>
        <w:ind w:hanging="2"/>
        <w:jc w:val="center"/>
        <w:rPr>
          <w:rFonts w:ascii="Traditional Arabic" w:hAnsi="Traditional Arabic" w:cs="ATraditional Arabic"/>
          <w:noProof/>
          <w:color w:val="auto"/>
          <w:rtl/>
          <w:lang w:eastAsia="en-US"/>
        </w:rPr>
      </w:pPr>
    </w:p>
    <w:p w:rsidR="00022B92" w:rsidRDefault="00022B92" w:rsidP="00022B92">
      <w:pPr>
        <w:tabs>
          <w:tab w:val="left" w:pos="2549"/>
        </w:tabs>
        <w:ind w:hanging="2"/>
        <w:jc w:val="center"/>
        <w:rPr>
          <w:rFonts w:ascii="Traditional Arabic" w:hAnsi="Traditional Arabic"/>
          <w:b/>
          <w:bCs/>
          <w:color w:val="FF0000"/>
          <w:rtl/>
          <w:lang w:eastAsia="en-US"/>
        </w:rPr>
      </w:pPr>
      <w:r>
        <w:rPr>
          <w:rFonts w:ascii="Traditional Arabic" w:hAnsi="Traditional Arabic" w:hint="cs"/>
          <w:b/>
          <w:bCs/>
          <w:color w:val="FF0000"/>
          <w:rtl/>
          <w:lang w:eastAsia="en-US"/>
        </w:rPr>
        <w:t>حقوق الطبع محفوظة للمؤلف.</w:t>
      </w:r>
    </w:p>
    <w:p w:rsidR="00022B92" w:rsidRDefault="00022B92" w:rsidP="00022B92">
      <w:pPr>
        <w:ind w:hanging="2"/>
        <w:jc w:val="center"/>
        <w:rPr>
          <w:rFonts w:ascii="Traditional Arabic" w:hAnsi="Traditional Arabic"/>
          <w:b/>
          <w:bCs/>
          <w:color w:val="FF0000"/>
          <w:rtl/>
          <w:lang w:eastAsia="en-US"/>
        </w:rPr>
      </w:pPr>
      <w:r>
        <w:rPr>
          <w:rFonts w:ascii="Traditional Arabic" w:hAnsi="Traditional Arabic" w:hint="cs"/>
          <w:b/>
          <w:bCs/>
          <w:color w:val="FF0000"/>
          <w:rtl/>
          <w:lang w:eastAsia="en-US"/>
        </w:rPr>
        <w:t>1443ه- 2021م.</w:t>
      </w:r>
    </w:p>
    <w:tbl>
      <w:tblPr>
        <w:bidiVisual/>
        <w:tblW w:w="0" w:type="auto"/>
        <w:tblInd w:w="1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3"/>
      </w:tblGrid>
      <w:tr w:rsidR="00022B92" w:rsidTr="003031BC">
        <w:trPr>
          <w:trHeight w:val="766"/>
        </w:trPr>
        <w:tc>
          <w:tcPr>
            <w:tcW w:w="5153" w:type="dxa"/>
            <w:vAlign w:val="center"/>
          </w:tcPr>
          <w:p w:rsidR="00022B92" w:rsidRPr="003A4595" w:rsidRDefault="00022B92" w:rsidP="00022B92">
            <w:pPr>
              <w:ind w:hanging="2"/>
              <w:jc w:val="center"/>
              <w:rPr>
                <w:rFonts w:ascii="Traditional Arabic" w:hAnsi="Traditional Arabic"/>
                <w:color w:val="FF0000"/>
                <w:sz w:val="32"/>
                <w:szCs w:val="32"/>
                <w:rtl/>
                <w:lang w:eastAsia="en-US"/>
              </w:rPr>
            </w:pPr>
            <w:r w:rsidRPr="003A4595">
              <w:rPr>
                <w:rFonts w:ascii="Traditional Arabic" w:hAnsi="Traditional Arabic" w:hint="cs"/>
                <w:color w:val="FF0000"/>
                <w:sz w:val="32"/>
                <w:szCs w:val="32"/>
                <w:rtl/>
                <w:lang w:eastAsia="en-US"/>
              </w:rPr>
              <w:t xml:space="preserve">رقم الفسح الإعلامي: </w:t>
            </w:r>
            <w:r>
              <w:rPr>
                <w:rFonts w:ascii="Traditional Arabic" w:hAnsi="Traditional Arabic" w:hint="cs"/>
                <w:color w:val="FF0000"/>
                <w:sz w:val="32"/>
                <w:szCs w:val="32"/>
                <w:rtl/>
                <w:lang w:eastAsia="en-US"/>
              </w:rPr>
              <w:t>58896320211206</w:t>
            </w:r>
          </w:p>
        </w:tc>
      </w:tr>
    </w:tbl>
    <w:p w:rsidR="00022B92" w:rsidRDefault="00022B92" w:rsidP="00022B92">
      <w:pPr>
        <w:widowControl/>
        <w:spacing w:line="20" w:lineRule="atLeast"/>
        <w:ind w:left="84" w:firstLine="84"/>
        <w:jc w:val="center"/>
        <w:rPr>
          <w:rFonts w:ascii="Traditional Arabic" w:hAnsi="Traditional Arabic"/>
          <w:color w:val="000000" w:themeColor="text1"/>
          <w:sz w:val="32"/>
          <w:szCs w:val="32"/>
          <w:rtl/>
          <w:lang w:eastAsia="en-US"/>
        </w:rPr>
      </w:pPr>
    </w:p>
    <w:p w:rsidR="005B0243" w:rsidRDefault="005B0243" w:rsidP="00A02200">
      <w:pPr>
        <w:ind w:hanging="2"/>
        <w:jc w:val="center"/>
        <w:rPr>
          <w:rFonts w:ascii="Traditional Arabic" w:hAnsi="Traditional Arabic" w:cs="ATraditional Arabic"/>
          <w:noProof/>
          <w:color w:val="auto"/>
          <w:rtl/>
          <w:lang w:eastAsia="en-US"/>
        </w:rPr>
      </w:pPr>
    </w:p>
    <w:p w:rsidR="005B0243" w:rsidRDefault="005B0243" w:rsidP="00A02200">
      <w:pPr>
        <w:ind w:hanging="2"/>
        <w:jc w:val="center"/>
        <w:rPr>
          <w:rFonts w:ascii="Traditional Arabic" w:hAnsi="Traditional Arabic" w:cs="ATraditional Arabic"/>
          <w:noProof/>
          <w:color w:val="auto"/>
          <w:rtl/>
          <w:lang w:eastAsia="en-US"/>
        </w:rPr>
      </w:pPr>
    </w:p>
    <w:p w:rsidR="005B0243" w:rsidRDefault="005B0243" w:rsidP="00A02200">
      <w:pPr>
        <w:ind w:hanging="2"/>
        <w:jc w:val="center"/>
        <w:rPr>
          <w:rFonts w:ascii="Traditional Arabic" w:hAnsi="Traditional Arabic" w:cs="ATraditional Arabic"/>
          <w:noProof/>
          <w:color w:val="auto"/>
          <w:lang w:eastAsia="en-US"/>
        </w:rPr>
      </w:pPr>
    </w:p>
    <w:p w:rsidR="00022B92" w:rsidRDefault="00022B92" w:rsidP="005B0243">
      <w:pPr>
        <w:ind w:hanging="2"/>
        <w:jc w:val="left"/>
        <w:rPr>
          <w:rFonts w:ascii="Traditional Arabic" w:hAnsi="Traditional Arabic" w:cs="ATraditional Arabic"/>
          <w:noProof/>
          <w:color w:val="auto"/>
          <w:rtl/>
          <w:lang w:eastAsia="en-US"/>
        </w:rPr>
      </w:pPr>
    </w:p>
    <w:p w:rsidR="00E35B2C" w:rsidRPr="00E35B2C" w:rsidRDefault="00E35B2C" w:rsidP="005B0243">
      <w:pPr>
        <w:ind w:hanging="2"/>
        <w:jc w:val="left"/>
        <w:rPr>
          <w:rFonts w:ascii="Traditional Arabic" w:hAnsi="Traditional Arabic"/>
          <w:b/>
          <w:bCs/>
          <w:color w:val="FF0000"/>
          <w:rtl/>
          <w:lang w:eastAsia="en-US"/>
        </w:rPr>
      </w:pPr>
    </w:p>
    <w:p w:rsidR="005B0243" w:rsidRDefault="00E35B2C" w:rsidP="00A02200">
      <w:pPr>
        <w:ind w:hanging="2"/>
        <w:rPr>
          <w:rFonts w:ascii="Traditional Arabic" w:hAnsi="Traditional Arabic"/>
          <w:b/>
          <w:bCs/>
          <w:color w:val="FF0000"/>
          <w:rtl/>
          <w:lang w:eastAsia="en-US"/>
        </w:rPr>
      </w:pPr>
      <w:r w:rsidRPr="00E35B2C">
        <w:rPr>
          <w:rFonts w:ascii="Traditional Arabic" w:hAnsi="Traditional Arabic" w:cs="ATraditional Arabic" w:hint="cs"/>
          <w:b/>
          <w:bCs/>
          <w:color w:val="auto"/>
          <w:sz w:val="44"/>
          <w:szCs w:val="44"/>
          <w:rtl/>
          <w:lang w:eastAsia="en-US"/>
        </w:rPr>
        <w:t xml:space="preserve">                         </w:t>
      </w:r>
      <w:r w:rsidRPr="00E35B2C">
        <w:rPr>
          <w:rFonts w:ascii="Traditional Arabic" w:hAnsi="Traditional Arabic"/>
          <w:b/>
          <w:bCs/>
          <w:color w:val="FF0000"/>
          <w:rtl/>
          <w:lang w:eastAsia="en-US"/>
        </w:rPr>
        <w:t xml:space="preserve"> </w:t>
      </w:r>
      <w:r w:rsidRPr="00E35B2C">
        <w:rPr>
          <w:rFonts w:ascii="Traditional Arabic" w:hAnsi="Traditional Arabic" w:hint="cs"/>
          <w:b/>
          <w:bCs/>
          <w:color w:val="FF0000"/>
          <w:rtl/>
          <w:lang w:eastAsia="en-US"/>
        </w:rPr>
        <w:t xml:space="preserve">     </w:t>
      </w:r>
      <w:r w:rsidR="005D6F34">
        <w:rPr>
          <w:rFonts w:ascii="Traditional Arabic" w:hAnsi="Traditional Arabic" w:hint="cs"/>
          <w:b/>
          <w:bCs/>
          <w:color w:val="FF0000"/>
          <w:rtl/>
          <w:lang w:eastAsia="en-US"/>
        </w:rPr>
        <w:t xml:space="preserve">      </w:t>
      </w:r>
    </w:p>
    <w:p w:rsidR="005B0243" w:rsidRDefault="005B0243" w:rsidP="00A02200">
      <w:pPr>
        <w:ind w:hanging="2"/>
        <w:rPr>
          <w:rFonts w:ascii="Traditional Arabic" w:hAnsi="Traditional Arabic"/>
          <w:b/>
          <w:bCs/>
          <w:color w:val="FF0000"/>
          <w:rtl/>
          <w:lang w:eastAsia="en-US"/>
        </w:rPr>
      </w:pPr>
    </w:p>
    <w:p w:rsidR="005B0243" w:rsidRDefault="005B0243" w:rsidP="00A02200">
      <w:pPr>
        <w:ind w:hanging="2"/>
        <w:rPr>
          <w:rFonts w:ascii="Traditional Arabic" w:hAnsi="Traditional Arabic"/>
          <w:b/>
          <w:bCs/>
          <w:color w:val="FF0000"/>
          <w:rtl/>
          <w:lang w:eastAsia="en-US"/>
        </w:rPr>
      </w:pPr>
    </w:p>
    <w:p w:rsidR="005B0243" w:rsidRDefault="005B0243" w:rsidP="00A02200">
      <w:pPr>
        <w:ind w:hanging="2"/>
        <w:rPr>
          <w:rFonts w:ascii="Traditional Arabic" w:hAnsi="Traditional Arabic"/>
          <w:b/>
          <w:bCs/>
          <w:color w:val="FF0000"/>
          <w:rtl/>
          <w:lang w:eastAsia="en-US"/>
        </w:rPr>
      </w:pPr>
    </w:p>
    <w:p w:rsidR="005B0243" w:rsidRDefault="005B0243" w:rsidP="00A02200">
      <w:pPr>
        <w:ind w:hanging="2"/>
        <w:rPr>
          <w:rFonts w:ascii="Traditional Arabic" w:hAnsi="Traditional Arabic"/>
          <w:b/>
          <w:bCs/>
          <w:color w:val="FF0000"/>
          <w:rtl/>
          <w:lang w:eastAsia="en-US"/>
        </w:rPr>
      </w:pPr>
    </w:p>
    <w:p w:rsidR="005B0243" w:rsidRDefault="005B0243" w:rsidP="00A02200">
      <w:pPr>
        <w:ind w:hanging="2"/>
        <w:rPr>
          <w:rFonts w:ascii="Traditional Arabic" w:hAnsi="Traditional Arabic"/>
          <w:b/>
          <w:bCs/>
          <w:color w:val="FF0000"/>
          <w:rtl/>
          <w:lang w:eastAsia="en-US"/>
        </w:rPr>
      </w:pPr>
    </w:p>
    <w:p w:rsidR="005B0243" w:rsidRDefault="005B0243" w:rsidP="00A02200">
      <w:pPr>
        <w:ind w:hanging="2"/>
        <w:rPr>
          <w:rFonts w:ascii="Traditional Arabic" w:hAnsi="Traditional Arabic"/>
          <w:b/>
          <w:bCs/>
          <w:color w:val="FF0000"/>
          <w:rtl/>
          <w:lang w:eastAsia="en-US"/>
        </w:rPr>
      </w:pPr>
    </w:p>
    <w:p w:rsidR="005B0243" w:rsidRDefault="005B0243" w:rsidP="00A02200">
      <w:pPr>
        <w:ind w:hanging="2"/>
        <w:rPr>
          <w:rFonts w:ascii="Traditional Arabic" w:hAnsi="Traditional Arabic"/>
          <w:b/>
          <w:bCs/>
          <w:color w:val="FF0000"/>
          <w:rtl/>
          <w:lang w:eastAsia="en-US"/>
        </w:rPr>
      </w:pPr>
    </w:p>
    <w:p w:rsidR="005B0243" w:rsidRDefault="005B0243" w:rsidP="00A02200">
      <w:pPr>
        <w:ind w:hanging="2"/>
        <w:rPr>
          <w:rFonts w:ascii="Traditional Arabic" w:hAnsi="Traditional Arabic"/>
          <w:b/>
          <w:bCs/>
          <w:color w:val="FF0000"/>
          <w:rtl/>
          <w:lang w:eastAsia="en-US"/>
        </w:rPr>
      </w:pPr>
    </w:p>
    <w:p w:rsidR="005B0243" w:rsidRDefault="005B0243" w:rsidP="00A02200">
      <w:pPr>
        <w:ind w:hanging="2"/>
        <w:rPr>
          <w:rFonts w:ascii="Traditional Arabic" w:hAnsi="Traditional Arabic"/>
          <w:b/>
          <w:bCs/>
          <w:color w:val="FF0000"/>
          <w:rtl/>
          <w:lang w:eastAsia="en-US"/>
        </w:rPr>
      </w:pPr>
    </w:p>
    <w:p w:rsidR="005B0243" w:rsidRDefault="005B0243" w:rsidP="00A02200">
      <w:pPr>
        <w:ind w:hanging="2"/>
        <w:rPr>
          <w:rFonts w:ascii="Traditional Arabic" w:hAnsi="Traditional Arabic"/>
          <w:b/>
          <w:bCs/>
          <w:color w:val="FF0000"/>
          <w:rtl/>
          <w:lang w:eastAsia="en-US"/>
        </w:rPr>
      </w:pPr>
    </w:p>
    <w:p w:rsidR="00022B92" w:rsidRDefault="005B0243" w:rsidP="005B0243">
      <w:pPr>
        <w:ind w:hanging="2"/>
        <w:rPr>
          <w:rFonts w:ascii="Traditional Arabic" w:hAnsi="Traditional Arabic"/>
          <w:b/>
          <w:bCs/>
          <w:color w:val="FF0000"/>
          <w:rtl/>
          <w:lang w:eastAsia="en-US"/>
        </w:rPr>
      </w:pPr>
      <w:r>
        <w:rPr>
          <w:rFonts w:ascii="Traditional Arabic" w:hAnsi="Traditional Arabic" w:hint="cs"/>
          <w:b/>
          <w:bCs/>
          <w:color w:val="FF0000"/>
          <w:rtl/>
          <w:lang w:eastAsia="en-US"/>
        </w:rPr>
        <w:t xml:space="preserve">                                           </w:t>
      </w:r>
    </w:p>
    <w:p w:rsidR="00022B92" w:rsidRDefault="00022B92" w:rsidP="005B0243">
      <w:pPr>
        <w:ind w:hanging="2"/>
        <w:rPr>
          <w:rFonts w:ascii="Traditional Arabic" w:hAnsi="Traditional Arabic"/>
          <w:b/>
          <w:bCs/>
          <w:color w:val="FF0000"/>
          <w:rtl/>
          <w:lang w:eastAsia="en-US"/>
        </w:rPr>
      </w:pPr>
    </w:p>
    <w:p w:rsidR="00022B92" w:rsidRDefault="00022B92" w:rsidP="005B0243">
      <w:pPr>
        <w:ind w:hanging="2"/>
        <w:rPr>
          <w:rFonts w:ascii="Traditional Arabic" w:hAnsi="Traditional Arabic"/>
          <w:b/>
          <w:bCs/>
          <w:color w:val="FF0000"/>
          <w:rtl/>
          <w:lang w:eastAsia="en-US"/>
        </w:rPr>
      </w:pPr>
    </w:p>
    <w:p w:rsidR="00022B92" w:rsidRDefault="00022B92" w:rsidP="005B0243">
      <w:pPr>
        <w:ind w:hanging="2"/>
        <w:rPr>
          <w:rFonts w:ascii="Traditional Arabic" w:hAnsi="Traditional Arabic"/>
          <w:b/>
          <w:bCs/>
          <w:color w:val="FF0000"/>
          <w:rtl/>
          <w:lang w:eastAsia="en-US"/>
        </w:rPr>
      </w:pPr>
    </w:p>
    <w:p w:rsidR="00022B92" w:rsidRDefault="00022B92" w:rsidP="005B0243">
      <w:pPr>
        <w:ind w:hanging="2"/>
        <w:rPr>
          <w:rFonts w:ascii="Traditional Arabic" w:hAnsi="Traditional Arabic"/>
          <w:b/>
          <w:bCs/>
          <w:color w:val="FF0000"/>
          <w:rtl/>
          <w:lang w:eastAsia="en-US"/>
        </w:rPr>
      </w:pPr>
    </w:p>
    <w:p w:rsidR="00022B92" w:rsidRDefault="00022B92" w:rsidP="005B0243">
      <w:pPr>
        <w:ind w:hanging="2"/>
        <w:rPr>
          <w:rFonts w:ascii="Traditional Arabic" w:hAnsi="Traditional Arabic"/>
          <w:b/>
          <w:bCs/>
          <w:color w:val="FF0000"/>
          <w:rtl/>
          <w:lang w:eastAsia="en-US"/>
        </w:rPr>
      </w:pPr>
    </w:p>
    <w:p w:rsidR="00022B92" w:rsidRDefault="00022B92" w:rsidP="005B0243">
      <w:pPr>
        <w:ind w:hanging="2"/>
        <w:rPr>
          <w:rFonts w:ascii="Traditional Arabic" w:hAnsi="Traditional Arabic"/>
          <w:b/>
          <w:bCs/>
          <w:color w:val="FF0000"/>
          <w:rtl/>
          <w:lang w:eastAsia="en-US"/>
        </w:rPr>
      </w:pPr>
    </w:p>
    <w:p w:rsidR="00022B92" w:rsidRDefault="00022B92" w:rsidP="005B0243">
      <w:pPr>
        <w:ind w:hanging="2"/>
        <w:rPr>
          <w:rFonts w:ascii="Traditional Arabic" w:hAnsi="Traditional Arabic"/>
          <w:b/>
          <w:bCs/>
          <w:color w:val="FF0000"/>
          <w:rtl/>
          <w:lang w:eastAsia="en-US"/>
        </w:rPr>
      </w:pPr>
    </w:p>
    <w:p w:rsidR="00022B92" w:rsidRDefault="00022B92" w:rsidP="005B0243">
      <w:pPr>
        <w:ind w:hanging="2"/>
        <w:rPr>
          <w:rFonts w:ascii="Traditional Arabic" w:hAnsi="Traditional Arabic"/>
          <w:b/>
          <w:bCs/>
          <w:color w:val="FF0000"/>
          <w:rtl/>
          <w:lang w:eastAsia="en-US"/>
        </w:rPr>
      </w:pPr>
    </w:p>
    <w:p w:rsidR="00022B92" w:rsidRDefault="00022B92" w:rsidP="005B0243">
      <w:pPr>
        <w:ind w:hanging="2"/>
        <w:rPr>
          <w:rFonts w:ascii="Traditional Arabic" w:hAnsi="Traditional Arabic"/>
          <w:b/>
          <w:bCs/>
          <w:color w:val="FF0000"/>
          <w:rtl/>
          <w:lang w:eastAsia="en-US"/>
        </w:rPr>
      </w:pPr>
    </w:p>
    <w:p w:rsidR="00022B92" w:rsidRDefault="00022B92" w:rsidP="005B0243">
      <w:pPr>
        <w:ind w:hanging="2"/>
        <w:rPr>
          <w:rFonts w:ascii="Traditional Arabic" w:hAnsi="Traditional Arabic"/>
          <w:b/>
          <w:bCs/>
          <w:color w:val="FF0000"/>
          <w:rtl/>
          <w:lang w:eastAsia="en-US"/>
        </w:rPr>
      </w:pPr>
      <w:r w:rsidRPr="00E35B2C">
        <w:rPr>
          <w:rFonts w:ascii="Traditional Arabic" w:hAnsi="Traditional Arabic" w:cs="ATraditional Arabic"/>
          <w:noProof/>
          <w:color w:val="auto"/>
          <w:lang w:eastAsia="en-US"/>
        </w:rPr>
        <w:drawing>
          <wp:inline distT="0" distB="0" distL="0" distR="0" wp14:anchorId="06400ACD" wp14:editId="61EB1357">
            <wp:extent cx="5093595" cy="1463829"/>
            <wp:effectExtent l="0" t="0" r="0" b="3175"/>
            <wp:docPr id="2" name="صورة 2" descr="ABES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BES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23309" cy="1472369"/>
                    </a:xfrm>
                    <a:prstGeom prst="rect">
                      <a:avLst/>
                    </a:prstGeom>
                    <a:noFill/>
                    <a:ln>
                      <a:noFill/>
                    </a:ln>
                  </pic:spPr>
                </pic:pic>
              </a:graphicData>
            </a:graphic>
          </wp:inline>
        </w:drawing>
      </w:r>
    </w:p>
    <w:p w:rsidR="00022B92" w:rsidRDefault="00022B92" w:rsidP="005B0243">
      <w:pPr>
        <w:ind w:hanging="2"/>
        <w:rPr>
          <w:rFonts w:ascii="Traditional Arabic" w:hAnsi="Traditional Arabic"/>
          <w:b/>
          <w:bCs/>
          <w:color w:val="FF0000"/>
          <w:rtl/>
          <w:lang w:eastAsia="en-US"/>
        </w:rPr>
      </w:pPr>
    </w:p>
    <w:p w:rsidR="00022B92" w:rsidRDefault="00022B92" w:rsidP="005B0243">
      <w:pPr>
        <w:ind w:hanging="2"/>
        <w:rPr>
          <w:rFonts w:ascii="Traditional Arabic" w:hAnsi="Traditional Arabic"/>
          <w:b/>
          <w:bCs/>
          <w:color w:val="FF0000"/>
          <w:rtl/>
          <w:lang w:eastAsia="en-US"/>
        </w:rPr>
      </w:pPr>
    </w:p>
    <w:p w:rsidR="00022B92" w:rsidRDefault="00022B92" w:rsidP="005B0243">
      <w:pPr>
        <w:ind w:hanging="2"/>
        <w:rPr>
          <w:rFonts w:ascii="Traditional Arabic" w:hAnsi="Traditional Arabic"/>
          <w:b/>
          <w:bCs/>
          <w:color w:val="FF0000"/>
          <w:rtl/>
          <w:lang w:eastAsia="en-US"/>
        </w:rPr>
      </w:pPr>
    </w:p>
    <w:p w:rsidR="00022B92" w:rsidRDefault="00022B92" w:rsidP="005B0243">
      <w:pPr>
        <w:ind w:hanging="2"/>
        <w:rPr>
          <w:rFonts w:ascii="Traditional Arabic" w:hAnsi="Traditional Arabic"/>
          <w:b/>
          <w:bCs/>
          <w:color w:val="FF0000"/>
          <w:rtl/>
          <w:lang w:eastAsia="en-US"/>
        </w:rPr>
      </w:pPr>
    </w:p>
    <w:p w:rsidR="00022B92" w:rsidRDefault="00022B92" w:rsidP="005B0243">
      <w:pPr>
        <w:ind w:hanging="2"/>
        <w:rPr>
          <w:rFonts w:ascii="Traditional Arabic" w:hAnsi="Traditional Arabic"/>
          <w:b/>
          <w:bCs/>
          <w:color w:val="FF0000"/>
          <w:rtl/>
          <w:lang w:eastAsia="en-US"/>
        </w:rPr>
      </w:pPr>
    </w:p>
    <w:p w:rsidR="00022B92" w:rsidRDefault="00022B92" w:rsidP="005B0243">
      <w:pPr>
        <w:ind w:hanging="2"/>
        <w:rPr>
          <w:rFonts w:ascii="Traditional Arabic" w:hAnsi="Traditional Arabic"/>
          <w:b/>
          <w:bCs/>
          <w:color w:val="FF0000"/>
          <w:rtl/>
          <w:lang w:eastAsia="en-US"/>
        </w:rPr>
      </w:pPr>
    </w:p>
    <w:p w:rsidR="00022B92" w:rsidRDefault="00022B92" w:rsidP="005B0243">
      <w:pPr>
        <w:ind w:hanging="2"/>
        <w:rPr>
          <w:rFonts w:ascii="Traditional Arabic" w:hAnsi="Traditional Arabic"/>
          <w:b/>
          <w:bCs/>
          <w:color w:val="FF0000"/>
          <w:rtl/>
          <w:lang w:eastAsia="en-US"/>
        </w:rPr>
      </w:pPr>
    </w:p>
    <w:p w:rsidR="00022B92" w:rsidRDefault="00022B92" w:rsidP="005B0243">
      <w:pPr>
        <w:ind w:hanging="2"/>
        <w:rPr>
          <w:rFonts w:ascii="Traditional Arabic" w:hAnsi="Traditional Arabic"/>
          <w:b/>
          <w:bCs/>
          <w:color w:val="FF0000"/>
          <w:rtl/>
          <w:lang w:eastAsia="en-US"/>
        </w:rPr>
      </w:pPr>
    </w:p>
    <w:p w:rsidR="00022B92" w:rsidRDefault="00022B92" w:rsidP="005B0243">
      <w:pPr>
        <w:ind w:hanging="2"/>
        <w:rPr>
          <w:rFonts w:ascii="Traditional Arabic" w:hAnsi="Traditional Arabic"/>
          <w:b/>
          <w:bCs/>
          <w:color w:val="FF0000"/>
          <w:rtl/>
          <w:lang w:eastAsia="en-US"/>
        </w:rPr>
      </w:pPr>
    </w:p>
    <w:p w:rsidR="00022B92" w:rsidRDefault="00022B92" w:rsidP="005B0243">
      <w:pPr>
        <w:ind w:hanging="2"/>
        <w:rPr>
          <w:rFonts w:ascii="Traditional Arabic" w:hAnsi="Traditional Arabic"/>
          <w:b/>
          <w:bCs/>
          <w:color w:val="FF0000"/>
          <w:rtl/>
          <w:lang w:eastAsia="en-US"/>
        </w:rPr>
      </w:pPr>
    </w:p>
    <w:p w:rsidR="00CA72A3" w:rsidRDefault="00CA72A3" w:rsidP="005B0243">
      <w:pPr>
        <w:ind w:hanging="2"/>
        <w:rPr>
          <w:rFonts w:ascii="Traditional Arabic" w:hAnsi="Traditional Arabic"/>
          <w:b/>
          <w:bCs/>
          <w:color w:val="FF0000"/>
          <w:rtl/>
          <w:lang w:eastAsia="en-US"/>
        </w:rPr>
      </w:pPr>
    </w:p>
    <w:p w:rsidR="00CA72A3" w:rsidRDefault="00CA72A3" w:rsidP="005B0243">
      <w:pPr>
        <w:ind w:hanging="2"/>
        <w:rPr>
          <w:rFonts w:ascii="Traditional Arabic" w:hAnsi="Traditional Arabic"/>
          <w:b/>
          <w:bCs/>
          <w:color w:val="FF0000"/>
          <w:rtl/>
          <w:lang w:eastAsia="en-US"/>
        </w:rPr>
      </w:pPr>
    </w:p>
    <w:p w:rsidR="00CA72A3" w:rsidRDefault="00CA72A3" w:rsidP="005B0243">
      <w:pPr>
        <w:ind w:hanging="2"/>
        <w:rPr>
          <w:rFonts w:ascii="Traditional Arabic" w:hAnsi="Traditional Arabic"/>
          <w:b/>
          <w:bCs/>
          <w:color w:val="FF0000"/>
          <w:rtl/>
          <w:lang w:eastAsia="en-US"/>
        </w:rPr>
      </w:pPr>
    </w:p>
    <w:p w:rsidR="00CA72A3" w:rsidRDefault="00CA72A3" w:rsidP="005B0243">
      <w:pPr>
        <w:ind w:hanging="2"/>
        <w:rPr>
          <w:rFonts w:ascii="Traditional Arabic" w:hAnsi="Traditional Arabic"/>
          <w:b/>
          <w:bCs/>
          <w:color w:val="FF0000"/>
          <w:rtl/>
          <w:lang w:eastAsia="en-US"/>
        </w:rPr>
      </w:pPr>
    </w:p>
    <w:p w:rsidR="00E35B2C" w:rsidRPr="00E35B2C" w:rsidRDefault="00022B92" w:rsidP="005B0243">
      <w:pPr>
        <w:ind w:hanging="2"/>
        <w:rPr>
          <w:rFonts w:ascii="Traditional Arabic" w:hAnsi="Traditional Arabic"/>
          <w:b/>
          <w:bCs/>
          <w:color w:val="FF0000"/>
          <w:rtl/>
          <w:lang w:eastAsia="en-US"/>
        </w:rPr>
      </w:pPr>
      <w:r>
        <w:rPr>
          <w:rFonts w:ascii="Traditional Arabic" w:hAnsi="Traditional Arabic" w:hint="cs"/>
          <w:b/>
          <w:bCs/>
          <w:color w:val="FF0000"/>
          <w:rtl/>
          <w:lang w:eastAsia="en-US"/>
        </w:rPr>
        <w:lastRenderedPageBreak/>
        <w:t xml:space="preserve">                                         </w:t>
      </w:r>
      <w:r w:rsidR="00E35B2C" w:rsidRPr="00E35B2C">
        <w:rPr>
          <w:rFonts w:ascii="Traditional Arabic" w:hAnsi="Traditional Arabic"/>
          <w:b/>
          <w:bCs/>
          <w:color w:val="FF0000"/>
          <w:rtl/>
          <w:lang w:eastAsia="en-US"/>
        </w:rPr>
        <w:t>المقدمة</w:t>
      </w:r>
    </w:p>
    <w:p w:rsidR="00E35B2C" w:rsidRPr="00E35B2C" w:rsidRDefault="00E35B2C" w:rsidP="00A02200">
      <w:pPr>
        <w:widowControl/>
        <w:tabs>
          <w:tab w:val="left" w:pos="680"/>
        </w:tabs>
        <w:spacing w:line="276" w:lineRule="auto"/>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الحمد لله رب العالمين، والصلاة والسلام على نبينا محمد وعلى آله وصحبه أجمعين، أما بعد:</w:t>
      </w:r>
    </w:p>
    <w:p w:rsidR="00E35B2C" w:rsidRPr="00E35B2C" w:rsidRDefault="00E35B2C" w:rsidP="002F73E8">
      <w:pPr>
        <w:widowControl/>
        <w:spacing w:line="276" w:lineRule="auto"/>
        <w:ind w:hanging="2"/>
        <w:rPr>
          <w:rFonts w:ascii="Traditional Arabic" w:eastAsia="Calibri" w:hAnsi="Traditional Arabic"/>
          <w:color w:val="auto"/>
          <w:spacing w:val="-2"/>
          <w:rtl/>
          <w:lang w:eastAsia="en-US"/>
        </w:rPr>
      </w:pPr>
      <w:r w:rsidRPr="00E35B2C">
        <w:rPr>
          <w:rFonts w:ascii="Traditional Arabic" w:hAnsi="Traditional Arabic" w:hint="cs"/>
          <w:color w:val="auto"/>
          <w:rtl/>
          <w:lang w:eastAsia="en-US"/>
        </w:rPr>
        <w:t xml:space="preserve">  </w:t>
      </w:r>
      <w:r w:rsidR="00A02200">
        <w:rPr>
          <w:rFonts w:ascii="Traditional Arabic" w:hAnsi="Traditional Arabic" w:hint="cs"/>
          <w:color w:val="auto"/>
          <w:rtl/>
          <w:lang w:eastAsia="en-US"/>
        </w:rPr>
        <w:t xml:space="preserve">    </w:t>
      </w:r>
      <w:r w:rsidRPr="00E35B2C">
        <w:rPr>
          <w:rFonts w:ascii="Traditional Arabic" w:hAnsi="Traditional Arabic" w:hint="cs"/>
          <w:color w:val="auto"/>
          <w:rtl/>
          <w:lang w:eastAsia="en-US"/>
        </w:rPr>
        <w:t>ف</w:t>
      </w:r>
      <w:r w:rsidRPr="00E35B2C">
        <w:rPr>
          <w:rFonts w:ascii="Traditional Arabic" w:hAnsi="Traditional Arabic"/>
          <w:color w:val="auto"/>
          <w:rtl/>
          <w:lang w:eastAsia="en-US"/>
        </w:rPr>
        <w:t xml:space="preserve">لما كانت الثقافة </w:t>
      </w:r>
      <w:r w:rsidR="00F66769">
        <w:rPr>
          <w:rFonts w:ascii="Traditional Arabic" w:hAnsi="Traditional Arabic" w:hint="cs"/>
          <w:color w:val="auto"/>
          <w:rtl/>
          <w:lang w:eastAsia="en-US"/>
        </w:rPr>
        <w:t>تُبرز</w:t>
      </w:r>
      <w:r w:rsidRPr="00E35B2C">
        <w:rPr>
          <w:rFonts w:ascii="Traditional Arabic" w:hAnsi="Traditional Arabic"/>
          <w:color w:val="auto"/>
          <w:rtl/>
          <w:lang w:eastAsia="en-US"/>
        </w:rPr>
        <w:t xml:space="preserve"> هُوية الأمة وت</w:t>
      </w:r>
      <w:r w:rsidR="00F66769">
        <w:rPr>
          <w:rFonts w:ascii="Traditional Arabic" w:hAnsi="Traditional Arabic" w:hint="cs"/>
          <w:color w:val="auto"/>
          <w:rtl/>
          <w:lang w:eastAsia="en-US"/>
        </w:rPr>
        <w:t>ُ</w:t>
      </w:r>
      <w:r w:rsidRPr="00E35B2C">
        <w:rPr>
          <w:rFonts w:ascii="Traditional Arabic" w:hAnsi="Traditional Arabic"/>
          <w:color w:val="auto"/>
          <w:rtl/>
          <w:lang w:eastAsia="en-US"/>
        </w:rPr>
        <w:t>ميزها عن غيرها، وبها ت</w:t>
      </w:r>
      <w:r w:rsidR="00F66769">
        <w:rPr>
          <w:rFonts w:ascii="Traditional Arabic" w:hAnsi="Traditional Arabic" w:hint="cs"/>
          <w:color w:val="auto"/>
          <w:rtl/>
          <w:lang w:eastAsia="en-US"/>
        </w:rPr>
        <w:t>َ</w:t>
      </w:r>
      <w:r w:rsidRPr="00E35B2C">
        <w:rPr>
          <w:rFonts w:ascii="Traditional Arabic" w:hAnsi="Traditional Arabic"/>
          <w:color w:val="auto"/>
          <w:rtl/>
          <w:lang w:eastAsia="en-US"/>
        </w:rPr>
        <w:t>فهم الأمة ماضيها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وتتعامل مع حاضرها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وتستشرف مستقبلها، </w:t>
      </w:r>
      <w:r w:rsidRPr="00E35B2C">
        <w:rPr>
          <w:rFonts w:ascii="Traditional Arabic" w:hAnsi="Traditional Arabic" w:hint="cs"/>
          <w:color w:val="auto"/>
          <w:rtl/>
          <w:lang w:eastAsia="en-US"/>
        </w:rPr>
        <w:t>و</w:t>
      </w:r>
      <w:r w:rsidRPr="00E35B2C">
        <w:rPr>
          <w:rFonts w:ascii="Traditional Arabic" w:hAnsi="Traditional Arabic"/>
          <w:color w:val="auto"/>
          <w:rtl/>
          <w:lang w:eastAsia="en-US"/>
        </w:rPr>
        <w:t>ت</w:t>
      </w:r>
      <w:r w:rsidRPr="00E35B2C">
        <w:rPr>
          <w:rFonts w:ascii="Traditional Arabic" w:hAnsi="Traditional Arabic" w:hint="cs"/>
          <w:color w:val="auto"/>
          <w:rtl/>
          <w:lang w:eastAsia="en-US"/>
        </w:rPr>
        <w:t>ح</w:t>
      </w:r>
      <w:r w:rsidRPr="00E35B2C">
        <w:rPr>
          <w:rFonts w:ascii="Traditional Arabic" w:hAnsi="Traditional Arabic"/>
          <w:color w:val="auto"/>
          <w:rtl/>
          <w:lang w:eastAsia="en-US"/>
        </w:rPr>
        <w:t xml:space="preserve">مي </w:t>
      </w:r>
      <w:r w:rsidRPr="00E35B2C">
        <w:rPr>
          <w:rFonts w:ascii="Traditional Arabic" w:hAnsi="Traditional Arabic" w:hint="cs"/>
          <w:color w:val="auto"/>
          <w:rtl/>
          <w:lang w:eastAsia="en-US"/>
        </w:rPr>
        <w:t>نف</w:t>
      </w:r>
      <w:r w:rsidRPr="00E35B2C">
        <w:rPr>
          <w:rFonts w:ascii="Traditional Arabic" w:hAnsi="Traditional Arabic"/>
          <w:color w:val="auto"/>
          <w:rtl/>
          <w:lang w:eastAsia="en-US"/>
        </w:rPr>
        <w:t xml:space="preserve">سها </w:t>
      </w:r>
      <w:r w:rsidRPr="00E35B2C">
        <w:rPr>
          <w:rFonts w:ascii="Traditional Arabic" w:hAnsi="Traditional Arabic" w:hint="cs"/>
          <w:color w:val="auto"/>
          <w:rtl/>
          <w:lang w:eastAsia="en-US"/>
        </w:rPr>
        <w:t>من</w:t>
      </w:r>
      <w:r w:rsidRPr="00E35B2C">
        <w:rPr>
          <w:rFonts w:ascii="Traditional Arabic" w:hAnsi="Traditional Arabic"/>
          <w:color w:val="auto"/>
          <w:rtl/>
          <w:lang w:eastAsia="en-US"/>
        </w:rPr>
        <w:t xml:space="preserve"> التغيرات التي تجتاح مجتمعاتها بشكل متواصل</w:t>
      </w:r>
      <w:r w:rsidRPr="00E35B2C">
        <w:rPr>
          <w:rFonts w:ascii="Traditional Arabic" w:hAnsi="Traditional Arabic" w:hint="cs"/>
          <w:color w:val="auto"/>
          <w:rtl/>
          <w:lang w:eastAsia="en-US"/>
        </w:rPr>
        <w:t>؛</w:t>
      </w:r>
      <w:r w:rsidRPr="00E35B2C">
        <w:rPr>
          <w:rFonts w:ascii="Traditional Arabic" w:eastAsia="Calibri" w:hAnsi="Traditional Arabic" w:hint="cs"/>
          <w:color w:val="auto"/>
          <w:spacing w:val="-2"/>
          <w:rtl/>
          <w:lang w:eastAsia="en-US"/>
        </w:rPr>
        <w:t xml:space="preserve"> لذلك فإن الكتابة في مواضيع الثقافة الإسلامية المختلفة أصبحت </w:t>
      </w:r>
      <w:r w:rsidR="00F66769">
        <w:rPr>
          <w:rFonts w:ascii="Traditional Arabic" w:eastAsia="Calibri" w:hAnsi="Traditional Arabic" w:hint="cs"/>
          <w:color w:val="auto"/>
          <w:spacing w:val="-2"/>
          <w:rtl/>
          <w:lang w:eastAsia="en-US"/>
        </w:rPr>
        <w:t xml:space="preserve">حاجة </w:t>
      </w:r>
      <w:r w:rsidRPr="00E35B2C">
        <w:rPr>
          <w:rFonts w:ascii="Traditional Arabic" w:eastAsia="Calibri" w:hAnsi="Traditional Arabic" w:hint="cs"/>
          <w:color w:val="auto"/>
          <w:spacing w:val="-2"/>
          <w:rtl/>
          <w:lang w:eastAsia="en-US"/>
        </w:rPr>
        <w:t>ملحة</w:t>
      </w:r>
      <w:r w:rsidR="002F73E8">
        <w:rPr>
          <w:rFonts w:ascii="Traditional Arabic" w:eastAsia="Calibri" w:hAnsi="Traditional Arabic" w:hint="cs"/>
          <w:color w:val="auto"/>
          <w:spacing w:val="-2"/>
          <w:rtl/>
          <w:lang w:eastAsia="en-US"/>
        </w:rPr>
        <w:t xml:space="preserve"> يفرضها الواقع</w:t>
      </w:r>
      <w:r w:rsidR="00F66769">
        <w:rPr>
          <w:rFonts w:ascii="Traditional Arabic" w:eastAsia="Calibri" w:hAnsi="Traditional Arabic" w:hint="cs"/>
          <w:color w:val="auto"/>
          <w:spacing w:val="-2"/>
          <w:rtl/>
          <w:lang w:eastAsia="en-US"/>
        </w:rPr>
        <w:t>,</w:t>
      </w:r>
      <w:r w:rsidR="00F66769" w:rsidRPr="00F66769">
        <w:rPr>
          <w:rFonts w:ascii="Traditional Arabic" w:eastAsia="Calibri" w:hAnsi="Traditional Arabic" w:hint="cs"/>
          <w:color w:val="auto"/>
          <w:spacing w:val="-2"/>
          <w:rtl/>
          <w:lang w:eastAsia="en-US"/>
        </w:rPr>
        <w:t xml:space="preserve"> </w:t>
      </w:r>
      <w:r w:rsidR="00F66769">
        <w:rPr>
          <w:rFonts w:ascii="Traditional Arabic" w:eastAsia="Calibri" w:hAnsi="Traditional Arabic" w:hint="cs"/>
          <w:color w:val="auto"/>
          <w:spacing w:val="-2"/>
          <w:rtl/>
          <w:lang w:eastAsia="en-US"/>
        </w:rPr>
        <w:t>و</w:t>
      </w:r>
      <w:r w:rsidR="00F66769" w:rsidRPr="00E35B2C">
        <w:rPr>
          <w:rFonts w:ascii="Traditional Arabic" w:eastAsia="Calibri" w:hAnsi="Traditional Arabic" w:hint="cs"/>
          <w:color w:val="auto"/>
          <w:spacing w:val="-2"/>
          <w:rtl/>
          <w:lang w:eastAsia="en-US"/>
        </w:rPr>
        <w:t>ضرورة</w:t>
      </w:r>
      <w:r w:rsidR="00F66769">
        <w:rPr>
          <w:rFonts w:ascii="Traditional Arabic" w:eastAsia="Calibri" w:hAnsi="Traditional Arabic" w:hint="cs"/>
          <w:color w:val="auto"/>
          <w:spacing w:val="-2"/>
          <w:rtl/>
          <w:lang w:eastAsia="en-US"/>
        </w:rPr>
        <w:t xml:space="preserve"> </w:t>
      </w:r>
      <w:r w:rsidR="002F73E8">
        <w:rPr>
          <w:rFonts w:ascii="Traditional Arabic" w:eastAsia="Calibri" w:hAnsi="Traditional Arabic" w:hint="cs"/>
          <w:color w:val="auto"/>
          <w:spacing w:val="-2"/>
          <w:rtl/>
          <w:lang w:eastAsia="en-US"/>
        </w:rPr>
        <w:t xml:space="preserve">مهمة </w:t>
      </w:r>
      <w:r w:rsidR="00F66769">
        <w:rPr>
          <w:rFonts w:ascii="Traditional Arabic" w:eastAsia="Calibri" w:hAnsi="Traditional Arabic" w:hint="cs"/>
          <w:color w:val="auto"/>
          <w:spacing w:val="-2"/>
          <w:rtl/>
          <w:lang w:eastAsia="en-US"/>
        </w:rPr>
        <w:t>تقتضيها المصلحة.</w:t>
      </w:r>
    </w:p>
    <w:p w:rsidR="00E35B2C" w:rsidRPr="00E35B2C" w:rsidRDefault="00A02200" w:rsidP="000F474B">
      <w:pPr>
        <w:widowControl/>
        <w:tabs>
          <w:tab w:val="left" w:pos="565"/>
        </w:tabs>
        <w:spacing w:line="276" w:lineRule="auto"/>
        <w:ind w:hanging="2"/>
        <w:rPr>
          <w:rFonts w:ascii="Traditional Arabic" w:eastAsia="Calibri" w:hAnsi="Traditional Arabic"/>
          <w:color w:val="auto"/>
          <w:spacing w:val="-2"/>
          <w:rtl/>
          <w:lang w:eastAsia="en-US"/>
        </w:rPr>
      </w:pPr>
      <w:r>
        <w:rPr>
          <w:rFonts w:ascii="Traditional Arabic" w:eastAsia="Calibri" w:hAnsi="Traditional Arabic" w:hint="cs"/>
          <w:color w:val="auto"/>
          <w:spacing w:val="-2"/>
          <w:rtl/>
          <w:lang w:eastAsia="en-US"/>
        </w:rPr>
        <w:t xml:space="preserve">      </w:t>
      </w:r>
      <w:r w:rsidR="00E35B2C" w:rsidRPr="00E35B2C">
        <w:rPr>
          <w:rFonts w:ascii="Traditional Arabic" w:eastAsia="Calibri" w:hAnsi="Traditional Arabic" w:hint="cs"/>
          <w:color w:val="auto"/>
          <w:spacing w:val="-2"/>
          <w:rtl/>
          <w:lang w:eastAsia="en-US"/>
        </w:rPr>
        <w:t>ولمعرفة علم الثقافة لابد من مدخل يبين هذا العلم, ويقرب مسائله, ويشرح مفرداته, ويتم فيه توضيح قيم الإسلام</w:t>
      </w:r>
      <w:r w:rsidR="000F474B">
        <w:rPr>
          <w:rFonts w:ascii="Traditional Arabic" w:eastAsia="Calibri" w:hAnsi="Traditional Arabic" w:hint="cs"/>
          <w:color w:val="auto"/>
          <w:spacing w:val="-2"/>
          <w:rtl/>
          <w:lang w:eastAsia="en-US"/>
        </w:rPr>
        <w:t xml:space="preserve"> سواء كانت</w:t>
      </w:r>
      <w:r w:rsidR="00E35B2C" w:rsidRPr="00E35B2C">
        <w:rPr>
          <w:rFonts w:ascii="Traditional Arabic" w:eastAsia="Calibri" w:hAnsi="Traditional Arabic" w:hint="cs"/>
          <w:color w:val="auto"/>
          <w:spacing w:val="-2"/>
          <w:rtl/>
          <w:lang w:eastAsia="en-US"/>
        </w:rPr>
        <w:t xml:space="preserve"> </w:t>
      </w:r>
      <w:r w:rsidR="000F474B">
        <w:rPr>
          <w:rFonts w:ascii="Traditional Arabic" w:eastAsia="Calibri" w:hAnsi="Traditional Arabic" w:hint="cs"/>
          <w:color w:val="auto"/>
          <w:spacing w:val="-2"/>
          <w:rtl/>
          <w:lang w:eastAsia="en-US"/>
        </w:rPr>
        <w:t xml:space="preserve">القيم </w:t>
      </w:r>
      <w:r w:rsidR="00E35B2C" w:rsidRPr="00E35B2C">
        <w:rPr>
          <w:rFonts w:ascii="Traditional Arabic" w:eastAsia="Calibri" w:hAnsi="Traditional Arabic" w:hint="cs"/>
          <w:color w:val="auto"/>
          <w:spacing w:val="-2"/>
          <w:rtl/>
          <w:lang w:eastAsia="en-US"/>
        </w:rPr>
        <w:t xml:space="preserve">العليا </w:t>
      </w:r>
      <w:r w:rsidR="000F474B">
        <w:rPr>
          <w:rFonts w:ascii="Traditional Arabic" w:eastAsia="Calibri" w:hAnsi="Traditional Arabic" w:hint="cs"/>
          <w:color w:val="auto"/>
          <w:spacing w:val="-2"/>
          <w:rtl/>
          <w:lang w:eastAsia="en-US"/>
        </w:rPr>
        <w:t>أ</w:t>
      </w:r>
      <w:r w:rsidR="00E35B2C" w:rsidRPr="00E35B2C">
        <w:rPr>
          <w:rFonts w:ascii="Traditional Arabic" w:eastAsia="Calibri" w:hAnsi="Traditional Arabic" w:hint="cs"/>
          <w:color w:val="auto"/>
          <w:spacing w:val="-2"/>
          <w:rtl/>
          <w:lang w:eastAsia="en-US"/>
        </w:rPr>
        <w:t>و</w:t>
      </w:r>
      <w:r w:rsidR="000F474B">
        <w:rPr>
          <w:rFonts w:ascii="Traditional Arabic" w:eastAsia="Calibri" w:hAnsi="Traditional Arabic" w:hint="cs"/>
          <w:color w:val="auto"/>
          <w:spacing w:val="-2"/>
          <w:rtl/>
          <w:lang w:eastAsia="en-US"/>
        </w:rPr>
        <w:t xml:space="preserve"> </w:t>
      </w:r>
      <w:r w:rsidR="00E35B2C" w:rsidRPr="00E35B2C">
        <w:rPr>
          <w:rFonts w:ascii="Traditional Arabic" w:eastAsia="Calibri" w:hAnsi="Traditional Arabic" w:hint="cs"/>
          <w:color w:val="auto"/>
          <w:spacing w:val="-2"/>
          <w:rtl/>
          <w:lang w:eastAsia="en-US"/>
        </w:rPr>
        <w:t xml:space="preserve">الخلقية </w:t>
      </w:r>
      <w:r w:rsidR="000F474B">
        <w:rPr>
          <w:rFonts w:ascii="Traditional Arabic" w:eastAsia="Calibri" w:hAnsi="Traditional Arabic" w:hint="cs"/>
          <w:color w:val="auto"/>
          <w:spacing w:val="-2"/>
          <w:rtl/>
          <w:lang w:eastAsia="en-US"/>
        </w:rPr>
        <w:t>أ</w:t>
      </w:r>
      <w:r w:rsidR="000F474B" w:rsidRPr="00E35B2C">
        <w:rPr>
          <w:rFonts w:ascii="Traditional Arabic" w:eastAsia="Calibri" w:hAnsi="Traditional Arabic" w:hint="cs"/>
          <w:color w:val="auto"/>
          <w:spacing w:val="-2"/>
          <w:rtl/>
          <w:lang w:eastAsia="en-US"/>
        </w:rPr>
        <w:t xml:space="preserve">و </w:t>
      </w:r>
      <w:r w:rsidR="00E35B2C" w:rsidRPr="00E35B2C">
        <w:rPr>
          <w:rFonts w:ascii="Traditional Arabic" w:eastAsia="Calibri" w:hAnsi="Traditional Arabic" w:hint="cs"/>
          <w:color w:val="auto"/>
          <w:spacing w:val="-2"/>
          <w:rtl/>
          <w:lang w:eastAsia="en-US"/>
        </w:rPr>
        <w:t>الحضارية, و</w:t>
      </w:r>
      <w:r w:rsidR="000F474B">
        <w:rPr>
          <w:rFonts w:ascii="Traditional Arabic" w:eastAsia="Calibri" w:hAnsi="Traditional Arabic" w:hint="cs"/>
          <w:color w:val="auto"/>
          <w:spacing w:val="-2"/>
          <w:rtl/>
          <w:lang w:eastAsia="en-US"/>
        </w:rPr>
        <w:t xml:space="preserve">كذلك </w:t>
      </w:r>
      <w:r w:rsidR="00E35B2C" w:rsidRPr="00E35B2C">
        <w:rPr>
          <w:rFonts w:ascii="Traditional Arabic" w:eastAsia="Calibri" w:hAnsi="Traditional Arabic" w:hint="cs"/>
          <w:color w:val="auto"/>
          <w:spacing w:val="-2"/>
          <w:rtl/>
          <w:lang w:eastAsia="en-US"/>
        </w:rPr>
        <w:t>القضايا الفكرية المعاصرة التي لها ارتباط بالثقافة.</w:t>
      </w:r>
    </w:p>
    <w:p w:rsidR="00E35B2C" w:rsidRPr="00E35B2C" w:rsidRDefault="00E35B2C" w:rsidP="00A02200">
      <w:pPr>
        <w:widowControl/>
        <w:tabs>
          <w:tab w:val="left" w:pos="565"/>
        </w:tabs>
        <w:spacing w:line="276" w:lineRule="auto"/>
        <w:ind w:hanging="2"/>
        <w:rPr>
          <w:rFonts w:ascii="Traditional Arabic" w:hAnsi="Traditional Arabic"/>
          <w:color w:val="auto"/>
          <w:rtl/>
          <w:lang w:eastAsia="en-US"/>
        </w:rPr>
      </w:pPr>
      <w:r w:rsidRPr="00E35B2C">
        <w:rPr>
          <w:rFonts w:ascii="Traditional Arabic" w:eastAsia="Calibri" w:hAnsi="Traditional Arabic" w:hint="cs"/>
          <w:color w:val="auto"/>
          <w:spacing w:val="-2"/>
          <w:rtl/>
          <w:lang w:eastAsia="en-US"/>
        </w:rPr>
        <w:t xml:space="preserve"> </w:t>
      </w:r>
      <w:r w:rsidR="00A02200">
        <w:rPr>
          <w:rFonts w:ascii="Traditional Arabic" w:eastAsia="Calibri" w:hAnsi="Traditional Arabic" w:hint="cs"/>
          <w:color w:val="auto"/>
          <w:spacing w:val="-2"/>
          <w:rtl/>
          <w:lang w:eastAsia="en-US"/>
        </w:rPr>
        <w:t xml:space="preserve">     </w:t>
      </w:r>
      <w:r w:rsidRPr="00E35B2C">
        <w:rPr>
          <w:rFonts w:ascii="Traditional Arabic" w:eastAsia="Calibri" w:hAnsi="Traditional Arabic" w:hint="cs"/>
          <w:color w:val="auto"/>
          <w:spacing w:val="-2"/>
          <w:rtl/>
          <w:lang w:eastAsia="en-US"/>
        </w:rPr>
        <w:t xml:space="preserve">وفي هذا الكتاب تم بحث أهم المسائل المتعلقة بمدخل الثقافة الإسلامية, </w:t>
      </w:r>
      <w:r w:rsidRPr="00E35B2C">
        <w:rPr>
          <w:rFonts w:ascii="Traditional Arabic" w:hAnsi="Traditional Arabic" w:hint="cs"/>
          <w:color w:val="auto"/>
          <w:rtl/>
          <w:lang w:eastAsia="en-US"/>
        </w:rPr>
        <w:t>وشرح أبرز قيم الإسلام فيها, مع بيان أثرها على</w:t>
      </w:r>
      <w:r w:rsidRPr="00E35B2C">
        <w:rPr>
          <w:rFonts w:ascii="Traditional Arabic" w:hAnsi="Traditional Arabic"/>
          <w:color w:val="auto"/>
          <w:rtl/>
          <w:lang w:eastAsia="en-US"/>
        </w:rPr>
        <w:t xml:space="preserve"> الإنسان </w:t>
      </w:r>
      <w:r w:rsidRPr="00E35B2C">
        <w:rPr>
          <w:rFonts w:ascii="Traditional Arabic" w:hAnsi="Traditional Arabic" w:hint="cs"/>
          <w:color w:val="auto"/>
          <w:rtl/>
          <w:lang w:eastAsia="en-US"/>
        </w:rPr>
        <w:t>في</w:t>
      </w:r>
      <w:r w:rsidRPr="00E35B2C">
        <w:rPr>
          <w:rFonts w:ascii="Traditional Arabic" w:hAnsi="Traditional Arabic"/>
          <w:color w:val="auto"/>
          <w:rtl/>
          <w:lang w:eastAsia="en-US"/>
        </w:rPr>
        <w:t xml:space="preserve"> ذاته ومجتمعه و</w:t>
      </w:r>
      <w:r w:rsidRPr="00E35B2C">
        <w:rPr>
          <w:rFonts w:ascii="Traditional Arabic" w:hAnsi="Traditional Arabic" w:hint="cs"/>
          <w:color w:val="auto"/>
          <w:rtl/>
          <w:lang w:eastAsia="en-US"/>
        </w:rPr>
        <w:t>في</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العالم</w:t>
      </w:r>
      <w:r w:rsidRPr="00E35B2C">
        <w:rPr>
          <w:rFonts w:ascii="Traditional Arabic" w:hAnsi="Traditional Arabic"/>
          <w:color w:val="auto"/>
          <w:rtl/>
          <w:lang w:eastAsia="en-US"/>
        </w:rPr>
        <w:t xml:space="preserve"> الذي يعيش فيه</w:t>
      </w:r>
      <w:r w:rsidRPr="00E35B2C">
        <w:rPr>
          <w:rFonts w:ascii="Traditional Arabic" w:hAnsi="Traditional Arabic" w:hint="cs"/>
          <w:color w:val="auto"/>
          <w:rtl/>
          <w:lang w:eastAsia="en-US"/>
        </w:rPr>
        <w:t xml:space="preserve"> وينتمي إليه.</w:t>
      </w:r>
      <w:r w:rsidRPr="00E35B2C">
        <w:rPr>
          <w:rFonts w:ascii="Traditional Arabic" w:hAnsi="Traditional Arabic"/>
          <w:color w:val="auto"/>
          <w:rtl/>
          <w:lang w:eastAsia="en-US"/>
        </w:rPr>
        <w:t xml:space="preserve"> </w:t>
      </w:r>
    </w:p>
    <w:p w:rsidR="00E35B2C" w:rsidRPr="00E35B2C" w:rsidRDefault="00E35B2C" w:rsidP="000F474B">
      <w:pPr>
        <w:widowControl/>
        <w:spacing w:line="276" w:lineRule="auto"/>
        <w:ind w:hanging="2"/>
        <w:rPr>
          <w:rFonts w:ascii="Traditional Arabic" w:eastAsia="Calibri" w:hAnsi="Traditional Arabic"/>
          <w:color w:val="auto"/>
          <w:spacing w:val="-2"/>
          <w:rtl/>
          <w:lang w:eastAsia="en-US"/>
        </w:rPr>
      </w:pPr>
      <w:r w:rsidRPr="00E35B2C">
        <w:rPr>
          <w:rFonts w:ascii="Traditional Arabic" w:eastAsia="Calibri" w:hAnsi="Traditional Arabic" w:hint="cs"/>
          <w:color w:val="auto"/>
          <w:spacing w:val="-2"/>
          <w:rtl/>
          <w:lang w:eastAsia="en-US"/>
        </w:rPr>
        <w:t xml:space="preserve">     وقد حرصت في</w:t>
      </w:r>
      <w:r w:rsidR="000F474B">
        <w:rPr>
          <w:rFonts w:ascii="Traditional Arabic" w:eastAsia="Calibri" w:hAnsi="Traditional Arabic" w:hint="cs"/>
          <w:color w:val="auto"/>
          <w:spacing w:val="-2"/>
          <w:rtl/>
          <w:lang w:eastAsia="en-US"/>
        </w:rPr>
        <w:t>ه</w:t>
      </w:r>
      <w:r w:rsidRPr="00E35B2C">
        <w:rPr>
          <w:rFonts w:ascii="Traditional Arabic" w:eastAsia="Calibri" w:hAnsi="Traditional Arabic" w:hint="cs"/>
          <w:color w:val="auto"/>
          <w:spacing w:val="-2"/>
          <w:rtl/>
          <w:lang w:eastAsia="en-US"/>
        </w:rPr>
        <w:t xml:space="preserve"> على الإيجاز بقدر الاستطاعة, والاختصار وترك الإطالة, والتيسير مع عدم الإخلال في المعنى, أو إهمال ما</w:t>
      </w:r>
      <w:r w:rsidR="00022B92">
        <w:rPr>
          <w:rFonts w:ascii="Traditional Arabic" w:eastAsia="Calibri" w:hAnsi="Traditional Arabic" w:hint="cs"/>
          <w:color w:val="auto"/>
          <w:spacing w:val="-2"/>
          <w:rtl/>
          <w:lang w:eastAsia="en-US"/>
        </w:rPr>
        <w:t xml:space="preserve"> </w:t>
      </w:r>
      <w:r w:rsidRPr="00E35B2C">
        <w:rPr>
          <w:rFonts w:ascii="Traditional Arabic" w:eastAsia="Calibri" w:hAnsi="Traditional Arabic" w:hint="cs"/>
          <w:color w:val="auto"/>
          <w:spacing w:val="-2"/>
          <w:rtl/>
          <w:lang w:eastAsia="en-US"/>
        </w:rPr>
        <w:t>فيه حاجة للمبنى؛ حتى يسهل فهم هذا العلم, ويعلم مقصوده, ويعرف مراده.</w:t>
      </w:r>
    </w:p>
    <w:p w:rsidR="00E35B2C" w:rsidRPr="00E35B2C" w:rsidRDefault="00E35B2C" w:rsidP="00B10A9D">
      <w:pPr>
        <w:widowControl/>
        <w:spacing w:line="276" w:lineRule="auto"/>
        <w:ind w:hanging="2"/>
        <w:rPr>
          <w:rFonts w:ascii="Traditional Arabic" w:eastAsia="Calibri" w:hAnsi="Traditional Arabic"/>
          <w:color w:val="auto"/>
          <w:spacing w:val="-2"/>
          <w:rtl/>
          <w:lang w:eastAsia="en-US"/>
        </w:rPr>
      </w:pPr>
      <w:r w:rsidRPr="00E35B2C">
        <w:rPr>
          <w:rFonts w:ascii="Traditional Arabic" w:eastAsia="Calibri" w:hAnsi="Traditional Arabic" w:hint="cs"/>
          <w:color w:val="auto"/>
          <w:spacing w:val="-2"/>
          <w:rtl/>
          <w:lang w:eastAsia="en-US"/>
        </w:rPr>
        <w:t xml:space="preserve">       اللهم علمنا ما ينفعنا وانفعنا بما علمتنا, وزدنا علماً, واجعل أعمالنا خالصة لوجهك الكريم, ونافعة لعبادك المؤمنين, وشاهدة لنا لا علينا يوم الدين.</w:t>
      </w:r>
    </w:p>
    <w:p w:rsidR="00E35B2C" w:rsidRPr="00E35B2C" w:rsidRDefault="00E35B2C" w:rsidP="00A02200">
      <w:pPr>
        <w:widowControl/>
        <w:ind w:hanging="2"/>
        <w:rPr>
          <w:rFonts w:ascii="Traditional Arabic" w:eastAsia="Calibri" w:hAnsi="Traditional Arabic"/>
          <w:color w:val="auto"/>
          <w:spacing w:val="-2"/>
          <w:rtl/>
          <w:lang w:eastAsia="en-US"/>
        </w:rPr>
      </w:pPr>
    </w:p>
    <w:p w:rsidR="00E35B2C" w:rsidRDefault="00E35B2C" w:rsidP="00A02200">
      <w:pPr>
        <w:widowControl/>
        <w:ind w:hanging="2"/>
        <w:jc w:val="lowKashida"/>
        <w:rPr>
          <w:rFonts w:ascii="Traditional Arabic" w:hAnsi="Traditional Arabic"/>
          <w:color w:val="auto"/>
          <w:rtl/>
          <w:lang w:eastAsia="en-US"/>
        </w:rPr>
      </w:pPr>
    </w:p>
    <w:p w:rsidR="00595BCD" w:rsidRDefault="00595BCD" w:rsidP="00A02200">
      <w:pPr>
        <w:widowControl/>
        <w:ind w:hanging="2"/>
        <w:jc w:val="lowKashida"/>
        <w:rPr>
          <w:rFonts w:ascii="Traditional Arabic" w:hAnsi="Traditional Arabic"/>
          <w:color w:val="auto"/>
          <w:rtl/>
          <w:lang w:eastAsia="en-US"/>
        </w:rPr>
      </w:pPr>
    </w:p>
    <w:p w:rsidR="00595BCD" w:rsidRDefault="00595BCD" w:rsidP="00A02200">
      <w:pPr>
        <w:widowControl/>
        <w:ind w:hanging="2"/>
        <w:jc w:val="lowKashida"/>
        <w:rPr>
          <w:rFonts w:ascii="Traditional Arabic" w:hAnsi="Traditional Arabic"/>
          <w:color w:val="auto"/>
          <w:rtl/>
          <w:lang w:eastAsia="en-US"/>
        </w:rPr>
      </w:pPr>
    </w:p>
    <w:p w:rsidR="00595BCD" w:rsidRDefault="00595BCD" w:rsidP="00A02200">
      <w:pPr>
        <w:widowControl/>
        <w:ind w:hanging="2"/>
        <w:jc w:val="lowKashida"/>
        <w:rPr>
          <w:rFonts w:ascii="Traditional Arabic" w:hAnsi="Traditional Arabic"/>
          <w:color w:val="auto"/>
          <w:rtl/>
          <w:lang w:eastAsia="en-US"/>
        </w:rPr>
      </w:pPr>
    </w:p>
    <w:p w:rsidR="00E35B2C" w:rsidRPr="00E35B2C" w:rsidRDefault="00E35B2C" w:rsidP="00C668AA">
      <w:pPr>
        <w:widowControl/>
        <w:autoSpaceDE w:val="0"/>
        <w:autoSpaceDN w:val="0"/>
        <w:adjustRightInd w:val="0"/>
        <w:ind w:hanging="2"/>
        <w:rPr>
          <w:rFonts w:ascii="Traditional Arabic" w:hAnsi="Traditional Arabic"/>
          <w:b/>
          <w:bCs/>
          <w:color w:val="FF0000"/>
          <w:rtl/>
          <w:lang w:eastAsia="en-US"/>
        </w:rPr>
      </w:pPr>
      <w:r w:rsidRPr="00E35B2C">
        <w:rPr>
          <w:rFonts w:ascii="Traditional Arabic" w:hAnsi="Traditional Arabic" w:hint="cs"/>
          <w:b/>
          <w:bCs/>
          <w:color w:val="FF0000"/>
          <w:rtl/>
          <w:lang w:eastAsia="en-US"/>
        </w:rPr>
        <w:lastRenderedPageBreak/>
        <w:t xml:space="preserve">           </w:t>
      </w:r>
    </w:p>
    <w:p w:rsidR="00E35B2C" w:rsidRPr="00E35B2C" w:rsidRDefault="00E35B2C" w:rsidP="00A02200">
      <w:pPr>
        <w:ind w:hanging="2"/>
        <w:rPr>
          <w:rFonts w:ascii="Traditional Arabic" w:hAnsi="Traditional Arabic"/>
          <w:b/>
          <w:bCs/>
          <w:color w:val="FF0000"/>
          <w:rtl/>
          <w:lang w:eastAsia="en-US"/>
        </w:rPr>
      </w:pPr>
    </w:p>
    <w:p w:rsidR="00E35B2C" w:rsidRPr="00E35B2C" w:rsidRDefault="005B0243" w:rsidP="00A02200">
      <w:pPr>
        <w:ind w:hanging="2"/>
        <w:rPr>
          <w:rFonts w:ascii="Traditional Arabic" w:hAnsi="Traditional Arabic"/>
          <w:b/>
          <w:bCs/>
          <w:color w:val="FF0000"/>
          <w:rtl/>
          <w:lang w:eastAsia="en-US"/>
        </w:rPr>
      </w:pPr>
      <w:r>
        <w:rPr>
          <w:noProof/>
          <w:lang w:eastAsia="en-US"/>
        </w:rPr>
        <mc:AlternateContent>
          <mc:Choice Requires="wps">
            <w:drawing>
              <wp:anchor distT="0" distB="0" distL="114300" distR="114300" simplePos="0" relativeHeight="251661312" behindDoc="0" locked="0" layoutInCell="1" allowOverlap="1" wp14:anchorId="467CCE77" wp14:editId="3D097363">
                <wp:simplePos x="0" y="0"/>
                <wp:positionH relativeFrom="column">
                  <wp:posOffset>-82550</wp:posOffset>
                </wp:positionH>
                <wp:positionV relativeFrom="paragraph">
                  <wp:posOffset>-2540</wp:posOffset>
                </wp:positionV>
                <wp:extent cx="5982335" cy="7430770"/>
                <wp:effectExtent l="0" t="0" r="18415" b="17780"/>
                <wp:wrapNone/>
                <wp:docPr id="8" name="مستطيل مستدير الزوايا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7430770"/>
                        </a:xfrm>
                        <a:prstGeom prst="roundRect">
                          <a:avLst/>
                        </a:prstGeom>
                        <a:solidFill>
                          <a:sysClr val="window" lastClr="FFFFFF"/>
                        </a:solidFill>
                        <a:ln w="25400" cap="flat" cmpd="sng" algn="ctr">
                          <a:solidFill>
                            <a:sysClr val="windowText" lastClr="000000"/>
                          </a:solidFill>
                          <a:prstDash val="solid"/>
                        </a:ln>
                        <a:effectLst/>
                      </wps:spPr>
                      <wps:txbx>
                        <w:txbxContent>
                          <w:p w:rsidR="008F49B4" w:rsidRPr="00FF7E0B" w:rsidRDefault="008F49B4" w:rsidP="00E35B2C">
                            <w:pPr>
                              <w:rPr>
                                <w:rFonts w:ascii="Traditional Arabic" w:hAnsi="Traditional Arabic"/>
                                <w:b/>
                                <w:bCs/>
                                <w:color w:val="FF0000"/>
                                <w:sz w:val="32"/>
                                <w:szCs w:val="32"/>
                                <w:rtl/>
                              </w:rPr>
                            </w:pPr>
                            <w:r w:rsidRPr="00FF7E0B">
                              <w:rPr>
                                <w:rFonts w:ascii="Traditional Arabic" w:hAnsi="Traditional Arabic"/>
                                <w:b/>
                                <w:bCs/>
                                <w:color w:val="FF0000"/>
                                <w:sz w:val="32"/>
                                <w:szCs w:val="32"/>
                                <w:rtl/>
                              </w:rPr>
                              <w:t>الفصل الأول: قيم الإسلام</w:t>
                            </w:r>
                            <w:r w:rsidRPr="00FF7E0B">
                              <w:rPr>
                                <w:rFonts w:ascii="Traditional Arabic" w:hAnsi="Traditional Arabic" w:hint="cs"/>
                                <w:b/>
                                <w:bCs/>
                                <w:color w:val="FF0000"/>
                                <w:sz w:val="32"/>
                                <w:szCs w:val="32"/>
                                <w:rtl/>
                              </w:rPr>
                              <w:t>,</w:t>
                            </w:r>
                            <w:r w:rsidRPr="00FF7E0B">
                              <w:rPr>
                                <w:rFonts w:ascii="Traditional Arabic" w:hAnsi="Traditional Arabic"/>
                                <w:b/>
                                <w:bCs/>
                                <w:color w:val="FF0000"/>
                                <w:sz w:val="32"/>
                                <w:szCs w:val="32"/>
                                <w:rtl/>
                              </w:rPr>
                              <w:t xml:space="preserve"> وفيه </w:t>
                            </w:r>
                            <w:r w:rsidRPr="00FF7E0B">
                              <w:rPr>
                                <w:rFonts w:ascii="Traditional Arabic" w:hAnsi="Traditional Arabic" w:hint="cs"/>
                                <w:b/>
                                <w:bCs/>
                                <w:color w:val="FF0000"/>
                                <w:sz w:val="32"/>
                                <w:szCs w:val="32"/>
                                <w:rtl/>
                              </w:rPr>
                              <w:t>ثلاثة مباحث</w:t>
                            </w:r>
                            <w:r w:rsidRPr="00FF7E0B">
                              <w:rPr>
                                <w:rFonts w:ascii="Traditional Arabic" w:hAnsi="Traditional Arabic"/>
                                <w:b/>
                                <w:bCs/>
                                <w:color w:val="FF0000"/>
                                <w:sz w:val="32"/>
                                <w:szCs w:val="32"/>
                                <w:rtl/>
                              </w:rPr>
                              <w:t xml:space="preserve">: </w:t>
                            </w:r>
                          </w:p>
                          <w:p w:rsidR="008F49B4" w:rsidRPr="00335E5F" w:rsidRDefault="008F49B4" w:rsidP="00E35B2C">
                            <w:pPr>
                              <w:pStyle w:val="ListParagraph"/>
                              <w:widowControl/>
                              <w:numPr>
                                <w:ilvl w:val="0"/>
                                <w:numId w:val="21"/>
                              </w:numPr>
                              <w:spacing w:line="228" w:lineRule="auto"/>
                              <w:jc w:val="lowKashida"/>
                              <w:rPr>
                                <w:rFonts w:ascii="Traditional Arabic" w:hAnsi="Traditional Arabic"/>
                                <w:b/>
                                <w:bCs/>
                                <w:color w:val="FF0000"/>
                                <w:sz w:val="32"/>
                                <w:szCs w:val="32"/>
                                <w:rtl/>
                              </w:rPr>
                            </w:pPr>
                            <w:r w:rsidRPr="00335E5F">
                              <w:rPr>
                                <w:rFonts w:ascii="Traditional Arabic" w:hAnsi="Traditional Arabic"/>
                                <w:b/>
                                <w:bCs/>
                                <w:color w:val="FF0000"/>
                                <w:sz w:val="32"/>
                                <w:szCs w:val="32"/>
                                <w:rtl/>
                              </w:rPr>
                              <w:t>المبحث الأول:</w:t>
                            </w:r>
                            <w:r w:rsidRPr="00335E5F">
                              <w:rPr>
                                <w:rFonts w:ascii="Traditional Arabic" w:hAnsi="Traditional Arabic" w:hint="cs"/>
                                <w:b/>
                                <w:bCs/>
                                <w:color w:val="FF0000"/>
                                <w:sz w:val="32"/>
                                <w:szCs w:val="32"/>
                                <w:rtl/>
                              </w:rPr>
                              <w:t xml:space="preserve"> ا</w:t>
                            </w:r>
                            <w:r w:rsidRPr="00335E5F">
                              <w:rPr>
                                <w:rFonts w:ascii="Traditional Arabic" w:hAnsi="Traditional Arabic"/>
                                <w:b/>
                                <w:bCs/>
                                <w:color w:val="FF0000"/>
                                <w:sz w:val="32"/>
                                <w:szCs w:val="32"/>
                                <w:rtl/>
                              </w:rPr>
                              <w:t>لقيم العليا في الإسلام</w:t>
                            </w:r>
                            <w:r w:rsidRPr="00335E5F">
                              <w:rPr>
                                <w:rFonts w:ascii="Traditional Arabic" w:hAnsi="Traditional Arabic" w:hint="cs"/>
                                <w:b/>
                                <w:bCs/>
                                <w:color w:val="FF0000"/>
                                <w:sz w:val="32"/>
                                <w:szCs w:val="32"/>
                                <w:rtl/>
                              </w:rPr>
                              <w:t>, وفيه ثلاثة مطالب:</w:t>
                            </w:r>
                          </w:p>
                          <w:p w:rsidR="008F49B4" w:rsidRPr="00662C01" w:rsidRDefault="008F49B4" w:rsidP="004315CC">
                            <w:pPr>
                              <w:pStyle w:val="ListParagraph"/>
                              <w:widowControl/>
                              <w:numPr>
                                <w:ilvl w:val="0"/>
                                <w:numId w:val="21"/>
                              </w:numPr>
                              <w:spacing w:line="228" w:lineRule="auto"/>
                              <w:jc w:val="left"/>
                              <w:rPr>
                                <w:rFonts w:ascii="Traditional Arabic" w:hAnsi="Traditional Arabic"/>
                                <w:sz w:val="32"/>
                                <w:szCs w:val="32"/>
                              </w:rPr>
                            </w:pPr>
                            <w:r w:rsidRPr="00335E5F">
                              <w:rPr>
                                <w:rFonts w:ascii="Traditional Arabic" w:hAnsi="Traditional Arabic" w:hint="cs"/>
                                <w:b/>
                                <w:bCs/>
                                <w:color w:val="FF0000"/>
                                <w:sz w:val="32"/>
                                <w:szCs w:val="32"/>
                                <w:rtl/>
                              </w:rPr>
                              <w:t>المطلب</w:t>
                            </w:r>
                            <w:r w:rsidRPr="00335E5F">
                              <w:rPr>
                                <w:rFonts w:ascii="Traditional Arabic" w:hAnsi="Traditional Arabic"/>
                                <w:b/>
                                <w:bCs/>
                                <w:color w:val="FF0000"/>
                                <w:sz w:val="32"/>
                                <w:szCs w:val="32"/>
                                <w:rtl/>
                              </w:rPr>
                              <w:t xml:space="preserve"> </w:t>
                            </w:r>
                            <w:r w:rsidRPr="00335E5F">
                              <w:rPr>
                                <w:rFonts w:ascii="Traditional Arabic" w:hAnsi="Traditional Arabic" w:hint="cs"/>
                                <w:b/>
                                <w:bCs/>
                                <w:color w:val="FF0000"/>
                                <w:sz w:val="32"/>
                                <w:szCs w:val="32"/>
                                <w:rtl/>
                              </w:rPr>
                              <w:t>الأول</w:t>
                            </w:r>
                            <w:r w:rsidRPr="00335E5F">
                              <w:rPr>
                                <w:rFonts w:ascii="Traditional Arabic" w:hAnsi="Traditional Arabic"/>
                                <w:b/>
                                <w:bCs/>
                                <w:color w:val="FF0000"/>
                                <w:sz w:val="32"/>
                                <w:szCs w:val="32"/>
                                <w:rtl/>
                              </w:rPr>
                              <w:t xml:space="preserve">: </w:t>
                            </w:r>
                            <w:r w:rsidRPr="00662C01">
                              <w:rPr>
                                <w:rFonts w:ascii="Traditional Arabic" w:hAnsi="Traditional Arabic"/>
                                <w:sz w:val="32"/>
                                <w:szCs w:val="32"/>
                                <w:rtl/>
                              </w:rPr>
                              <w:t xml:space="preserve">الحق: المراد به، ومعياره، </w:t>
                            </w:r>
                            <w:r>
                              <w:rPr>
                                <w:rFonts w:ascii="Traditional Arabic" w:hAnsi="Traditional Arabic" w:hint="cs"/>
                                <w:sz w:val="32"/>
                                <w:szCs w:val="32"/>
                                <w:rtl/>
                              </w:rPr>
                              <w:t>والدليل عليه من الكتاب والسنة</w:t>
                            </w:r>
                            <w:r w:rsidRPr="00662C01">
                              <w:rPr>
                                <w:rFonts w:ascii="Traditional Arabic" w:hAnsi="Traditional Arabic"/>
                                <w:sz w:val="32"/>
                                <w:szCs w:val="32"/>
                                <w:rtl/>
                              </w:rPr>
                              <w:t>، وآثاره على الفرد والمجتمع والإنسانية.</w:t>
                            </w:r>
                          </w:p>
                          <w:p w:rsidR="008F49B4" w:rsidRPr="00662C01" w:rsidRDefault="008F49B4" w:rsidP="004315CC">
                            <w:pPr>
                              <w:pStyle w:val="ListParagraph"/>
                              <w:widowControl/>
                              <w:numPr>
                                <w:ilvl w:val="0"/>
                                <w:numId w:val="21"/>
                              </w:numPr>
                              <w:spacing w:line="228" w:lineRule="auto"/>
                              <w:jc w:val="left"/>
                              <w:rPr>
                                <w:rFonts w:ascii="Traditional Arabic" w:hAnsi="Traditional Arabic"/>
                                <w:sz w:val="32"/>
                                <w:szCs w:val="32"/>
                              </w:rPr>
                            </w:pPr>
                            <w:r w:rsidRPr="00335E5F">
                              <w:rPr>
                                <w:rFonts w:ascii="Traditional Arabic" w:hAnsi="Traditional Arabic" w:hint="cs"/>
                                <w:b/>
                                <w:bCs/>
                                <w:color w:val="FF0000"/>
                                <w:sz w:val="32"/>
                                <w:szCs w:val="32"/>
                                <w:rtl/>
                              </w:rPr>
                              <w:t>المطلب</w:t>
                            </w:r>
                            <w:r w:rsidRPr="00335E5F">
                              <w:rPr>
                                <w:rFonts w:ascii="Traditional Arabic" w:hAnsi="Traditional Arabic"/>
                                <w:b/>
                                <w:bCs/>
                                <w:color w:val="FF0000"/>
                                <w:sz w:val="32"/>
                                <w:szCs w:val="32"/>
                                <w:rtl/>
                              </w:rPr>
                              <w:t xml:space="preserve"> الثاني: </w:t>
                            </w:r>
                            <w:r w:rsidRPr="00662C01">
                              <w:rPr>
                                <w:rFonts w:ascii="Traditional Arabic" w:hAnsi="Traditional Arabic"/>
                                <w:sz w:val="32"/>
                                <w:szCs w:val="32"/>
                                <w:rtl/>
                              </w:rPr>
                              <w:t xml:space="preserve">العدل: المراد به، ومعياره، </w:t>
                            </w:r>
                            <w:r>
                              <w:rPr>
                                <w:rFonts w:ascii="Traditional Arabic" w:hAnsi="Traditional Arabic" w:hint="cs"/>
                                <w:sz w:val="32"/>
                                <w:szCs w:val="32"/>
                                <w:rtl/>
                              </w:rPr>
                              <w:t>والدليل عليه من الكتاب والسنة</w:t>
                            </w:r>
                            <w:r w:rsidRPr="00662C01">
                              <w:rPr>
                                <w:rFonts w:ascii="Traditional Arabic" w:hAnsi="Traditional Arabic"/>
                                <w:sz w:val="32"/>
                                <w:szCs w:val="32"/>
                                <w:rtl/>
                              </w:rPr>
                              <w:t xml:space="preserve">، وآثاره على الفرد والمجتمع </w:t>
                            </w:r>
                            <w:r w:rsidRPr="00662C01">
                              <w:rPr>
                                <w:rFonts w:ascii="Traditional Arabic" w:hAnsi="Traditional Arabic"/>
                                <w:sz w:val="32"/>
                                <w:szCs w:val="32"/>
                              </w:rPr>
                              <w:t xml:space="preserve"> </w:t>
                            </w:r>
                            <w:r w:rsidRPr="00662C01">
                              <w:rPr>
                                <w:rFonts w:ascii="Traditional Arabic" w:hAnsi="Traditional Arabic"/>
                                <w:sz w:val="32"/>
                                <w:szCs w:val="32"/>
                                <w:rtl/>
                              </w:rPr>
                              <w:t>والإنسانية.</w:t>
                            </w:r>
                          </w:p>
                          <w:p w:rsidR="008F49B4" w:rsidRDefault="008F49B4" w:rsidP="004315CC">
                            <w:pPr>
                              <w:pStyle w:val="ListParagraph"/>
                              <w:widowControl/>
                              <w:numPr>
                                <w:ilvl w:val="0"/>
                                <w:numId w:val="21"/>
                              </w:numPr>
                              <w:autoSpaceDE w:val="0"/>
                              <w:autoSpaceDN w:val="0"/>
                              <w:adjustRightInd w:val="0"/>
                              <w:spacing w:line="228" w:lineRule="auto"/>
                              <w:rPr>
                                <w:rFonts w:ascii="Traditional Arabic" w:hAnsi="Traditional Arabic"/>
                                <w:b/>
                                <w:bCs/>
                                <w:sz w:val="32"/>
                                <w:szCs w:val="32"/>
                              </w:rPr>
                            </w:pPr>
                            <w:r w:rsidRPr="00335E5F">
                              <w:rPr>
                                <w:rFonts w:ascii="Traditional Arabic" w:hAnsi="Traditional Arabic" w:hint="cs"/>
                                <w:b/>
                                <w:bCs/>
                                <w:color w:val="FF0000"/>
                                <w:sz w:val="32"/>
                                <w:szCs w:val="32"/>
                                <w:rtl/>
                              </w:rPr>
                              <w:t xml:space="preserve">المطلب </w:t>
                            </w:r>
                            <w:r w:rsidRPr="00335E5F">
                              <w:rPr>
                                <w:rFonts w:ascii="Traditional Arabic" w:hAnsi="Traditional Arabic"/>
                                <w:b/>
                                <w:bCs/>
                                <w:color w:val="FF0000"/>
                                <w:sz w:val="32"/>
                                <w:szCs w:val="32"/>
                                <w:rtl/>
                              </w:rPr>
                              <w:t>الثالث</w:t>
                            </w:r>
                            <w:r w:rsidRPr="00335E5F">
                              <w:rPr>
                                <w:rFonts w:ascii="Traditional Arabic" w:hAnsi="Traditional Arabic" w:hint="cs"/>
                                <w:b/>
                                <w:bCs/>
                                <w:color w:val="FF0000"/>
                                <w:sz w:val="32"/>
                                <w:szCs w:val="32"/>
                                <w:rtl/>
                              </w:rPr>
                              <w:t xml:space="preserve">: </w:t>
                            </w:r>
                            <w:r w:rsidRPr="00662C01">
                              <w:rPr>
                                <w:rFonts w:ascii="Traditional Arabic" w:hAnsi="Traditional Arabic"/>
                                <w:sz w:val="32"/>
                                <w:szCs w:val="32"/>
                                <w:rtl/>
                              </w:rPr>
                              <w:t xml:space="preserve">الإحسان: المراد به، ومعياره، </w:t>
                            </w:r>
                            <w:r>
                              <w:rPr>
                                <w:rFonts w:ascii="Traditional Arabic" w:hAnsi="Traditional Arabic" w:hint="cs"/>
                                <w:sz w:val="32"/>
                                <w:szCs w:val="32"/>
                                <w:rtl/>
                              </w:rPr>
                              <w:t>والدليل عليه من الكتاب والسنة</w:t>
                            </w:r>
                            <w:r w:rsidRPr="00662C01">
                              <w:rPr>
                                <w:rFonts w:ascii="Traditional Arabic" w:hAnsi="Traditional Arabic"/>
                                <w:sz w:val="32"/>
                                <w:szCs w:val="32"/>
                                <w:rtl/>
                              </w:rPr>
                              <w:t>، وآثاره على الفرد والمجتمع والإنسانية.</w:t>
                            </w:r>
                          </w:p>
                          <w:p w:rsidR="008F49B4" w:rsidRPr="00335E5F" w:rsidRDefault="008F49B4" w:rsidP="00E35B2C">
                            <w:pPr>
                              <w:pStyle w:val="ListParagraph"/>
                              <w:widowControl/>
                              <w:numPr>
                                <w:ilvl w:val="0"/>
                                <w:numId w:val="21"/>
                              </w:numPr>
                              <w:autoSpaceDE w:val="0"/>
                              <w:autoSpaceDN w:val="0"/>
                              <w:adjustRightInd w:val="0"/>
                              <w:spacing w:line="228" w:lineRule="auto"/>
                              <w:rPr>
                                <w:rFonts w:ascii="Traditional Arabic" w:hAnsi="Traditional Arabic"/>
                                <w:sz w:val="32"/>
                                <w:szCs w:val="32"/>
                              </w:rPr>
                            </w:pPr>
                            <w:r w:rsidRPr="00335E5F">
                              <w:rPr>
                                <w:rFonts w:ascii="Traditional Arabic" w:hAnsi="Traditional Arabic" w:hint="cs"/>
                                <w:b/>
                                <w:bCs/>
                                <w:color w:val="FF0000"/>
                                <w:sz w:val="32"/>
                                <w:szCs w:val="32"/>
                                <w:rtl/>
                              </w:rPr>
                              <w:t xml:space="preserve">المبحث الثاني: </w:t>
                            </w:r>
                            <w:r w:rsidRPr="00335E5F">
                              <w:rPr>
                                <w:rFonts w:ascii="Traditional Arabic" w:hAnsi="Traditional Arabic"/>
                                <w:b/>
                                <w:bCs/>
                                <w:color w:val="FF0000"/>
                                <w:sz w:val="32"/>
                                <w:szCs w:val="32"/>
                                <w:rtl/>
                              </w:rPr>
                              <w:t>القيم الخلقية في الإسلام</w:t>
                            </w:r>
                            <w:r w:rsidRPr="00335E5F">
                              <w:rPr>
                                <w:rFonts w:ascii="Traditional Arabic" w:hAnsi="Traditional Arabic" w:hint="cs"/>
                                <w:b/>
                                <w:bCs/>
                                <w:color w:val="FF0000"/>
                                <w:sz w:val="32"/>
                                <w:szCs w:val="32"/>
                                <w:rtl/>
                              </w:rPr>
                              <w:t>, وفيه ثلاثة مطالب:</w:t>
                            </w:r>
                          </w:p>
                          <w:p w:rsidR="008F49B4" w:rsidRPr="00662C01" w:rsidRDefault="008F49B4" w:rsidP="004315CC">
                            <w:pPr>
                              <w:pStyle w:val="ListParagraph"/>
                              <w:widowControl/>
                              <w:numPr>
                                <w:ilvl w:val="0"/>
                                <w:numId w:val="21"/>
                              </w:numPr>
                              <w:autoSpaceDE w:val="0"/>
                              <w:autoSpaceDN w:val="0"/>
                              <w:adjustRightInd w:val="0"/>
                              <w:spacing w:line="228" w:lineRule="auto"/>
                              <w:rPr>
                                <w:rFonts w:ascii="Traditional Arabic" w:hAnsi="Traditional Arabic"/>
                                <w:sz w:val="32"/>
                                <w:szCs w:val="32"/>
                              </w:rPr>
                            </w:pPr>
                            <w:r w:rsidRPr="00335E5F">
                              <w:rPr>
                                <w:rFonts w:ascii="Traditional Arabic" w:hAnsi="Traditional Arabic" w:hint="cs"/>
                                <w:b/>
                                <w:bCs/>
                                <w:color w:val="FF0000"/>
                                <w:sz w:val="32"/>
                                <w:szCs w:val="32"/>
                                <w:rtl/>
                              </w:rPr>
                              <w:t>المطلب</w:t>
                            </w:r>
                            <w:r w:rsidRPr="00335E5F">
                              <w:rPr>
                                <w:rFonts w:ascii="Traditional Arabic" w:hAnsi="Traditional Arabic"/>
                                <w:b/>
                                <w:bCs/>
                                <w:color w:val="FF0000"/>
                                <w:sz w:val="32"/>
                                <w:szCs w:val="32"/>
                                <w:rtl/>
                              </w:rPr>
                              <w:t xml:space="preserve"> </w:t>
                            </w:r>
                            <w:r w:rsidRPr="00335E5F">
                              <w:rPr>
                                <w:rFonts w:ascii="Traditional Arabic" w:hAnsi="Traditional Arabic" w:hint="cs"/>
                                <w:b/>
                                <w:bCs/>
                                <w:color w:val="FF0000"/>
                                <w:sz w:val="32"/>
                                <w:szCs w:val="32"/>
                                <w:rtl/>
                              </w:rPr>
                              <w:t>الأول</w:t>
                            </w:r>
                            <w:r w:rsidRPr="00335E5F">
                              <w:rPr>
                                <w:rFonts w:ascii="Traditional Arabic" w:hAnsi="Traditional Arabic"/>
                                <w:b/>
                                <w:bCs/>
                                <w:color w:val="FF0000"/>
                                <w:sz w:val="32"/>
                                <w:szCs w:val="32"/>
                                <w:rtl/>
                              </w:rPr>
                              <w:t xml:space="preserve">: </w:t>
                            </w:r>
                            <w:r w:rsidRPr="00662C01">
                              <w:rPr>
                                <w:rFonts w:ascii="Traditional Arabic" w:hAnsi="Traditional Arabic"/>
                                <w:sz w:val="32"/>
                                <w:szCs w:val="32"/>
                                <w:rtl/>
                              </w:rPr>
                              <w:t xml:space="preserve">الصدق: المراد به، ومعياره، </w:t>
                            </w:r>
                            <w:r>
                              <w:rPr>
                                <w:rFonts w:ascii="Traditional Arabic" w:hAnsi="Traditional Arabic" w:hint="cs"/>
                                <w:sz w:val="32"/>
                                <w:szCs w:val="32"/>
                                <w:rtl/>
                              </w:rPr>
                              <w:t>والدليل عليه من الكتاب والسنة</w:t>
                            </w:r>
                            <w:r w:rsidRPr="00662C01">
                              <w:rPr>
                                <w:rFonts w:ascii="Traditional Arabic" w:hAnsi="Traditional Arabic"/>
                                <w:sz w:val="32"/>
                                <w:szCs w:val="32"/>
                                <w:rtl/>
                              </w:rPr>
                              <w:t xml:space="preserve">، وآثاره على الفرد والمجتمع والإنسانية. </w:t>
                            </w:r>
                          </w:p>
                          <w:p w:rsidR="008F49B4" w:rsidRDefault="008F49B4" w:rsidP="004315CC">
                            <w:pPr>
                              <w:pStyle w:val="ListParagraph"/>
                              <w:widowControl/>
                              <w:numPr>
                                <w:ilvl w:val="0"/>
                                <w:numId w:val="21"/>
                              </w:numPr>
                              <w:autoSpaceDE w:val="0"/>
                              <w:autoSpaceDN w:val="0"/>
                              <w:adjustRightInd w:val="0"/>
                              <w:spacing w:line="228" w:lineRule="auto"/>
                              <w:rPr>
                                <w:rFonts w:ascii="Traditional Arabic" w:hAnsi="Traditional Arabic"/>
                                <w:sz w:val="32"/>
                                <w:szCs w:val="32"/>
                              </w:rPr>
                            </w:pPr>
                            <w:r w:rsidRPr="00335E5F">
                              <w:rPr>
                                <w:rFonts w:ascii="Traditional Arabic" w:hAnsi="Traditional Arabic" w:hint="cs"/>
                                <w:b/>
                                <w:bCs/>
                                <w:color w:val="FF0000"/>
                                <w:sz w:val="32"/>
                                <w:szCs w:val="32"/>
                                <w:rtl/>
                              </w:rPr>
                              <w:t>المطلب</w:t>
                            </w:r>
                            <w:r w:rsidRPr="00335E5F">
                              <w:rPr>
                                <w:rFonts w:ascii="Traditional Arabic" w:hAnsi="Traditional Arabic"/>
                                <w:b/>
                                <w:bCs/>
                                <w:color w:val="FF0000"/>
                                <w:sz w:val="32"/>
                                <w:szCs w:val="32"/>
                                <w:rtl/>
                              </w:rPr>
                              <w:t xml:space="preserve"> الثاني</w:t>
                            </w:r>
                            <w:r w:rsidRPr="00335E5F">
                              <w:rPr>
                                <w:rFonts w:ascii="Traditional Arabic" w:hAnsi="Traditional Arabic" w:hint="cs"/>
                                <w:b/>
                                <w:bCs/>
                                <w:color w:val="FF0000"/>
                                <w:sz w:val="32"/>
                                <w:szCs w:val="32"/>
                                <w:rtl/>
                              </w:rPr>
                              <w:t>:</w:t>
                            </w:r>
                            <w:r>
                              <w:rPr>
                                <w:rFonts w:ascii="Traditional Arabic" w:hAnsi="Traditional Arabic" w:hint="cs"/>
                                <w:b/>
                                <w:bCs/>
                                <w:color w:val="FF0000"/>
                                <w:sz w:val="32"/>
                                <w:szCs w:val="32"/>
                                <w:rtl/>
                              </w:rPr>
                              <w:t xml:space="preserve"> </w:t>
                            </w:r>
                            <w:r w:rsidRPr="00662C01">
                              <w:rPr>
                                <w:rFonts w:ascii="Traditional Arabic" w:hAnsi="Traditional Arabic"/>
                                <w:sz w:val="32"/>
                                <w:szCs w:val="32"/>
                                <w:rtl/>
                              </w:rPr>
                              <w:t xml:space="preserve">الوفاء: المراد به، ومعياره، </w:t>
                            </w:r>
                            <w:r>
                              <w:rPr>
                                <w:rFonts w:ascii="Traditional Arabic" w:hAnsi="Traditional Arabic" w:hint="cs"/>
                                <w:sz w:val="32"/>
                                <w:szCs w:val="32"/>
                                <w:rtl/>
                              </w:rPr>
                              <w:t>والدليل عليه من الكتاب والسنة</w:t>
                            </w:r>
                            <w:r w:rsidRPr="00662C01">
                              <w:rPr>
                                <w:rFonts w:ascii="Traditional Arabic" w:hAnsi="Traditional Arabic"/>
                                <w:sz w:val="32"/>
                                <w:szCs w:val="32"/>
                                <w:rtl/>
                              </w:rPr>
                              <w:t>، وآثاره على الفرد والمجتمع والإنسانية.</w:t>
                            </w:r>
                          </w:p>
                          <w:p w:rsidR="008F49B4" w:rsidRPr="00662C01" w:rsidRDefault="008F49B4" w:rsidP="004315CC">
                            <w:pPr>
                              <w:pStyle w:val="ListParagraph"/>
                              <w:widowControl/>
                              <w:numPr>
                                <w:ilvl w:val="0"/>
                                <w:numId w:val="21"/>
                              </w:numPr>
                              <w:autoSpaceDE w:val="0"/>
                              <w:autoSpaceDN w:val="0"/>
                              <w:adjustRightInd w:val="0"/>
                              <w:spacing w:line="228" w:lineRule="auto"/>
                              <w:rPr>
                                <w:rFonts w:ascii="Traditional Arabic" w:hAnsi="Traditional Arabic"/>
                                <w:sz w:val="32"/>
                                <w:szCs w:val="32"/>
                              </w:rPr>
                            </w:pPr>
                            <w:r w:rsidRPr="00335E5F">
                              <w:rPr>
                                <w:rFonts w:ascii="Traditional Arabic" w:hAnsi="Traditional Arabic" w:hint="cs"/>
                                <w:b/>
                                <w:bCs/>
                                <w:color w:val="FF0000"/>
                                <w:sz w:val="32"/>
                                <w:szCs w:val="32"/>
                                <w:rtl/>
                              </w:rPr>
                              <w:t xml:space="preserve">المطلب </w:t>
                            </w:r>
                            <w:r w:rsidRPr="00335E5F">
                              <w:rPr>
                                <w:rFonts w:ascii="Traditional Arabic" w:hAnsi="Traditional Arabic"/>
                                <w:b/>
                                <w:bCs/>
                                <w:color w:val="FF0000"/>
                                <w:sz w:val="32"/>
                                <w:szCs w:val="32"/>
                                <w:rtl/>
                              </w:rPr>
                              <w:t xml:space="preserve">الثالث: </w:t>
                            </w:r>
                            <w:r w:rsidRPr="00662C01">
                              <w:rPr>
                                <w:rFonts w:ascii="Traditional Arabic" w:hAnsi="Traditional Arabic"/>
                                <w:sz w:val="32"/>
                                <w:szCs w:val="32"/>
                                <w:rtl/>
                              </w:rPr>
                              <w:t xml:space="preserve">الأمانة: المراد به، ومعياره، </w:t>
                            </w:r>
                            <w:r>
                              <w:rPr>
                                <w:rFonts w:ascii="Traditional Arabic" w:hAnsi="Traditional Arabic" w:hint="cs"/>
                                <w:sz w:val="32"/>
                                <w:szCs w:val="32"/>
                                <w:rtl/>
                              </w:rPr>
                              <w:t>والدليل عليه من الكتاب والسنة</w:t>
                            </w:r>
                            <w:r w:rsidRPr="00662C01">
                              <w:rPr>
                                <w:rFonts w:ascii="Traditional Arabic" w:hAnsi="Traditional Arabic"/>
                                <w:sz w:val="32"/>
                                <w:szCs w:val="32"/>
                                <w:rtl/>
                              </w:rPr>
                              <w:t>، وآثاره على الفرد</w:t>
                            </w:r>
                            <w:r w:rsidRPr="00662C01">
                              <w:rPr>
                                <w:rFonts w:ascii="Traditional Arabic" w:hAnsi="Traditional Arabic"/>
                                <w:sz w:val="32"/>
                                <w:szCs w:val="32"/>
                              </w:rPr>
                              <w:t xml:space="preserve"> </w:t>
                            </w:r>
                            <w:r w:rsidRPr="00662C01">
                              <w:rPr>
                                <w:rFonts w:ascii="Traditional Arabic" w:hAnsi="Traditional Arabic"/>
                                <w:sz w:val="32"/>
                                <w:szCs w:val="32"/>
                                <w:rtl/>
                              </w:rPr>
                              <w:t xml:space="preserve">والمجتمع والإنسانية. </w:t>
                            </w:r>
                          </w:p>
                          <w:p w:rsidR="008F49B4" w:rsidRPr="00335E5F" w:rsidRDefault="008F49B4" w:rsidP="003D6EF8">
                            <w:pPr>
                              <w:pStyle w:val="ListParagraph"/>
                              <w:widowControl/>
                              <w:numPr>
                                <w:ilvl w:val="0"/>
                                <w:numId w:val="22"/>
                              </w:numPr>
                              <w:spacing w:line="228" w:lineRule="auto"/>
                              <w:rPr>
                                <w:rFonts w:ascii="Traditional Arabic" w:hAnsi="Traditional Arabic"/>
                                <w:sz w:val="32"/>
                                <w:szCs w:val="32"/>
                              </w:rPr>
                            </w:pPr>
                            <w:r w:rsidRPr="00335E5F">
                              <w:rPr>
                                <w:rFonts w:ascii="Traditional Arabic" w:hAnsi="Traditional Arabic" w:hint="cs"/>
                                <w:b/>
                                <w:bCs/>
                                <w:color w:val="FF0000"/>
                                <w:sz w:val="32"/>
                                <w:szCs w:val="32"/>
                                <w:rtl/>
                              </w:rPr>
                              <w:t xml:space="preserve">المبحث الثالث: </w:t>
                            </w:r>
                            <w:r w:rsidRPr="00335E5F">
                              <w:rPr>
                                <w:rFonts w:ascii="Traditional Arabic" w:hAnsi="Traditional Arabic"/>
                                <w:b/>
                                <w:bCs/>
                                <w:color w:val="FF0000"/>
                                <w:sz w:val="32"/>
                                <w:szCs w:val="32"/>
                                <w:rtl/>
                              </w:rPr>
                              <w:t>القيم الحضارية في الإسلام</w:t>
                            </w:r>
                            <w:r w:rsidRPr="00335E5F">
                              <w:rPr>
                                <w:rFonts w:ascii="Traditional Arabic" w:hAnsi="Traditional Arabic" w:hint="cs"/>
                                <w:b/>
                                <w:bCs/>
                                <w:color w:val="FF0000"/>
                                <w:sz w:val="32"/>
                                <w:szCs w:val="32"/>
                                <w:rtl/>
                              </w:rPr>
                              <w:t xml:space="preserve">, وفيه </w:t>
                            </w:r>
                            <w:r>
                              <w:rPr>
                                <w:rFonts w:ascii="Traditional Arabic" w:hAnsi="Traditional Arabic" w:hint="cs"/>
                                <w:b/>
                                <w:bCs/>
                                <w:color w:val="FF0000"/>
                                <w:sz w:val="32"/>
                                <w:szCs w:val="32"/>
                                <w:rtl/>
                              </w:rPr>
                              <w:t>ثلاثة</w:t>
                            </w:r>
                            <w:r w:rsidRPr="00335E5F">
                              <w:rPr>
                                <w:rFonts w:ascii="Traditional Arabic" w:hAnsi="Traditional Arabic" w:hint="cs"/>
                                <w:b/>
                                <w:bCs/>
                                <w:color w:val="FF0000"/>
                                <w:sz w:val="32"/>
                                <w:szCs w:val="32"/>
                                <w:rtl/>
                              </w:rPr>
                              <w:t>:</w:t>
                            </w:r>
                          </w:p>
                          <w:p w:rsidR="008F49B4" w:rsidRPr="00792CA3" w:rsidRDefault="008F49B4" w:rsidP="004315CC">
                            <w:pPr>
                              <w:pStyle w:val="ListParagraph"/>
                              <w:widowControl/>
                              <w:numPr>
                                <w:ilvl w:val="0"/>
                                <w:numId w:val="22"/>
                              </w:numPr>
                              <w:autoSpaceDE w:val="0"/>
                              <w:autoSpaceDN w:val="0"/>
                              <w:adjustRightInd w:val="0"/>
                              <w:spacing w:line="228" w:lineRule="auto"/>
                              <w:rPr>
                                <w:rFonts w:cs="KFGQPC Uthmanic Script HAFS"/>
                                <w:sz w:val="32"/>
                                <w:szCs w:val="32"/>
                              </w:rPr>
                            </w:pPr>
                            <w:r w:rsidRPr="00335E5F">
                              <w:rPr>
                                <w:rFonts w:ascii="Traditional Arabic" w:hAnsi="Traditional Arabic" w:hint="cs"/>
                                <w:b/>
                                <w:bCs/>
                                <w:color w:val="FF0000"/>
                                <w:sz w:val="32"/>
                                <w:szCs w:val="32"/>
                                <w:rtl/>
                              </w:rPr>
                              <w:t>المطلب</w:t>
                            </w:r>
                            <w:r w:rsidRPr="00335E5F">
                              <w:rPr>
                                <w:rFonts w:ascii="Traditional Arabic" w:hAnsi="Traditional Arabic"/>
                                <w:b/>
                                <w:bCs/>
                                <w:color w:val="FF0000"/>
                                <w:sz w:val="32"/>
                                <w:szCs w:val="32"/>
                                <w:rtl/>
                              </w:rPr>
                              <w:t xml:space="preserve"> </w:t>
                            </w:r>
                            <w:r w:rsidRPr="00335E5F">
                              <w:rPr>
                                <w:rFonts w:ascii="Traditional Arabic" w:hAnsi="Traditional Arabic" w:hint="cs"/>
                                <w:b/>
                                <w:bCs/>
                                <w:color w:val="FF0000"/>
                                <w:sz w:val="32"/>
                                <w:szCs w:val="32"/>
                                <w:rtl/>
                              </w:rPr>
                              <w:t>الأول:</w:t>
                            </w:r>
                            <w:r w:rsidRPr="00335E5F">
                              <w:rPr>
                                <w:rFonts w:ascii="Traditional Arabic" w:hAnsi="Traditional Arabic" w:hint="cs"/>
                                <w:b/>
                                <w:bCs/>
                                <w:color w:val="FF0000"/>
                                <w:rtl/>
                              </w:rPr>
                              <w:t xml:space="preserve"> </w:t>
                            </w:r>
                            <w:r>
                              <w:rPr>
                                <w:rFonts w:ascii="Traditional Arabic" w:hAnsi="Traditional Arabic" w:hint="cs"/>
                                <w:sz w:val="32"/>
                                <w:szCs w:val="32"/>
                                <w:rtl/>
                              </w:rPr>
                              <w:t>الاستخلاف</w:t>
                            </w:r>
                            <w:r w:rsidRPr="00335E5F">
                              <w:rPr>
                                <w:rFonts w:ascii="Traditional Arabic" w:hAnsi="Traditional Arabic"/>
                                <w:sz w:val="32"/>
                                <w:szCs w:val="32"/>
                                <w:rtl/>
                              </w:rPr>
                              <w:t xml:space="preserve">: المراد به، ومعياره، </w:t>
                            </w:r>
                            <w:r>
                              <w:rPr>
                                <w:rFonts w:ascii="Traditional Arabic" w:hAnsi="Traditional Arabic" w:hint="cs"/>
                                <w:sz w:val="32"/>
                                <w:szCs w:val="32"/>
                                <w:rtl/>
                              </w:rPr>
                              <w:t>والدليل عليه من الكتاب والسنة</w:t>
                            </w:r>
                            <w:r w:rsidRPr="00335E5F">
                              <w:rPr>
                                <w:rFonts w:ascii="Traditional Arabic" w:hAnsi="Traditional Arabic"/>
                                <w:sz w:val="32"/>
                                <w:szCs w:val="32"/>
                                <w:rtl/>
                              </w:rPr>
                              <w:t>، وآثاره على الفرد والمجتمع والإنسانية</w:t>
                            </w:r>
                            <w:r w:rsidRPr="00335E5F">
                              <w:rPr>
                                <w:rFonts w:ascii="Traditional Arabic" w:hAnsi="Traditional Arabic"/>
                                <w:sz w:val="32"/>
                                <w:szCs w:val="32"/>
                              </w:rPr>
                              <w:t>.</w:t>
                            </w:r>
                          </w:p>
                          <w:p w:rsidR="008F49B4" w:rsidRPr="00335E5F" w:rsidRDefault="008F49B4" w:rsidP="004315CC">
                            <w:pPr>
                              <w:pStyle w:val="ListParagraph"/>
                              <w:widowControl/>
                              <w:numPr>
                                <w:ilvl w:val="0"/>
                                <w:numId w:val="22"/>
                              </w:numPr>
                              <w:autoSpaceDE w:val="0"/>
                              <w:autoSpaceDN w:val="0"/>
                              <w:adjustRightInd w:val="0"/>
                              <w:spacing w:line="228" w:lineRule="auto"/>
                              <w:rPr>
                                <w:rFonts w:cs="KFGQPC Uthmanic Script HAFS"/>
                                <w:sz w:val="32"/>
                                <w:szCs w:val="32"/>
                              </w:rPr>
                            </w:pPr>
                            <w:r w:rsidRPr="00335E5F">
                              <w:rPr>
                                <w:rFonts w:ascii="Traditional Arabic" w:hAnsi="Traditional Arabic" w:hint="cs"/>
                                <w:b/>
                                <w:bCs/>
                                <w:color w:val="FF0000"/>
                                <w:sz w:val="32"/>
                                <w:szCs w:val="32"/>
                                <w:rtl/>
                              </w:rPr>
                              <w:t>المطلب</w:t>
                            </w:r>
                            <w:r w:rsidRPr="00335E5F">
                              <w:rPr>
                                <w:rFonts w:ascii="Traditional Arabic" w:hAnsi="Traditional Arabic"/>
                                <w:b/>
                                <w:bCs/>
                                <w:color w:val="FF0000"/>
                                <w:sz w:val="32"/>
                                <w:szCs w:val="32"/>
                                <w:rtl/>
                              </w:rPr>
                              <w:t xml:space="preserve"> الثاني</w:t>
                            </w:r>
                            <w:r w:rsidRPr="00335E5F">
                              <w:rPr>
                                <w:rFonts w:ascii="Traditional Arabic" w:hAnsi="Traditional Arabic" w:hint="cs"/>
                                <w:b/>
                                <w:bCs/>
                                <w:color w:val="FF0000"/>
                                <w:sz w:val="32"/>
                                <w:szCs w:val="32"/>
                                <w:rtl/>
                              </w:rPr>
                              <w:t xml:space="preserve">: </w:t>
                            </w:r>
                            <w:r w:rsidRPr="00335E5F">
                              <w:rPr>
                                <w:rFonts w:ascii="Traditional Arabic" w:hAnsi="Traditional Arabic"/>
                                <w:sz w:val="32"/>
                                <w:szCs w:val="32"/>
                                <w:rtl/>
                              </w:rPr>
                              <w:t xml:space="preserve">السلام: المراد به، ومعياره، </w:t>
                            </w:r>
                            <w:r>
                              <w:rPr>
                                <w:rFonts w:ascii="Traditional Arabic" w:hAnsi="Traditional Arabic" w:hint="cs"/>
                                <w:sz w:val="32"/>
                                <w:szCs w:val="32"/>
                                <w:rtl/>
                              </w:rPr>
                              <w:t>والدليل عليه من الكتاب والسنة</w:t>
                            </w:r>
                            <w:r w:rsidRPr="00335E5F">
                              <w:rPr>
                                <w:rFonts w:ascii="Traditional Arabic" w:hAnsi="Traditional Arabic"/>
                                <w:sz w:val="32"/>
                                <w:szCs w:val="32"/>
                                <w:rtl/>
                              </w:rPr>
                              <w:t>، وآثاره على الفرد والمجتمع والإنسانية</w:t>
                            </w:r>
                            <w:r w:rsidRPr="00335E5F">
                              <w:rPr>
                                <w:rFonts w:ascii="Traditional Arabic" w:hAnsi="Traditional Arabic"/>
                                <w:sz w:val="32"/>
                                <w:szCs w:val="32"/>
                              </w:rPr>
                              <w:t xml:space="preserve">. </w:t>
                            </w:r>
                          </w:p>
                          <w:p w:rsidR="008F49B4" w:rsidRPr="00335E5F" w:rsidRDefault="008F49B4" w:rsidP="004315CC">
                            <w:pPr>
                              <w:pStyle w:val="ListParagraph"/>
                              <w:widowControl/>
                              <w:numPr>
                                <w:ilvl w:val="0"/>
                                <w:numId w:val="22"/>
                              </w:numPr>
                              <w:autoSpaceDE w:val="0"/>
                              <w:autoSpaceDN w:val="0"/>
                              <w:adjustRightInd w:val="0"/>
                              <w:spacing w:line="228" w:lineRule="auto"/>
                              <w:rPr>
                                <w:rFonts w:cs="KFGQPC Uthmanic Script HAFS"/>
                                <w:sz w:val="32"/>
                                <w:szCs w:val="32"/>
                              </w:rPr>
                            </w:pPr>
                            <w:r w:rsidRPr="00335E5F">
                              <w:rPr>
                                <w:rFonts w:ascii="Traditional Arabic" w:hAnsi="Traditional Arabic" w:hint="cs"/>
                                <w:b/>
                                <w:bCs/>
                                <w:color w:val="FF0000"/>
                                <w:sz w:val="32"/>
                                <w:szCs w:val="32"/>
                                <w:rtl/>
                              </w:rPr>
                              <w:t>المطلب</w:t>
                            </w:r>
                            <w:r w:rsidRPr="00335E5F">
                              <w:rPr>
                                <w:rFonts w:ascii="Traditional Arabic" w:hAnsi="Traditional Arabic"/>
                                <w:b/>
                                <w:bCs/>
                                <w:color w:val="FF0000"/>
                                <w:sz w:val="32"/>
                                <w:szCs w:val="32"/>
                                <w:rtl/>
                              </w:rPr>
                              <w:t xml:space="preserve"> الثا</w:t>
                            </w:r>
                            <w:r>
                              <w:rPr>
                                <w:rFonts w:ascii="Traditional Arabic" w:hAnsi="Traditional Arabic" w:hint="cs"/>
                                <w:b/>
                                <w:bCs/>
                                <w:color w:val="FF0000"/>
                                <w:sz w:val="32"/>
                                <w:szCs w:val="32"/>
                                <w:rtl/>
                              </w:rPr>
                              <w:t>لث</w:t>
                            </w:r>
                            <w:r w:rsidRPr="00335E5F">
                              <w:rPr>
                                <w:rFonts w:ascii="Traditional Arabic" w:hAnsi="Traditional Arabic" w:hint="cs"/>
                                <w:b/>
                                <w:bCs/>
                                <w:color w:val="FF0000"/>
                                <w:sz w:val="32"/>
                                <w:szCs w:val="32"/>
                                <w:rtl/>
                              </w:rPr>
                              <w:t xml:space="preserve">: </w:t>
                            </w:r>
                            <w:r w:rsidRPr="00335E5F">
                              <w:rPr>
                                <w:rFonts w:ascii="Traditional Arabic" w:hAnsi="Traditional Arabic"/>
                                <w:sz w:val="32"/>
                                <w:szCs w:val="32"/>
                                <w:rtl/>
                              </w:rPr>
                              <w:t xml:space="preserve">الجمال: المراد به، ومعياره، </w:t>
                            </w:r>
                            <w:r>
                              <w:rPr>
                                <w:rFonts w:ascii="Traditional Arabic" w:hAnsi="Traditional Arabic" w:hint="cs"/>
                                <w:sz w:val="32"/>
                                <w:szCs w:val="32"/>
                                <w:rtl/>
                              </w:rPr>
                              <w:t>والدليل عليه من الكتاب والسنة</w:t>
                            </w:r>
                            <w:r w:rsidRPr="00335E5F">
                              <w:rPr>
                                <w:rFonts w:ascii="Traditional Arabic" w:hAnsi="Traditional Arabic"/>
                                <w:sz w:val="32"/>
                                <w:szCs w:val="32"/>
                                <w:rtl/>
                              </w:rPr>
                              <w:t>، وآثاره على الفرد والمجتمع والإنسانية.</w:t>
                            </w:r>
                          </w:p>
                          <w:p w:rsidR="008F49B4" w:rsidRPr="000F660B" w:rsidRDefault="008F49B4" w:rsidP="00E35B2C">
                            <w:pPr>
                              <w:jc w:val="center"/>
                              <w:rPr>
                                <w:b/>
                                <w:bCs/>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67CCE77" id="مستطيل مستدير الزوايا 1" o:spid="_x0000_s1026" style="position:absolute;left:0;text-align:left;margin-left:-6.5pt;margin-top:-.2pt;width:471.05pt;height:58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" fillcolor="window" strokecolor="windowText" strokeweight="2pt">
                <v:path arrowok="t"/>
                <v:textbox>
                  <w:txbxContent>
                    <w:p w:rsidR="008F49B4" w:rsidRPr="00FF7E0B" w:rsidRDefault="008F49B4" w:rsidP="00E35B2C">
                      <w:pPr>
                        <w:rPr>
                          <w:rFonts w:ascii="Traditional Arabic" w:hAnsi="Traditional Arabic"/>
                          <w:b/>
                          <w:bCs/>
                          <w:color w:val="FF0000"/>
                          <w:sz w:val="32"/>
                          <w:szCs w:val="32"/>
                          <w:rtl/>
                        </w:rPr>
                      </w:pPr>
                      <w:r w:rsidRPr="00FF7E0B">
                        <w:rPr>
                          <w:rFonts w:ascii="Traditional Arabic" w:hAnsi="Traditional Arabic"/>
                          <w:b/>
                          <w:bCs/>
                          <w:color w:val="FF0000"/>
                          <w:sz w:val="32"/>
                          <w:szCs w:val="32"/>
                          <w:rtl/>
                        </w:rPr>
                        <w:t>الفصل الأول: قيم الإسلام</w:t>
                      </w:r>
                      <w:r w:rsidRPr="00FF7E0B">
                        <w:rPr>
                          <w:rFonts w:ascii="Traditional Arabic" w:hAnsi="Traditional Arabic" w:hint="cs"/>
                          <w:b/>
                          <w:bCs/>
                          <w:color w:val="FF0000"/>
                          <w:sz w:val="32"/>
                          <w:szCs w:val="32"/>
                          <w:rtl/>
                        </w:rPr>
                        <w:t>,</w:t>
                      </w:r>
                      <w:r w:rsidRPr="00FF7E0B">
                        <w:rPr>
                          <w:rFonts w:ascii="Traditional Arabic" w:hAnsi="Traditional Arabic"/>
                          <w:b/>
                          <w:bCs/>
                          <w:color w:val="FF0000"/>
                          <w:sz w:val="32"/>
                          <w:szCs w:val="32"/>
                          <w:rtl/>
                        </w:rPr>
                        <w:t xml:space="preserve"> وفيه </w:t>
                      </w:r>
                      <w:r w:rsidRPr="00FF7E0B">
                        <w:rPr>
                          <w:rFonts w:ascii="Traditional Arabic" w:hAnsi="Traditional Arabic" w:hint="cs"/>
                          <w:b/>
                          <w:bCs/>
                          <w:color w:val="FF0000"/>
                          <w:sz w:val="32"/>
                          <w:szCs w:val="32"/>
                          <w:rtl/>
                        </w:rPr>
                        <w:t>ثلاثة مباحث</w:t>
                      </w:r>
                      <w:r w:rsidRPr="00FF7E0B">
                        <w:rPr>
                          <w:rFonts w:ascii="Traditional Arabic" w:hAnsi="Traditional Arabic"/>
                          <w:b/>
                          <w:bCs/>
                          <w:color w:val="FF0000"/>
                          <w:sz w:val="32"/>
                          <w:szCs w:val="32"/>
                          <w:rtl/>
                        </w:rPr>
                        <w:t xml:space="preserve">: </w:t>
                      </w:r>
                    </w:p>
                    <w:p w:rsidR="008F49B4" w:rsidRPr="00335E5F" w:rsidRDefault="008F49B4" w:rsidP="00E35B2C">
                      <w:pPr>
                        <w:pStyle w:val="ListParagraph"/>
                        <w:widowControl/>
                        <w:numPr>
                          <w:ilvl w:val="0"/>
                          <w:numId w:val="21"/>
                        </w:numPr>
                        <w:spacing w:line="228" w:lineRule="auto"/>
                        <w:jc w:val="lowKashida"/>
                        <w:rPr>
                          <w:rFonts w:ascii="Traditional Arabic" w:hAnsi="Traditional Arabic"/>
                          <w:b/>
                          <w:bCs/>
                          <w:color w:val="FF0000"/>
                          <w:sz w:val="32"/>
                          <w:szCs w:val="32"/>
                          <w:rtl/>
                        </w:rPr>
                      </w:pPr>
                      <w:r w:rsidRPr="00335E5F">
                        <w:rPr>
                          <w:rFonts w:ascii="Traditional Arabic" w:hAnsi="Traditional Arabic"/>
                          <w:b/>
                          <w:bCs/>
                          <w:color w:val="FF0000"/>
                          <w:sz w:val="32"/>
                          <w:szCs w:val="32"/>
                          <w:rtl/>
                        </w:rPr>
                        <w:t>المبحث الأول:</w:t>
                      </w:r>
                      <w:r w:rsidRPr="00335E5F">
                        <w:rPr>
                          <w:rFonts w:ascii="Traditional Arabic" w:hAnsi="Traditional Arabic" w:hint="cs"/>
                          <w:b/>
                          <w:bCs/>
                          <w:color w:val="FF0000"/>
                          <w:sz w:val="32"/>
                          <w:szCs w:val="32"/>
                          <w:rtl/>
                        </w:rPr>
                        <w:t xml:space="preserve"> ا</w:t>
                      </w:r>
                      <w:r w:rsidRPr="00335E5F">
                        <w:rPr>
                          <w:rFonts w:ascii="Traditional Arabic" w:hAnsi="Traditional Arabic"/>
                          <w:b/>
                          <w:bCs/>
                          <w:color w:val="FF0000"/>
                          <w:sz w:val="32"/>
                          <w:szCs w:val="32"/>
                          <w:rtl/>
                        </w:rPr>
                        <w:t>لقيم العليا في الإسلام</w:t>
                      </w:r>
                      <w:r w:rsidRPr="00335E5F">
                        <w:rPr>
                          <w:rFonts w:ascii="Traditional Arabic" w:hAnsi="Traditional Arabic" w:hint="cs"/>
                          <w:b/>
                          <w:bCs/>
                          <w:color w:val="FF0000"/>
                          <w:sz w:val="32"/>
                          <w:szCs w:val="32"/>
                          <w:rtl/>
                        </w:rPr>
                        <w:t>, وفيه ثلاثة مطالب:</w:t>
                      </w:r>
                    </w:p>
                    <w:p w:rsidR="008F49B4" w:rsidRPr="00662C01" w:rsidRDefault="008F49B4" w:rsidP="004315CC">
                      <w:pPr>
                        <w:pStyle w:val="ListParagraph"/>
                        <w:widowControl/>
                        <w:numPr>
                          <w:ilvl w:val="0"/>
                          <w:numId w:val="21"/>
                        </w:numPr>
                        <w:spacing w:line="228" w:lineRule="auto"/>
                        <w:jc w:val="left"/>
                        <w:rPr>
                          <w:rFonts w:ascii="Traditional Arabic" w:hAnsi="Traditional Arabic"/>
                          <w:sz w:val="32"/>
                          <w:szCs w:val="32"/>
                        </w:rPr>
                      </w:pPr>
                      <w:r w:rsidRPr="00335E5F">
                        <w:rPr>
                          <w:rFonts w:ascii="Traditional Arabic" w:hAnsi="Traditional Arabic" w:hint="cs"/>
                          <w:b/>
                          <w:bCs/>
                          <w:color w:val="FF0000"/>
                          <w:sz w:val="32"/>
                          <w:szCs w:val="32"/>
                          <w:rtl/>
                        </w:rPr>
                        <w:t>المطلب</w:t>
                      </w:r>
                      <w:r w:rsidRPr="00335E5F">
                        <w:rPr>
                          <w:rFonts w:ascii="Traditional Arabic" w:hAnsi="Traditional Arabic"/>
                          <w:b/>
                          <w:bCs/>
                          <w:color w:val="FF0000"/>
                          <w:sz w:val="32"/>
                          <w:szCs w:val="32"/>
                          <w:rtl/>
                        </w:rPr>
                        <w:t xml:space="preserve"> </w:t>
                      </w:r>
                      <w:r w:rsidRPr="00335E5F">
                        <w:rPr>
                          <w:rFonts w:ascii="Traditional Arabic" w:hAnsi="Traditional Arabic" w:hint="cs"/>
                          <w:b/>
                          <w:bCs/>
                          <w:color w:val="FF0000"/>
                          <w:sz w:val="32"/>
                          <w:szCs w:val="32"/>
                          <w:rtl/>
                        </w:rPr>
                        <w:t>الأول</w:t>
                      </w:r>
                      <w:r w:rsidRPr="00335E5F">
                        <w:rPr>
                          <w:rFonts w:ascii="Traditional Arabic" w:hAnsi="Traditional Arabic"/>
                          <w:b/>
                          <w:bCs/>
                          <w:color w:val="FF0000"/>
                          <w:sz w:val="32"/>
                          <w:szCs w:val="32"/>
                          <w:rtl/>
                        </w:rPr>
                        <w:t xml:space="preserve">: </w:t>
                      </w:r>
                      <w:r w:rsidRPr="00662C01">
                        <w:rPr>
                          <w:rFonts w:ascii="Traditional Arabic" w:hAnsi="Traditional Arabic"/>
                          <w:sz w:val="32"/>
                          <w:szCs w:val="32"/>
                          <w:rtl/>
                        </w:rPr>
                        <w:t xml:space="preserve">الحق: المراد به، ومعياره، </w:t>
                      </w:r>
                      <w:r>
                        <w:rPr>
                          <w:rFonts w:ascii="Traditional Arabic" w:hAnsi="Traditional Arabic" w:hint="cs"/>
                          <w:sz w:val="32"/>
                          <w:szCs w:val="32"/>
                          <w:rtl/>
                        </w:rPr>
                        <w:t>والدليل عليه من الكتاب والسنة</w:t>
                      </w:r>
                      <w:r w:rsidRPr="00662C01">
                        <w:rPr>
                          <w:rFonts w:ascii="Traditional Arabic" w:hAnsi="Traditional Arabic"/>
                          <w:sz w:val="32"/>
                          <w:szCs w:val="32"/>
                          <w:rtl/>
                        </w:rPr>
                        <w:t>، وآثاره على الفرد والمجتمع والإنسانية.</w:t>
                      </w:r>
                    </w:p>
                    <w:p w:rsidR="008F49B4" w:rsidRPr="00662C01" w:rsidRDefault="008F49B4" w:rsidP="004315CC">
                      <w:pPr>
                        <w:pStyle w:val="ListParagraph"/>
                        <w:widowControl/>
                        <w:numPr>
                          <w:ilvl w:val="0"/>
                          <w:numId w:val="21"/>
                        </w:numPr>
                        <w:spacing w:line="228" w:lineRule="auto"/>
                        <w:jc w:val="left"/>
                        <w:rPr>
                          <w:rFonts w:ascii="Traditional Arabic" w:hAnsi="Traditional Arabic"/>
                          <w:sz w:val="32"/>
                          <w:szCs w:val="32"/>
                        </w:rPr>
                      </w:pPr>
                      <w:r w:rsidRPr="00335E5F">
                        <w:rPr>
                          <w:rFonts w:ascii="Traditional Arabic" w:hAnsi="Traditional Arabic" w:hint="cs"/>
                          <w:b/>
                          <w:bCs/>
                          <w:color w:val="FF0000"/>
                          <w:sz w:val="32"/>
                          <w:szCs w:val="32"/>
                          <w:rtl/>
                        </w:rPr>
                        <w:t>المطلب</w:t>
                      </w:r>
                      <w:r w:rsidRPr="00335E5F">
                        <w:rPr>
                          <w:rFonts w:ascii="Traditional Arabic" w:hAnsi="Traditional Arabic"/>
                          <w:b/>
                          <w:bCs/>
                          <w:color w:val="FF0000"/>
                          <w:sz w:val="32"/>
                          <w:szCs w:val="32"/>
                          <w:rtl/>
                        </w:rPr>
                        <w:t xml:space="preserve"> الثاني: </w:t>
                      </w:r>
                      <w:r w:rsidRPr="00662C01">
                        <w:rPr>
                          <w:rFonts w:ascii="Traditional Arabic" w:hAnsi="Traditional Arabic"/>
                          <w:sz w:val="32"/>
                          <w:szCs w:val="32"/>
                          <w:rtl/>
                        </w:rPr>
                        <w:t xml:space="preserve">العدل: المراد به، ومعياره، </w:t>
                      </w:r>
                      <w:r>
                        <w:rPr>
                          <w:rFonts w:ascii="Traditional Arabic" w:hAnsi="Traditional Arabic" w:hint="cs"/>
                          <w:sz w:val="32"/>
                          <w:szCs w:val="32"/>
                          <w:rtl/>
                        </w:rPr>
                        <w:t>والدليل عليه من الكتاب والسنة</w:t>
                      </w:r>
                      <w:r w:rsidRPr="00662C01">
                        <w:rPr>
                          <w:rFonts w:ascii="Traditional Arabic" w:hAnsi="Traditional Arabic"/>
                          <w:sz w:val="32"/>
                          <w:szCs w:val="32"/>
                          <w:rtl/>
                        </w:rPr>
                        <w:t xml:space="preserve">، وآثاره على الفرد والمجتمع </w:t>
                      </w:r>
                      <w:r w:rsidRPr="00662C01">
                        <w:rPr>
                          <w:rFonts w:ascii="Traditional Arabic" w:hAnsi="Traditional Arabic"/>
                          <w:sz w:val="32"/>
                          <w:szCs w:val="32"/>
                        </w:rPr>
                        <w:t xml:space="preserve"> </w:t>
                      </w:r>
                      <w:r w:rsidRPr="00662C01">
                        <w:rPr>
                          <w:rFonts w:ascii="Traditional Arabic" w:hAnsi="Traditional Arabic"/>
                          <w:sz w:val="32"/>
                          <w:szCs w:val="32"/>
                          <w:rtl/>
                        </w:rPr>
                        <w:t>والإنسانية.</w:t>
                      </w:r>
                    </w:p>
                    <w:p w:rsidR="008F49B4" w:rsidRDefault="008F49B4" w:rsidP="004315CC">
                      <w:pPr>
                        <w:pStyle w:val="ListParagraph"/>
                        <w:widowControl/>
                        <w:numPr>
                          <w:ilvl w:val="0"/>
                          <w:numId w:val="21"/>
                        </w:numPr>
                        <w:autoSpaceDE w:val="0"/>
                        <w:autoSpaceDN w:val="0"/>
                        <w:adjustRightInd w:val="0"/>
                        <w:spacing w:line="228" w:lineRule="auto"/>
                        <w:rPr>
                          <w:rFonts w:ascii="Traditional Arabic" w:hAnsi="Traditional Arabic"/>
                          <w:b/>
                          <w:bCs/>
                          <w:sz w:val="32"/>
                          <w:szCs w:val="32"/>
                        </w:rPr>
                      </w:pPr>
                      <w:r w:rsidRPr="00335E5F">
                        <w:rPr>
                          <w:rFonts w:ascii="Traditional Arabic" w:hAnsi="Traditional Arabic" w:hint="cs"/>
                          <w:b/>
                          <w:bCs/>
                          <w:color w:val="FF0000"/>
                          <w:sz w:val="32"/>
                          <w:szCs w:val="32"/>
                          <w:rtl/>
                        </w:rPr>
                        <w:t xml:space="preserve">المطلب </w:t>
                      </w:r>
                      <w:r w:rsidRPr="00335E5F">
                        <w:rPr>
                          <w:rFonts w:ascii="Traditional Arabic" w:hAnsi="Traditional Arabic"/>
                          <w:b/>
                          <w:bCs/>
                          <w:color w:val="FF0000"/>
                          <w:sz w:val="32"/>
                          <w:szCs w:val="32"/>
                          <w:rtl/>
                        </w:rPr>
                        <w:t>الثالث</w:t>
                      </w:r>
                      <w:r w:rsidRPr="00335E5F">
                        <w:rPr>
                          <w:rFonts w:ascii="Traditional Arabic" w:hAnsi="Traditional Arabic" w:hint="cs"/>
                          <w:b/>
                          <w:bCs/>
                          <w:color w:val="FF0000"/>
                          <w:sz w:val="32"/>
                          <w:szCs w:val="32"/>
                          <w:rtl/>
                        </w:rPr>
                        <w:t xml:space="preserve">: </w:t>
                      </w:r>
                      <w:r w:rsidRPr="00662C01">
                        <w:rPr>
                          <w:rFonts w:ascii="Traditional Arabic" w:hAnsi="Traditional Arabic"/>
                          <w:sz w:val="32"/>
                          <w:szCs w:val="32"/>
                          <w:rtl/>
                        </w:rPr>
                        <w:t xml:space="preserve">الإحسان: المراد به، ومعياره، </w:t>
                      </w:r>
                      <w:r>
                        <w:rPr>
                          <w:rFonts w:ascii="Traditional Arabic" w:hAnsi="Traditional Arabic" w:hint="cs"/>
                          <w:sz w:val="32"/>
                          <w:szCs w:val="32"/>
                          <w:rtl/>
                        </w:rPr>
                        <w:t>والدليل عليه من الكتاب والسنة</w:t>
                      </w:r>
                      <w:r w:rsidRPr="00662C01">
                        <w:rPr>
                          <w:rFonts w:ascii="Traditional Arabic" w:hAnsi="Traditional Arabic"/>
                          <w:sz w:val="32"/>
                          <w:szCs w:val="32"/>
                          <w:rtl/>
                        </w:rPr>
                        <w:t>، وآثاره على الفرد والمجتمع والإنسانية.</w:t>
                      </w:r>
                    </w:p>
                    <w:p w:rsidR="008F49B4" w:rsidRPr="00335E5F" w:rsidRDefault="008F49B4" w:rsidP="00E35B2C">
                      <w:pPr>
                        <w:pStyle w:val="ListParagraph"/>
                        <w:widowControl/>
                        <w:numPr>
                          <w:ilvl w:val="0"/>
                          <w:numId w:val="21"/>
                        </w:numPr>
                        <w:autoSpaceDE w:val="0"/>
                        <w:autoSpaceDN w:val="0"/>
                        <w:adjustRightInd w:val="0"/>
                        <w:spacing w:line="228" w:lineRule="auto"/>
                        <w:rPr>
                          <w:rFonts w:ascii="Traditional Arabic" w:hAnsi="Traditional Arabic"/>
                          <w:sz w:val="32"/>
                          <w:szCs w:val="32"/>
                        </w:rPr>
                      </w:pPr>
                      <w:r w:rsidRPr="00335E5F">
                        <w:rPr>
                          <w:rFonts w:ascii="Traditional Arabic" w:hAnsi="Traditional Arabic" w:hint="cs"/>
                          <w:b/>
                          <w:bCs/>
                          <w:color w:val="FF0000"/>
                          <w:sz w:val="32"/>
                          <w:szCs w:val="32"/>
                          <w:rtl/>
                        </w:rPr>
                        <w:t xml:space="preserve">المبحث الثاني: </w:t>
                      </w:r>
                      <w:r w:rsidRPr="00335E5F">
                        <w:rPr>
                          <w:rFonts w:ascii="Traditional Arabic" w:hAnsi="Traditional Arabic"/>
                          <w:b/>
                          <w:bCs/>
                          <w:color w:val="FF0000"/>
                          <w:sz w:val="32"/>
                          <w:szCs w:val="32"/>
                          <w:rtl/>
                        </w:rPr>
                        <w:t>القيم الخلقية في الإسلام</w:t>
                      </w:r>
                      <w:r w:rsidRPr="00335E5F">
                        <w:rPr>
                          <w:rFonts w:ascii="Traditional Arabic" w:hAnsi="Traditional Arabic" w:hint="cs"/>
                          <w:b/>
                          <w:bCs/>
                          <w:color w:val="FF0000"/>
                          <w:sz w:val="32"/>
                          <w:szCs w:val="32"/>
                          <w:rtl/>
                        </w:rPr>
                        <w:t>, وفيه ثلاثة مطالب:</w:t>
                      </w:r>
                    </w:p>
                    <w:p w:rsidR="008F49B4" w:rsidRPr="00662C01" w:rsidRDefault="008F49B4" w:rsidP="004315CC">
                      <w:pPr>
                        <w:pStyle w:val="ListParagraph"/>
                        <w:widowControl/>
                        <w:numPr>
                          <w:ilvl w:val="0"/>
                          <w:numId w:val="21"/>
                        </w:numPr>
                        <w:autoSpaceDE w:val="0"/>
                        <w:autoSpaceDN w:val="0"/>
                        <w:adjustRightInd w:val="0"/>
                        <w:spacing w:line="228" w:lineRule="auto"/>
                        <w:rPr>
                          <w:rFonts w:ascii="Traditional Arabic" w:hAnsi="Traditional Arabic"/>
                          <w:sz w:val="32"/>
                          <w:szCs w:val="32"/>
                        </w:rPr>
                      </w:pPr>
                      <w:r w:rsidRPr="00335E5F">
                        <w:rPr>
                          <w:rFonts w:ascii="Traditional Arabic" w:hAnsi="Traditional Arabic" w:hint="cs"/>
                          <w:b/>
                          <w:bCs/>
                          <w:color w:val="FF0000"/>
                          <w:sz w:val="32"/>
                          <w:szCs w:val="32"/>
                          <w:rtl/>
                        </w:rPr>
                        <w:t>المطلب</w:t>
                      </w:r>
                      <w:r w:rsidRPr="00335E5F">
                        <w:rPr>
                          <w:rFonts w:ascii="Traditional Arabic" w:hAnsi="Traditional Arabic"/>
                          <w:b/>
                          <w:bCs/>
                          <w:color w:val="FF0000"/>
                          <w:sz w:val="32"/>
                          <w:szCs w:val="32"/>
                          <w:rtl/>
                        </w:rPr>
                        <w:t xml:space="preserve"> </w:t>
                      </w:r>
                      <w:r w:rsidRPr="00335E5F">
                        <w:rPr>
                          <w:rFonts w:ascii="Traditional Arabic" w:hAnsi="Traditional Arabic" w:hint="cs"/>
                          <w:b/>
                          <w:bCs/>
                          <w:color w:val="FF0000"/>
                          <w:sz w:val="32"/>
                          <w:szCs w:val="32"/>
                          <w:rtl/>
                        </w:rPr>
                        <w:t>الأول</w:t>
                      </w:r>
                      <w:r w:rsidRPr="00335E5F">
                        <w:rPr>
                          <w:rFonts w:ascii="Traditional Arabic" w:hAnsi="Traditional Arabic"/>
                          <w:b/>
                          <w:bCs/>
                          <w:color w:val="FF0000"/>
                          <w:sz w:val="32"/>
                          <w:szCs w:val="32"/>
                          <w:rtl/>
                        </w:rPr>
                        <w:t xml:space="preserve">: </w:t>
                      </w:r>
                      <w:r w:rsidRPr="00662C01">
                        <w:rPr>
                          <w:rFonts w:ascii="Traditional Arabic" w:hAnsi="Traditional Arabic"/>
                          <w:sz w:val="32"/>
                          <w:szCs w:val="32"/>
                          <w:rtl/>
                        </w:rPr>
                        <w:t xml:space="preserve">الصدق: المراد به، ومعياره، </w:t>
                      </w:r>
                      <w:r>
                        <w:rPr>
                          <w:rFonts w:ascii="Traditional Arabic" w:hAnsi="Traditional Arabic" w:hint="cs"/>
                          <w:sz w:val="32"/>
                          <w:szCs w:val="32"/>
                          <w:rtl/>
                        </w:rPr>
                        <w:t>والدليل عليه من الكتاب والسنة</w:t>
                      </w:r>
                      <w:r w:rsidRPr="00662C01">
                        <w:rPr>
                          <w:rFonts w:ascii="Traditional Arabic" w:hAnsi="Traditional Arabic"/>
                          <w:sz w:val="32"/>
                          <w:szCs w:val="32"/>
                          <w:rtl/>
                        </w:rPr>
                        <w:t xml:space="preserve">، وآثاره على الفرد والمجتمع والإنسانية. </w:t>
                      </w:r>
                    </w:p>
                    <w:p w:rsidR="008F49B4" w:rsidRDefault="008F49B4" w:rsidP="004315CC">
                      <w:pPr>
                        <w:pStyle w:val="ListParagraph"/>
                        <w:widowControl/>
                        <w:numPr>
                          <w:ilvl w:val="0"/>
                          <w:numId w:val="21"/>
                        </w:numPr>
                        <w:autoSpaceDE w:val="0"/>
                        <w:autoSpaceDN w:val="0"/>
                        <w:adjustRightInd w:val="0"/>
                        <w:spacing w:line="228" w:lineRule="auto"/>
                        <w:rPr>
                          <w:rFonts w:ascii="Traditional Arabic" w:hAnsi="Traditional Arabic"/>
                          <w:sz w:val="32"/>
                          <w:szCs w:val="32"/>
                        </w:rPr>
                      </w:pPr>
                      <w:r w:rsidRPr="00335E5F">
                        <w:rPr>
                          <w:rFonts w:ascii="Traditional Arabic" w:hAnsi="Traditional Arabic" w:hint="cs"/>
                          <w:b/>
                          <w:bCs/>
                          <w:color w:val="FF0000"/>
                          <w:sz w:val="32"/>
                          <w:szCs w:val="32"/>
                          <w:rtl/>
                        </w:rPr>
                        <w:t>المطلب</w:t>
                      </w:r>
                      <w:r w:rsidRPr="00335E5F">
                        <w:rPr>
                          <w:rFonts w:ascii="Traditional Arabic" w:hAnsi="Traditional Arabic"/>
                          <w:b/>
                          <w:bCs/>
                          <w:color w:val="FF0000"/>
                          <w:sz w:val="32"/>
                          <w:szCs w:val="32"/>
                          <w:rtl/>
                        </w:rPr>
                        <w:t xml:space="preserve"> الثاني</w:t>
                      </w:r>
                      <w:r w:rsidRPr="00335E5F">
                        <w:rPr>
                          <w:rFonts w:ascii="Traditional Arabic" w:hAnsi="Traditional Arabic" w:hint="cs"/>
                          <w:b/>
                          <w:bCs/>
                          <w:color w:val="FF0000"/>
                          <w:sz w:val="32"/>
                          <w:szCs w:val="32"/>
                          <w:rtl/>
                        </w:rPr>
                        <w:t>:</w:t>
                      </w:r>
                      <w:r>
                        <w:rPr>
                          <w:rFonts w:ascii="Traditional Arabic" w:hAnsi="Traditional Arabic" w:hint="cs"/>
                          <w:b/>
                          <w:bCs/>
                          <w:color w:val="FF0000"/>
                          <w:sz w:val="32"/>
                          <w:szCs w:val="32"/>
                          <w:rtl/>
                        </w:rPr>
                        <w:t xml:space="preserve"> </w:t>
                      </w:r>
                      <w:r w:rsidRPr="00662C01">
                        <w:rPr>
                          <w:rFonts w:ascii="Traditional Arabic" w:hAnsi="Traditional Arabic"/>
                          <w:sz w:val="32"/>
                          <w:szCs w:val="32"/>
                          <w:rtl/>
                        </w:rPr>
                        <w:t xml:space="preserve">الوفاء: المراد به، ومعياره، </w:t>
                      </w:r>
                      <w:r>
                        <w:rPr>
                          <w:rFonts w:ascii="Traditional Arabic" w:hAnsi="Traditional Arabic" w:hint="cs"/>
                          <w:sz w:val="32"/>
                          <w:szCs w:val="32"/>
                          <w:rtl/>
                        </w:rPr>
                        <w:t>والدليل عليه من الكتاب والسنة</w:t>
                      </w:r>
                      <w:r w:rsidRPr="00662C01">
                        <w:rPr>
                          <w:rFonts w:ascii="Traditional Arabic" w:hAnsi="Traditional Arabic"/>
                          <w:sz w:val="32"/>
                          <w:szCs w:val="32"/>
                          <w:rtl/>
                        </w:rPr>
                        <w:t>، وآثاره على الفرد والمجتمع والإنسانية.</w:t>
                      </w:r>
                    </w:p>
                    <w:p w:rsidR="008F49B4" w:rsidRPr="00662C01" w:rsidRDefault="008F49B4" w:rsidP="004315CC">
                      <w:pPr>
                        <w:pStyle w:val="ListParagraph"/>
                        <w:widowControl/>
                        <w:numPr>
                          <w:ilvl w:val="0"/>
                          <w:numId w:val="21"/>
                        </w:numPr>
                        <w:autoSpaceDE w:val="0"/>
                        <w:autoSpaceDN w:val="0"/>
                        <w:adjustRightInd w:val="0"/>
                        <w:spacing w:line="228" w:lineRule="auto"/>
                        <w:rPr>
                          <w:rFonts w:ascii="Traditional Arabic" w:hAnsi="Traditional Arabic"/>
                          <w:sz w:val="32"/>
                          <w:szCs w:val="32"/>
                        </w:rPr>
                      </w:pPr>
                      <w:r w:rsidRPr="00335E5F">
                        <w:rPr>
                          <w:rFonts w:ascii="Traditional Arabic" w:hAnsi="Traditional Arabic" w:hint="cs"/>
                          <w:b/>
                          <w:bCs/>
                          <w:color w:val="FF0000"/>
                          <w:sz w:val="32"/>
                          <w:szCs w:val="32"/>
                          <w:rtl/>
                        </w:rPr>
                        <w:t xml:space="preserve">المطلب </w:t>
                      </w:r>
                      <w:r w:rsidRPr="00335E5F">
                        <w:rPr>
                          <w:rFonts w:ascii="Traditional Arabic" w:hAnsi="Traditional Arabic"/>
                          <w:b/>
                          <w:bCs/>
                          <w:color w:val="FF0000"/>
                          <w:sz w:val="32"/>
                          <w:szCs w:val="32"/>
                          <w:rtl/>
                        </w:rPr>
                        <w:t xml:space="preserve">الثالث: </w:t>
                      </w:r>
                      <w:r w:rsidRPr="00662C01">
                        <w:rPr>
                          <w:rFonts w:ascii="Traditional Arabic" w:hAnsi="Traditional Arabic"/>
                          <w:sz w:val="32"/>
                          <w:szCs w:val="32"/>
                          <w:rtl/>
                        </w:rPr>
                        <w:t xml:space="preserve">الأمانة: المراد به، ومعياره، </w:t>
                      </w:r>
                      <w:r>
                        <w:rPr>
                          <w:rFonts w:ascii="Traditional Arabic" w:hAnsi="Traditional Arabic" w:hint="cs"/>
                          <w:sz w:val="32"/>
                          <w:szCs w:val="32"/>
                          <w:rtl/>
                        </w:rPr>
                        <w:t>والدليل عليه من الكتاب والسنة</w:t>
                      </w:r>
                      <w:r w:rsidRPr="00662C01">
                        <w:rPr>
                          <w:rFonts w:ascii="Traditional Arabic" w:hAnsi="Traditional Arabic"/>
                          <w:sz w:val="32"/>
                          <w:szCs w:val="32"/>
                          <w:rtl/>
                        </w:rPr>
                        <w:t>، وآثاره على الفرد</w:t>
                      </w:r>
                      <w:r w:rsidRPr="00662C01">
                        <w:rPr>
                          <w:rFonts w:ascii="Traditional Arabic" w:hAnsi="Traditional Arabic"/>
                          <w:sz w:val="32"/>
                          <w:szCs w:val="32"/>
                        </w:rPr>
                        <w:t xml:space="preserve"> </w:t>
                      </w:r>
                      <w:r w:rsidRPr="00662C01">
                        <w:rPr>
                          <w:rFonts w:ascii="Traditional Arabic" w:hAnsi="Traditional Arabic"/>
                          <w:sz w:val="32"/>
                          <w:szCs w:val="32"/>
                          <w:rtl/>
                        </w:rPr>
                        <w:t xml:space="preserve">والمجتمع والإنسانية. </w:t>
                      </w:r>
                    </w:p>
                    <w:p w:rsidR="008F49B4" w:rsidRPr="00335E5F" w:rsidRDefault="008F49B4" w:rsidP="003D6EF8">
                      <w:pPr>
                        <w:pStyle w:val="ListParagraph"/>
                        <w:widowControl/>
                        <w:numPr>
                          <w:ilvl w:val="0"/>
                          <w:numId w:val="22"/>
                        </w:numPr>
                        <w:spacing w:line="228" w:lineRule="auto"/>
                        <w:rPr>
                          <w:rFonts w:ascii="Traditional Arabic" w:hAnsi="Traditional Arabic"/>
                          <w:sz w:val="32"/>
                          <w:szCs w:val="32"/>
                        </w:rPr>
                      </w:pPr>
                      <w:r w:rsidRPr="00335E5F">
                        <w:rPr>
                          <w:rFonts w:ascii="Traditional Arabic" w:hAnsi="Traditional Arabic" w:hint="cs"/>
                          <w:b/>
                          <w:bCs/>
                          <w:color w:val="FF0000"/>
                          <w:sz w:val="32"/>
                          <w:szCs w:val="32"/>
                          <w:rtl/>
                        </w:rPr>
                        <w:t xml:space="preserve">المبحث الثالث: </w:t>
                      </w:r>
                      <w:r w:rsidRPr="00335E5F">
                        <w:rPr>
                          <w:rFonts w:ascii="Traditional Arabic" w:hAnsi="Traditional Arabic"/>
                          <w:b/>
                          <w:bCs/>
                          <w:color w:val="FF0000"/>
                          <w:sz w:val="32"/>
                          <w:szCs w:val="32"/>
                          <w:rtl/>
                        </w:rPr>
                        <w:t>القيم الحضارية في الإسلام</w:t>
                      </w:r>
                      <w:r w:rsidRPr="00335E5F">
                        <w:rPr>
                          <w:rFonts w:ascii="Traditional Arabic" w:hAnsi="Traditional Arabic" w:hint="cs"/>
                          <w:b/>
                          <w:bCs/>
                          <w:color w:val="FF0000"/>
                          <w:sz w:val="32"/>
                          <w:szCs w:val="32"/>
                          <w:rtl/>
                        </w:rPr>
                        <w:t xml:space="preserve">, وفيه </w:t>
                      </w:r>
                      <w:r>
                        <w:rPr>
                          <w:rFonts w:ascii="Traditional Arabic" w:hAnsi="Traditional Arabic" w:hint="cs"/>
                          <w:b/>
                          <w:bCs/>
                          <w:color w:val="FF0000"/>
                          <w:sz w:val="32"/>
                          <w:szCs w:val="32"/>
                          <w:rtl/>
                        </w:rPr>
                        <w:t>ثلاثة</w:t>
                      </w:r>
                      <w:r w:rsidRPr="00335E5F">
                        <w:rPr>
                          <w:rFonts w:ascii="Traditional Arabic" w:hAnsi="Traditional Arabic" w:hint="cs"/>
                          <w:b/>
                          <w:bCs/>
                          <w:color w:val="FF0000"/>
                          <w:sz w:val="32"/>
                          <w:szCs w:val="32"/>
                          <w:rtl/>
                        </w:rPr>
                        <w:t>:</w:t>
                      </w:r>
                    </w:p>
                    <w:p w:rsidR="008F49B4" w:rsidRPr="00792CA3" w:rsidRDefault="008F49B4" w:rsidP="004315CC">
                      <w:pPr>
                        <w:pStyle w:val="ListParagraph"/>
                        <w:widowControl/>
                        <w:numPr>
                          <w:ilvl w:val="0"/>
                          <w:numId w:val="22"/>
                        </w:numPr>
                        <w:autoSpaceDE w:val="0"/>
                        <w:autoSpaceDN w:val="0"/>
                        <w:adjustRightInd w:val="0"/>
                        <w:spacing w:line="228" w:lineRule="auto"/>
                        <w:rPr>
                          <w:rFonts w:cs="KFGQPC Uthmanic Script HAFS"/>
                          <w:sz w:val="32"/>
                          <w:szCs w:val="32"/>
                        </w:rPr>
                      </w:pPr>
                      <w:r w:rsidRPr="00335E5F">
                        <w:rPr>
                          <w:rFonts w:ascii="Traditional Arabic" w:hAnsi="Traditional Arabic" w:hint="cs"/>
                          <w:b/>
                          <w:bCs/>
                          <w:color w:val="FF0000"/>
                          <w:sz w:val="32"/>
                          <w:szCs w:val="32"/>
                          <w:rtl/>
                        </w:rPr>
                        <w:t>المطلب</w:t>
                      </w:r>
                      <w:r w:rsidRPr="00335E5F">
                        <w:rPr>
                          <w:rFonts w:ascii="Traditional Arabic" w:hAnsi="Traditional Arabic"/>
                          <w:b/>
                          <w:bCs/>
                          <w:color w:val="FF0000"/>
                          <w:sz w:val="32"/>
                          <w:szCs w:val="32"/>
                          <w:rtl/>
                        </w:rPr>
                        <w:t xml:space="preserve"> </w:t>
                      </w:r>
                      <w:r w:rsidRPr="00335E5F">
                        <w:rPr>
                          <w:rFonts w:ascii="Traditional Arabic" w:hAnsi="Traditional Arabic" w:hint="cs"/>
                          <w:b/>
                          <w:bCs/>
                          <w:color w:val="FF0000"/>
                          <w:sz w:val="32"/>
                          <w:szCs w:val="32"/>
                          <w:rtl/>
                        </w:rPr>
                        <w:t>الأول:</w:t>
                      </w:r>
                      <w:r w:rsidRPr="00335E5F">
                        <w:rPr>
                          <w:rFonts w:ascii="Traditional Arabic" w:hAnsi="Traditional Arabic" w:hint="cs"/>
                          <w:b/>
                          <w:bCs/>
                          <w:color w:val="FF0000"/>
                          <w:rtl/>
                        </w:rPr>
                        <w:t xml:space="preserve"> </w:t>
                      </w:r>
                      <w:r>
                        <w:rPr>
                          <w:rFonts w:ascii="Traditional Arabic" w:hAnsi="Traditional Arabic" w:hint="cs"/>
                          <w:sz w:val="32"/>
                          <w:szCs w:val="32"/>
                          <w:rtl/>
                        </w:rPr>
                        <w:t>الاستخلاف</w:t>
                      </w:r>
                      <w:r w:rsidRPr="00335E5F">
                        <w:rPr>
                          <w:rFonts w:ascii="Traditional Arabic" w:hAnsi="Traditional Arabic"/>
                          <w:sz w:val="32"/>
                          <w:szCs w:val="32"/>
                          <w:rtl/>
                        </w:rPr>
                        <w:t xml:space="preserve">: المراد به، ومعياره، </w:t>
                      </w:r>
                      <w:r>
                        <w:rPr>
                          <w:rFonts w:ascii="Traditional Arabic" w:hAnsi="Traditional Arabic" w:hint="cs"/>
                          <w:sz w:val="32"/>
                          <w:szCs w:val="32"/>
                          <w:rtl/>
                        </w:rPr>
                        <w:t>والدليل عليه من الكتاب والسنة</w:t>
                      </w:r>
                      <w:r w:rsidRPr="00335E5F">
                        <w:rPr>
                          <w:rFonts w:ascii="Traditional Arabic" w:hAnsi="Traditional Arabic"/>
                          <w:sz w:val="32"/>
                          <w:szCs w:val="32"/>
                          <w:rtl/>
                        </w:rPr>
                        <w:t>، وآثاره على الفرد والمجتمع والإنسانية</w:t>
                      </w:r>
                      <w:r w:rsidRPr="00335E5F">
                        <w:rPr>
                          <w:rFonts w:ascii="Traditional Arabic" w:hAnsi="Traditional Arabic"/>
                          <w:sz w:val="32"/>
                          <w:szCs w:val="32"/>
                        </w:rPr>
                        <w:t>.</w:t>
                      </w:r>
                    </w:p>
                    <w:p w:rsidR="008F49B4" w:rsidRPr="00335E5F" w:rsidRDefault="008F49B4" w:rsidP="004315CC">
                      <w:pPr>
                        <w:pStyle w:val="ListParagraph"/>
                        <w:widowControl/>
                        <w:numPr>
                          <w:ilvl w:val="0"/>
                          <w:numId w:val="22"/>
                        </w:numPr>
                        <w:autoSpaceDE w:val="0"/>
                        <w:autoSpaceDN w:val="0"/>
                        <w:adjustRightInd w:val="0"/>
                        <w:spacing w:line="228" w:lineRule="auto"/>
                        <w:rPr>
                          <w:rFonts w:cs="KFGQPC Uthmanic Script HAFS"/>
                          <w:sz w:val="32"/>
                          <w:szCs w:val="32"/>
                        </w:rPr>
                      </w:pPr>
                      <w:r w:rsidRPr="00335E5F">
                        <w:rPr>
                          <w:rFonts w:ascii="Traditional Arabic" w:hAnsi="Traditional Arabic" w:hint="cs"/>
                          <w:b/>
                          <w:bCs/>
                          <w:color w:val="FF0000"/>
                          <w:sz w:val="32"/>
                          <w:szCs w:val="32"/>
                          <w:rtl/>
                        </w:rPr>
                        <w:t>المطلب</w:t>
                      </w:r>
                      <w:r w:rsidRPr="00335E5F">
                        <w:rPr>
                          <w:rFonts w:ascii="Traditional Arabic" w:hAnsi="Traditional Arabic"/>
                          <w:b/>
                          <w:bCs/>
                          <w:color w:val="FF0000"/>
                          <w:sz w:val="32"/>
                          <w:szCs w:val="32"/>
                          <w:rtl/>
                        </w:rPr>
                        <w:t xml:space="preserve"> الثاني</w:t>
                      </w:r>
                      <w:r w:rsidRPr="00335E5F">
                        <w:rPr>
                          <w:rFonts w:ascii="Traditional Arabic" w:hAnsi="Traditional Arabic" w:hint="cs"/>
                          <w:b/>
                          <w:bCs/>
                          <w:color w:val="FF0000"/>
                          <w:sz w:val="32"/>
                          <w:szCs w:val="32"/>
                          <w:rtl/>
                        </w:rPr>
                        <w:t xml:space="preserve">: </w:t>
                      </w:r>
                      <w:r w:rsidRPr="00335E5F">
                        <w:rPr>
                          <w:rFonts w:ascii="Traditional Arabic" w:hAnsi="Traditional Arabic"/>
                          <w:sz w:val="32"/>
                          <w:szCs w:val="32"/>
                          <w:rtl/>
                        </w:rPr>
                        <w:t xml:space="preserve">السلام: المراد به، ومعياره، </w:t>
                      </w:r>
                      <w:r>
                        <w:rPr>
                          <w:rFonts w:ascii="Traditional Arabic" w:hAnsi="Traditional Arabic" w:hint="cs"/>
                          <w:sz w:val="32"/>
                          <w:szCs w:val="32"/>
                          <w:rtl/>
                        </w:rPr>
                        <w:t>والدليل عليه من الكتاب والسنة</w:t>
                      </w:r>
                      <w:r w:rsidRPr="00335E5F">
                        <w:rPr>
                          <w:rFonts w:ascii="Traditional Arabic" w:hAnsi="Traditional Arabic"/>
                          <w:sz w:val="32"/>
                          <w:szCs w:val="32"/>
                          <w:rtl/>
                        </w:rPr>
                        <w:t>، وآثاره على الفرد والمجتمع والإنسانية</w:t>
                      </w:r>
                      <w:r w:rsidRPr="00335E5F">
                        <w:rPr>
                          <w:rFonts w:ascii="Traditional Arabic" w:hAnsi="Traditional Arabic"/>
                          <w:sz w:val="32"/>
                          <w:szCs w:val="32"/>
                        </w:rPr>
                        <w:t xml:space="preserve">. </w:t>
                      </w:r>
                    </w:p>
                    <w:p w:rsidR="008F49B4" w:rsidRPr="00335E5F" w:rsidRDefault="008F49B4" w:rsidP="004315CC">
                      <w:pPr>
                        <w:pStyle w:val="ListParagraph"/>
                        <w:widowControl/>
                        <w:numPr>
                          <w:ilvl w:val="0"/>
                          <w:numId w:val="22"/>
                        </w:numPr>
                        <w:autoSpaceDE w:val="0"/>
                        <w:autoSpaceDN w:val="0"/>
                        <w:adjustRightInd w:val="0"/>
                        <w:spacing w:line="228" w:lineRule="auto"/>
                        <w:rPr>
                          <w:rFonts w:cs="KFGQPC Uthmanic Script HAFS"/>
                          <w:sz w:val="32"/>
                          <w:szCs w:val="32"/>
                        </w:rPr>
                      </w:pPr>
                      <w:r w:rsidRPr="00335E5F">
                        <w:rPr>
                          <w:rFonts w:ascii="Traditional Arabic" w:hAnsi="Traditional Arabic" w:hint="cs"/>
                          <w:b/>
                          <w:bCs/>
                          <w:color w:val="FF0000"/>
                          <w:sz w:val="32"/>
                          <w:szCs w:val="32"/>
                          <w:rtl/>
                        </w:rPr>
                        <w:t>المطلب</w:t>
                      </w:r>
                      <w:r w:rsidRPr="00335E5F">
                        <w:rPr>
                          <w:rFonts w:ascii="Traditional Arabic" w:hAnsi="Traditional Arabic"/>
                          <w:b/>
                          <w:bCs/>
                          <w:color w:val="FF0000"/>
                          <w:sz w:val="32"/>
                          <w:szCs w:val="32"/>
                          <w:rtl/>
                        </w:rPr>
                        <w:t xml:space="preserve"> الثا</w:t>
                      </w:r>
                      <w:r>
                        <w:rPr>
                          <w:rFonts w:ascii="Traditional Arabic" w:hAnsi="Traditional Arabic" w:hint="cs"/>
                          <w:b/>
                          <w:bCs/>
                          <w:color w:val="FF0000"/>
                          <w:sz w:val="32"/>
                          <w:szCs w:val="32"/>
                          <w:rtl/>
                        </w:rPr>
                        <w:t>لث</w:t>
                      </w:r>
                      <w:r w:rsidRPr="00335E5F">
                        <w:rPr>
                          <w:rFonts w:ascii="Traditional Arabic" w:hAnsi="Traditional Arabic" w:hint="cs"/>
                          <w:b/>
                          <w:bCs/>
                          <w:color w:val="FF0000"/>
                          <w:sz w:val="32"/>
                          <w:szCs w:val="32"/>
                          <w:rtl/>
                        </w:rPr>
                        <w:t xml:space="preserve">: </w:t>
                      </w:r>
                      <w:r w:rsidRPr="00335E5F">
                        <w:rPr>
                          <w:rFonts w:ascii="Traditional Arabic" w:hAnsi="Traditional Arabic"/>
                          <w:sz w:val="32"/>
                          <w:szCs w:val="32"/>
                          <w:rtl/>
                        </w:rPr>
                        <w:t xml:space="preserve">الجمال: المراد به، ومعياره، </w:t>
                      </w:r>
                      <w:r>
                        <w:rPr>
                          <w:rFonts w:ascii="Traditional Arabic" w:hAnsi="Traditional Arabic" w:hint="cs"/>
                          <w:sz w:val="32"/>
                          <w:szCs w:val="32"/>
                          <w:rtl/>
                        </w:rPr>
                        <w:t>والدليل عليه من الكتاب والسنة</w:t>
                      </w:r>
                      <w:r w:rsidRPr="00335E5F">
                        <w:rPr>
                          <w:rFonts w:ascii="Traditional Arabic" w:hAnsi="Traditional Arabic"/>
                          <w:sz w:val="32"/>
                          <w:szCs w:val="32"/>
                          <w:rtl/>
                        </w:rPr>
                        <w:t>، وآثاره على الفرد والمجتمع والإنسانية.</w:t>
                      </w:r>
                    </w:p>
                    <w:p w:rsidR="008F49B4" w:rsidRPr="000F660B" w:rsidRDefault="008F49B4" w:rsidP="00E35B2C">
                      <w:pPr>
                        <w:jc w:val="center"/>
                        <w:rPr>
                          <w:b/>
                          <w:bCs/>
                        </w:rPr>
                      </w:pPr>
                    </w:p>
                  </w:txbxContent>
                </v:textbox>
              </v:roundrect>
            </w:pict>
          </mc:Fallback>
        </mc:AlternateContent>
      </w:r>
    </w:p>
    <w:p w:rsidR="00E35B2C" w:rsidRPr="00E35B2C" w:rsidRDefault="00E35B2C" w:rsidP="00A02200">
      <w:pPr>
        <w:ind w:hanging="2"/>
        <w:rPr>
          <w:rFonts w:ascii="Traditional Arabic" w:hAnsi="Traditional Arabic"/>
          <w:b/>
          <w:bCs/>
          <w:color w:val="FF0000"/>
          <w:rtl/>
          <w:lang w:eastAsia="en-US"/>
        </w:rPr>
      </w:pPr>
    </w:p>
    <w:p w:rsidR="00E35B2C" w:rsidRPr="00E35B2C" w:rsidRDefault="00E35B2C" w:rsidP="00A02200">
      <w:pPr>
        <w:ind w:hanging="2"/>
        <w:rPr>
          <w:rFonts w:ascii="Traditional Arabic" w:hAnsi="Traditional Arabic"/>
          <w:b/>
          <w:bCs/>
          <w:color w:val="FF0000"/>
          <w:rtl/>
          <w:lang w:eastAsia="en-US"/>
        </w:rPr>
      </w:pPr>
    </w:p>
    <w:p w:rsidR="00E35B2C" w:rsidRPr="00E35B2C" w:rsidRDefault="00E35B2C" w:rsidP="00A02200">
      <w:pPr>
        <w:ind w:hanging="2"/>
        <w:rPr>
          <w:rFonts w:ascii="Traditional Arabic" w:hAnsi="Traditional Arabic"/>
          <w:b/>
          <w:bCs/>
          <w:color w:val="FF0000"/>
          <w:rtl/>
          <w:lang w:eastAsia="en-US"/>
        </w:rPr>
      </w:pPr>
    </w:p>
    <w:p w:rsidR="00E35B2C" w:rsidRPr="00E35B2C" w:rsidRDefault="00E35B2C" w:rsidP="00A02200">
      <w:pPr>
        <w:ind w:hanging="2"/>
        <w:rPr>
          <w:rFonts w:ascii="Traditional Arabic" w:hAnsi="Traditional Arabic"/>
          <w:b/>
          <w:bCs/>
          <w:color w:val="FF0000"/>
          <w:rtl/>
          <w:lang w:eastAsia="en-US"/>
        </w:rPr>
      </w:pPr>
    </w:p>
    <w:p w:rsidR="00E35B2C" w:rsidRPr="00E35B2C" w:rsidRDefault="00E35B2C" w:rsidP="00A02200">
      <w:pPr>
        <w:ind w:hanging="2"/>
        <w:rPr>
          <w:rFonts w:ascii="Traditional Arabic" w:hAnsi="Traditional Arabic"/>
          <w:b/>
          <w:bCs/>
          <w:color w:val="FF0000"/>
          <w:rtl/>
          <w:lang w:eastAsia="en-US"/>
        </w:rPr>
      </w:pPr>
    </w:p>
    <w:p w:rsidR="00E35B2C" w:rsidRPr="00E35B2C" w:rsidRDefault="00E35B2C" w:rsidP="00A02200">
      <w:pPr>
        <w:ind w:hanging="2"/>
        <w:rPr>
          <w:rFonts w:ascii="Traditional Arabic" w:hAnsi="Traditional Arabic"/>
          <w:b/>
          <w:bCs/>
          <w:color w:val="FF0000"/>
          <w:rtl/>
          <w:lang w:eastAsia="en-US"/>
        </w:rPr>
      </w:pPr>
    </w:p>
    <w:p w:rsidR="00E35B2C" w:rsidRPr="00E35B2C" w:rsidRDefault="00E35B2C" w:rsidP="00A02200">
      <w:pPr>
        <w:ind w:hanging="2"/>
        <w:rPr>
          <w:rFonts w:ascii="Traditional Arabic" w:hAnsi="Traditional Arabic"/>
          <w:b/>
          <w:bCs/>
          <w:color w:val="FF0000"/>
          <w:rtl/>
          <w:lang w:eastAsia="en-US"/>
        </w:rPr>
      </w:pPr>
    </w:p>
    <w:p w:rsidR="00E35B2C" w:rsidRPr="00E35B2C" w:rsidRDefault="00E35B2C" w:rsidP="00A02200">
      <w:pPr>
        <w:ind w:hanging="2"/>
        <w:rPr>
          <w:rFonts w:ascii="Traditional Arabic" w:hAnsi="Traditional Arabic"/>
          <w:b/>
          <w:bCs/>
          <w:color w:val="FF0000"/>
          <w:rtl/>
          <w:lang w:eastAsia="en-US"/>
        </w:rPr>
      </w:pPr>
    </w:p>
    <w:p w:rsidR="00E35B2C" w:rsidRPr="00E35B2C" w:rsidRDefault="00E35B2C" w:rsidP="00A02200">
      <w:pPr>
        <w:ind w:hanging="2"/>
        <w:rPr>
          <w:rFonts w:ascii="Traditional Arabic" w:hAnsi="Traditional Arabic"/>
          <w:b/>
          <w:bCs/>
          <w:color w:val="FF0000"/>
          <w:rtl/>
          <w:lang w:eastAsia="en-US"/>
        </w:rPr>
      </w:pPr>
    </w:p>
    <w:p w:rsidR="00E35B2C" w:rsidRPr="00E35B2C" w:rsidRDefault="00E35B2C" w:rsidP="00A02200">
      <w:pPr>
        <w:ind w:hanging="2"/>
        <w:rPr>
          <w:rFonts w:ascii="Traditional Arabic" w:hAnsi="Traditional Arabic"/>
          <w:b/>
          <w:bCs/>
          <w:color w:val="FF0000"/>
          <w:rtl/>
          <w:lang w:eastAsia="en-US"/>
        </w:rPr>
      </w:pPr>
    </w:p>
    <w:p w:rsidR="00E35B2C" w:rsidRPr="00E35B2C" w:rsidRDefault="00E35B2C" w:rsidP="00A02200">
      <w:pPr>
        <w:ind w:hanging="2"/>
        <w:rPr>
          <w:rFonts w:ascii="Traditional Arabic" w:hAnsi="Traditional Arabic"/>
          <w:b/>
          <w:bCs/>
          <w:color w:val="FF0000"/>
          <w:rtl/>
          <w:lang w:eastAsia="en-US"/>
        </w:rPr>
      </w:pPr>
    </w:p>
    <w:p w:rsidR="00E35B2C" w:rsidRPr="00E35B2C" w:rsidRDefault="00E35B2C" w:rsidP="00A02200">
      <w:pPr>
        <w:ind w:hanging="2"/>
        <w:rPr>
          <w:rFonts w:ascii="Traditional Arabic" w:hAnsi="Traditional Arabic"/>
          <w:b/>
          <w:bCs/>
          <w:color w:val="FF0000"/>
          <w:rtl/>
          <w:lang w:eastAsia="en-US"/>
        </w:rPr>
      </w:pPr>
    </w:p>
    <w:p w:rsidR="00E35B2C" w:rsidRPr="00E35B2C" w:rsidRDefault="00E35B2C" w:rsidP="00A02200">
      <w:pPr>
        <w:ind w:hanging="2"/>
        <w:rPr>
          <w:rFonts w:ascii="Traditional Arabic" w:hAnsi="Traditional Arabic"/>
          <w:b/>
          <w:bCs/>
          <w:color w:val="FF0000"/>
          <w:rtl/>
          <w:lang w:eastAsia="en-US"/>
        </w:rPr>
      </w:pPr>
    </w:p>
    <w:p w:rsidR="00E35B2C" w:rsidRPr="00E35B2C" w:rsidRDefault="00E35B2C" w:rsidP="00A02200">
      <w:pPr>
        <w:ind w:hanging="2"/>
        <w:rPr>
          <w:rFonts w:ascii="Traditional Arabic" w:hAnsi="Traditional Arabic"/>
          <w:b/>
          <w:bCs/>
          <w:color w:val="FF0000"/>
          <w:rtl/>
          <w:lang w:eastAsia="en-US"/>
        </w:rPr>
      </w:pPr>
    </w:p>
    <w:p w:rsidR="00E35B2C" w:rsidRPr="00E35B2C" w:rsidRDefault="00E35B2C" w:rsidP="00A02200">
      <w:pPr>
        <w:ind w:hanging="2"/>
        <w:rPr>
          <w:rFonts w:ascii="Traditional Arabic" w:hAnsi="Traditional Arabic"/>
          <w:b/>
          <w:bCs/>
          <w:color w:val="FF0000"/>
          <w:rtl/>
          <w:lang w:eastAsia="en-US"/>
        </w:rPr>
      </w:pPr>
    </w:p>
    <w:p w:rsidR="00E35B2C" w:rsidRPr="00E35B2C" w:rsidRDefault="00E35B2C" w:rsidP="00A02200">
      <w:pPr>
        <w:ind w:hanging="2"/>
        <w:rPr>
          <w:rFonts w:ascii="Traditional Arabic" w:hAnsi="Traditional Arabic"/>
          <w:b/>
          <w:bCs/>
          <w:color w:val="FF0000"/>
          <w:rtl/>
          <w:lang w:eastAsia="en-US"/>
        </w:rPr>
      </w:pPr>
    </w:p>
    <w:p w:rsidR="00E35B2C" w:rsidRDefault="00E35B2C" w:rsidP="00A02200">
      <w:pPr>
        <w:ind w:hanging="2"/>
        <w:rPr>
          <w:rFonts w:ascii="Traditional Arabic" w:hAnsi="Traditional Arabic"/>
          <w:b/>
          <w:bCs/>
          <w:color w:val="FF0000"/>
          <w:rtl/>
          <w:lang w:eastAsia="en-US"/>
        </w:rPr>
      </w:pPr>
    </w:p>
    <w:p w:rsidR="00C668AA" w:rsidRDefault="00C668AA" w:rsidP="00A02200">
      <w:pPr>
        <w:ind w:hanging="2"/>
        <w:rPr>
          <w:rFonts w:ascii="Traditional Arabic" w:hAnsi="Traditional Arabic"/>
          <w:b/>
          <w:bCs/>
          <w:color w:val="FF0000"/>
          <w:rtl/>
          <w:lang w:eastAsia="en-US"/>
        </w:rPr>
      </w:pPr>
    </w:p>
    <w:p w:rsidR="00C668AA" w:rsidRDefault="00C668AA" w:rsidP="00A02200">
      <w:pPr>
        <w:ind w:hanging="2"/>
        <w:rPr>
          <w:rFonts w:ascii="Traditional Arabic" w:hAnsi="Traditional Arabic"/>
          <w:b/>
          <w:bCs/>
          <w:color w:val="FF0000"/>
          <w:rtl/>
          <w:lang w:eastAsia="en-US"/>
        </w:rPr>
      </w:pPr>
    </w:p>
    <w:p w:rsidR="005B0243" w:rsidRDefault="00E35B2C" w:rsidP="00A02200">
      <w:pPr>
        <w:ind w:hanging="2"/>
        <w:rPr>
          <w:rFonts w:ascii="Traditional Arabic" w:hAnsi="Traditional Arabic"/>
          <w:b/>
          <w:bCs/>
          <w:color w:val="FF0000"/>
          <w:rtl/>
          <w:lang w:eastAsia="en-US"/>
        </w:rPr>
      </w:pPr>
      <w:bookmarkStart w:id="1" w:name="LastPosition"/>
      <w:bookmarkEnd w:id="1"/>
      <w:r w:rsidRPr="00E35B2C">
        <w:rPr>
          <w:rFonts w:ascii="Traditional Arabic" w:hAnsi="Traditional Arabic" w:hint="cs"/>
          <w:b/>
          <w:bCs/>
          <w:color w:val="FF0000"/>
          <w:rtl/>
          <w:lang w:eastAsia="en-US"/>
        </w:rPr>
        <w:t xml:space="preserve">                        </w:t>
      </w:r>
      <w:r w:rsidR="00E403D1">
        <w:rPr>
          <w:rFonts w:ascii="Traditional Arabic" w:hAnsi="Traditional Arabic" w:hint="cs"/>
          <w:b/>
          <w:bCs/>
          <w:color w:val="FF0000"/>
          <w:rtl/>
          <w:lang w:eastAsia="en-US"/>
        </w:rPr>
        <w:t xml:space="preserve">       </w:t>
      </w:r>
    </w:p>
    <w:p w:rsidR="005B0243" w:rsidRDefault="005B0243" w:rsidP="00A02200">
      <w:pPr>
        <w:ind w:hanging="2"/>
        <w:rPr>
          <w:rFonts w:ascii="Traditional Arabic" w:hAnsi="Traditional Arabic"/>
          <w:b/>
          <w:bCs/>
          <w:color w:val="FF0000"/>
          <w:rtl/>
          <w:lang w:eastAsia="en-US"/>
        </w:rPr>
      </w:pPr>
    </w:p>
    <w:p w:rsidR="008F49B4" w:rsidRDefault="005B0243" w:rsidP="00A02200">
      <w:pPr>
        <w:ind w:hanging="2"/>
        <w:rPr>
          <w:rFonts w:ascii="Traditional Arabic" w:hAnsi="Traditional Arabic"/>
          <w:b/>
          <w:bCs/>
          <w:color w:val="FF0000"/>
          <w:rtl/>
          <w:lang w:eastAsia="en-US"/>
        </w:rPr>
      </w:pPr>
      <w:r>
        <w:rPr>
          <w:rFonts w:ascii="Traditional Arabic" w:hAnsi="Traditional Arabic" w:hint="cs"/>
          <w:b/>
          <w:bCs/>
          <w:color w:val="FF0000"/>
          <w:rtl/>
          <w:lang w:eastAsia="en-US"/>
        </w:rPr>
        <w:t xml:space="preserve">                                </w:t>
      </w:r>
    </w:p>
    <w:p w:rsidR="00E35B2C" w:rsidRPr="00E35B2C" w:rsidRDefault="00E35B2C" w:rsidP="008F49B4">
      <w:pPr>
        <w:ind w:hanging="2"/>
        <w:jc w:val="center"/>
        <w:rPr>
          <w:rFonts w:ascii="Traditional Arabic" w:hAnsi="Traditional Arabic"/>
          <w:b/>
          <w:bCs/>
          <w:color w:val="auto"/>
          <w:vertAlign w:val="superscript"/>
          <w:lang w:eastAsia="en-US"/>
        </w:rPr>
      </w:pPr>
      <w:r w:rsidRPr="00E35B2C">
        <w:rPr>
          <w:rFonts w:ascii="Traditional Arabic" w:hAnsi="Traditional Arabic"/>
          <w:b/>
          <w:bCs/>
          <w:color w:val="FF0000"/>
          <w:rtl/>
          <w:lang w:eastAsia="en-US"/>
        </w:rPr>
        <w:lastRenderedPageBreak/>
        <w:t>مفهوم الثقافة الإسلامية</w:t>
      </w:r>
      <w:r w:rsidRPr="00E35B2C">
        <w:rPr>
          <w:rFonts w:ascii="Traditional Arabic" w:hAnsi="Traditional Arabic" w:hint="cs"/>
          <w:b/>
          <w:bCs/>
          <w:color w:val="FF0000"/>
          <w:rtl/>
          <w:lang w:eastAsia="en-US"/>
        </w:rPr>
        <w:t>.</w:t>
      </w:r>
    </w:p>
    <w:p w:rsidR="00E35B2C" w:rsidRPr="00E35B2C" w:rsidRDefault="00E35B2C" w:rsidP="00A02200">
      <w:pPr>
        <w:widowControl/>
        <w:autoSpaceDE w:val="0"/>
        <w:autoSpaceDN w:val="0"/>
        <w:adjustRightInd w:val="0"/>
        <w:ind w:hanging="2"/>
        <w:rPr>
          <w:rFonts w:ascii="Traditional Arabic" w:hAnsi="Traditional Arabic"/>
          <w:rtl/>
          <w:lang w:eastAsia="en-US"/>
        </w:rPr>
      </w:pPr>
      <w:r w:rsidRPr="00E35B2C">
        <w:rPr>
          <w:rFonts w:ascii="Traditional Arabic" w:hAnsi="Traditional Arabic"/>
          <w:b/>
          <w:bCs/>
          <w:color w:val="auto"/>
          <w:rtl/>
          <w:lang w:eastAsia="en-US"/>
        </w:rPr>
        <w:t xml:space="preserve">  </w:t>
      </w:r>
      <w:r w:rsidRPr="00E35B2C">
        <w:rPr>
          <w:rFonts w:ascii="Traditional Arabic" w:hAnsi="Traditional Arabic"/>
          <w:color w:val="FF0000"/>
          <w:rtl/>
          <w:lang w:eastAsia="en-US"/>
        </w:rPr>
        <w:t xml:space="preserve">الثقافة لغة: </w:t>
      </w:r>
      <w:r w:rsidRPr="00E35B2C">
        <w:rPr>
          <w:rFonts w:ascii="Traditional Arabic" w:hAnsi="Traditional Arabic"/>
          <w:rtl/>
          <w:lang w:eastAsia="en-US"/>
        </w:rPr>
        <w:t xml:space="preserve">الثقف مصدر الثقافة، وهو عند العرب على أربعة معان واستعمالات هي: </w:t>
      </w:r>
    </w:p>
    <w:p w:rsidR="00E35B2C" w:rsidRPr="00E35B2C" w:rsidRDefault="00E35B2C" w:rsidP="00A02200">
      <w:pPr>
        <w:widowControl/>
        <w:autoSpaceDE w:val="0"/>
        <w:autoSpaceDN w:val="0"/>
        <w:adjustRightInd w:val="0"/>
        <w:ind w:hanging="2"/>
        <w:jc w:val="lowKashida"/>
        <w:rPr>
          <w:rFonts w:ascii="Traditional Arabic" w:hAnsi="Traditional Arabic"/>
          <w:rtl/>
          <w:lang w:eastAsia="en-US"/>
        </w:rPr>
      </w:pPr>
      <w:r w:rsidRPr="00E35B2C">
        <w:rPr>
          <w:rFonts w:ascii="Traditional Arabic" w:hAnsi="Traditional Arabic"/>
          <w:rtl/>
          <w:lang w:eastAsia="en-US"/>
        </w:rPr>
        <w:t>1- ثَق</w:t>
      </w:r>
      <w:r w:rsidRPr="00E35B2C">
        <w:rPr>
          <w:rFonts w:ascii="Traditional Arabic" w:hAnsi="Traditional Arabic" w:hint="cs"/>
          <w:rtl/>
          <w:lang w:eastAsia="en-US"/>
        </w:rPr>
        <w:t>َ</w:t>
      </w:r>
      <w:r w:rsidRPr="00E35B2C">
        <w:rPr>
          <w:rFonts w:ascii="Traditional Arabic" w:hAnsi="Traditional Arabic"/>
          <w:rtl/>
          <w:lang w:eastAsia="en-US"/>
        </w:rPr>
        <w:t xml:space="preserve">فٌ </w:t>
      </w:r>
      <w:r w:rsidRPr="00E35B2C">
        <w:rPr>
          <w:rFonts w:ascii="Traditional Arabic" w:hAnsi="Traditional Arabic" w:hint="cs"/>
          <w:rtl/>
          <w:lang w:eastAsia="en-US"/>
        </w:rPr>
        <w:t>أ</w:t>
      </w:r>
      <w:r w:rsidRPr="00E35B2C">
        <w:rPr>
          <w:rFonts w:ascii="Traditional Arabic" w:hAnsi="Traditional Arabic"/>
          <w:rtl/>
          <w:lang w:eastAsia="en-US"/>
        </w:rPr>
        <w:t>و</w:t>
      </w:r>
      <w:r w:rsidRPr="00E35B2C">
        <w:rPr>
          <w:rFonts w:ascii="Traditional Arabic" w:hAnsi="Traditional Arabic" w:hint="cs"/>
          <w:rtl/>
          <w:lang w:eastAsia="en-US"/>
        </w:rPr>
        <w:t xml:space="preserve"> </w:t>
      </w:r>
      <w:r w:rsidRPr="00E35B2C">
        <w:rPr>
          <w:rFonts w:ascii="Traditional Arabic" w:hAnsi="Traditional Arabic"/>
          <w:rtl/>
          <w:lang w:eastAsia="en-US"/>
        </w:rPr>
        <w:t>ثَقُفٌ</w:t>
      </w:r>
      <w:r w:rsidRPr="00E35B2C">
        <w:rPr>
          <w:rFonts w:ascii="Traditional Arabic" w:hAnsi="Traditional Arabic" w:hint="cs"/>
          <w:rtl/>
          <w:lang w:eastAsia="en-US"/>
        </w:rPr>
        <w:t xml:space="preserve">: من </w:t>
      </w:r>
      <w:r w:rsidRPr="00E35B2C">
        <w:rPr>
          <w:rFonts w:ascii="Traditional Arabic" w:hAnsi="Traditional Arabic"/>
          <w:rtl/>
          <w:lang w:eastAsia="en-US"/>
        </w:rPr>
        <w:t>الحذق والفطانة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A02200">
      <w:pPr>
        <w:widowControl/>
        <w:autoSpaceDE w:val="0"/>
        <w:autoSpaceDN w:val="0"/>
        <w:adjustRightInd w:val="0"/>
        <w:ind w:hanging="2"/>
        <w:jc w:val="lowKashida"/>
        <w:rPr>
          <w:rFonts w:ascii="Traditional Arabic" w:hAnsi="Traditional Arabic"/>
          <w:rtl/>
          <w:lang w:eastAsia="en-US"/>
        </w:rPr>
      </w:pPr>
      <w:r w:rsidRPr="00E35B2C">
        <w:rPr>
          <w:rFonts w:ascii="Traditional Arabic" w:hAnsi="Traditional Arabic"/>
          <w:rtl/>
          <w:lang w:eastAsia="en-US"/>
        </w:rPr>
        <w:t>2- ث</w:t>
      </w:r>
      <w:r w:rsidRPr="00E35B2C">
        <w:rPr>
          <w:rFonts w:ascii="Traditional Arabic" w:hAnsi="Traditional Arabic" w:hint="cs"/>
          <w:rtl/>
          <w:lang w:eastAsia="en-US"/>
        </w:rPr>
        <w:t>َ</w:t>
      </w:r>
      <w:r w:rsidRPr="00E35B2C">
        <w:rPr>
          <w:rFonts w:ascii="Traditional Arabic" w:hAnsi="Traditional Arabic"/>
          <w:rtl/>
          <w:lang w:eastAsia="en-US"/>
        </w:rPr>
        <w:t>ق</w:t>
      </w:r>
      <w:r w:rsidRPr="00E35B2C">
        <w:rPr>
          <w:rFonts w:ascii="Traditional Arabic" w:hAnsi="Traditional Arabic" w:hint="cs"/>
          <w:rtl/>
          <w:lang w:eastAsia="en-US"/>
        </w:rPr>
        <w:t>ِ</w:t>
      </w:r>
      <w:r w:rsidRPr="00E35B2C">
        <w:rPr>
          <w:rFonts w:ascii="Traditional Arabic" w:hAnsi="Traditional Arabic"/>
          <w:rtl/>
          <w:lang w:eastAsia="en-US"/>
        </w:rPr>
        <w:t>ف</w:t>
      </w:r>
      <w:r w:rsidRPr="00E35B2C">
        <w:rPr>
          <w:rFonts w:ascii="Traditional Arabic" w:hAnsi="Traditional Arabic" w:hint="cs"/>
          <w:rtl/>
          <w:lang w:eastAsia="en-US"/>
        </w:rPr>
        <w:t xml:space="preserve">ٌ, من </w:t>
      </w:r>
      <w:r w:rsidRPr="00E35B2C">
        <w:rPr>
          <w:rFonts w:ascii="Traditional Arabic" w:hAnsi="Traditional Arabic"/>
          <w:rtl/>
          <w:lang w:eastAsia="en-US"/>
        </w:rPr>
        <w:t>ث</w:t>
      </w:r>
      <w:r w:rsidRPr="00E35B2C">
        <w:rPr>
          <w:rFonts w:ascii="Traditional Arabic" w:hAnsi="Traditional Arabic" w:hint="cs"/>
          <w:rtl/>
          <w:lang w:eastAsia="en-US"/>
        </w:rPr>
        <w:t>َ</w:t>
      </w:r>
      <w:r w:rsidRPr="00E35B2C">
        <w:rPr>
          <w:rFonts w:ascii="Traditional Arabic" w:hAnsi="Traditional Arabic"/>
          <w:rtl/>
          <w:lang w:eastAsia="en-US"/>
        </w:rPr>
        <w:t>ق</w:t>
      </w:r>
      <w:r w:rsidRPr="00E35B2C">
        <w:rPr>
          <w:rFonts w:ascii="Traditional Arabic" w:hAnsi="Traditional Arabic" w:hint="cs"/>
          <w:rtl/>
          <w:lang w:eastAsia="en-US"/>
        </w:rPr>
        <w:t>ِ</w:t>
      </w:r>
      <w:r w:rsidRPr="00E35B2C">
        <w:rPr>
          <w:rFonts w:ascii="Traditional Arabic" w:hAnsi="Traditional Arabic"/>
          <w:rtl/>
          <w:lang w:eastAsia="en-US"/>
        </w:rPr>
        <w:t>فت الشيء</w:t>
      </w:r>
      <w:r w:rsidRPr="00E35B2C">
        <w:rPr>
          <w:rFonts w:ascii="Traditional Arabic" w:hAnsi="Traditional Arabic" w:hint="cs"/>
          <w:rtl/>
          <w:lang w:eastAsia="en-US"/>
        </w:rPr>
        <w:t>,</w:t>
      </w:r>
      <w:r w:rsidRPr="00E35B2C">
        <w:rPr>
          <w:rFonts w:ascii="Traditional Arabic" w:hAnsi="Traditional Arabic"/>
          <w:rtl/>
          <w:lang w:eastAsia="en-US"/>
        </w:rPr>
        <w:t xml:space="preserve"> </w:t>
      </w:r>
      <w:r w:rsidRPr="00E35B2C">
        <w:rPr>
          <w:rFonts w:ascii="Traditional Arabic" w:hAnsi="Traditional Arabic" w:hint="cs"/>
          <w:rtl/>
          <w:lang w:eastAsia="en-US"/>
        </w:rPr>
        <w:t>أي:</w:t>
      </w:r>
      <w:r w:rsidRPr="00E35B2C">
        <w:rPr>
          <w:rFonts w:ascii="Traditional Arabic" w:hAnsi="Traditional Arabic"/>
          <w:rtl/>
          <w:lang w:eastAsia="en-US"/>
        </w:rPr>
        <w:t xml:space="preserve"> سرعة تعلمه</w:t>
      </w:r>
      <w:r w:rsidRPr="00E35B2C">
        <w:rPr>
          <w:rFonts w:ascii="Traditional Arabic" w:hAnsi="Traditional Arabic" w:hint="cs"/>
          <w:rtl/>
          <w:lang w:eastAsia="en-US"/>
        </w:rPr>
        <w:t>,</w:t>
      </w:r>
      <w:r w:rsidRPr="00E35B2C">
        <w:rPr>
          <w:rFonts w:ascii="Traditional Arabic" w:hAnsi="Traditional Arabic"/>
          <w:rtl/>
          <w:lang w:eastAsia="en-US"/>
        </w:rPr>
        <w:t xml:space="preserve"> وقلب ث</w:t>
      </w:r>
      <w:r w:rsidRPr="00E35B2C">
        <w:rPr>
          <w:rFonts w:ascii="Traditional Arabic" w:hAnsi="Traditional Arabic" w:hint="cs"/>
          <w:rtl/>
          <w:lang w:eastAsia="en-US"/>
        </w:rPr>
        <w:t>َ</w:t>
      </w:r>
      <w:r w:rsidRPr="00E35B2C">
        <w:rPr>
          <w:rFonts w:ascii="Traditional Arabic" w:hAnsi="Traditional Arabic"/>
          <w:rtl/>
          <w:lang w:eastAsia="en-US"/>
        </w:rPr>
        <w:t>ق</w:t>
      </w:r>
      <w:r w:rsidRPr="00E35B2C">
        <w:rPr>
          <w:rFonts w:ascii="Traditional Arabic" w:hAnsi="Traditional Arabic" w:hint="cs"/>
          <w:rtl/>
          <w:lang w:eastAsia="en-US"/>
        </w:rPr>
        <w:t>ِ</w:t>
      </w:r>
      <w:r w:rsidRPr="00E35B2C">
        <w:rPr>
          <w:rFonts w:ascii="Traditional Arabic" w:hAnsi="Traditional Arabic"/>
          <w:rtl/>
          <w:lang w:eastAsia="en-US"/>
        </w:rPr>
        <w:t>ف</w:t>
      </w:r>
      <w:r w:rsidRPr="00E35B2C">
        <w:rPr>
          <w:rFonts w:ascii="Traditional Arabic" w:hAnsi="Traditional Arabic" w:hint="cs"/>
          <w:rtl/>
          <w:lang w:eastAsia="en-US"/>
        </w:rPr>
        <w:t xml:space="preserve"> أي:</w:t>
      </w:r>
      <w:r w:rsidRPr="00E35B2C">
        <w:rPr>
          <w:rFonts w:ascii="Traditional Arabic" w:hAnsi="Traditional Arabic"/>
          <w:rtl/>
          <w:lang w:eastAsia="en-US"/>
        </w:rPr>
        <w:t xml:space="preserve"> سر</w:t>
      </w:r>
      <w:r w:rsidRPr="00E35B2C">
        <w:rPr>
          <w:rFonts w:ascii="Traditional Arabic" w:hAnsi="Traditional Arabic" w:hint="cs"/>
          <w:rtl/>
          <w:lang w:eastAsia="en-US"/>
        </w:rPr>
        <w:t>يع</w:t>
      </w:r>
      <w:r w:rsidRPr="00E35B2C">
        <w:rPr>
          <w:rFonts w:ascii="Traditional Arabic" w:hAnsi="Traditional Arabic"/>
          <w:rtl/>
          <w:lang w:eastAsia="en-US"/>
        </w:rPr>
        <w:t xml:space="preserve"> التعلم والتفهم</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
      </w:r>
      <w:r w:rsidRPr="00E35B2C">
        <w:rPr>
          <w:rFonts w:ascii="Traditional Arabic" w:hAnsi="Traditional Arabic"/>
          <w:color w:val="auto"/>
          <w:position w:val="10"/>
          <w:sz w:val="28"/>
          <w:szCs w:val="28"/>
          <w:rtl/>
          <w:lang w:eastAsia="en-US"/>
        </w:rPr>
        <w:t>)</w:t>
      </w:r>
      <w:r w:rsidRPr="00E35B2C">
        <w:rPr>
          <w:rFonts w:ascii="Traditional Arabic" w:hAnsi="Traditional Arabic" w:hint="cs"/>
          <w:rtl/>
          <w:lang w:eastAsia="en-US"/>
        </w:rPr>
        <w:t>.</w:t>
      </w:r>
    </w:p>
    <w:p w:rsidR="00E35B2C" w:rsidRPr="00E35B2C" w:rsidRDefault="00E35B2C" w:rsidP="008F49B4">
      <w:pPr>
        <w:widowControl/>
        <w:autoSpaceDE w:val="0"/>
        <w:autoSpaceDN w:val="0"/>
        <w:adjustRightInd w:val="0"/>
        <w:ind w:hanging="2"/>
        <w:jc w:val="lowKashida"/>
        <w:rPr>
          <w:rFonts w:ascii="Traditional Arabic" w:hAnsi="Traditional Arabic"/>
          <w:color w:val="000000" w:themeColor="text1"/>
          <w:rtl/>
          <w:lang w:eastAsia="en-US"/>
        </w:rPr>
      </w:pPr>
      <w:r w:rsidRPr="00E35B2C">
        <w:rPr>
          <w:rFonts w:ascii="Traditional Arabic" w:hAnsi="Traditional Arabic" w:hint="cs"/>
          <w:rtl/>
          <w:lang w:eastAsia="en-US"/>
        </w:rPr>
        <w:t xml:space="preserve">3- </w:t>
      </w:r>
      <w:r w:rsidRPr="00E35B2C">
        <w:rPr>
          <w:rFonts w:ascii="Traditional Arabic" w:hAnsi="Traditional Arabic"/>
          <w:rtl/>
          <w:lang w:eastAsia="en-US"/>
        </w:rPr>
        <w:t xml:space="preserve"> ثَقْفٌ</w:t>
      </w:r>
      <w:r w:rsidRPr="00E35B2C">
        <w:rPr>
          <w:rFonts w:ascii="Traditional Arabic" w:hAnsi="Traditional Arabic" w:hint="cs"/>
          <w:rtl/>
          <w:lang w:eastAsia="en-US"/>
        </w:rPr>
        <w:t>,</w:t>
      </w:r>
      <w:r w:rsidRPr="00E35B2C">
        <w:rPr>
          <w:rFonts w:ascii="Traditional Arabic" w:hAnsi="Traditional Arabic"/>
          <w:rtl/>
          <w:lang w:eastAsia="en-US"/>
        </w:rPr>
        <w:t xml:space="preserve"> </w:t>
      </w:r>
      <w:r w:rsidRPr="00E35B2C">
        <w:rPr>
          <w:rFonts w:ascii="Traditional Arabic" w:hAnsi="Traditional Arabic" w:hint="cs"/>
          <w:rtl/>
          <w:lang w:eastAsia="en-US"/>
        </w:rPr>
        <w:t xml:space="preserve">من </w:t>
      </w:r>
      <w:r w:rsidRPr="00E35B2C">
        <w:rPr>
          <w:rFonts w:ascii="Traditional Arabic" w:hAnsi="Traditional Arabic"/>
          <w:rtl/>
          <w:lang w:eastAsia="en-US"/>
        </w:rPr>
        <w:t>الضبط للأمور والقيام بها، يقال: رجلٌ ثَقْفٌ</w:t>
      </w:r>
      <w:r w:rsidRPr="00E35B2C">
        <w:rPr>
          <w:rFonts w:ascii="Traditional Arabic" w:hAnsi="Traditional Arabic" w:hint="cs"/>
          <w:rtl/>
          <w:lang w:eastAsia="en-US"/>
        </w:rPr>
        <w:t>:</w:t>
      </w:r>
      <w:r w:rsidRPr="00E35B2C">
        <w:rPr>
          <w:rFonts w:ascii="Traditional Arabic" w:hAnsi="Traditional Arabic"/>
          <w:rtl/>
          <w:lang w:eastAsia="en-US"/>
        </w:rPr>
        <w:t xml:space="preserve"> </w:t>
      </w:r>
      <w:r w:rsidRPr="00E35B2C">
        <w:rPr>
          <w:rFonts w:ascii="Traditional Arabic" w:hAnsi="Traditional Arabic"/>
          <w:color w:val="000000" w:themeColor="text1"/>
          <w:rtl/>
          <w:lang w:eastAsia="en-US"/>
        </w:rPr>
        <w:t>إذا كان ضابطا لمايحويه قائما</w:t>
      </w:r>
      <w:r w:rsidRPr="00E35B2C">
        <w:rPr>
          <w:rFonts w:ascii="Traditional Arabic" w:hAnsi="Traditional Arabic" w:hint="cs"/>
          <w:color w:val="000000" w:themeColor="text1"/>
          <w:rtl/>
          <w:lang w:eastAsia="en-US"/>
        </w:rPr>
        <w:t>ً</w:t>
      </w:r>
      <w:r w:rsidRPr="00E35B2C">
        <w:rPr>
          <w:rFonts w:ascii="Traditional Arabic" w:hAnsi="Traditional Arabic"/>
          <w:color w:val="000000" w:themeColor="text1"/>
          <w:rtl/>
          <w:lang w:eastAsia="en-US"/>
        </w:rPr>
        <w:t xml:space="preserve"> به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
      </w:r>
      <w:r w:rsidRPr="00E35B2C">
        <w:rPr>
          <w:rFonts w:ascii="Traditional Arabic" w:hAnsi="Traditional Arabic"/>
          <w:color w:val="auto"/>
          <w:position w:val="10"/>
          <w:sz w:val="28"/>
          <w:szCs w:val="28"/>
          <w:rtl/>
          <w:lang w:eastAsia="en-US"/>
        </w:rPr>
        <w:t>)</w:t>
      </w:r>
      <w:r w:rsidRPr="00E35B2C">
        <w:rPr>
          <w:rFonts w:ascii="Traditional Arabic" w:hAnsi="Traditional Arabic"/>
          <w:color w:val="000000" w:themeColor="text1"/>
          <w:rtl/>
          <w:lang w:eastAsia="en-US"/>
        </w:rPr>
        <w:t>.</w:t>
      </w:r>
    </w:p>
    <w:p w:rsidR="00E35B2C" w:rsidRPr="00E35B2C" w:rsidRDefault="00E35B2C" w:rsidP="00A02200">
      <w:pPr>
        <w:widowControl/>
        <w:autoSpaceDE w:val="0"/>
        <w:autoSpaceDN w:val="0"/>
        <w:adjustRightInd w:val="0"/>
        <w:ind w:hanging="2"/>
        <w:jc w:val="lowKashida"/>
        <w:rPr>
          <w:rFonts w:ascii="Traditional Arabic" w:hAnsi="Traditional Arabic"/>
          <w:color w:val="000000" w:themeColor="text1"/>
          <w:rtl/>
          <w:lang w:eastAsia="en-US"/>
        </w:rPr>
      </w:pPr>
      <w:r w:rsidRPr="00E35B2C">
        <w:rPr>
          <w:rFonts w:ascii="Traditional Arabic" w:hAnsi="Traditional Arabic"/>
          <w:rtl/>
          <w:lang w:eastAsia="en-US"/>
        </w:rPr>
        <w:t>4- ثَقِفَه</w:t>
      </w:r>
      <w:r w:rsidRPr="00E35B2C">
        <w:rPr>
          <w:rFonts w:ascii="Traditional Arabic" w:hAnsi="Traditional Arabic" w:hint="cs"/>
          <w:rtl/>
          <w:lang w:eastAsia="en-US"/>
        </w:rPr>
        <w:t>, من</w:t>
      </w:r>
      <w:r w:rsidRPr="00E35B2C">
        <w:rPr>
          <w:rFonts w:ascii="Traditional Arabic" w:hAnsi="Traditional Arabic"/>
          <w:rtl/>
          <w:lang w:eastAsia="en-US"/>
        </w:rPr>
        <w:t xml:space="preserve"> إدراك الشيء والظفر به، يقولون: ثَقِفَه في موضع كذا: </w:t>
      </w:r>
      <w:r w:rsidRPr="00E35B2C">
        <w:rPr>
          <w:rFonts w:ascii="Traditional Arabic" w:hAnsi="Traditional Arabic"/>
          <w:color w:val="000000" w:themeColor="text1"/>
          <w:rtl/>
          <w:lang w:eastAsia="en-US"/>
        </w:rPr>
        <w:t>أخذه، أو ظفر به، أو أدركه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4"/>
      </w:r>
      <w:r w:rsidRPr="00E35B2C">
        <w:rPr>
          <w:rFonts w:ascii="Traditional Arabic" w:hAnsi="Traditional Arabic"/>
          <w:color w:val="auto"/>
          <w:position w:val="10"/>
          <w:sz w:val="28"/>
          <w:szCs w:val="28"/>
          <w:rtl/>
          <w:lang w:eastAsia="en-US"/>
        </w:rPr>
        <w:t>)</w:t>
      </w:r>
      <w:r w:rsidRPr="00E35B2C">
        <w:rPr>
          <w:rFonts w:ascii="Traditional Arabic" w:hAnsi="Traditional Arabic"/>
          <w:color w:val="000000" w:themeColor="text1"/>
          <w:rtl/>
          <w:lang w:eastAsia="en-US"/>
        </w:rPr>
        <w:t>.</w:t>
      </w:r>
    </w:p>
    <w:p w:rsidR="00E35B2C" w:rsidRPr="00E35B2C" w:rsidRDefault="00E35B2C" w:rsidP="00A02200">
      <w:pPr>
        <w:widowControl/>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الثقافة في الاصطلاح: </w:t>
      </w:r>
      <w:r w:rsidRPr="00E35B2C">
        <w:rPr>
          <w:rFonts w:ascii="Traditional Arabic" w:hAnsi="Traditional Arabic"/>
          <w:color w:val="auto"/>
          <w:rtl/>
          <w:lang w:eastAsia="en-US"/>
        </w:rPr>
        <w:t xml:space="preserve">تعريف الثقافة في الاصطلاح على نوعين: </w:t>
      </w:r>
    </w:p>
    <w:p w:rsidR="00E35B2C" w:rsidRPr="00E35B2C" w:rsidRDefault="00E35B2C" w:rsidP="00A02200">
      <w:pPr>
        <w:ind w:hanging="2"/>
        <w:rPr>
          <w:rFonts w:ascii="Traditional Arabic" w:hAnsi="Traditional Arabic"/>
          <w:color w:val="auto"/>
          <w:rtl/>
          <w:lang w:eastAsia="en-US"/>
        </w:rPr>
      </w:pPr>
      <w:r w:rsidRPr="00E35B2C">
        <w:rPr>
          <w:rFonts w:ascii="Traditional Arabic" w:hAnsi="Traditional Arabic"/>
          <w:color w:val="FF0000"/>
          <w:rtl/>
          <w:lang w:eastAsia="en-US"/>
        </w:rPr>
        <w:t>الأول: تعريف الثقافة العامة:</w:t>
      </w:r>
      <w:r w:rsidRPr="00E35B2C">
        <w:rPr>
          <w:rFonts w:ascii="Traditional Arabic" w:hAnsi="Traditional Arabic" w:hint="cs"/>
          <w:b/>
          <w:bCs/>
          <w:color w:val="FF0000"/>
          <w:rtl/>
          <w:lang w:eastAsia="en-US"/>
        </w:rPr>
        <w:t xml:space="preserve"> </w:t>
      </w:r>
      <w:r w:rsidRPr="00E35B2C">
        <w:rPr>
          <w:rFonts w:ascii="Traditional Arabic" w:hAnsi="Traditional Arabic"/>
          <w:color w:val="auto"/>
          <w:rtl/>
          <w:lang w:eastAsia="en-US"/>
        </w:rPr>
        <w:t>تعددت الآراء حول مفهوم الثقافة العامة الاصطلاحي</w:t>
      </w:r>
      <w:r w:rsidRPr="00E35B2C">
        <w:rPr>
          <w:rFonts w:ascii="Traditional Arabic" w:hAnsi="Traditional Arabic" w:hint="cs"/>
          <w:color w:val="auto"/>
          <w:rtl/>
          <w:lang w:eastAsia="en-US"/>
        </w:rPr>
        <w:t xml:space="preserve">, ومن ذلك: </w:t>
      </w:r>
    </w:p>
    <w:p w:rsidR="00E35B2C" w:rsidRPr="00E35B2C" w:rsidRDefault="00E35B2C" w:rsidP="00A02200">
      <w:pPr>
        <w:tabs>
          <w:tab w:val="left" w:pos="706"/>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قيل: </w:t>
      </w:r>
      <w:r w:rsidRPr="00E35B2C">
        <w:rPr>
          <w:rFonts w:ascii="Traditional Arabic" w:hAnsi="Traditional Arabic"/>
          <w:color w:val="auto"/>
          <w:rtl/>
          <w:lang w:eastAsia="en-US"/>
        </w:rPr>
        <w:t>هي كل ما فيه استنارة للذهن، وتهذيب للذوق، وتنمية لملكة النقد والحكم لدى الأفراد أو في المجتمع، وتشتمل على</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المعارف والمعتقدات، والفن والأخلاق، وجميع القدرات التي يسهم فيها الفرد في مجتمعه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5"/>
      </w:r>
      <w:r w:rsidRPr="00E35B2C">
        <w:rPr>
          <w:rFonts w:ascii="Traditional Arabic" w:hAnsi="Traditional Arabic"/>
          <w:color w:val="auto"/>
          <w:position w:val="10"/>
          <w:sz w:val="28"/>
          <w:szCs w:val="28"/>
          <w:rtl/>
          <w:lang w:eastAsia="en-US"/>
        </w:rPr>
        <w:t>)</w:t>
      </w:r>
      <w:r w:rsidRPr="00E35B2C">
        <w:rPr>
          <w:rFonts w:ascii="Traditional Arabic" w:hAnsi="Traditional Arabic" w:hint="cs"/>
          <w:color w:val="auto"/>
          <w:rtl/>
          <w:lang w:eastAsia="en-US"/>
        </w:rPr>
        <w:t>.</w:t>
      </w:r>
    </w:p>
    <w:p w:rsidR="00E35B2C" w:rsidRPr="00E35B2C" w:rsidRDefault="00E35B2C" w:rsidP="00DA719E">
      <w:pPr>
        <w:tabs>
          <w:tab w:val="left" w:pos="565"/>
          <w:tab w:val="left" w:pos="848"/>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ويمكن القول بأن </w:t>
      </w:r>
      <w:r w:rsidR="00DA719E">
        <w:rPr>
          <w:rFonts w:ascii="Traditional Arabic" w:hAnsi="Traditional Arabic" w:hint="cs"/>
          <w:color w:val="auto"/>
          <w:rtl/>
          <w:lang w:eastAsia="en-US"/>
        </w:rPr>
        <w:t>التعريف المناسب</w:t>
      </w:r>
      <w:r w:rsidRPr="00E35B2C">
        <w:rPr>
          <w:rFonts w:ascii="Traditional Arabic" w:hAnsi="Traditional Arabic"/>
          <w:color w:val="auto"/>
          <w:rtl/>
          <w:lang w:eastAsia="en-US"/>
        </w:rPr>
        <w:t xml:space="preserve"> لها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أنها العلوم والمعارف والفنون التي يطلب الحذق فيها</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6"/>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ind w:hanging="2"/>
        <w:rPr>
          <w:rFonts w:ascii="Traditional Arabic" w:hAnsi="Traditional Arabic"/>
          <w:color w:val="auto"/>
          <w:rtl/>
          <w:lang w:eastAsia="en-US"/>
        </w:rPr>
      </w:pPr>
      <w:r w:rsidRPr="00E35B2C">
        <w:rPr>
          <w:rFonts w:ascii="Traditional Arabic" w:hAnsi="Traditional Arabic"/>
          <w:color w:val="FF0000"/>
          <w:rtl/>
          <w:lang w:eastAsia="en-US"/>
        </w:rPr>
        <w:t>الثاني: تعريف الثقافة الإسلامية:</w:t>
      </w:r>
      <w:r w:rsidRPr="00E35B2C">
        <w:rPr>
          <w:rFonts w:ascii="Traditional Arabic" w:hAnsi="Traditional Arabic" w:hint="cs"/>
          <w:color w:val="FF0000"/>
          <w:rtl/>
          <w:lang w:eastAsia="en-US"/>
        </w:rPr>
        <w:t xml:space="preserve"> </w:t>
      </w:r>
      <w:r w:rsidRPr="00E35B2C">
        <w:rPr>
          <w:rFonts w:ascii="Traditional Arabic" w:hAnsi="Traditional Arabic" w:hint="cs"/>
          <w:color w:val="auto"/>
          <w:rtl/>
          <w:lang w:eastAsia="en-US"/>
        </w:rPr>
        <w:t>تعددت</w:t>
      </w:r>
      <w:r w:rsidRPr="00E35B2C">
        <w:rPr>
          <w:rFonts w:ascii="Traditional Arabic" w:hAnsi="Traditional Arabic" w:hint="cs"/>
          <w:color w:val="FF0000"/>
          <w:rtl/>
          <w:lang w:eastAsia="en-US"/>
        </w:rPr>
        <w:t xml:space="preserve"> </w:t>
      </w:r>
      <w:r w:rsidR="00420F52" w:rsidRPr="00420F52">
        <w:rPr>
          <w:rFonts w:ascii="Traditional Arabic" w:hAnsi="Traditional Arabic" w:hint="cs"/>
          <w:color w:val="auto"/>
          <w:rtl/>
          <w:lang w:eastAsia="en-US"/>
        </w:rPr>
        <w:t>ال</w:t>
      </w:r>
      <w:r w:rsidRPr="00E35B2C">
        <w:rPr>
          <w:rFonts w:ascii="Traditional Arabic" w:hAnsi="Traditional Arabic"/>
          <w:color w:val="auto"/>
          <w:rtl/>
          <w:lang w:eastAsia="en-US"/>
        </w:rPr>
        <w:t xml:space="preserve">تعريفات </w:t>
      </w:r>
      <w:r w:rsidR="00362EA2">
        <w:rPr>
          <w:rFonts w:ascii="Traditional Arabic" w:hAnsi="Traditional Arabic" w:hint="cs"/>
          <w:color w:val="auto"/>
          <w:rtl/>
          <w:lang w:eastAsia="en-US"/>
        </w:rPr>
        <w:t xml:space="preserve">حول مفهوم </w:t>
      </w:r>
      <w:r w:rsidRPr="00E35B2C">
        <w:rPr>
          <w:rFonts w:ascii="Traditional Arabic" w:hAnsi="Traditional Arabic"/>
          <w:color w:val="auto"/>
          <w:rtl/>
          <w:lang w:eastAsia="en-US"/>
        </w:rPr>
        <w:t>الثقافة الإسلامية في الاصطلاح</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ويرجع هذا التعدد إلى جدة هذا المصطلح وحداثته.</w:t>
      </w:r>
    </w:p>
    <w:p w:rsidR="00E35B2C" w:rsidRPr="00E35B2C" w:rsidRDefault="00E35B2C" w:rsidP="00A02200">
      <w:pPr>
        <w:tabs>
          <w:tab w:val="left" w:pos="565"/>
          <w:tab w:val="left" w:pos="990"/>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E403D1">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فقيل في تعريفها بأنها: مجموعة القيم والمبادئ التي يتمسك بها أفراد مجتمع ما، وتقود </w:t>
      </w:r>
      <w:r w:rsidRPr="00E35B2C">
        <w:rPr>
          <w:rFonts w:ascii="Traditional Arabic" w:hAnsi="Traditional Arabic"/>
          <w:color w:val="auto"/>
          <w:rtl/>
          <w:lang w:eastAsia="en-US"/>
        </w:rPr>
        <w:lastRenderedPageBreak/>
        <w:t>حركتهم وسلوكياتهم</w:t>
      </w:r>
      <w:r w:rsidR="00A75930">
        <w:rPr>
          <w:rFonts w:ascii="Traditional Arabic" w:hAnsi="Traditional Arabic" w:hint="cs"/>
          <w:color w:val="auto"/>
          <w:rtl/>
          <w:lang w:eastAsia="en-US"/>
        </w:rPr>
        <w:t>؛</w:t>
      </w:r>
      <w:r w:rsidRPr="00E35B2C">
        <w:rPr>
          <w:rFonts w:ascii="Traditional Arabic" w:hAnsi="Traditional Arabic"/>
          <w:color w:val="auto"/>
          <w:rtl/>
          <w:lang w:eastAsia="en-US"/>
        </w:rPr>
        <w:t xml:space="preserve"> لتحقيق أهدافهم في الحياة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7"/>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A0AFC" w:rsidP="00EA0AFC">
      <w:pPr>
        <w:tabs>
          <w:tab w:val="left" w:pos="565"/>
        </w:tabs>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وقيل بأنها: معرفة مقومات الأمة الإسلامية العامة بتفاعلاتها في الماضي والحاضر, من</w:t>
      </w:r>
      <w:r w:rsidR="00E35B2C" w:rsidRPr="00E35B2C">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دين, ولغة, وتاريخ, وحضارة, وقيم، وأهداف مشتركة بصورة واعية هادفة</w:t>
      </w:r>
      <w:r w:rsidR="00E35B2C" w:rsidRPr="00E35B2C">
        <w:rPr>
          <w:rFonts w:ascii="Traditional Arabic" w:hAnsi="Traditional Arabic"/>
          <w:color w:val="auto"/>
          <w:position w:val="10"/>
          <w:sz w:val="28"/>
          <w:szCs w:val="28"/>
          <w:rtl/>
          <w:lang w:eastAsia="en-US"/>
        </w:rPr>
        <w:t>(</w:t>
      </w:r>
      <w:r w:rsidR="00E35B2C" w:rsidRPr="00E35B2C">
        <w:rPr>
          <w:rFonts w:ascii="Traditional Arabic" w:hAnsi="Traditional Arabic"/>
          <w:color w:val="auto"/>
          <w:position w:val="10"/>
          <w:sz w:val="28"/>
          <w:szCs w:val="28"/>
          <w:rtl/>
          <w:lang w:eastAsia="en-US"/>
        </w:rPr>
        <w:footnoteReference w:id="8"/>
      </w:r>
      <w:r w:rsidR="00E35B2C" w:rsidRPr="00E35B2C">
        <w:rPr>
          <w:rFonts w:ascii="Traditional Arabic" w:hAnsi="Traditional Arabic"/>
          <w:color w:val="auto"/>
          <w:position w:val="10"/>
          <w:sz w:val="28"/>
          <w:szCs w:val="28"/>
          <w:rtl/>
          <w:lang w:eastAsia="en-US"/>
        </w:rPr>
        <w:t>)</w:t>
      </w:r>
      <w:r w:rsidR="00E35B2C" w:rsidRPr="00E35B2C">
        <w:rPr>
          <w:rFonts w:ascii="Traditional Arabic" w:hAnsi="Traditional Arabic"/>
          <w:color w:val="auto"/>
          <w:rtl/>
          <w:lang w:eastAsia="en-US"/>
        </w:rPr>
        <w:t>.</w:t>
      </w:r>
    </w:p>
    <w:p w:rsidR="00E35B2C" w:rsidRPr="00E35B2C" w:rsidRDefault="00E35B2C" w:rsidP="00A02200">
      <w:pPr>
        <w:ind w:hanging="2"/>
        <w:rPr>
          <w:rFonts w:ascii="Traditional Arabic" w:hAnsi="Traditional Arabic"/>
          <w:b/>
          <w:bCs/>
          <w:color w:val="auto"/>
          <w:sz w:val="32"/>
          <w:szCs w:val="32"/>
          <w:rtl/>
          <w:lang w:eastAsia="en-US"/>
        </w:rPr>
      </w:pPr>
      <w:r w:rsidRPr="00E35B2C">
        <w:rPr>
          <w:rFonts w:ascii="Traditional Arabic" w:hAnsi="Traditional Arabic"/>
          <w:color w:val="auto"/>
          <w:rtl/>
          <w:lang w:eastAsia="en-US"/>
        </w:rPr>
        <w:t xml:space="preserve">      وهذا التعريف </w:t>
      </w:r>
      <w:r w:rsidRPr="00E35B2C">
        <w:rPr>
          <w:rFonts w:ascii="Traditional Arabic" w:hAnsi="Traditional Arabic" w:hint="cs"/>
          <w:color w:val="auto"/>
          <w:rtl/>
          <w:lang w:eastAsia="en-US"/>
        </w:rPr>
        <w:t xml:space="preserve">لعله </w:t>
      </w:r>
      <w:r w:rsidRPr="00E35B2C">
        <w:rPr>
          <w:rFonts w:ascii="Traditional Arabic" w:hAnsi="Traditional Arabic"/>
          <w:color w:val="auto"/>
          <w:rtl/>
          <w:lang w:eastAsia="en-US"/>
        </w:rPr>
        <w:t xml:space="preserve">يكون </w:t>
      </w:r>
      <w:r w:rsidRPr="00E35B2C">
        <w:rPr>
          <w:rFonts w:ascii="Traditional Arabic" w:hAnsi="Traditional Arabic" w:hint="cs"/>
          <w:color w:val="auto"/>
          <w:rtl/>
          <w:lang w:eastAsia="en-US"/>
        </w:rPr>
        <w:t>الأنسب في تعريف الثقافة؛ لا</w:t>
      </w:r>
      <w:r w:rsidRPr="00E35B2C">
        <w:rPr>
          <w:rFonts w:ascii="Traditional Arabic" w:hAnsi="Traditional Arabic"/>
          <w:color w:val="auto"/>
          <w:rtl/>
          <w:lang w:eastAsia="en-US"/>
        </w:rPr>
        <w:t>شتماله على موضوعات الثقافة الإسلامية الرئيسة</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r w:rsidRPr="00E35B2C">
        <w:rPr>
          <w:rFonts w:ascii="Traditional Arabic" w:hAnsi="Traditional Arabic" w:hint="cs"/>
          <w:b/>
          <w:bCs/>
          <w:color w:val="auto"/>
          <w:sz w:val="32"/>
          <w:szCs w:val="32"/>
          <w:rtl/>
          <w:lang w:eastAsia="en-US"/>
        </w:rPr>
        <w:t xml:space="preserve">  </w:t>
      </w:r>
      <w:r w:rsidRPr="00E35B2C">
        <w:rPr>
          <w:rFonts w:ascii="Traditional Arabic" w:hAnsi="Traditional Arabic"/>
          <w:b/>
          <w:bCs/>
          <w:color w:val="auto"/>
          <w:sz w:val="32"/>
          <w:szCs w:val="32"/>
          <w:rtl/>
          <w:lang w:eastAsia="en-US"/>
        </w:rPr>
        <w:t xml:space="preserve">             </w:t>
      </w:r>
    </w:p>
    <w:p w:rsidR="00E35B2C" w:rsidRPr="00E35B2C" w:rsidRDefault="00E35B2C" w:rsidP="00A02200">
      <w:pPr>
        <w:ind w:hanging="2"/>
        <w:rPr>
          <w:rFonts w:ascii="Traditional Arabic" w:hAnsi="Traditional Arabic"/>
          <w:b/>
          <w:bCs/>
          <w:color w:val="auto"/>
          <w:sz w:val="32"/>
          <w:szCs w:val="32"/>
          <w:rtl/>
          <w:lang w:eastAsia="en-US"/>
        </w:rPr>
      </w:pPr>
      <w:r w:rsidRPr="00E35B2C">
        <w:rPr>
          <w:rFonts w:ascii="Traditional Arabic" w:hAnsi="Traditional Arabic"/>
          <w:b/>
          <w:bCs/>
          <w:color w:val="auto"/>
          <w:sz w:val="32"/>
          <w:szCs w:val="32"/>
          <w:rtl/>
          <w:lang w:eastAsia="en-US"/>
        </w:rPr>
        <w:t xml:space="preserve">  </w:t>
      </w:r>
    </w:p>
    <w:p w:rsidR="00E35B2C" w:rsidRPr="00E35B2C" w:rsidRDefault="00E35B2C" w:rsidP="00A02200">
      <w:pPr>
        <w:ind w:hanging="2"/>
        <w:rPr>
          <w:rFonts w:ascii="Traditional Arabic" w:hAnsi="Traditional Arabic"/>
          <w:b/>
          <w:bCs/>
          <w:color w:val="FF0000"/>
          <w:sz w:val="32"/>
          <w:szCs w:val="32"/>
          <w:rtl/>
          <w:lang w:eastAsia="en-US"/>
        </w:rPr>
      </w:pPr>
      <w:r w:rsidRPr="00E35B2C">
        <w:rPr>
          <w:rFonts w:ascii="Traditional Arabic" w:hAnsi="Traditional Arabic"/>
          <w:b/>
          <w:bCs/>
          <w:color w:val="auto"/>
          <w:sz w:val="32"/>
          <w:szCs w:val="32"/>
          <w:rtl/>
          <w:lang w:eastAsia="en-US"/>
        </w:rPr>
        <w:t xml:space="preserve">              </w:t>
      </w:r>
    </w:p>
    <w:p w:rsidR="00E35B2C" w:rsidRPr="00E35B2C" w:rsidRDefault="00E35B2C" w:rsidP="00A02200">
      <w:pPr>
        <w:ind w:hanging="2"/>
        <w:rPr>
          <w:rFonts w:ascii="Traditional Arabic" w:hAnsi="Traditional Arabic"/>
          <w:b/>
          <w:bCs/>
          <w:color w:val="FF0000"/>
          <w:sz w:val="32"/>
          <w:szCs w:val="32"/>
          <w:rtl/>
          <w:lang w:eastAsia="en-US"/>
        </w:rPr>
      </w:pPr>
    </w:p>
    <w:p w:rsidR="00E35B2C" w:rsidRPr="00E35B2C" w:rsidRDefault="00E35B2C" w:rsidP="00A02200">
      <w:pPr>
        <w:ind w:hanging="2"/>
        <w:rPr>
          <w:rFonts w:ascii="Traditional Arabic" w:hAnsi="Traditional Arabic"/>
          <w:b/>
          <w:bCs/>
          <w:color w:val="FF0000"/>
          <w:sz w:val="32"/>
          <w:szCs w:val="32"/>
          <w:rtl/>
          <w:lang w:eastAsia="en-US"/>
        </w:rPr>
      </w:pPr>
    </w:p>
    <w:p w:rsidR="00E35B2C" w:rsidRPr="00E35B2C" w:rsidRDefault="00E35B2C" w:rsidP="00A02200">
      <w:pPr>
        <w:ind w:hanging="2"/>
        <w:rPr>
          <w:rFonts w:ascii="Traditional Arabic" w:hAnsi="Traditional Arabic"/>
          <w:b/>
          <w:bCs/>
          <w:color w:val="FF0000"/>
          <w:sz w:val="32"/>
          <w:szCs w:val="32"/>
          <w:rtl/>
          <w:lang w:eastAsia="en-US"/>
        </w:rPr>
      </w:pPr>
    </w:p>
    <w:p w:rsidR="00E35B2C" w:rsidRPr="00E35B2C" w:rsidRDefault="00E35B2C" w:rsidP="00A02200">
      <w:pPr>
        <w:ind w:hanging="2"/>
        <w:rPr>
          <w:rFonts w:ascii="Traditional Arabic" w:hAnsi="Traditional Arabic"/>
          <w:b/>
          <w:bCs/>
          <w:color w:val="FF0000"/>
          <w:sz w:val="32"/>
          <w:szCs w:val="32"/>
          <w:rtl/>
          <w:lang w:eastAsia="en-US"/>
        </w:rPr>
      </w:pPr>
    </w:p>
    <w:p w:rsidR="00E35B2C" w:rsidRPr="00E35B2C" w:rsidRDefault="00E35B2C" w:rsidP="00A02200">
      <w:pPr>
        <w:ind w:hanging="2"/>
        <w:rPr>
          <w:rFonts w:ascii="Traditional Arabic" w:hAnsi="Traditional Arabic"/>
          <w:b/>
          <w:bCs/>
          <w:color w:val="FF0000"/>
          <w:sz w:val="32"/>
          <w:szCs w:val="32"/>
          <w:rtl/>
          <w:lang w:eastAsia="en-US"/>
        </w:rPr>
      </w:pPr>
    </w:p>
    <w:p w:rsidR="00E35B2C" w:rsidRPr="00E35B2C" w:rsidRDefault="00E35B2C" w:rsidP="00A02200">
      <w:pPr>
        <w:ind w:hanging="2"/>
        <w:rPr>
          <w:rFonts w:ascii="Traditional Arabic" w:hAnsi="Traditional Arabic"/>
          <w:b/>
          <w:bCs/>
          <w:color w:val="FF0000"/>
          <w:sz w:val="32"/>
          <w:szCs w:val="32"/>
          <w:rtl/>
          <w:lang w:eastAsia="en-US"/>
        </w:rPr>
      </w:pPr>
    </w:p>
    <w:p w:rsidR="00E35B2C" w:rsidRPr="00E35B2C" w:rsidRDefault="00E35B2C" w:rsidP="00A02200">
      <w:pPr>
        <w:ind w:hanging="2"/>
        <w:rPr>
          <w:rFonts w:ascii="Traditional Arabic" w:hAnsi="Traditional Arabic"/>
          <w:b/>
          <w:bCs/>
          <w:color w:val="FF0000"/>
          <w:sz w:val="32"/>
          <w:szCs w:val="32"/>
          <w:rtl/>
          <w:lang w:eastAsia="en-US"/>
        </w:rPr>
      </w:pPr>
    </w:p>
    <w:p w:rsidR="00E35B2C" w:rsidRPr="00E35B2C" w:rsidRDefault="00E35B2C" w:rsidP="00A02200">
      <w:pPr>
        <w:ind w:hanging="2"/>
        <w:rPr>
          <w:rFonts w:ascii="Traditional Arabic" w:hAnsi="Traditional Arabic"/>
          <w:b/>
          <w:bCs/>
          <w:color w:val="FF0000"/>
          <w:sz w:val="32"/>
          <w:szCs w:val="32"/>
          <w:rtl/>
          <w:lang w:eastAsia="en-US"/>
        </w:rPr>
      </w:pPr>
    </w:p>
    <w:p w:rsidR="00E35B2C" w:rsidRPr="00E35B2C" w:rsidRDefault="00E35B2C" w:rsidP="00A02200">
      <w:pPr>
        <w:ind w:hanging="2"/>
        <w:rPr>
          <w:rFonts w:ascii="Traditional Arabic" w:hAnsi="Traditional Arabic"/>
          <w:b/>
          <w:bCs/>
          <w:color w:val="FF0000"/>
          <w:sz w:val="32"/>
          <w:szCs w:val="32"/>
          <w:rtl/>
          <w:lang w:eastAsia="en-US"/>
        </w:rPr>
      </w:pPr>
    </w:p>
    <w:p w:rsidR="00E35B2C" w:rsidRPr="00E35B2C" w:rsidRDefault="00E35B2C" w:rsidP="00A02200">
      <w:pPr>
        <w:ind w:hanging="2"/>
        <w:rPr>
          <w:rFonts w:ascii="Traditional Arabic" w:hAnsi="Traditional Arabic"/>
          <w:b/>
          <w:bCs/>
          <w:color w:val="FF0000"/>
          <w:sz w:val="32"/>
          <w:szCs w:val="32"/>
          <w:rtl/>
          <w:lang w:eastAsia="en-US"/>
        </w:rPr>
      </w:pPr>
    </w:p>
    <w:p w:rsidR="00E35B2C" w:rsidRPr="00E35B2C" w:rsidRDefault="00E35B2C" w:rsidP="00A02200">
      <w:pPr>
        <w:ind w:hanging="2"/>
        <w:rPr>
          <w:rFonts w:ascii="Traditional Arabic" w:hAnsi="Traditional Arabic"/>
          <w:b/>
          <w:bCs/>
          <w:color w:val="FF0000"/>
          <w:sz w:val="32"/>
          <w:szCs w:val="32"/>
          <w:rtl/>
          <w:lang w:eastAsia="en-US"/>
        </w:rPr>
      </w:pPr>
    </w:p>
    <w:p w:rsidR="00E35B2C" w:rsidRPr="00E35B2C" w:rsidRDefault="00E35B2C" w:rsidP="00A02200">
      <w:pPr>
        <w:ind w:hanging="2"/>
        <w:rPr>
          <w:rFonts w:ascii="Traditional Arabic" w:hAnsi="Traditional Arabic"/>
          <w:b/>
          <w:bCs/>
          <w:color w:val="FF0000"/>
          <w:sz w:val="32"/>
          <w:szCs w:val="32"/>
          <w:rtl/>
          <w:lang w:eastAsia="en-US"/>
        </w:rPr>
      </w:pPr>
    </w:p>
    <w:p w:rsidR="00E35B2C" w:rsidRPr="00E35B2C" w:rsidRDefault="00E35B2C" w:rsidP="00A02200">
      <w:pPr>
        <w:ind w:hanging="2"/>
        <w:rPr>
          <w:rFonts w:ascii="Traditional Arabic" w:hAnsi="Traditional Arabic"/>
          <w:b/>
          <w:bCs/>
          <w:color w:val="FF0000"/>
          <w:sz w:val="32"/>
          <w:szCs w:val="32"/>
          <w:rtl/>
          <w:lang w:eastAsia="en-US"/>
        </w:rPr>
      </w:pPr>
    </w:p>
    <w:p w:rsidR="00E35B2C" w:rsidRPr="00E35B2C" w:rsidRDefault="00E35B2C" w:rsidP="00A02200">
      <w:pPr>
        <w:ind w:hanging="2"/>
        <w:rPr>
          <w:rFonts w:ascii="Traditional Arabic" w:hAnsi="Traditional Arabic"/>
          <w:b/>
          <w:bCs/>
          <w:color w:val="FF0000"/>
          <w:sz w:val="32"/>
          <w:szCs w:val="32"/>
          <w:rtl/>
          <w:lang w:eastAsia="en-US"/>
        </w:rPr>
      </w:pPr>
    </w:p>
    <w:p w:rsidR="00E35B2C" w:rsidRDefault="00E35B2C" w:rsidP="00A02200">
      <w:pPr>
        <w:ind w:hanging="2"/>
        <w:rPr>
          <w:rFonts w:ascii="Traditional Arabic" w:hAnsi="Traditional Arabic"/>
          <w:b/>
          <w:bCs/>
          <w:color w:val="FF0000"/>
          <w:sz w:val="32"/>
          <w:szCs w:val="32"/>
          <w:rtl/>
          <w:lang w:eastAsia="en-US"/>
        </w:rPr>
      </w:pPr>
    </w:p>
    <w:p w:rsidR="003478A9" w:rsidRDefault="003478A9" w:rsidP="00A02200">
      <w:pPr>
        <w:ind w:hanging="2"/>
        <w:rPr>
          <w:rFonts w:ascii="Traditional Arabic" w:hAnsi="Traditional Arabic"/>
          <w:b/>
          <w:bCs/>
          <w:color w:val="FF0000"/>
          <w:sz w:val="32"/>
          <w:szCs w:val="32"/>
          <w:rtl/>
          <w:lang w:eastAsia="en-US"/>
        </w:rPr>
      </w:pPr>
    </w:p>
    <w:p w:rsidR="003478A9" w:rsidRDefault="003478A9" w:rsidP="00A02200">
      <w:pPr>
        <w:ind w:hanging="2"/>
        <w:rPr>
          <w:rFonts w:ascii="Traditional Arabic" w:hAnsi="Traditional Arabic"/>
          <w:b/>
          <w:bCs/>
          <w:color w:val="FF0000"/>
          <w:sz w:val="32"/>
          <w:szCs w:val="32"/>
          <w:rtl/>
          <w:lang w:eastAsia="en-US"/>
        </w:rPr>
      </w:pPr>
    </w:p>
    <w:p w:rsidR="005B0243" w:rsidRPr="00E35B2C" w:rsidRDefault="005B0243" w:rsidP="00A02200">
      <w:pPr>
        <w:ind w:hanging="2"/>
        <w:rPr>
          <w:rFonts w:ascii="Traditional Arabic" w:hAnsi="Traditional Arabic"/>
          <w:b/>
          <w:bCs/>
          <w:color w:val="FF0000"/>
          <w:sz w:val="32"/>
          <w:szCs w:val="32"/>
          <w:rtl/>
          <w:lang w:eastAsia="en-US"/>
        </w:rPr>
      </w:pPr>
    </w:p>
    <w:p w:rsidR="00E35B2C" w:rsidRPr="00E35B2C" w:rsidRDefault="00E35B2C" w:rsidP="00A02200">
      <w:pPr>
        <w:ind w:hanging="2"/>
        <w:jc w:val="center"/>
        <w:rPr>
          <w:rFonts w:ascii="Traditional Arabic" w:hAnsi="Traditional Arabic"/>
          <w:b/>
          <w:bCs/>
          <w:color w:val="FF0000"/>
          <w:rtl/>
          <w:lang w:eastAsia="en-US"/>
        </w:rPr>
      </w:pPr>
      <w:r w:rsidRPr="00E35B2C">
        <w:rPr>
          <w:rFonts w:ascii="Traditional Arabic" w:hAnsi="Traditional Arabic" w:hint="cs"/>
          <w:b/>
          <w:bCs/>
          <w:color w:val="FF0000"/>
          <w:rtl/>
          <w:lang w:eastAsia="en-US"/>
        </w:rPr>
        <w:t xml:space="preserve">المبحث الأول: </w:t>
      </w:r>
      <w:r w:rsidRPr="00E35B2C">
        <w:rPr>
          <w:rFonts w:ascii="Traditional Arabic" w:hAnsi="Traditional Arabic"/>
          <w:b/>
          <w:bCs/>
          <w:color w:val="FF0000"/>
          <w:rtl/>
          <w:lang w:eastAsia="en-US"/>
        </w:rPr>
        <w:t>القيم العليا في الإسلام</w:t>
      </w:r>
      <w:r w:rsidRPr="00E35B2C">
        <w:rPr>
          <w:rFonts w:ascii="Traditional Arabic" w:hAnsi="Traditional Arabic" w:hint="cs"/>
          <w:b/>
          <w:bCs/>
          <w:color w:val="FF0000"/>
          <w:rtl/>
          <w:lang w:eastAsia="en-US"/>
        </w:rPr>
        <w:t>.</w:t>
      </w:r>
    </w:p>
    <w:p w:rsidR="00E35B2C" w:rsidRPr="00E35B2C" w:rsidRDefault="00E35B2C" w:rsidP="00A02200">
      <w:pPr>
        <w:tabs>
          <w:tab w:val="left" w:pos="565"/>
        </w:tabs>
        <w:ind w:hanging="2"/>
        <w:rPr>
          <w:rFonts w:ascii="Traditional Arabic" w:hAnsi="Traditional Arabic"/>
          <w:b/>
          <w:bCs/>
          <w:color w:val="FF0000"/>
          <w:lang w:eastAsia="en-US"/>
        </w:rPr>
      </w:pPr>
      <w:r w:rsidRPr="00E35B2C">
        <w:rPr>
          <w:rFonts w:ascii="Traditional Arabic" w:hAnsi="Traditional Arabic" w:hint="cs"/>
          <w:b/>
          <w:bCs/>
          <w:color w:val="FF0000"/>
          <w:rtl/>
          <w:lang w:eastAsia="en-US"/>
        </w:rPr>
        <w:t xml:space="preserve">                            </w:t>
      </w:r>
      <w:r w:rsidR="00595BCD">
        <w:rPr>
          <w:rFonts w:ascii="Traditional Arabic" w:hAnsi="Traditional Arabic" w:hint="cs"/>
          <w:b/>
          <w:bCs/>
          <w:color w:val="FF0000"/>
          <w:rtl/>
          <w:lang w:eastAsia="en-US"/>
        </w:rPr>
        <w:t xml:space="preserve">    </w:t>
      </w:r>
      <w:r w:rsidRPr="00E35B2C">
        <w:rPr>
          <w:rFonts w:ascii="Traditional Arabic" w:hAnsi="Traditional Arabic" w:hint="cs"/>
          <w:b/>
          <w:bCs/>
          <w:color w:val="FF0000"/>
          <w:rtl/>
          <w:lang w:eastAsia="en-US"/>
        </w:rPr>
        <w:t xml:space="preserve"> المطلب</w:t>
      </w:r>
      <w:r w:rsidRPr="00E35B2C">
        <w:rPr>
          <w:rFonts w:ascii="Traditional Arabic" w:hAnsi="Traditional Arabic"/>
          <w:b/>
          <w:bCs/>
          <w:color w:val="FF0000"/>
          <w:rtl/>
          <w:lang w:eastAsia="en-US"/>
        </w:rPr>
        <w:t xml:space="preserve"> </w:t>
      </w:r>
      <w:r w:rsidRPr="00E35B2C">
        <w:rPr>
          <w:rFonts w:ascii="Traditional Arabic" w:hAnsi="Traditional Arabic" w:hint="cs"/>
          <w:b/>
          <w:bCs/>
          <w:color w:val="FF0000"/>
          <w:rtl/>
          <w:lang w:eastAsia="en-US"/>
        </w:rPr>
        <w:t>الأول</w:t>
      </w:r>
      <w:r w:rsidRPr="00E35B2C">
        <w:rPr>
          <w:rFonts w:ascii="Traditional Arabic" w:hAnsi="Traditional Arabic"/>
          <w:b/>
          <w:bCs/>
          <w:color w:val="FF0000"/>
          <w:rtl/>
          <w:lang w:eastAsia="en-US"/>
        </w:rPr>
        <w:t>: الحق</w:t>
      </w:r>
      <w:r w:rsidRPr="00E35B2C">
        <w:rPr>
          <w:rFonts w:ascii="Traditional Arabic" w:hAnsi="Traditional Arabic" w:hint="cs"/>
          <w:b/>
          <w:bCs/>
          <w:color w:val="FF0000"/>
          <w:rtl/>
          <w:lang w:eastAsia="en-US"/>
        </w:rPr>
        <w:t xml:space="preserve">. </w:t>
      </w:r>
    </w:p>
    <w:p w:rsidR="00E35B2C" w:rsidRPr="00E35B2C" w:rsidRDefault="00E35B2C" w:rsidP="00A02200">
      <w:pPr>
        <w:widowControl/>
        <w:autoSpaceDE w:val="0"/>
        <w:autoSpaceDN w:val="0"/>
        <w:adjustRightInd w:val="0"/>
        <w:ind w:hanging="2"/>
        <w:rPr>
          <w:rFonts w:ascii="Traditional Arabic" w:hAnsi="Traditional Arabic"/>
          <w:b/>
          <w:bCs/>
          <w:color w:val="FF0000"/>
          <w:shd w:val="clear" w:color="auto" w:fill="FFFFFF"/>
          <w:rtl/>
          <w:lang w:eastAsia="en-US"/>
        </w:rPr>
      </w:pPr>
      <w:r w:rsidRPr="00E35B2C">
        <w:rPr>
          <w:rFonts w:ascii="Traditional Arabic" w:hAnsi="Traditional Arabic" w:hint="cs"/>
          <w:b/>
          <w:bCs/>
          <w:color w:val="FF0000"/>
          <w:shd w:val="clear" w:color="auto" w:fill="FFFFFF"/>
          <w:rtl/>
          <w:lang w:eastAsia="en-US"/>
        </w:rPr>
        <w:t>أولاً: المراد بالحق:</w:t>
      </w:r>
    </w:p>
    <w:p w:rsidR="00E35B2C" w:rsidRPr="00E35B2C" w:rsidRDefault="00E35B2C" w:rsidP="009C23CD">
      <w:pPr>
        <w:widowControl/>
        <w:autoSpaceDE w:val="0"/>
        <w:autoSpaceDN w:val="0"/>
        <w:adjustRightInd w:val="0"/>
        <w:ind w:hanging="2"/>
        <w:rPr>
          <w:rFonts w:ascii="Traditional Arabic" w:hAnsi="Traditional Arabic"/>
          <w:color w:val="333333"/>
          <w:shd w:val="clear" w:color="auto" w:fill="FFFFFF"/>
          <w:rtl/>
          <w:lang w:eastAsia="en-US"/>
        </w:rPr>
      </w:pPr>
      <w:r w:rsidRPr="00E35B2C">
        <w:rPr>
          <w:rFonts w:ascii="Traditional Arabic" w:hAnsi="Traditional Arabic"/>
          <w:color w:val="FF0000"/>
          <w:shd w:val="clear" w:color="auto" w:fill="FFFFFF"/>
          <w:rtl/>
          <w:lang w:eastAsia="en-US"/>
        </w:rPr>
        <w:t>الحق في اللغة:</w:t>
      </w:r>
      <w:r w:rsidRPr="00E35B2C">
        <w:rPr>
          <w:rFonts w:ascii="Traditional Arabic" w:hAnsi="Traditional Arabic"/>
          <w:b/>
          <w:bCs/>
          <w:color w:val="FF0000"/>
          <w:rtl/>
          <w:lang w:eastAsia="en-US"/>
        </w:rPr>
        <w:t xml:space="preserve"> </w:t>
      </w:r>
      <w:r w:rsidRPr="00E35B2C">
        <w:rPr>
          <w:rFonts w:ascii="Traditional Arabic" w:hAnsi="Traditional Arabic"/>
          <w:rtl/>
          <w:lang w:eastAsia="en-US"/>
        </w:rPr>
        <w:t xml:space="preserve">نقيض الباطل, </w:t>
      </w:r>
      <w:r w:rsidRPr="00E35B2C">
        <w:rPr>
          <w:rFonts w:ascii="Traditional Arabic" w:hAnsi="Traditional Arabic" w:hint="cs"/>
          <w:rtl/>
          <w:lang w:eastAsia="en-US"/>
        </w:rPr>
        <w:t>و</w:t>
      </w:r>
      <w:r w:rsidRPr="00E35B2C">
        <w:rPr>
          <w:rFonts w:ascii="Traditional Arabic" w:hAnsi="Traditional Arabic"/>
          <w:rtl/>
          <w:lang w:eastAsia="en-US"/>
        </w:rPr>
        <w:t>حق الشيء أي</w:t>
      </w:r>
      <w:r w:rsidRPr="00E35B2C">
        <w:rPr>
          <w:rFonts w:ascii="Traditional Arabic" w:hAnsi="Traditional Arabic" w:hint="cs"/>
          <w:rtl/>
          <w:lang w:eastAsia="en-US"/>
        </w:rPr>
        <w:t>:</w:t>
      </w:r>
      <w:r w:rsidRPr="00E35B2C">
        <w:rPr>
          <w:rFonts w:ascii="Traditional Arabic" w:hAnsi="Traditional Arabic"/>
          <w:rtl/>
          <w:lang w:eastAsia="en-US"/>
        </w:rPr>
        <w:t xml:space="preserve"> وجب وجوبا</w:t>
      </w:r>
      <w:r w:rsidRPr="00E35B2C">
        <w:rPr>
          <w:rFonts w:ascii="Traditional Arabic" w:hAnsi="Traditional Arabic" w:hint="cs"/>
          <w:rtl/>
          <w:lang w:eastAsia="en-US"/>
        </w:rPr>
        <w:t>ً</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9"/>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r w:rsidR="009C23CD">
        <w:rPr>
          <w:rFonts w:ascii="Traditional Arabic" w:hAnsi="Traditional Arabic" w:hint="cs"/>
          <w:rtl/>
          <w:lang w:eastAsia="en-US"/>
        </w:rPr>
        <w:t xml:space="preserve"> </w:t>
      </w:r>
      <w:r w:rsidRPr="00E35B2C">
        <w:rPr>
          <w:rFonts w:ascii="Traditional Arabic" w:hAnsi="Traditional Arabic"/>
          <w:rtl/>
          <w:lang w:eastAsia="en-US"/>
        </w:rPr>
        <w:t>وحق حقا</w:t>
      </w:r>
      <w:r w:rsidRPr="00E35B2C">
        <w:rPr>
          <w:rFonts w:ascii="Traditional Arabic" w:hAnsi="Traditional Arabic" w:hint="cs"/>
          <w:rtl/>
          <w:lang w:eastAsia="en-US"/>
        </w:rPr>
        <w:t>ً</w:t>
      </w:r>
      <w:r w:rsidRPr="00E35B2C">
        <w:rPr>
          <w:rFonts w:ascii="Traditional Arabic" w:hAnsi="Traditional Arabic"/>
          <w:rtl/>
          <w:lang w:eastAsia="en-US"/>
        </w:rPr>
        <w:t>؛ إذا وضح فلم يكن فيه شك</w:t>
      </w:r>
      <w:r w:rsidRPr="00E35B2C">
        <w:rPr>
          <w:rFonts w:ascii="Traditional Arabic" w:hAnsi="Traditional Arabic"/>
          <w:color w:val="auto"/>
          <w:position w:val="10"/>
          <w:sz w:val="28"/>
          <w:szCs w:val="28"/>
          <w:rtl/>
          <w:lang w:eastAsia="en-US"/>
        </w:rPr>
        <w:t xml:space="preserve"> (</w:t>
      </w:r>
      <w:r w:rsidRPr="00E35B2C">
        <w:rPr>
          <w:rFonts w:ascii="Traditional Arabic" w:hAnsi="Traditional Arabic"/>
          <w:color w:val="auto"/>
          <w:position w:val="10"/>
          <w:sz w:val="28"/>
          <w:szCs w:val="28"/>
          <w:rtl/>
          <w:lang w:eastAsia="en-US"/>
        </w:rPr>
        <w:footnoteReference w:id="10"/>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 وقيل: الثابت الذي لا يسوغ إنكاره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1"/>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 xml:space="preserve">, </w:t>
      </w:r>
      <w:r w:rsidRPr="00E35B2C">
        <w:rPr>
          <w:rFonts w:ascii="Traditional Arabic" w:hAnsi="Traditional Arabic"/>
          <w:color w:val="auto"/>
          <w:rtl/>
          <w:lang w:eastAsia="en-US"/>
        </w:rPr>
        <w:t>والحق أيضاً من أسماء الله الحسنى كما قال سبحانه</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w:t>
      </w:r>
      <w:r w:rsidRPr="00E35B2C">
        <w:rPr>
          <w:rFonts w:ascii="QCF2BSML" w:hAnsi="QCF2BSML" w:cs="QCF2BSML"/>
          <w:color w:val="00B050"/>
          <w:sz w:val="28"/>
          <w:szCs w:val="28"/>
          <w:rtl/>
          <w:lang w:eastAsia="en-US"/>
        </w:rPr>
        <w:t>ﱡﭐ</w:t>
      </w:r>
      <w:r w:rsidRPr="00E35B2C">
        <w:rPr>
          <w:rFonts w:ascii="QCF2135" w:hAnsi="QCF2135" w:cs="QCF2135"/>
          <w:color w:val="00B050"/>
          <w:sz w:val="28"/>
          <w:szCs w:val="28"/>
          <w:rtl/>
          <w:lang w:eastAsia="en-US"/>
        </w:rPr>
        <w:t xml:space="preserve"> </w:t>
      </w:r>
      <w:r w:rsidRPr="00E35B2C">
        <w:rPr>
          <w:rFonts w:ascii="QCF2135" w:hAnsi="QCF2135" w:cs="QCF2135"/>
          <w:color w:val="00B050"/>
          <w:sz w:val="24"/>
          <w:szCs w:val="24"/>
          <w:rtl/>
          <w:lang w:eastAsia="en-US"/>
        </w:rPr>
        <w:t xml:space="preserve">ﱬ ﱭ ﱮ ﱯ ﱰ ﱱﱲ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[الأنعام: 62]</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2"/>
      </w:r>
      <w:r w:rsidRPr="00E35B2C">
        <w:rPr>
          <w:rFonts w:ascii="Traditional Arabic" w:hAnsi="Traditional Arabic"/>
          <w:color w:val="auto"/>
          <w:position w:val="10"/>
          <w:sz w:val="28"/>
          <w:szCs w:val="28"/>
          <w:rtl/>
          <w:lang w:eastAsia="en-US"/>
        </w:rPr>
        <w:t>)</w:t>
      </w:r>
      <w:r w:rsidRPr="00E35B2C">
        <w:rPr>
          <w:rFonts w:ascii="Traditional Arabic" w:hAnsi="Traditional Arabic" w:hint="cs"/>
          <w:rtl/>
          <w:lang w:eastAsia="en-US"/>
        </w:rPr>
        <w:t>.</w:t>
      </w:r>
      <w:r w:rsidRPr="00E35B2C">
        <w:rPr>
          <w:rFonts w:ascii="Traditional Arabic" w:hAnsi="Traditional Arabic"/>
          <w:rtl/>
          <w:lang w:eastAsia="en-US"/>
        </w:rPr>
        <w:t xml:space="preserve"> </w:t>
      </w:r>
    </w:p>
    <w:p w:rsidR="00E35B2C" w:rsidRPr="00E35B2C" w:rsidRDefault="00E35B2C" w:rsidP="000E70BC">
      <w:pPr>
        <w:widowControl/>
        <w:ind w:hanging="2"/>
        <w:rPr>
          <w:rFonts w:ascii="Traditional Arabic" w:hAnsi="Traditional Arabic"/>
          <w:rtl/>
          <w:lang w:eastAsia="en-US"/>
        </w:rPr>
      </w:pPr>
      <w:r w:rsidRPr="00E35B2C">
        <w:rPr>
          <w:rFonts w:ascii="Traditional Arabic" w:hAnsi="Traditional Arabic" w:hint="cs"/>
          <w:color w:val="FF0000"/>
          <w:shd w:val="clear" w:color="auto" w:fill="FFFFFF"/>
          <w:rtl/>
          <w:lang w:eastAsia="en-US"/>
        </w:rPr>
        <w:t>و</w:t>
      </w:r>
      <w:r w:rsidRPr="00E35B2C">
        <w:rPr>
          <w:rFonts w:ascii="Traditional Arabic" w:hAnsi="Traditional Arabic"/>
          <w:color w:val="FF0000"/>
          <w:shd w:val="clear" w:color="auto" w:fill="FFFFFF"/>
          <w:rtl/>
          <w:lang w:eastAsia="en-US"/>
        </w:rPr>
        <w:t xml:space="preserve">اصطلاحاً: </w:t>
      </w:r>
      <w:r w:rsidR="0070320C" w:rsidRPr="000E70BC">
        <w:rPr>
          <w:rFonts w:ascii="Traditional Arabic" w:hAnsi="Traditional Arabic" w:hint="cs"/>
          <w:color w:val="auto"/>
          <w:shd w:val="clear" w:color="auto" w:fill="FFFFFF"/>
          <w:rtl/>
          <w:lang w:eastAsia="en-US"/>
        </w:rPr>
        <w:t>تعريفات</w:t>
      </w:r>
      <w:r w:rsidR="0070320C" w:rsidRPr="000E70BC">
        <w:rPr>
          <w:rFonts w:ascii="Traditional Arabic" w:hAnsi="Traditional Arabic"/>
          <w:color w:val="auto"/>
          <w:shd w:val="clear" w:color="auto" w:fill="FFFFFF"/>
          <w:rtl/>
          <w:lang w:eastAsia="en-US"/>
        </w:rPr>
        <w:t xml:space="preserve"> الحق كثير</w:t>
      </w:r>
      <w:r w:rsidR="0070320C" w:rsidRPr="000E70BC">
        <w:rPr>
          <w:rFonts w:ascii="Traditional Arabic" w:hAnsi="Traditional Arabic" w:hint="cs"/>
          <w:color w:val="auto"/>
          <w:shd w:val="clear" w:color="auto" w:fill="FFFFFF"/>
          <w:rtl/>
          <w:lang w:eastAsia="en-US"/>
        </w:rPr>
        <w:t>ة</w:t>
      </w:r>
      <w:r w:rsidR="0070320C" w:rsidRPr="000E70BC">
        <w:rPr>
          <w:rFonts w:ascii="Traditional Arabic" w:hAnsi="Traditional Arabic"/>
          <w:color w:val="auto"/>
          <w:shd w:val="clear" w:color="auto" w:fill="FFFFFF"/>
          <w:rtl/>
          <w:lang w:eastAsia="en-US"/>
        </w:rPr>
        <w:t xml:space="preserve"> متنوع</w:t>
      </w:r>
      <w:r w:rsidR="0070320C" w:rsidRPr="000E70BC">
        <w:rPr>
          <w:rFonts w:ascii="Traditional Arabic" w:hAnsi="Traditional Arabic" w:hint="cs"/>
          <w:color w:val="auto"/>
          <w:shd w:val="clear" w:color="auto" w:fill="FFFFFF"/>
          <w:rtl/>
          <w:lang w:eastAsia="en-US"/>
        </w:rPr>
        <w:t>ة</w:t>
      </w:r>
      <w:r w:rsidR="0070320C" w:rsidRPr="000E70BC">
        <w:rPr>
          <w:rFonts w:ascii="Traditional Arabic" w:hAnsi="Traditional Arabic"/>
          <w:color w:val="auto"/>
          <w:shd w:val="clear" w:color="auto" w:fill="FFFFFF"/>
          <w:rtl/>
          <w:lang w:eastAsia="en-US"/>
        </w:rPr>
        <w:t xml:space="preserve">، </w:t>
      </w:r>
      <w:r w:rsidR="0070320C" w:rsidRPr="000E70BC">
        <w:rPr>
          <w:rFonts w:ascii="Traditional Arabic" w:hAnsi="Traditional Arabic" w:hint="cs"/>
          <w:color w:val="auto"/>
          <w:shd w:val="clear" w:color="auto" w:fill="FFFFFF"/>
          <w:rtl/>
          <w:lang w:eastAsia="en-US"/>
        </w:rPr>
        <w:t>لأن</w:t>
      </w:r>
      <w:r w:rsidR="0070320C" w:rsidRPr="000E70BC">
        <w:rPr>
          <w:rFonts w:ascii="Traditional Arabic" w:hAnsi="Traditional Arabic"/>
          <w:color w:val="auto"/>
          <w:shd w:val="clear" w:color="auto" w:fill="FFFFFF"/>
          <w:rtl/>
          <w:lang w:eastAsia="en-US"/>
        </w:rPr>
        <w:t xml:space="preserve"> أنواعه متعددة مختلفة</w:t>
      </w:r>
      <w:r w:rsidR="0070320C" w:rsidRPr="000E70BC">
        <w:rPr>
          <w:rFonts w:ascii="Traditional Arabic" w:hAnsi="Traditional Arabic" w:hint="cs"/>
          <w:color w:val="auto"/>
          <w:shd w:val="clear" w:color="auto" w:fill="FFFFFF"/>
          <w:rtl/>
          <w:lang w:eastAsia="en-US"/>
        </w:rPr>
        <w:t>,</w:t>
      </w:r>
      <w:r w:rsidR="0070320C">
        <w:rPr>
          <w:rFonts w:ascii="Traditional Arabic" w:hAnsi="Traditional Arabic" w:hint="cs"/>
          <w:color w:val="FF0000"/>
          <w:shd w:val="clear" w:color="auto" w:fill="FFFFFF"/>
          <w:rtl/>
          <w:lang w:eastAsia="en-US"/>
        </w:rPr>
        <w:t xml:space="preserve"> </w:t>
      </w:r>
      <w:r w:rsidR="0070320C">
        <w:rPr>
          <w:rFonts w:ascii="Traditional Arabic" w:hAnsi="Traditional Arabic" w:hint="cs"/>
          <w:rtl/>
          <w:lang w:eastAsia="en-US"/>
        </w:rPr>
        <w:t xml:space="preserve">ويمكن ذكر </w:t>
      </w:r>
      <w:r w:rsidR="000E70BC">
        <w:rPr>
          <w:rFonts w:ascii="Traditional Arabic" w:hAnsi="Traditional Arabic" w:hint="cs"/>
          <w:rtl/>
          <w:lang w:eastAsia="en-US"/>
        </w:rPr>
        <w:t>أهم</w:t>
      </w:r>
      <w:r w:rsidR="0070320C">
        <w:rPr>
          <w:rFonts w:ascii="Traditional Arabic" w:hAnsi="Traditional Arabic" w:hint="cs"/>
          <w:rtl/>
          <w:lang w:eastAsia="en-US"/>
        </w:rPr>
        <w:t xml:space="preserve"> هذه التعريفات كالآتي</w:t>
      </w:r>
      <w:r w:rsidRPr="00E35B2C">
        <w:rPr>
          <w:rFonts w:ascii="Traditional Arabic" w:hAnsi="Traditional Arabic"/>
          <w:rtl/>
          <w:lang w:eastAsia="en-US"/>
        </w:rPr>
        <w:t xml:space="preserve">: </w:t>
      </w:r>
    </w:p>
    <w:p w:rsidR="00E35B2C" w:rsidRPr="00E35B2C" w:rsidRDefault="00E35B2C" w:rsidP="00A02200">
      <w:pPr>
        <w:widowControl/>
        <w:ind w:hanging="2"/>
        <w:rPr>
          <w:rFonts w:ascii="Traditional Arabic" w:hAnsi="Traditional Arabic"/>
          <w:b/>
          <w:bCs/>
          <w:rtl/>
          <w:lang w:eastAsia="en-US"/>
        </w:rPr>
      </w:pPr>
      <w:r w:rsidRPr="00E35B2C">
        <w:rPr>
          <w:rFonts w:ascii="Traditional Arabic" w:hAnsi="Traditional Arabic"/>
          <w:b/>
          <w:bCs/>
          <w:rtl/>
          <w:lang w:eastAsia="en-US"/>
        </w:rPr>
        <w:t xml:space="preserve">     </w:t>
      </w:r>
      <w:r w:rsidRPr="00E35B2C">
        <w:rPr>
          <w:rFonts w:ascii="Traditional Arabic" w:hAnsi="Traditional Arabic"/>
          <w:rtl/>
          <w:lang w:eastAsia="en-US"/>
        </w:rPr>
        <w:t xml:space="preserve"> </w:t>
      </w:r>
      <w:r w:rsidRPr="00E35B2C">
        <w:rPr>
          <w:rFonts w:ascii="Traditional Arabic" w:hAnsi="Traditional Arabic" w:hint="cs"/>
          <w:rtl/>
          <w:lang w:eastAsia="en-US"/>
        </w:rPr>
        <w:t xml:space="preserve"> </w:t>
      </w:r>
      <w:r w:rsidR="00E403D1">
        <w:rPr>
          <w:rFonts w:ascii="Traditional Arabic" w:hAnsi="Traditional Arabic" w:hint="cs"/>
          <w:rtl/>
          <w:lang w:eastAsia="en-US"/>
        </w:rPr>
        <w:t xml:space="preserve"> </w:t>
      </w:r>
      <w:r w:rsidRPr="00E35B2C">
        <w:rPr>
          <w:rFonts w:ascii="Traditional Arabic" w:hAnsi="Traditional Arabic"/>
          <w:rtl/>
          <w:lang w:eastAsia="en-US"/>
        </w:rPr>
        <w:t>قيل هو:</w:t>
      </w:r>
      <w:r w:rsidRPr="00E35B2C">
        <w:rPr>
          <w:rFonts w:ascii="Traditional Arabic" w:hAnsi="Traditional Arabic"/>
          <w:b/>
          <w:bCs/>
          <w:rtl/>
          <w:lang w:eastAsia="en-US"/>
        </w:rPr>
        <w:t xml:space="preserve"> </w:t>
      </w:r>
      <w:r w:rsidRPr="00E35B2C">
        <w:rPr>
          <w:rFonts w:ascii="Traditional Arabic" w:hAnsi="Traditional Arabic"/>
          <w:rtl/>
          <w:lang w:eastAsia="en-US"/>
        </w:rPr>
        <w:t>اختصاص يقر به الشرع سلطة أو تكليفا</w:t>
      </w:r>
      <w:r w:rsidR="00F46B32">
        <w:rPr>
          <w:rFonts w:ascii="Traditional Arabic" w:hAnsi="Traditional Arabic" w:hint="cs"/>
          <w:rtl/>
          <w:lang w:eastAsia="en-US"/>
        </w:rPr>
        <w:t>ً</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3"/>
      </w:r>
      <w:r w:rsidRPr="00E35B2C">
        <w:rPr>
          <w:rFonts w:ascii="Traditional Arabic" w:hAnsi="Traditional Arabic"/>
          <w:color w:val="auto"/>
          <w:position w:val="10"/>
          <w:sz w:val="28"/>
          <w:szCs w:val="28"/>
          <w:rtl/>
          <w:lang w:eastAsia="en-US"/>
        </w:rPr>
        <w:t>)</w:t>
      </w:r>
      <w:r w:rsidRPr="00E35B2C">
        <w:rPr>
          <w:rFonts w:ascii="Traditional Arabic" w:hAnsi="Traditional Arabic"/>
          <w:b/>
          <w:bCs/>
          <w:rtl/>
          <w:lang w:eastAsia="en-US"/>
        </w:rPr>
        <w:t xml:space="preserve">. </w:t>
      </w:r>
    </w:p>
    <w:p w:rsidR="00E35B2C" w:rsidRDefault="00E35B2C" w:rsidP="00A02200">
      <w:pPr>
        <w:widowControl/>
        <w:ind w:hanging="2"/>
        <w:rPr>
          <w:rFonts w:ascii="Traditional Arabic" w:hAnsi="Traditional Arabic"/>
          <w:color w:val="000000" w:themeColor="text1"/>
          <w:rtl/>
          <w:lang w:eastAsia="en-US"/>
        </w:rPr>
      </w:pPr>
      <w:r w:rsidRPr="00E35B2C">
        <w:rPr>
          <w:rFonts w:ascii="Traditional Arabic" w:hAnsi="Traditional Arabic"/>
          <w:b/>
          <w:bCs/>
          <w:rtl/>
          <w:lang w:eastAsia="en-US"/>
        </w:rPr>
        <w:t xml:space="preserve">      </w:t>
      </w:r>
      <w:r w:rsidR="00E403D1">
        <w:rPr>
          <w:rFonts w:ascii="Traditional Arabic" w:hAnsi="Traditional Arabic" w:hint="cs"/>
          <w:color w:val="000000" w:themeColor="text1"/>
          <w:rtl/>
          <w:lang w:eastAsia="en-US"/>
        </w:rPr>
        <w:t xml:space="preserve"> </w:t>
      </w:r>
      <w:r w:rsidRPr="00E35B2C">
        <w:rPr>
          <w:rFonts w:ascii="Traditional Arabic" w:hAnsi="Traditional Arabic"/>
          <w:color w:val="000000" w:themeColor="text1"/>
          <w:rtl/>
          <w:lang w:eastAsia="en-US"/>
        </w:rPr>
        <w:t xml:space="preserve">وقيل هو: </w:t>
      </w:r>
      <w:r w:rsidRPr="00E35B2C">
        <w:rPr>
          <w:rFonts w:ascii="Traditional Arabic" w:hAnsi="Traditional Arabic"/>
          <w:rtl/>
          <w:lang w:eastAsia="en-US"/>
        </w:rPr>
        <w:t>علاقة اختصاصية بين</w:t>
      </w:r>
      <w:r w:rsidR="00F46B32">
        <w:rPr>
          <w:rFonts w:ascii="Traditional Arabic" w:hAnsi="Traditional Arabic" w:hint="cs"/>
          <w:rtl/>
          <w:lang w:eastAsia="en-US"/>
        </w:rPr>
        <w:t>:</w:t>
      </w:r>
      <w:r w:rsidRPr="00E35B2C">
        <w:rPr>
          <w:rFonts w:ascii="Traditional Arabic" w:hAnsi="Traditional Arabic"/>
          <w:rtl/>
          <w:lang w:eastAsia="en-US"/>
        </w:rPr>
        <w:t xml:space="preserve"> صاحب الحق</w:t>
      </w:r>
      <w:r w:rsidR="00F46B32">
        <w:rPr>
          <w:rFonts w:ascii="Traditional Arabic" w:hAnsi="Traditional Arabic" w:hint="cs"/>
          <w:rtl/>
          <w:lang w:eastAsia="en-US"/>
        </w:rPr>
        <w:t>,</w:t>
      </w:r>
      <w:r w:rsidRPr="00E35B2C">
        <w:rPr>
          <w:rFonts w:ascii="Traditional Arabic" w:hAnsi="Traditional Arabic"/>
          <w:rtl/>
          <w:lang w:eastAsia="en-US"/>
        </w:rPr>
        <w:t xml:space="preserve"> والمصلحة التي يستفيدها منه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4"/>
      </w:r>
      <w:r w:rsidRPr="00E35B2C">
        <w:rPr>
          <w:rFonts w:ascii="Traditional Arabic" w:hAnsi="Traditional Arabic"/>
          <w:color w:val="auto"/>
          <w:position w:val="10"/>
          <w:sz w:val="28"/>
          <w:szCs w:val="28"/>
          <w:rtl/>
          <w:lang w:eastAsia="en-US"/>
        </w:rPr>
        <w:t>)</w:t>
      </w:r>
      <w:r w:rsidRPr="00E35B2C">
        <w:rPr>
          <w:rFonts w:ascii="Traditional Arabic" w:hAnsi="Traditional Arabic"/>
          <w:color w:val="000000" w:themeColor="text1"/>
          <w:rtl/>
          <w:lang w:eastAsia="en-US"/>
        </w:rPr>
        <w:t>.</w:t>
      </w:r>
    </w:p>
    <w:p w:rsidR="007B5CC7" w:rsidRDefault="007B5CC7" w:rsidP="007B5CC7">
      <w:pPr>
        <w:widowControl/>
        <w:ind w:hanging="2"/>
        <w:rPr>
          <w:rFonts w:ascii="Traditional Arabic" w:hAnsi="Traditional Arabic"/>
          <w:color w:val="000000" w:themeColor="text1"/>
          <w:rtl/>
          <w:lang w:eastAsia="en-US"/>
        </w:rPr>
      </w:pPr>
      <w:r>
        <w:rPr>
          <w:rFonts w:ascii="Traditional Arabic" w:hAnsi="Traditional Arabic" w:hint="cs"/>
          <w:color w:val="000000" w:themeColor="text1"/>
          <w:rtl/>
          <w:lang w:eastAsia="en-US"/>
        </w:rPr>
        <w:t xml:space="preserve">      </w:t>
      </w:r>
      <w:r w:rsidRPr="00E35B2C">
        <w:rPr>
          <w:rFonts w:ascii="Traditional Arabic" w:hAnsi="Traditional Arabic"/>
          <w:color w:val="000000" w:themeColor="text1"/>
          <w:rtl/>
          <w:lang w:eastAsia="en-US"/>
        </w:rPr>
        <w:t xml:space="preserve">وقيل هو: </w:t>
      </w:r>
      <w:r>
        <w:rPr>
          <w:rFonts w:ascii="Traditional Arabic" w:hAnsi="Traditional Arabic" w:hint="cs"/>
          <w:rtl/>
          <w:lang w:eastAsia="en-US"/>
        </w:rPr>
        <w:t xml:space="preserve">مصلحة ثابتة للشخص على سبيل </w:t>
      </w:r>
      <w:r w:rsidR="008F49B4">
        <w:rPr>
          <w:rFonts w:ascii="Traditional Arabic" w:hAnsi="Traditional Arabic" w:hint="cs"/>
          <w:rtl/>
          <w:lang w:eastAsia="en-US"/>
        </w:rPr>
        <w:t>الاختصاص</w:t>
      </w:r>
      <w:r>
        <w:rPr>
          <w:rFonts w:ascii="Traditional Arabic" w:hAnsi="Traditional Arabic" w:hint="cs"/>
          <w:rtl/>
          <w:lang w:eastAsia="en-US"/>
        </w:rPr>
        <w:t xml:space="preserve"> والاستئثار يقررها المشرع الحكيم</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5"/>
      </w:r>
      <w:r w:rsidRPr="00E35B2C">
        <w:rPr>
          <w:rFonts w:ascii="Traditional Arabic" w:hAnsi="Traditional Arabic"/>
          <w:color w:val="auto"/>
          <w:position w:val="10"/>
          <w:sz w:val="28"/>
          <w:szCs w:val="28"/>
          <w:rtl/>
          <w:lang w:eastAsia="en-US"/>
        </w:rPr>
        <w:t>)</w:t>
      </w:r>
      <w:r w:rsidRPr="00E35B2C">
        <w:rPr>
          <w:rFonts w:ascii="Traditional Arabic" w:hAnsi="Traditional Arabic"/>
          <w:color w:val="000000" w:themeColor="text1"/>
          <w:rtl/>
          <w:lang w:eastAsia="en-US"/>
        </w:rPr>
        <w:t>.</w:t>
      </w:r>
    </w:p>
    <w:p w:rsidR="00E35B2C" w:rsidRDefault="00E35B2C" w:rsidP="00A02200">
      <w:pPr>
        <w:widowControl/>
        <w:ind w:hanging="2"/>
        <w:rPr>
          <w:rFonts w:ascii="Traditional Arabic" w:hAnsi="Traditional Arabic"/>
          <w:color w:val="auto"/>
          <w:rtl/>
          <w:lang w:eastAsia="en-US"/>
        </w:rPr>
      </w:pPr>
      <w:r w:rsidRPr="00E35B2C">
        <w:rPr>
          <w:rFonts w:ascii="Traditional Arabic" w:hAnsi="Traditional Arabic"/>
          <w:rtl/>
          <w:lang w:eastAsia="en-US"/>
        </w:rPr>
        <w:t xml:space="preserve">      </w:t>
      </w:r>
      <w:r w:rsidR="00E403D1">
        <w:rPr>
          <w:rFonts w:ascii="Traditional Arabic" w:hAnsi="Traditional Arabic" w:hint="cs"/>
          <w:color w:val="000000" w:themeColor="text1"/>
          <w:rtl/>
          <w:lang w:eastAsia="en-US"/>
        </w:rPr>
        <w:t xml:space="preserve"> </w:t>
      </w:r>
      <w:r w:rsidRPr="00E35B2C">
        <w:rPr>
          <w:rFonts w:ascii="Traditional Arabic" w:hAnsi="Traditional Arabic"/>
          <w:color w:val="000000" w:themeColor="text1"/>
          <w:rtl/>
          <w:lang w:eastAsia="en-US"/>
        </w:rPr>
        <w:t xml:space="preserve">وقيل هو: </w:t>
      </w:r>
      <w:r w:rsidRPr="00E35B2C">
        <w:rPr>
          <w:rFonts w:ascii="Traditional Arabic" w:hAnsi="Traditional Arabic"/>
          <w:color w:val="auto"/>
          <w:shd w:val="clear" w:color="auto" w:fill="FFFFFF"/>
          <w:rtl/>
          <w:lang w:eastAsia="en-US"/>
        </w:rPr>
        <w:t>اختصاص يقر به الشرع سلطة على شيء، أو اقتضاء أداءٍ من آخر؛ تحقيقًا لمصلحة معينة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6"/>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70320C" w:rsidRPr="0070320C" w:rsidRDefault="00D1127D" w:rsidP="0070320C">
      <w:pPr>
        <w:widowControl/>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70320C">
        <w:rPr>
          <w:rFonts w:ascii="Traditional Arabic" w:hAnsi="Traditional Arabic" w:hint="cs"/>
          <w:color w:val="auto"/>
          <w:rtl/>
          <w:lang w:eastAsia="en-US"/>
        </w:rPr>
        <w:t xml:space="preserve"> ولعل الت</w:t>
      </w:r>
      <w:r w:rsidR="0070320C" w:rsidRPr="0070320C">
        <w:rPr>
          <w:rFonts w:ascii="Traditional Arabic" w:hAnsi="Traditional Arabic"/>
          <w:color w:val="auto"/>
          <w:rtl/>
          <w:lang w:eastAsia="en-US"/>
        </w:rPr>
        <w:t xml:space="preserve">عريف </w:t>
      </w:r>
      <w:r w:rsidR="0070320C">
        <w:rPr>
          <w:rFonts w:ascii="Traditional Arabic" w:hAnsi="Traditional Arabic" w:hint="cs"/>
          <w:color w:val="auto"/>
          <w:rtl/>
          <w:lang w:eastAsia="en-US"/>
        </w:rPr>
        <w:t xml:space="preserve">الأخير هو الأنسب؛ لأنه </w:t>
      </w:r>
      <w:r w:rsidR="0070320C" w:rsidRPr="0070320C">
        <w:rPr>
          <w:rFonts w:ascii="Traditional Arabic" w:hAnsi="Traditional Arabic"/>
          <w:color w:val="auto"/>
          <w:rtl/>
          <w:lang w:eastAsia="en-US"/>
        </w:rPr>
        <w:t>يشمل حقوق الله تعالى، وحقوق الأشخاص</w:t>
      </w:r>
      <w:r w:rsidR="0070320C">
        <w:rPr>
          <w:rFonts w:ascii="Traditional Arabic" w:hAnsi="Traditional Arabic" w:hint="cs"/>
          <w:color w:val="auto"/>
          <w:rtl/>
          <w:lang w:eastAsia="en-US"/>
        </w:rPr>
        <w:t xml:space="preserve">, كما </w:t>
      </w:r>
      <w:r w:rsidR="0070320C" w:rsidRPr="0070320C">
        <w:rPr>
          <w:rFonts w:ascii="Traditional Arabic" w:hAnsi="Traditional Arabic"/>
          <w:color w:val="auto"/>
          <w:rtl/>
          <w:lang w:eastAsia="en-US"/>
        </w:rPr>
        <w:t xml:space="preserve"> شمل التعريف حقوق الأسرة، وحقوق المجتمع، وغيرها من الحقوق</w:t>
      </w:r>
      <w:r w:rsidR="0070320C">
        <w:rPr>
          <w:rFonts w:ascii="Traditional Arabic" w:hAnsi="Traditional Arabic" w:hint="cs"/>
          <w:color w:val="auto"/>
          <w:rtl/>
          <w:lang w:eastAsia="en-US"/>
        </w:rPr>
        <w:t>.</w:t>
      </w:r>
      <w:r w:rsidR="0070320C" w:rsidRPr="0070320C">
        <w:rPr>
          <w:rFonts w:ascii="Traditional Arabic" w:hAnsi="Traditional Arabic"/>
          <w:color w:val="auto"/>
          <w:rtl/>
          <w:lang w:eastAsia="en-US"/>
        </w:rPr>
        <w:t xml:space="preserve"> </w:t>
      </w:r>
      <w:r w:rsidR="0070320C">
        <w:rPr>
          <w:rFonts w:ascii="Traditional Arabic" w:hAnsi="Traditional Arabic" w:hint="cs"/>
          <w:color w:val="auto"/>
          <w:rtl/>
          <w:lang w:eastAsia="en-US"/>
        </w:rPr>
        <w:t xml:space="preserve"> </w:t>
      </w:r>
    </w:p>
    <w:p w:rsidR="0070320C" w:rsidRDefault="0070320C" w:rsidP="0026498E">
      <w:pPr>
        <w:widowControl/>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0E70BC">
        <w:rPr>
          <w:rFonts w:ascii="Traditional Arabic" w:hAnsi="Traditional Arabic" w:hint="cs"/>
          <w:color w:val="auto"/>
          <w:rtl/>
          <w:lang w:eastAsia="en-US"/>
        </w:rPr>
        <w:t xml:space="preserve"> و</w:t>
      </w:r>
      <w:r>
        <w:rPr>
          <w:rFonts w:ascii="Traditional Arabic" w:hAnsi="Traditional Arabic" w:hint="cs"/>
          <w:color w:val="auto"/>
          <w:rtl/>
          <w:lang w:eastAsia="en-US"/>
        </w:rPr>
        <w:t xml:space="preserve">سيكون مدار البحث </w:t>
      </w:r>
      <w:r w:rsidR="000E70BC">
        <w:rPr>
          <w:rFonts w:ascii="Traditional Arabic" w:hAnsi="Traditional Arabic" w:hint="cs"/>
          <w:color w:val="auto"/>
          <w:rtl/>
          <w:lang w:eastAsia="en-US"/>
        </w:rPr>
        <w:t>حول التعريف الأخير, وهو</w:t>
      </w:r>
      <w:r>
        <w:rPr>
          <w:rFonts w:ascii="Traditional Arabic" w:hAnsi="Traditional Arabic" w:hint="cs"/>
          <w:color w:val="auto"/>
          <w:rtl/>
          <w:lang w:eastAsia="en-US"/>
        </w:rPr>
        <w:t xml:space="preserve"> </w:t>
      </w:r>
      <w:r w:rsidR="000E70BC">
        <w:rPr>
          <w:rFonts w:ascii="Traditional Arabic" w:hAnsi="Traditional Arabic" w:hint="cs"/>
          <w:color w:val="auto"/>
          <w:rtl/>
          <w:lang w:eastAsia="en-US"/>
        </w:rPr>
        <w:t>ما يذكره</w:t>
      </w:r>
      <w:r>
        <w:rPr>
          <w:rFonts w:ascii="Traditional Arabic" w:hAnsi="Traditional Arabic" w:hint="cs"/>
          <w:color w:val="auto"/>
          <w:rtl/>
          <w:lang w:eastAsia="en-US"/>
        </w:rPr>
        <w:t xml:space="preserve"> العلماء </w:t>
      </w:r>
      <w:r w:rsidR="000E70BC">
        <w:rPr>
          <w:rFonts w:ascii="Traditional Arabic" w:hAnsi="Traditional Arabic" w:hint="cs"/>
          <w:color w:val="auto"/>
          <w:rtl/>
          <w:lang w:eastAsia="en-US"/>
        </w:rPr>
        <w:t>ب</w:t>
      </w:r>
      <w:r w:rsidRPr="0070320C">
        <w:rPr>
          <w:rFonts w:ascii="Traditional Arabic" w:hAnsi="Traditional Arabic"/>
          <w:color w:val="auto"/>
          <w:rtl/>
          <w:lang w:eastAsia="en-US"/>
        </w:rPr>
        <w:t>قاعدة حقوق الله وحقوق الآدميين</w:t>
      </w:r>
      <w:r>
        <w:rPr>
          <w:rFonts w:ascii="Traditional Arabic" w:hAnsi="Traditional Arabic" w:hint="cs"/>
          <w:color w:val="auto"/>
          <w:rtl/>
          <w:lang w:eastAsia="en-US"/>
        </w:rPr>
        <w:t>, كما قال القرافي</w:t>
      </w:r>
      <w:r w:rsidR="0026498E" w:rsidRPr="00E35B2C">
        <w:rPr>
          <w:rFonts w:ascii="Traditional Arabic" w:hAnsi="Traditional Arabic"/>
          <w:color w:val="auto"/>
          <w:lang w:eastAsia="en-US"/>
        </w:rPr>
        <w:sym w:font="KFGQPC Arabic Symbols 01" w:char="F072"/>
      </w:r>
      <w:r>
        <w:rPr>
          <w:rFonts w:ascii="Traditional Arabic" w:hAnsi="Traditional Arabic" w:hint="cs"/>
          <w:color w:val="auto"/>
          <w:rtl/>
          <w:lang w:eastAsia="en-US"/>
        </w:rPr>
        <w:t xml:space="preserve">: </w:t>
      </w:r>
      <w:r w:rsidRPr="0070320C">
        <w:rPr>
          <w:rFonts w:ascii="Traditional Arabic" w:hAnsi="Traditional Arabic"/>
          <w:color w:val="auto"/>
          <w:rtl/>
          <w:lang w:eastAsia="en-US"/>
        </w:rPr>
        <w:t>حق الله تعالى أمره ونهيه، وحق العبد مصالحه</w:t>
      </w:r>
      <w:r w:rsidR="000E70BC" w:rsidRPr="00E35B2C">
        <w:rPr>
          <w:rFonts w:ascii="Traditional Arabic" w:hAnsi="Traditional Arabic"/>
          <w:color w:val="auto"/>
          <w:position w:val="10"/>
          <w:sz w:val="28"/>
          <w:szCs w:val="28"/>
          <w:rtl/>
          <w:lang w:eastAsia="en-US"/>
        </w:rPr>
        <w:t>(</w:t>
      </w:r>
      <w:r w:rsidR="000E70BC" w:rsidRPr="00E35B2C">
        <w:rPr>
          <w:rFonts w:ascii="Traditional Arabic" w:hAnsi="Traditional Arabic"/>
          <w:color w:val="auto"/>
          <w:position w:val="10"/>
          <w:sz w:val="28"/>
          <w:szCs w:val="28"/>
          <w:rtl/>
          <w:lang w:eastAsia="en-US"/>
        </w:rPr>
        <w:footnoteReference w:id="17"/>
      </w:r>
      <w:r w:rsidR="000E70BC" w:rsidRPr="00E35B2C">
        <w:rPr>
          <w:rFonts w:ascii="Traditional Arabic" w:hAnsi="Traditional Arabic"/>
          <w:color w:val="auto"/>
          <w:position w:val="10"/>
          <w:sz w:val="28"/>
          <w:szCs w:val="28"/>
          <w:rtl/>
          <w:lang w:eastAsia="en-US"/>
        </w:rPr>
        <w:t>)</w:t>
      </w:r>
      <w:r w:rsidR="000E70BC">
        <w:rPr>
          <w:rFonts w:ascii="Traditional Arabic" w:hAnsi="Traditional Arabic" w:hint="cs"/>
          <w:color w:val="auto"/>
          <w:rtl/>
          <w:lang w:eastAsia="en-US"/>
        </w:rPr>
        <w:t>.</w:t>
      </w:r>
    </w:p>
    <w:p w:rsidR="00E35B2C" w:rsidRPr="00E35B2C" w:rsidRDefault="00E35B2C" w:rsidP="00A02200">
      <w:pPr>
        <w:widowControl/>
        <w:ind w:hanging="2"/>
        <w:rPr>
          <w:rFonts w:ascii="Traditional Arabic" w:hAnsi="Traditional Arabic"/>
          <w:b/>
          <w:bCs/>
          <w:color w:val="FF0000"/>
          <w:rtl/>
          <w:lang w:eastAsia="en-US"/>
        </w:rPr>
      </w:pPr>
      <w:r w:rsidRPr="00E35B2C">
        <w:rPr>
          <w:rFonts w:ascii="Traditional Arabic" w:hAnsi="Traditional Arabic"/>
          <w:b/>
          <w:bCs/>
          <w:color w:val="FF0000"/>
          <w:rtl/>
          <w:lang w:eastAsia="en-US"/>
        </w:rPr>
        <w:t>ثانياً: معيار الحق:</w:t>
      </w:r>
    </w:p>
    <w:p w:rsidR="003D7676" w:rsidRDefault="003D7676" w:rsidP="00407B5A">
      <w:pPr>
        <w:widowControl/>
        <w:ind w:hanging="2"/>
        <w:rPr>
          <w:rFonts w:ascii="Traditional Arabic" w:hAnsi="Traditional Arabic"/>
          <w:rtl/>
          <w:lang w:eastAsia="en-US"/>
        </w:rPr>
      </w:pPr>
      <w:r>
        <w:rPr>
          <w:rFonts w:ascii="Traditional Arabic" w:hAnsi="Traditional Arabic" w:hint="cs"/>
          <w:rtl/>
          <w:lang w:eastAsia="en-US"/>
        </w:rPr>
        <w:t xml:space="preserve">  </w:t>
      </w:r>
      <w:r w:rsidR="004F6A53">
        <w:rPr>
          <w:rFonts w:ascii="Traditional Arabic" w:hAnsi="Traditional Arabic" w:hint="cs"/>
          <w:rtl/>
          <w:lang w:eastAsia="en-US"/>
        </w:rPr>
        <w:t xml:space="preserve">    </w:t>
      </w:r>
      <w:r w:rsidR="00E403D1">
        <w:rPr>
          <w:rFonts w:ascii="Traditional Arabic" w:hAnsi="Traditional Arabic" w:hint="cs"/>
          <w:rtl/>
          <w:lang w:eastAsia="en-US"/>
        </w:rPr>
        <w:t>معيار</w:t>
      </w:r>
      <w:r w:rsidR="00E403D1" w:rsidRPr="00E35B2C">
        <w:rPr>
          <w:rFonts w:ascii="Traditional Arabic" w:hAnsi="Traditional Arabic"/>
          <w:rtl/>
          <w:lang w:eastAsia="en-US"/>
        </w:rPr>
        <w:t xml:space="preserve"> </w:t>
      </w:r>
      <w:r w:rsidR="00E35B2C" w:rsidRPr="00E35B2C">
        <w:rPr>
          <w:rFonts w:ascii="Traditional Arabic" w:hAnsi="Traditional Arabic"/>
          <w:rtl/>
          <w:lang w:eastAsia="en-US"/>
        </w:rPr>
        <w:t>على صاحب الحق ب</w:t>
      </w:r>
      <w:r>
        <w:rPr>
          <w:rFonts w:ascii="Traditional Arabic" w:hAnsi="Traditional Arabic" w:hint="cs"/>
          <w:rtl/>
          <w:lang w:eastAsia="en-US"/>
        </w:rPr>
        <w:t>أن يلتزم بما عليه من حق</w:t>
      </w:r>
      <w:r w:rsidR="00701AB2">
        <w:rPr>
          <w:rFonts w:ascii="Traditional Arabic" w:hAnsi="Traditional Arabic" w:hint="cs"/>
          <w:rtl/>
          <w:lang w:eastAsia="en-US"/>
        </w:rPr>
        <w:t xml:space="preserve">, أولاً: لربه بأن يعبده ولا يشرك به شيئاً, وثانياً: </w:t>
      </w:r>
      <w:r w:rsidR="00701AB2" w:rsidRPr="00E35B2C">
        <w:rPr>
          <w:rFonts w:ascii="Traditional Arabic" w:hAnsi="Traditional Arabic"/>
          <w:color w:val="auto"/>
          <w:rtl/>
          <w:lang w:eastAsia="en-US"/>
        </w:rPr>
        <w:t>لنبي</w:t>
      </w:r>
      <w:r w:rsidR="00701AB2">
        <w:rPr>
          <w:rFonts w:ascii="Traditional Arabic" w:hAnsi="Traditional Arabic" w:hint="cs"/>
          <w:color w:val="auto"/>
          <w:rtl/>
          <w:lang w:eastAsia="en-US"/>
        </w:rPr>
        <w:t>ه</w:t>
      </w:r>
      <w:r w:rsidR="00701AB2" w:rsidRPr="00E35B2C">
        <w:rPr>
          <w:rFonts w:ascii="Traditional Arabic" w:hAnsi="Traditional Arabic"/>
          <w:color w:val="auto"/>
          <w:rtl/>
          <w:lang w:eastAsia="en-US"/>
        </w:rPr>
        <w:t xml:space="preserve"> </w:t>
      </w:r>
      <w:r w:rsidR="00701AB2">
        <w:rPr>
          <w:rFonts w:ascii="Traditional Arabic" w:hAnsi="Traditional Arabic" w:hint="cs"/>
          <w:rtl/>
          <w:lang w:eastAsia="en-US"/>
        </w:rPr>
        <w:t xml:space="preserve">محمد </w:t>
      </w:r>
      <w:r w:rsidR="00701AB2" w:rsidRPr="00E35B2C">
        <w:rPr>
          <w:rFonts w:cs="ATraditional Arabic"/>
          <w:color w:val="auto"/>
        </w:rPr>
        <w:sym w:font="AGA Arabesque" w:char="F072"/>
      </w:r>
      <w:r w:rsidR="00701AB2">
        <w:rPr>
          <w:rFonts w:ascii="Traditional Arabic" w:hAnsi="Traditional Arabic" w:hint="cs"/>
          <w:rtl/>
          <w:lang w:eastAsia="en-US"/>
        </w:rPr>
        <w:t xml:space="preserve"> بأن يتبعه ويقتدي به ويحبه, وثالثاً: لبقية الخلق</w:t>
      </w:r>
      <w:r>
        <w:rPr>
          <w:rFonts w:ascii="Traditional Arabic" w:hAnsi="Traditional Arabic" w:hint="cs"/>
          <w:rtl/>
          <w:lang w:eastAsia="en-US"/>
        </w:rPr>
        <w:t xml:space="preserve"> </w:t>
      </w:r>
      <w:r w:rsidR="00701AB2">
        <w:rPr>
          <w:rFonts w:ascii="Traditional Arabic" w:hAnsi="Traditional Arabic" w:hint="cs"/>
          <w:rtl/>
          <w:lang w:eastAsia="en-US"/>
        </w:rPr>
        <w:t>ف</w:t>
      </w:r>
      <w:r w:rsidR="00E35B2C" w:rsidRPr="00E35B2C">
        <w:rPr>
          <w:rFonts w:ascii="Traditional Arabic" w:hAnsi="Traditional Arabic"/>
          <w:rtl/>
          <w:lang w:eastAsia="en-US"/>
        </w:rPr>
        <w:t>يستعمل حقه</w:t>
      </w:r>
      <w:r w:rsidR="00FD039B">
        <w:rPr>
          <w:rFonts w:ascii="Traditional Arabic" w:hAnsi="Traditional Arabic" w:hint="cs"/>
          <w:rtl/>
          <w:lang w:eastAsia="en-US"/>
        </w:rPr>
        <w:t xml:space="preserve"> معهم</w:t>
      </w:r>
      <w:r w:rsidR="00E35B2C" w:rsidRPr="00E35B2C">
        <w:rPr>
          <w:rFonts w:ascii="Traditional Arabic" w:hAnsi="Traditional Arabic"/>
          <w:rtl/>
          <w:lang w:eastAsia="en-US"/>
        </w:rPr>
        <w:t xml:space="preserve"> </w:t>
      </w:r>
      <w:r w:rsidR="00595BCD">
        <w:rPr>
          <w:rFonts w:ascii="Traditional Arabic" w:hAnsi="Traditional Arabic" w:hint="cs"/>
          <w:rtl/>
          <w:lang w:eastAsia="en-US"/>
        </w:rPr>
        <w:t>في حدود</w:t>
      </w:r>
      <w:r w:rsidR="00D53CC5">
        <w:rPr>
          <w:rFonts w:ascii="Traditional Arabic" w:hAnsi="Traditional Arabic" w:hint="cs"/>
          <w:rtl/>
          <w:lang w:eastAsia="en-US"/>
        </w:rPr>
        <w:t xml:space="preserve">: </w:t>
      </w:r>
      <w:r w:rsidR="004B6828">
        <w:rPr>
          <w:rFonts w:ascii="Traditional Arabic" w:hAnsi="Traditional Arabic" w:hint="cs"/>
          <w:rtl/>
          <w:lang w:eastAsia="en-US"/>
        </w:rPr>
        <w:t>الالتزام بما يجب عليه من حق</w:t>
      </w:r>
      <w:r w:rsidR="00FD039B">
        <w:rPr>
          <w:rFonts w:ascii="Traditional Arabic" w:hAnsi="Traditional Arabic" w:hint="cs"/>
          <w:rtl/>
          <w:lang w:eastAsia="en-US"/>
        </w:rPr>
        <w:t>, و</w:t>
      </w:r>
      <w:r w:rsidR="00D53CC5">
        <w:rPr>
          <w:rFonts w:ascii="Traditional Arabic" w:hAnsi="Traditional Arabic" w:hint="cs"/>
          <w:rtl/>
          <w:lang w:eastAsia="en-US"/>
        </w:rPr>
        <w:t>احترام الغير,</w:t>
      </w:r>
      <w:r w:rsidR="00595BCD">
        <w:rPr>
          <w:rFonts w:ascii="Traditional Arabic" w:hAnsi="Traditional Arabic" w:hint="cs"/>
          <w:rtl/>
          <w:lang w:eastAsia="en-US"/>
        </w:rPr>
        <w:t xml:space="preserve"> </w:t>
      </w:r>
      <w:r w:rsidR="00D53CC5">
        <w:rPr>
          <w:rFonts w:ascii="Traditional Arabic" w:hAnsi="Traditional Arabic" w:hint="cs"/>
          <w:rtl/>
          <w:lang w:eastAsia="en-US"/>
        </w:rPr>
        <w:t>و</w:t>
      </w:r>
      <w:r w:rsidR="00595BCD">
        <w:rPr>
          <w:rFonts w:ascii="Traditional Arabic" w:hAnsi="Traditional Arabic" w:hint="cs"/>
          <w:rtl/>
          <w:lang w:eastAsia="en-US"/>
        </w:rPr>
        <w:t xml:space="preserve">عدم الإضرار </w:t>
      </w:r>
      <w:r w:rsidR="00E35B2C" w:rsidRPr="00E35B2C">
        <w:rPr>
          <w:rFonts w:ascii="Traditional Arabic" w:hAnsi="Traditional Arabic"/>
          <w:rtl/>
          <w:lang w:eastAsia="en-US"/>
        </w:rPr>
        <w:t>بالآخرين</w:t>
      </w:r>
      <w:r>
        <w:rPr>
          <w:rFonts w:ascii="Traditional Arabic" w:hAnsi="Traditional Arabic" w:hint="cs"/>
          <w:rtl/>
          <w:lang w:eastAsia="en-US"/>
        </w:rPr>
        <w:t>.</w:t>
      </w:r>
    </w:p>
    <w:p w:rsidR="00E35B2C" w:rsidRDefault="00595BCD" w:rsidP="00407B5A">
      <w:pPr>
        <w:widowControl/>
        <w:tabs>
          <w:tab w:val="left" w:pos="565"/>
        </w:tabs>
        <w:ind w:hanging="2"/>
        <w:rPr>
          <w:rFonts w:ascii="Traditional Arabic" w:hAnsi="Traditional Arabic"/>
          <w:rtl/>
          <w:lang w:eastAsia="en-US"/>
        </w:rPr>
      </w:pPr>
      <w:r>
        <w:rPr>
          <w:rFonts w:ascii="Traditional Arabic" w:hAnsi="Traditional Arabic" w:hint="cs"/>
          <w:rtl/>
          <w:lang w:eastAsia="en-US"/>
        </w:rPr>
        <w:t xml:space="preserve"> </w:t>
      </w:r>
      <w:r w:rsidR="004F6A53">
        <w:rPr>
          <w:rFonts w:ascii="Traditional Arabic" w:hAnsi="Traditional Arabic" w:hint="cs"/>
          <w:rtl/>
          <w:lang w:eastAsia="en-US"/>
        </w:rPr>
        <w:t xml:space="preserve">     </w:t>
      </w:r>
      <w:r w:rsidR="00407B5A">
        <w:rPr>
          <w:rFonts w:ascii="Traditional Arabic" w:hAnsi="Traditional Arabic" w:hint="cs"/>
          <w:rtl/>
          <w:lang w:eastAsia="en-US"/>
        </w:rPr>
        <w:t>و</w:t>
      </w:r>
      <w:r>
        <w:rPr>
          <w:rFonts w:ascii="Traditional Arabic" w:hAnsi="Traditional Arabic" w:hint="cs"/>
          <w:rtl/>
          <w:lang w:eastAsia="en-US"/>
        </w:rPr>
        <w:t xml:space="preserve">معيار </w:t>
      </w:r>
      <w:r w:rsidR="00701AB2">
        <w:rPr>
          <w:rFonts w:ascii="Traditional Arabic" w:hAnsi="Traditional Arabic" w:hint="cs"/>
          <w:rtl/>
          <w:lang w:eastAsia="en-US"/>
        </w:rPr>
        <w:t xml:space="preserve">لصاحب الحق </w:t>
      </w:r>
      <w:r w:rsidRPr="00E35B2C">
        <w:rPr>
          <w:rFonts w:ascii="Traditional Arabic" w:hAnsi="Traditional Arabic"/>
          <w:rtl/>
          <w:lang w:eastAsia="en-US"/>
        </w:rPr>
        <w:t>على الناس</w:t>
      </w:r>
      <w:r w:rsidR="00701AB2">
        <w:rPr>
          <w:rFonts w:ascii="Traditional Arabic" w:hAnsi="Traditional Arabic" w:hint="cs"/>
          <w:rtl/>
          <w:lang w:eastAsia="en-US"/>
        </w:rPr>
        <w:t>, ويكون</w:t>
      </w:r>
      <w:r w:rsidRPr="00E35B2C">
        <w:rPr>
          <w:rFonts w:ascii="Traditional Arabic" w:hAnsi="Traditional Arabic"/>
          <w:rtl/>
          <w:lang w:eastAsia="en-US"/>
        </w:rPr>
        <w:t xml:space="preserve"> </w:t>
      </w:r>
      <w:r w:rsidR="00701AB2">
        <w:rPr>
          <w:rFonts w:ascii="Traditional Arabic" w:hAnsi="Traditional Arabic" w:hint="cs"/>
          <w:rtl/>
          <w:lang w:eastAsia="en-US"/>
        </w:rPr>
        <w:t>ب</w:t>
      </w:r>
      <w:r w:rsidRPr="00E35B2C">
        <w:rPr>
          <w:rFonts w:ascii="Traditional Arabic" w:hAnsi="Traditional Arabic"/>
          <w:rtl/>
          <w:lang w:eastAsia="en-US"/>
        </w:rPr>
        <w:t>احترام حق الشخص</w:t>
      </w:r>
      <w:r w:rsidR="003D7676">
        <w:rPr>
          <w:rFonts w:ascii="Traditional Arabic" w:hAnsi="Traditional Arabic" w:hint="cs"/>
          <w:rtl/>
          <w:lang w:eastAsia="en-US"/>
        </w:rPr>
        <w:t xml:space="preserve"> بإعطائه إياه, وعدم منعه ذلك الحق</w:t>
      </w:r>
      <w:r w:rsidR="00F36EB4">
        <w:rPr>
          <w:rFonts w:ascii="Traditional Arabic" w:hAnsi="Traditional Arabic" w:hint="cs"/>
          <w:rtl/>
          <w:lang w:eastAsia="en-US"/>
        </w:rPr>
        <w:t>:</w:t>
      </w:r>
      <w:r w:rsidR="003D7676">
        <w:rPr>
          <w:rFonts w:ascii="Traditional Arabic" w:hAnsi="Traditional Arabic" w:hint="cs"/>
          <w:rtl/>
          <w:lang w:eastAsia="en-US"/>
        </w:rPr>
        <w:t xml:space="preserve"> </w:t>
      </w:r>
      <w:r w:rsidR="00F36EB4">
        <w:rPr>
          <w:rFonts w:ascii="Traditional Arabic" w:hAnsi="Traditional Arabic" w:hint="cs"/>
          <w:rtl/>
          <w:lang w:eastAsia="en-US"/>
        </w:rPr>
        <w:t xml:space="preserve">إما </w:t>
      </w:r>
      <w:r w:rsidR="003D7676">
        <w:rPr>
          <w:rFonts w:ascii="Traditional Arabic" w:hAnsi="Traditional Arabic" w:hint="cs"/>
          <w:rtl/>
          <w:lang w:eastAsia="en-US"/>
        </w:rPr>
        <w:t>بظلم</w:t>
      </w:r>
      <w:r w:rsidR="00F36EB4">
        <w:rPr>
          <w:rFonts w:ascii="Traditional Arabic" w:hAnsi="Traditional Arabic" w:hint="cs"/>
          <w:rtl/>
          <w:lang w:eastAsia="en-US"/>
        </w:rPr>
        <w:t>,</w:t>
      </w:r>
      <w:r w:rsidR="003D7676">
        <w:rPr>
          <w:rFonts w:ascii="Traditional Arabic" w:hAnsi="Traditional Arabic" w:hint="cs"/>
          <w:rtl/>
          <w:lang w:eastAsia="en-US"/>
        </w:rPr>
        <w:t xml:space="preserve"> أو </w:t>
      </w:r>
      <w:r w:rsidR="00F36EB4">
        <w:rPr>
          <w:rFonts w:ascii="Traditional Arabic" w:hAnsi="Traditional Arabic" w:hint="cs"/>
          <w:rtl/>
          <w:lang w:eastAsia="en-US"/>
        </w:rPr>
        <w:t>اعتداء</w:t>
      </w:r>
      <w:r w:rsidR="00D53CC5">
        <w:rPr>
          <w:rFonts w:ascii="Traditional Arabic" w:hAnsi="Traditional Arabic" w:hint="cs"/>
          <w:rtl/>
          <w:lang w:eastAsia="en-US"/>
        </w:rPr>
        <w:t>, أو تجاهل</w:t>
      </w:r>
      <w:r w:rsidR="00F36EB4">
        <w:rPr>
          <w:rFonts w:ascii="Traditional Arabic" w:hAnsi="Traditional Arabic" w:hint="cs"/>
          <w:rtl/>
          <w:lang w:eastAsia="en-US"/>
        </w:rPr>
        <w:t>,</w:t>
      </w:r>
      <w:r w:rsidR="00D53CC5">
        <w:rPr>
          <w:rFonts w:ascii="Traditional Arabic" w:hAnsi="Traditional Arabic" w:hint="cs"/>
          <w:rtl/>
          <w:lang w:eastAsia="en-US"/>
        </w:rPr>
        <w:t xml:space="preserve"> أو نسيان.</w:t>
      </w:r>
    </w:p>
    <w:p w:rsidR="00E35B2C" w:rsidRPr="0049591A" w:rsidRDefault="00E35B2C" w:rsidP="00B71A5F">
      <w:pPr>
        <w:widowControl/>
        <w:ind w:hanging="2"/>
        <w:rPr>
          <w:rFonts w:ascii="Traditional Arabic" w:hAnsi="Traditional Arabic"/>
          <w:b/>
          <w:bCs/>
          <w:color w:val="FF0000"/>
          <w:rtl/>
          <w:lang w:eastAsia="en-US"/>
        </w:rPr>
      </w:pPr>
      <w:r w:rsidRPr="0049591A">
        <w:rPr>
          <w:rFonts w:ascii="Traditional Arabic" w:hAnsi="Traditional Arabic"/>
          <w:b/>
          <w:bCs/>
          <w:color w:val="FF0000"/>
          <w:rtl/>
          <w:lang w:eastAsia="en-US"/>
        </w:rPr>
        <w:t xml:space="preserve">ثالثاً: </w:t>
      </w:r>
      <w:r w:rsidR="0049591A" w:rsidRPr="0049591A">
        <w:rPr>
          <w:rFonts w:ascii="Traditional Arabic" w:hAnsi="Traditional Arabic" w:hint="cs"/>
          <w:b/>
          <w:bCs/>
          <w:color w:val="FF0000"/>
          <w:rtl/>
        </w:rPr>
        <w:t>الدليل عليه من الكتاب والسنة</w:t>
      </w:r>
      <w:r w:rsidR="00B71A5F">
        <w:rPr>
          <w:rFonts w:ascii="Traditional Arabic" w:hAnsi="Traditional Arabic" w:hint="cs"/>
          <w:b/>
          <w:bCs/>
          <w:color w:val="FF0000"/>
          <w:rtl/>
          <w:lang w:eastAsia="en-US"/>
        </w:rPr>
        <w:t>:</w:t>
      </w:r>
      <w:r w:rsidRPr="0049591A">
        <w:rPr>
          <w:rFonts w:ascii="Traditional Arabic" w:hAnsi="Traditional Arabic"/>
          <w:b/>
          <w:bCs/>
          <w:color w:val="FF0000"/>
          <w:rtl/>
          <w:lang w:eastAsia="en-US"/>
        </w:rPr>
        <w:t xml:space="preserve"> </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hint="cs"/>
          <w:b/>
          <w:bCs/>
          <w:color w:val="auto"/>
          <w:rtl/>
          <w:lang w:eastAsia="en-US"/>
        </w:rPr>
        <w:t xml:space="preserve">    </w:t>
      </w:r>
      <w:r w:rsidRPr="00E35B2C">
        <w:rPr>
          <w:rFonts w:ascii="Traditional Arabic" w:hAnsi="Traditional Arabic" w:hint="cs"/>
          <w:color w:val="auto"/>
          <w:rtl/>
          <w:lang w:eastAsia="en-US"/>
        </w:rPr>
        <w:t>جاءت النصوص من الكتاب والسنة موضحة للحق على الأوجه التالية:</w:t>
      </w:r>
    </w:p>
    <w:p w:rsidR="00E35B2C" w:rsidRPr="00E35B2C" w:rsidRDefault="00E35B2C" w:rsidP="00A02200">
      <w:pPr>
        <w:widowControl/>
        <w:numPr>
          <w:ilvl w:val="0"/>
          <w:numId w:val="31"/>
        </w:numPr>
        <w:tabs>
          <w:tab w:val="left" w:pos="226"/>
          <w:tab w:val="left" w:pos="509"/>
        </w:tabs>
        <w:ind w:left="0" w:hanging="2"/>
        <w:contextualSpacing/>
        <w:jc w:val="lowKashida"/>
        <w:rPr>
          <w:rFonts w:ascii="Traditional Arabic" w:hAnsi="Traditional Arabic"/>
          <w:rtl/>
          <w:lang w:eastAsia="en-US"/>
        </w:rPr>
      </w:pPr>
      <w:r w:rsidRPr="00E35B2C">
        <w:rPr>
          <w:rFonts w:ascii="Traditional Arabic" w:hAnsi="Traditional Arabic"/>
          <w:color w:val="FF0000"/>
          <w:rtl/>
          <w:lang w:eastAsia="en-US"/>
        </w:rPr>
        <w:t>حق الله على العب</w:t>
      </w:r>
      <w:r w:rsidRPr="00E35B2C">
        <w:rPr>
          <w:rFonts w:ascii="Traditional Arabic" w:hAnsi="Traditional Arabic" w:hint="cs"/>
          <w:color w:val="FF0000"/>
          <w:rtl/>
          <w:lang w:eastAsia="en-US"/>
        </w:rPr>
        <w:t>ا</w:t>
      </w:r>
      <w:r w:rsidRPr="00E35B2C">
        <w:rPr>
          <w:rFonts w:ascii="Traditional Arabic" w:hAnsi="Traditional Arabic"/>
          <w:color w:val="FF0000"/>
          <w:rtl/>
          <w:lang w:eastAsia="en-US"/>
        </w:rPr>
        <w:t>د</w:t>
      </w:r>
      <w:r w:rsidRPr="00E35B2C">
        <w:rPr>
          <w:rFonts w:ascii="Traditional Arabic" w:hAnsi="Traditional Arabic" w:hint="cs"/>
          <w:color w:val="FF0000"/>
          <w:rtl/>
          <w:lang w:eastAsia="en-US"/>
        </w:rPr>
        <w:t>:</w:t>
      </w:r>
      <w:r w:rsidRPr="00E35B2C">
        <w:rPr>
          <w:rFonts w:ascii="Traditional Arabic" w:hAnsi="Traditional Arabic"/>
          <w:color w:val="FF0000"/>
          <w:rtl/>
          <w:lang w:eastAsia="en-US"/>
        </w:rPr>
        <w:t xml:space="preserve"> </w:t>
      </w:r>
      <w:r w:rsidRPr="00E35B2C">
        <w:rPr>
          <w:rFonts w:ascii="Traditional Arabic" w:hAnsi="Traditional Arabic"/>
          <w:color w:val="auto"/>
          <w:rtl/>
          <w:lang w:eastAsia="en-US"/>
        </w:rPr>
        <w:t>الواجب عليه</w:t>
      </w:r>
      <w:r w:rsidR="00F46B32">
        <w:rPr>
          <w:rFonts w:ascii="Traditional Arabic" w:hAnsi="Traditional Arabic" w:hint="cs"/>
          <w:color w:val="auto"/>
          <w:rtl/>
          <w:lang w:eastAsia="en-US"/>
        </w:rPr>
        <w:t>م</w:t>
      </w:r>
      <w:r w:rsidRPr="00E35B2C">
        <w:rPr>
          <w:rFonts w:ascii="Traditional Arabic" w:hAnsi="Traditional Arabic"/>
          <w:color w:val="auto"/>
          <w:rtl/>
          <w:lang w:eastAsia="en-US"/>
        </w:rPr>
        <w:t xml:space="preserve"> هو العبادة وعدم الشرك, فيعبد</w:t>
      </w:r>
      <w:r w:rsidR="00F46B32">
        <w:rPr>
          <w:rFonts w:ascii="Traditional Arabic" w:hAnsi="Traditional Arabic" w:hint="cs"/>
          <w:color w:val="auto"/>
          <w:rtl/>
          <w:lang w:eastAsia="en-US"/>
        </w:rPr>
        <w:t>و</w:t>
      </w:r>
      <w:r w:rsidRPr="00E35B2C">
        <w:rPr>
          <w:rFonts w:ascii="Traditional Arabic" w:hAnsi="Traditional Arabic"/>
          <w:color w:val="auto"/>
          <w:rtl/>
          <w:lang w:eastAsia="en-US"/>
        </w:rPr>
        <w:t>ه كما أمره</w:t>
      </w:r>
      <w:r w:rsidR="00F46B32">
        <w:rPr>
          <w:rFonts w:ascii="Traditional Arabic" w:hAnsi="Traditional Arabic" w:hint="cs"/>
          <w:color w:val="auto"/>
          <w:rtl/>
          <w:lang w:eastAsia="en-US"/>
        </w:rPr>
        <w:t>م</w:t>
      </w:r>
      <w:r w:rsidRPr="00E35B2C">
        <w:rPr>
          <w:rFonts w:ascii="Traditional Arabic" w:hAnsi="Traditional Arabic"/>
          <w:color w:val="auto"/>
          <w:rtl/>
          <w:lang w:eastAsia="en-US"/>
        </w:rPr>
        <w:t xml:space="preserve"> سبحانه: </w:t>
      </w:r>
      <w:r w:rsidRPr="00E35B2C">
        <w:rPr>
          <w:rFonts w:ascii="QCF2BSML" w:hAnsi="QCF2BSML" w:cs="QCF2BSML"/>
          <w:color w:val="00B050"/>
          <w:sz w:val="24"/>
          <w:szCs w:val="24"/>
          <w:rtl/>
          <w:lang w:eastAsia="en-US"/>
        </w:rPr>
        <w:t>ﱡ</w:t>
      </w:r>
      <w:r w:rsidRPr="00E35B2C">
        <w:rPr>
          <w:rFonts w:ascii="QCF2084" w:hAnsi="QCF2084" w:cs="QCF2084"/>
          <w:color w:val="00B050"/>
          <w:sz w:val="24"/>
          <w:szCs w:val="24"/>
          <w:rtl/>
          <w:lang w:eastAsia="en-US"/>
        </w:rPr>
        <w:t>ﲇ ﲈ ﲉ ﲊ ﲋ ﲌ</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[النساء: 36]</w:t>
      </w:r>
      <w:r w:rsidRPr="00E35B2C">
        <w:rPr>
          <w:rFonts w:ascii="Traditional Arabic" w:hAnsi="Traditional Arabic" w:hint="cs"/>
          <w:color w:val="00B050"/>
          <w:sz w:val="24"/>
          <w:szCs w:val="24"/>
          <w:rtl/>
          <w:lang w:eastAsia="en-US"/>
        </w:rPr>
        <w:t>,</w:t>
      </w:r>
      <w:r w:rsidRPr="00E35B2C">
        <w:rPr>
          <w:rFonts w:ascii="Traditional Arabic" w:hAnsi="Traditional Arabic"/>
          <w:color w:val="00B050"/>
          <w:sz w:val="28"/>
          <w:szCs w:val="28"/>
          <w:rtl/>
          <w:lang w:eastAsia="en-US"/>
        </w:rPr>
        <w:t xml:space="preserve"> </w:t>
      </w:r>
      <w:r w:rsidRPr="00E35B2C">
        <w:rPr>
          <w:rFonts w:ascii="Traditional Arabic" w:hAnsi="Traditional Arabic"/>
          <w:color w:val="auto"/>
          <w:rtl/>
          <w:lang w:eastAsia="en-US"/>
        </w:rPr>
        <w:t>وقال تعالى:</w:t>
      </w:r>
      <w:r w:rsidRPr="00E35B2C">
        <w:rPr>
          <w:rFonts w:ascii="QCF2BSML" w:hAnsi="QCF2BSML" w:cs="QCF2BSML"/>
          <w:color w:val="00B050"/>
          <w:sz w:val="28"/>
          <w:szCs w:val="28"/>
          <w:rtl/>
          <w:lang w:eastAsia="en-US"/>
        </w:rPr>
        <w:t xml:space="preserve"> </w:t>
      </w:r>
      <w:r w:rsidRPr="00E35B2C">
        <w:rPr>
          <w:rFonts w:ascii="QCF2BSML" w:hAnsi="QCF2BSML" w:cs="QCF2BSML"/>
          <w:color w:val="00B050"/>
          <w:sz w:val="24"/>
          <w:szCs w:val="24"/>
          <w:rtl/>
          <w:lang w:eastAsia="en-US"/>
        </w:rPr>
        <w:t>ﱡﭐ</w:t>
      </w:r>
      <w:r w:rsidRPr="00E35B2C">
        <w:rPr>
          <w:rFonts w:ascii="QCF2284" w:hAnsi="QCF2284" w:cs="QCF2284"/>
          <w:color w:val="00B050"/>
          <w:sz w:val="24"/>
          <w:szCs w:val="24"/>
          <w:rtl/>
          <w:lang w:eastAsia="en-US"/>
        </w:rPr>
        <w:t xml:space="preserve"> ﲇ ﲈ ﲉ ﲊ ﲋ ﲌ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 xml:space="preserve"> [الإسراء: 23]</w:t>
      </w:r>
      <w:r w:rsidRPr="00E35B2C">
        <w:rPr>
          <w:rFonts w:ascii="Traditional Arabic" w:hAnsi="Traditional Arabic" w:hint="cs"/>
          <w:color w:val="00B050"/>
          <w:sz w:val="24"/>
          <w:szCs w:val="24"/>
          <w:rtl/>
          <w:lang w:eastAsia="en-US"/>
        </w:rPr>
        <w:t>,</w:t>
      </w:r>
      <w:r w:rsidRPr="00E35B2C">
        <w:rPr>
          <w:rFonts w:ascii="Traditional Arabic" w:hAnsi="Traditional Arabic"/>
          <w:color w:val="00B050"/>
          <w:sz w:val="24"/>
          <w:szCs w:val="24"/>
          <w:rtl/>
          <w:lang w:eastAsia="en-US"/>
        </w:rPr>
        <w:t xml:space="preserve"> </w:t>
      </w:r>
      <w:r w:rsidRPr="00E35B2C">
        <w:rPr>
          <w:rFonts w:ascii="Traditional Arabic" w:hAnsi="Traditional Arabic"/>
          <w:color w:val="auto"/>
          <w:rtl/>
          <w:lang w:eastAsia="en-US"/>
        </w:rPr>
        <w:t>وقال تعالى:</w:t>
      </w:r>
      <w:r w:rsidRPr="00E35B2C">
        <w:rPr>
          <w:rFonts w:ascii="QCF2BSML" w:hAnsi="QCF2BSML" w:cs="QCF2BSML"/>
          <w:color w:val="00B050"/>
          <w:sz w:val="28"/>
          <w:szCs w:val="28"/>
          <w:rtl/>
          <w:lang w:eastAsia="en-US"/>
        </w:rPr>
        <w:t xml:space="preserve"> </w:t>
      </w:r>
      <w:r w:rsidRPr="00E35B2C">
        <w:rPr>
          <w:rFonts w:ascii="QCF2BSML" w:hAnsi="QCF2BSML" w:cs="QCF2BSML"/>
          <w:color w:val="00B050"/>
          <w:sz w:val="24"/>
          <w:szCs w:val="24"/>
          <w:rtl/>
          <w:lang w:eastAsia="en-US"/>
        </w:rPr>
        <w:t>ﱡﭐ</w:t>
      </w:r>
      <w:r w:rsidRPr="00E35B2C">
        <w:rPr>
          <w:rFonts w:ascii="QCF2344" w:hAnsi="QCF2344" w:cs="QCF2344"/>
          <w:color w:val="00B050"/>
          <w:sz w:val="24"/>
          <w:szCs w:val="24"/>
          <w:rtl/>
          <w:lang w:eastAsia="en-US"/>
        </w:rPr>
        <w:t xml:space="preserve"> ﱭ ﱮ  ﱯ ﱰ ﱱ ﱲ ﱳ ﱴﱵ ﱶ ﱷ ﱸ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[المؤمنون: 32]</w:t>
      </w:r>
      <w:r w:rsidRPr="00E35B2C">
        <w:rPr>
          <w:rFonts w:ascii="Traditional Arabic" w:hAnsi="Traditional Arabic"/>
          <w:color w:val="auto"/>
          <w:rtl/>
          <w:lang w:eastAsia="en-US"/>
        </w:rPr>
        <w:t xml:space="preserve">, </w:t>
      </w:r>
      <w:r w:rsidRPr="00E35B2C">
        <w:rPr>
          <w:rFonts w:ascii="Traditional Arabic" w:hAnsi="Traditional Arabic"/>
          <w:rtl/>
          <w:lang w:eastAsia="en-US"/>
        </w:rPr>
        <w:t xml:space="preserve">وفي حديث معاذ </w:t>
      </w:r>
      <w:r w:rsidRPr="00E35B2C">
        <w:rPr>
          <w:rFonts w:ascii="AGA Arabesque" w:hAnsi="AGA Arabesque" w:cs="Arial"/>
          <w:color w:val="auto"/>
          <w:lang w:eastAsia="en-US"/>
        </w:rPr>
        <w:t></w:t>
      </w:r>
      <w:r w:rsidRPr="00E35B2C">
        <w:rPr>
          <w:rFonts w:ascii="Traditional Arabic" w:hAnsi="Traditional Arabic" w:hint="cs"/>
          <w:rtl/>
          <w:lang w:eastAsia="en-US"/>
        </w:rPr>
        <w:t xml:space="preserve"> </w:t>
      </w:r>
      <w:r w:rsidRPr="00E35B2C">
        <w:rPr>
          <w:rFonts w:ascii="Traditional Arabic" w:hAnsi="Traditional Arabic"/>
          <w:rtl/>
          <w:lang w:eastAsia="en-US"/>
        </w:rPr>
        <w:t>قال رسول الله</w:t>
      </w:r>
      <w:r w:rsidRPr="00E35B2C">
        <w:rPr>
          <w:rFonts w:ascii="Traditional Arabic" w:hAnsi="Traditional Arabic" w:hint="cs"/>
          <w:rtl/>
          <w:lang w:eastAsia="en-US"/>
        </w:rPr>
        <w:t xml:space="preserve"> </w:t>
      </w:r>
      <w:r w:rsidRPr="00E35B2C">
        <w:rPr>
          <w:rFonts w:cs="ATraditional Arabic"/>
          <w:color w:val="auto"/>
        </w:rPr>
        <w:sym w:font="AGA Arabesque" w:char="F072"/>
      </w:r>
      <w:r w:rsidRPr="00E35B2C">
        <w:rPr>
          <w:rFonts w:ascii="Traditional Arabic" w:hAnsi="Traditional Arabic"/>
          <w:color w:val="auto"/>
          <w:rtl/>
          <w:lang w:eastAsia="en-US"/>
        </w:rPr>
        <w:t>:</w:t>
      </w:r>
      <w:r w:rsidRPr="00E35B2C">
        <w:rPr>
          <w:rFonts w:ascii="Traditional Arabic" w:hAnsi="Traditional Arabic"/>
          <w:rtl/>
          <w:lang w:eastAsia="en-US"/>
        </w:rPr>
        <w:t xml:space="preserve"> </w:t>
      </w:r>
      <w:r w:rsidRPr="00E35B2C">
        <w:rPr>
          <w:rFonts w:ascii="Traditional Arabic" w:hAnsi="Traditional Arabic"/>
          <w:color w:val="auto"/>
          <w:rtl/>
          <w:lang w:eastAsia="en-US"/>
        </w:rPr>
        <w:t>«</w:t>
      </w:r>
      <w:r w:rsidRPr="00E35B2C">
        <w:rPr>
          <w:rFonts w:ascii="Traditional Arabic" w:hAnsi="Traditional Arabic"/>
          <w:rtl/>
          <w:lang w:eastAsia="en-US"/>
        </w:rPr>
        <w:t>يا معاذ، أتدري ما حق الله على العباد، وما حق العباد على الله؟ قلت: الله ورسوله أعلم، قال: حق الله على العباد أن يعبدوه ولا يشركوا به شيئا</w:t>
      </w:r>
      <w:r w:rsidRPr="00E35B2C">
        <w:rPr>
          <w:rFonts w:ascii="Traditional Arabic" w:hAnsi="Traditional Arabic"/>
          <w:color w:val="auto"/>
          <w:rtl/>
          <w:lang w:eastAsia="en-US"/>
        </w:rPr>
        <w:t>»</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8"/>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 xml:space="preserve">. </w:t>
      </w:r>
    </w:p>
    <w:p w:rsidR="00E35B2C" w:rsidRPr="00E35B2C" w:rsidRDefault="00E35B2C" w:rsidP="009A0602">
      <w:pPr>
        <w:widowControl/>
        <w:numPr>
          <w:ilvl w:val="0"/>
          <w:numId w:val="31"/>
        </w:numPr>
        <w:tabs>
          <w:tab w:val="left" w:pos="226"/>
          <w:tab w:val="left" w:pos="509"/>
        </w:tabs>
        <w:autoSpaceDE w:val="0"/>
        <w:autoSpaceDN w:val="0"/>
        <w:adjustRightInd w:val="0"/>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 xml:space="preserve">حق النبي </w:t>
      </w:r>
      <w:r w:rsidRPr="00E35B2C">
        <w:rPr>
          <w:rFonts w:cs="ATraditional Arabic"/>
          <w:color w:val="FF0000"/>
        </w:rPr>
        <w:sym w:font="AGA Arabesque" w:char="F072"/>
      </w:r>
      <w:r w:rsidRPr="00E35B2C">
        <w:rPr>
          <w:rFonts w:ascii="Traditional Arabic" w:hAnsi="Traditional Arabic"/>
          <w:color w:val="FF0000"/>
          <w:rtl/>
          <w:lang w:eastAsia="en-US"/>
        </w:rPr>
        <w:t xml:space="preserve"> على العب</w:t>
      </w:r>
      <w:r w:rsidRPr="00E35B2C">
        <w:rPr>
          <w:rFonts w:ascii="Traditional Arabic" w:hAnsi="Traditional Arabic" w:hint="cs"/>
          <w:color w:val="FF0000"/>
          <w:rtl/>
          <w:lang w:eastAsia="en-US"/>
        </w:rPr>
        <w:t>ا</w:t>
      </w:r>
      <w:r w:rsidRPr="00E35B2C">
        <w:rPr>
          <w:rFonts w:ascii="Traditional Arabic" w:hAnsi="Traditional Arabic"/>
          <w:color w:val="FF0000"/>
          <w:rtl/>
          <w:lang w:eastAsia="en-US"/>
        </w:rPr>
        <w:t>د</w:t>
      </w:r>
      <w:r w:rsidRPr="00E35B2C">
        <w:rPr>
          <w:rFonts w:ascii="Traditional Arabic" w:hAnsi="Traditional Arabic" w:hint="cs"/>
          <w:color w:val="FF0000"/>
          <w:rtl/>
          <w:lang w:eastAsia="en-US"/>
        </w:rPr>
        <w:t>:</w:t>
      </w:r>
      <w:r w:rsidRPr="00E35B2C">
        <w:rPr>
          <w:rFonts w:ascii="Traditional Arabic" w:hAnsi="Traditional Arabic"/>
          <w:color w:val="FF0000"/>
          <w:rtl/>
          <w:lang w:eastAsia="en-US"/>
        </w:rPr>
        <w:t xml:space="preserve"> </w:t>
      </w:r>
      <w:r w:rsidRPr="00E35B2C">
        <w:rPr>
          <w:rFonts w:ascii="Traditional Arabic" w:hAnsi="Traditional Arabic" w:hint="cs"/>
          <w:color w:val="auto"/>
          <w:rtl/>
          <w:lang w:eastAsia="en-US"/>
        </w:rPr>
        <w:t>حق</w:t>
      </w:r>
      <w:r w:rsidRPr="00E35B2C">
        <w:rPr>
          <w:rFonts w:ascii="Traditional Arabic" w:hAnsi="Traditional Arabic"/>
          <w:color w:val="auto"/>
          <w:rtl/>
          <w:lang w:eastAsia="en-US"/>
        </w:rPr>
        <w:t xml:space="preserve"> النبي </w:t>
      </w:r>
      <w:r w:rsidRPr="00E35B2C">
        <w:rPr>
          <w:rFonts w:cs="ATraditional Arabic"/>
          <w:color w:val="auto"/>
        </w:rPr>
        <w:sym w:font="AGA Arabesque" w:char="F072"/>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اتباعه </w:t>
      </w:r>
      <w:r w:rsidR="009A0602">
        <w:rPr>
          <w:rFonts w:ascii="Traditional Arabic" w:hAnsi="Traditional Arabic" w:hint="cs"/>
          <w:color w:val="auto"/>
          <w:rtl/>
          <w:lang w:eastAsia="en-US"/>
        </w:rPr>
        <w:t>ف</w:t>
      </w:r>
      <w:r w:rsidRPr="00E35B2C">
        <w:rPr>
          <w:rFonts w:ascii="Traditional Arabic" w:hAnsi="Traditional Arabic"/>
          <w:color w:val="auto"/>
          <w:rtl/>
          <w:lang w:eastAsia="en-US"/>
        </w:rPr>
        <w:t xml:space="preserve">لا يصح إيمان العبد إلا باتباعه </w:t>
      </w:r>
      <w:r w:rsidRPr="00E35B2C">
        <w:rPr>
          <w:rFonts w:cs="ATraditional Arabic"/>
          <w:color w:val="auto"/>
        </w:rPr>
        <w:sym w:font="AGA Arabesque" w:char="F072"/>
      </w:r>
      <w:r w:rsidRPr="00E35B2C">
        <w:rPr>
          <w:rFonts w:ascii="Traditional Arabic" w:hAnsi="Traditional Arabic"/>
          <w:color w:val="auto"/>
          <w:rtl/>
          <w:lang w:eastAsia="en-US"/>
        </w:rPr>
        <w:t xml:space="preserve">, كما قال تعالى: </w:t>
      </w:r>
      <w:r w:rsidRPr="00E35B2C">
        <w:rPr>
          <w:rFonts w:ascii="QCF2BSML" w:hAnsi="QCF2BSML" w:cs="QCF2BSML"/>
          <w:color w:val="00B050"/>
          <w:sz w:val="24"/>
          <w:szCs w:val="24"/>
          <w:rtl/>
          <w:lang w:eastAsia="en-US"/>
        </w:rPr>
        <w:t>ﱡﭐ</w:t>
      </w:r>
      <w:r w:rsidRPr="00E35B2C">
        <w:rPr>
          <w:rFonts w:ascii="QCF2054" w:hAnsi="QCF2054" w:cs="QCF2054"/>
          <w:color w:val="00B050"/>
          <w:sz w:val="24"/>
          <w:szCs w:val="24"/>
          <w:rtl/>
          <w:lang w:eastAsia="en-US"/>
        </w:rPr>
        <w:t xml:space="preserve"> ﱞ ﱟ ﱠ ﱡ ﱢ  ﱣ ﱤ ﱥ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[آل عمران: 31]</w:t>
      </w:r>
      <w:r w:rsidRPr="00E35B2C">
        <w:rPr>
          <w:rFonts w:ascii="Traditional Arabic" w:hAnsi="Traditional Arabic"/>
          <w:color w:val="auto"/>
          <w:rtl/>
          <w:lang w:eastAsia="en-US"/>
        </w:rPr>
        <w:t xml:space="preserve"> .</w:t>
      </w:r>
    </w:p>
    <w:p w:rsidR="00F30E58" w:rsidRDefault="00E35B2C" w:rsidP="009A0602">
      <w:pPr>
        <w:widowControl/>
        <w:tabs>
          <w:tab w:val="left" w:pos="226"/>
          <w:tab w:val="left" w:pos="509"/>
        </w:tabs>
        <w:autoSpaceDE w:val="0"/>
        <w:autoSpaceDN w:val="0"/>
        <w:adjustRightInd w:val="0"/>
        <w:ind w:hanging="2"/>
        <w:rPr>
          <w:rFonts w:ascii="Traditional Arabic" w:hAnsi="Traditional Arabic"/>
          <w:rtl/>
          <w:lang w:eastAsia="en-US"/>
        </w:rPr>
      </w:pPr>
      <w:r w:rsidRPr="00E35B2C">
        <w:rPr>
          <w:rFonts w:ascii="Traditional Arabic" w:hAnsi="Traditional Arabic"/>
          <w:color w:val="auto"/>
          <w:rtl/>
          <w:lang w:eastAsia="en-US"/>
        </w:rPr>
        <w:t xml:space="preserve">      </w:t>
      </w:r>
      <w:r w:rsidR="009A0602">
        <w:rPr>
          <w:rFonts w:ascii="Traditional Arabic" w:hAnsi="Traditional Arabic" w:hint="cs"/>
          <w:color w:val="auto"/>
          <w:rtl/>
          <w:lang w:eastAsia="en-US"/>
        </w:rPr>
        <w:t xml:space="preserve">كما </w:t>
      </w:r>
      <w:r w:rsidRPr="00E35B2C">
        <w:rPr>
          <w:rFonts w:ascii="Traditional Arabic" w:hAnsi="Traditional Arabic"/>
          <w:color w:val="auto"/>
          <w:rtl/>
          <w:lang w:eastAsia="en-US"/>
        </w:rPr>
        <w:t xml:space="preserve">لا يصح إيمان العبد إلا بمحبة الله ومحبته رسوله </w:t>
      </w:r>
      <w:r w:rsidRPr="00E35B2C">
        <w:rPr>
          <w:rFonts w:ascii="Traditional Arabic" w:hAnsi="Traditional Arabic"/>
          <w:color w:val="auto"/>
        </w:rPr>
        <w:sym w:font="AGA Arabesque" w:char="F072"/>
      </w:r>
      <w:r w:rsidRPr="00E35B2C">
        <w:rPr>
          <w:rFonts w:ascii="Traditional Arabic" w:hAnsi="Traditional Arabic"/>
          <w:color w:val="auto"/>
          <w:rtl/>
          <w:lang w:eastAsia="en-US"/>
        </w:rPr>
        <w:t xml:space="preserve"> </w:t>
      </w:r>
      <w:r w:rsidRPr="00E35B2C">
        <w:rPr>
          <w:rFonts w:ascii="Traditional Arabic" w:hAnsi="Traditional Arabic"/>
          <w:rtl/>
          <w:lang w:eastAsia="en-US"/>
        </w:rPr>
        <w:t>كما 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190" w:hAnsi="QCF2190" w:cs="QCF2190"/>
          <w:color w:val="00B050"/>
          <w:sz w:val="24"/>
          <w:szCs w:val="24"/>
          <w:rtl/>
          <w:lang w:eastAsia="en-US"/>
        </w:rPr>
        <w:t xml:space="preserve"> ﱫ ﱬ  ﱭ ﱮ ﱯ ﱰ ﱱ ﱲ  ﱳ ﱴ ﱵ ﱶ ﱷ ﱸ  ﱹ ﱺ ﱻ ﱼ ﱽ ﱾ ﱿ  ﲀ ﲁ ﲂ ﲃ ﲄ ﲅ ﲆﲇ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[التوبة: 24]</w:t>
      </w:r>
      <w:r w:rsidR="00057A13">
        <w:rPr>
          <w:rFonts w:ascii="Traditional Arabic" w:hAnsi="Traditional Arabic" w:hint="cs"/>
          <w:rtl/>
          <w:lang w:eastAsia="en-US"/>
        </w:rPr>
        <w:t>.</w:t>
      </w:r>
    </w:p>
    <w:p w:rsidR="00E35B2C" w:rsidRPr="00E35B2C" w:rsidRDefault="00F30E58" w:rsidP="00F30E58">
      <w:pPr>
        <w:widowControl/>
        <w:tabs>
          <w:tab w:val="left" w:pos="226"/>
          <w:tab w:val="left" w:pos="509"/>
        </w:tabs>
        <w:autoSpaceDE w:val="0"/>
        <w:autoSpaceDN w:val="0"/>
        <w:adjustRightInd w:val="0"/>
        <w:ind w:hanging="2"/>
        <w:rPr>
          <w:rFonts w:ascii="Traditional Arabic" w:hAnsi="Traditional Arabic"/>
          <w:color w:val="auto"/>
          <w:rtl/>
          <w:lang w:eastAsia="en-US"/>
        </w:rPr>
      </w:pPr>
      <w:r>
        <w:rPr>
          <w:rFonts w:ascii="Traditional Arabic" w:hAnsi="Traditional Arabic" w:hint="cs"/>
          <w:rtl/>
          <w:lang w:eastAsia="en-US"/>
        </w:rPr>
        <w:t xml:space="preserve">      </w:t>
      </w:r>
      <w:r>
        <w:rPr>
          <w:rFonts w:ascii="Traditional Arabic" w:hAnsi="Traditional Arabic" w:hint="cs"/>
          <w:color w:val="auto"/>
          <w:rtl/>
          <w:lang w:eastAsia="en-US"/>
        </w:rPr>
        <w:t>و</w:t>
      </w:r>
      <w:r w:rsidR="00E35B2C" w:rsidRPr="00E35B2C">
        <w:rPr>
          <w:rFonts w:ascii="Traditional Arabic" w:hAnsi="Traditional Arabic"/>
          <w:color w:val="auto"/>
          <w:rtl/>
          <w:lang w:eastAsia="en-US"/>
        </w:rPr>
        <w:t>عن أنس</w:t>
      </w:r>
      <w:r w:rsidR="00E35B2C" w:rsidRPr="00E35B2C">
        <w:rPr>
          <w:rFonts w:ascii="Traditional Arabic" w:hAnsi="Traditional Arabic" w:hint="cs"/>
          <w:color w:val="auto"/>
          <w:rtl/>
          <w:lang w:eastAsia="en-US"/>
        </w:rPr>
        <w:t xml:space="preserve"> </w:t>
      </w:r>
      <w:r w:rsidR="00E35B2C" w:rsidRPr="00E35B2C">
        <w:rPr>
          <w:rFonts w:ascii="AGA Arabesque" w:hAnsi="AGA Arabesque" w:cs="Arial"/>
          <w:color w:val="auto"/>
          <w:lang w:eastAsia="en-US"/>
        </w:rPr>
        <w:t></w:t>
      </w:r>
      <w:r w:rsidR="00E35B2C" w:rsidRPr="00E35B2C">
        <w:rPr>
          <w:rFonts w:ascii="Traditional Arabic" w:hAnsi="Traditional Arabic"/>
          <w:color w:val="auto"/>
          <w:rtl/>
          <w:lang w:eastAsia="en-US"/>
        </w:rPr>
        <w:t xml:space="preserve"> قال: قال النبي </w:t>
      </w:r>
      <w:r w:rsidR="00E35B2C" w:rsidRPr="00E35B2C">
        <w:rPr>
          <w:rFonts w:ascii="Traditional Arabic" w:hAnsi="Traditional Arabic"/>
          <w:color w:val="auto"/>
        </w:rPr>
        <w:sym w:font="AGA Arabesque" w:char="F072"/>
      </w:r>
      <w:r w:rsidR="00E35B2C" w:rsidRPr="00E35B2C">
        <w:rPr>
          <w:rFonts w:ascii="Traditional Arabic" w:hAnsi="Traditional Arabic"/>
          <w:color w:val="auto"/>
          <w:rtl/>
          <w:lang w:eastAsia="en-US"/>
        </w:rPr>
        <w:t>: «لا يؤمن أحدكم، حتى أكون أحب إليه من والده وولده والناس أجمعين»</w:t>
      </w:r>
      <w:r w:rsidR="00E35B2C" w:rsidRPr="00E35B2C">
        <w:rPr>
          <w:rFonts w:ascii="Traditional Arabic" w:hAnsi="Traditional Arabic"/>
          <w:color w:val="auto"/>
          <w:position w:val="10"/>
          <w:sz w:val="28"/>
          <w:szCs w:val="28"/>
          <w:rtl/>
          <w:lang w:eastAsia="en-US"/>
        </w:rPr>
        <w:t>(</w:t>
      </w:r>
      <w:r w:rsidR="00E35B2C" w:rsidRPr="00E35B2C">
        <w:rPr>
          <w:rFonts w:ascii="Traditional Arabic" w:hAnsi="Traditional Arabic"/>
          <w:color w:val="auto"/>
          <w:position w:val="10"/>
          <w:sz w:val="28"/>
          <w:szCs w:val="28"/>
          <w:rtl/>
          <w:lang w:eastAsia="en-US"/>
        </w:rPr>
        <w:footnoteReference w:id="19"/>
      </w:r>
      <w:r w:rsidR="00E35B2C" w:rsidRPr="00E35B2C">
        <w:rPr>
          <w:rFonts w:ascii="Traditional Arabic" w:hAnsi="Traditional Arabic"/>
          <w:color w:val="auto"/>
          <w:position w:val="10"/>
          <w:sz w:val="28"/>
          <w:szCs w:val="28"/>
          <w:rtl/>
          <w:lang w:eastAsia="en-US"/>
        </w:rPr>
        <w:t>)</w:t>
      </w:r>
      <w:r w:rsidR="00E35B2C" w:rsidRPr="00E35B2C">
        <w:rPr>
          <w:rFonts w:ascii="Traditional Arabic" w:hAnsi="Traditional Arabic"/>
          <w:color w:val="auto"/>
          <w:rtl/>
          <w:lang w:eastAsia="en-US"/>
        </w:rPr>
        <w:t>.</w:t>
      </w:r>
    </w:p>
    <w:p w:rsidR="00E35B2C" w:rsidRPr="00E35B2C" w:rsidRDefault="00E35B2C" w:rsidP="00A02200">
      <w:pPr>
        <w:widowControl/>
        <w:numPr>
          <w:ilvl w:val="0"/>
          <w:numId w:val="31"/>
        </w:numPr>
        <w:tabs>
          <w:tab w:val="left" w:pos="226"/>
          <w:tab w:val="left" w:pos="509"/>
        </w:tabs>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حق العبد</w:t>
      </w:r>
      <w:r w:rsidRPr="00E35B2C">
        <w:rPr>
          <w:rFonts w:ascii="Traditional Arabic" w:hAnsi="Traditional Arabic" w:hint="cs"/>
          <w:color w:val="FF0000"/>
          <w:rtl/>
          <w:lang w:eastAsia="en-US"/>
        </w:rPr>
        <w:t xml:space="preserve"> على نفسه:</w:t>
      </w:r>
      <w:r w:rsidRPr="00E35B2C">
        <w:rPr>
          <w:rFonts w:ascii="Traditional Arabic" w:hAnsi="Traditional Arabic"/>
          <w:color w:val="FF0000"/>
          <w:rtl/>
          <w:lang w:eastAsia="en-US"/>
        </w:rPr>
        <w:t xml:space="preserve"> </w:t>
      </w:r>
      <w:r w:rsidRPr="00E35B2C">
        <w:rPr>
          <w:rFonts w:ascii="Traditional Arabic" w:hAnsi="Traditional Arabic"/>
          <w:color w:val="auto"/>
          <w:rtl/>
          <w:lang w:eastAsia="en-US"/>
        </w:rPr>
        <w:t>هو حفظ العبد حق نفسه وفقاً للتعاليم الدينية الشرعية؛ فلكل إنسان حقوقاً تخصه كما ثبت ذلك في الحديث الصحيح: «ولنفسك عليك حقا</w:t>
      </w:r>
      <w:r w:rsidR="009A0602">
        <w:rPr>
          <w:rFonts w:ascii="Traditional Arabic" w:hAnsi="Traditional Arabic" w:hint="cs"/>
          <w:color w:val="auto"/>
          <w:rtl/>
          <w:lang w:eastAsia="en-US"/>
        </w:rPr>
        <w:t>ً</w:t>
      </w:r>
      <w:r w:rsidRPr="00E35B2C">
        <w:rPr>
          <w:rFonts w:ascii="Traditional Arabic" w:hAnsi="Traditional Arabic"/>
          <w:color w:val="auto"/>
          <w:rtl/>
          <w:lang w:eastAsia="en-US"/>
        </w:rPr>
        <w:t>»</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0"/>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xml:space="preserve">. </w:t>
      </w:r>
    </w:p>
    <w:p w:rsidR="00E35B2C" w:rsidRPr="00E35B2C" w:rsidRDefault="00E35B2C" w:rsidP="00F46B32">
      <w:pPr>
        <w:widowControl/>
        <w:numPr>
          <w:ilvl w:val="0"/>
          <w:numId w:val="31"/>
        </w:numPr>
        <w:tabs>
          <w:tab w:val="left" w:pos="226"/>
          <w:tab w:val="left" w:pos="368"/>
        </w:tabs>
        <w:autoSpaceDE w:val="0"/>
        <w:autoSpaceDN w:val="0"/>
        <w:adjustRightInd w:val="0"/>
        <w:ind w:left="0" w:hanging="2"/>
        <w:contextualSpacing/>
        <w:jc w:val="lowKashida"/>
        <w:rPr>
          <w:rFonts w:ascii="Traditional Arabic" w:hAnsi="Traditional Arabic"/>
          <w:lang w:eastAsia="en-US"/>
        </w:rPr>
      </w:pPr>
      <w:r w:rsidRPr="00E35B2C">
        <w:rPr>
          <w:rFonts w:ascii="Traditional Arabic" w:hAnsi="Traditional Arabic"/>
          <w:color w:val="FF0000"/>
          <w:rtl/>
          <w:lang w:eastAsia="en-US"/>
        </w:rPr>
        <w:t>حقوق العباد</w:t>
      </w:r>
      <w:r w:rsidRPr="00E35B2C">
        <w:rPr>
          <w:rFonts w:ascii="Traditional Arabic" w:hAnsi="Traditional Arabic" w:hint="cs"/>
          <w:color w:val="FF0000"/>
          <w:rtl/>
          <w:lang w:eastAsia="en-US"/>
        </w:rPr>
        <w:t>:</w:t>
      </w:r>
      <w:r w:rsidRPr="00E35B2C">
        <w:rPr>
          <w:rFonts w:ascii="Traditional Arabic" w:hAnsi="Traditional Arabic"/>
          <w:color w:val="FF0000"/>
          <w:rtl/>
          <w:lang w:eastAsia="en-US"/>
        </w:rPr>
        <w:t xml:space="preserve"> </w:t>
      </w:r>
      <w:r w:rsidR="00F46B32">
        <w:rPr>
          <w:rFonts w:ascii="Traditional Arabic" w:hAnsi="Traditional Arabic" w:hint="cs"/>
          <w:rtl/>
          <w:lang w:eastAsia="en-US"/>
        </w:rPr>
        <w:t>وهي</w:t>
      </w:r>
      <w:r w:rsidRPr="00E35B2C">
        <w:rPr>
          <w:rFonts w:ascii="Traditional Arabic" w:hAnsi="Traditional Arabic"/>
          <w:rtl/>
          <w:lang w:eastAsia="en-US"/>
        </w:rPr>
        <w:t xml:space="preserve"> قسمان: خاص وعام؛ أما الخاص فمثل بر كل إنسان والديه، وحق زوجته وجاره؛ فهذه من فروع الدين؛ لأن المكلف قد يخلو عن وجوبها عليه؛ ولأن مصلحتها خاصة فردية. </w:t>
      </w:r>
    </w:p>
    <w:p w:rsidR="00E35B2C" w:rsidRPr="00E35B2C" w:rsidRDefault="00E35B2C" w:rsidP="009A0602">
      <w:pPr>
        <w:widowControl/>
        <w:tabs>
          <w:tab w:val="left" w:pos="226"/>
          <w:tab w:val="left" w:pos="368"/>
          <w:tab w:val="left" w:pos="565"/>
        </w:tabs>
        <w:autoSpaceDE w:val="0"/>
        <w:autoSpaceDN w:val="0"/>
        <w:adjustRightInd w:val="0"/>
        <w:ind w:hanging="2"/>
        <w:contextualSpacing/>
        <w:rPr>
          <w:rFonts w:ascii="Traditional Arabic" w:hAnsi="Traditional Arabic"/>
          <w:lang w:eastAsia="en-US"/>
        </w:rPr>
      </w:pPr>
      <w:r w:rsidRPr="00E35B2C">
        <w:rPr>
          <w:rFonts w:ascii="Traditional Arabic" w:hAnsi="Traditional Arabic" w:hint="cs"/>
          <w:color w:val="FF0000"/>
          <w:rtl/>
          <w:lang w:eastAsia="en-US"/>
        </w:rPr>
        <w:t xml:space="preserve">     </w:t>
      </w:r>
      <w:r w:rsidR="00E403D1">
        <w:rPr>
          <w:rFonts w:ascii="Traditional Arabic" w:hAnsi="Traditional Arabic" w:hint="cs"/>
          <w:rtl/>
          <w:lang w:eastAsia="en-US"/>
        </w:rPr>
        <w:t xml:space="preserve">  </w:t>
      </w:r>
      <w:r w:rsidRPr="00E35B2C">
        <w:rPr>
          <w:rFonts w:ascii="Traditional Arabic" w:hAnsi="Traditional Arabic"/>
          <w:rtl/>
          <w:lang w:eastAsia="en-US"/>
        </w:rPr>
        <w:t xml:space="preserve">أما الحقوق العامة فالناس </w:t>
      </w:r>
      <w:r w:rsidR="00F46B32">
        <w:rPr>
          <w:rFonts w:ascii="Traditional Arabic" w:hAnsi="Traditional Arabic" w:hint="cs"/>
          <w:rtl/>
          <w:lang w:eastAsia="en-US"/>
        </w:rPr>
        <w:t xml:space="preserve">على </w:t>
      </w:r>
      <w:r w:rsidRPr="00E35B2C">
        <w:rPr>
          <w:rFonts w:ascii="Traditional Arabic" w:hAnsi="Traditional Arabic"/>
          <w:rtl/>
          <w:lang w:eastAsia="en-US"/>
        </w:rPr>
        <w:t>نوع</w:t>
      </w:r>
      <w:r w:rsidR="00F46B32">
        <w:rPr>
          <w:rFonts w:ascii="Traditional Arabic" w:hAnsi="Traditional Arabic" w:hint="cs"/>
          <w:rtl/>
          <w:lang w:eastAsia="en-US"/>
        </w:rPr>
        <w:t>ي</w:t>
      </w:r>
      <w:r w:rsidRPr="00E35B2C">
        <w:rPr>
          <w:rFonts w:ascii="Traditional Arabic" w:hAnsi="Traditional Arabic"/>
          <w:rtl/>
          <w:lang w:eastAsia="en-US"/>
        </w:rPr>
        <w:t xml:space="preserve">ن: رعاة ورعية؛ فحقوق الرعاة مناصحتهم؛ وحقوق الرعية لزوم جماعتهم؛ فإن مصلحتهم لا تتم إلا باجتماعهم، وهم لا يجتمعون على ضلالة؛ بل مصلحة دينهم ودنياهم في اجتماعهم واعتصامهم بحبل الله جميعا؛ فهذه الخصال تجمع أصول الدين. وقد جاءت مفسرة في </w:t>
      </w:r>
      <w:r w:rsidRPr="00E35B2C">
        <w:rPr>
          <w:rFonts w:ascii="Traditional Arabic" w:hAnsi="Traditional Arabic" w:hint="cs"/>
          <w:rtl/>
          <w:lang w:eastAsia="en-US"/>
        </w:rPr>
        <w:t>حديث</w:t>
      </w:r>
      <w:r w:rsidRPr="00E35B2C">
        <w:rPr>
          <w:rFonts w:ascii="Traditional Arabic" w:hAnsi="Traditional Arabic"/>
          <w:rtl/>
          <w:lang w:eastAsia="en-US"/>
        </w:rPr>
        <w:t xml:space="preserve"> تميم الداري</w:t>
      </w:r>
      <w:r w:rsidRPr="00E35B2C">
        <w:rPr>
          <w:rFonts w:ascii="Traditional Arabic" w:hAnsi="Traditional Arabic" w:hint="cs"/>
          <w:rtl/>
          <w:lang w:eastAsia="en-US"/>
        </w:rPr>
        <w:t xml:space="preserve"> </w:t>
      </w:r>
      <w:r w:rsidRPr="00E35B2C">
        <w:rPr>
          <w:rFonts w:ascii="AGA Arabesque" w:hAnsi="AGA Arabesque" w:cs="Arial"/>
          <w:color w:val="auto"/>
          <w:lang w:eastAsia="en-US"/>
        </w:rPr>
        <w:t></w:t>
      </w:r>
      <w:r w:rsidRPr="00E35B2C">
        <w:rPr>
          <w:rFonts w:ascii="Traditional Arabic" w:hAnsi="Traditional Arabic"/>
          <w:rtl/>
          <w:lang w:eastAsia="en-US"/>
        </w:rPr>
        <w:t xml:space="preserve"> قال: قال رسول الله </w:t>
      </w:r>
      <w:r w:rsidRPr="00E35B2C">
        <w:rPr>
          <w:rFonts w:cs="ATraditional Arabic"/>
          <w:color w:val="auto"/>
        </w:rPr>
        <w:sym w:font="AGA Arabesque" w:char="F072"/>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w:t>
      </w:r>
      <w:r w:rsidRPr="00E35B2C">
        <w:rPr>
          <w:rFonts w:ascii="Traditional Arabic" w:hAnsi="Traditional Arabic"/>
          <w:rtl/>
          <w:lang w:eastAsia="en-US"/>
        </w:rPr>
        <w:t>الدين النصيحة الدين النصيحة الدين النصيحة قالوا: لمن يا رسول الله؟ قال: لله</w:t>
      </w:r>
      <w:r w:rsidRPr="00E35B2C">
        <w:rPr>
          <w:rFonts w:ascii="Traditional Arabic" w:hAnsi="Traditional Arabic" w:hint="cs"/>
          <w:rtl/>
          <w:lang w:eastAsia="en-US"/>
        </w:rPr>
        <w:t>,</w:t>
      </w:r>
      <w:r w:rsidRPr="00E35B2C">
        <w:rPr>
          <w:rFonts w:ascii="Traditional Arabic" w:hAnsi="Traditional Arabic"/>
          <w:rtl/>
          <w:lang w:eastAsia="en-US"/>
        </w:rPr>
        <w:t xml:space="preserve"> ولكتابه</w:t>
      </w:r>
      <w:r w:rsidRPr="00E35B2C">
        <w:rPr>
          <w:rFonts w:ascii="Traditional Arabic" w:hAnsi="Traditional Arabic" w:hint="cs"/>
          <w:rtl/>
          <w:lang w:eastAsia="en-US"/>
        </w:rPr>
        <w:t>,</w:t>
      </w:r>
      <w:r w:rsidRPr="00E35B2C">
        <w:rPr>
          <w:rFonts w:ascii="Traditional Arabic" w:hAnsi="Traditional Arabic"/>
          <w:rtl/>
          <w:lang w:eastAsia="en-US"/>
        </w:rPr>
        <w:t xml:space="preserve"> ولرسوله</w:t>
      </w:r>
      <w:r w:rsidRPr="00E35B2C">
        <w:rPr>
          <w:rFonts w:ascii="Traditional Arabic" w:hAnsi="Traditional Arabic" w:hint="cs"/>
          <w:rtl/>
          <w:lang w:eastAsia="en-US"/>
        </w:rPr>
        <w:t>,</w:t>
      </w:r>
      <w:r w:rsidRPr="00E35B2C">
        <w:rPr>
          <w:rFonts w:ascii="Traditional Arabic" w:hAnsi="Traditional Arabic"/>
          <w:rtl/>
          <w:lang w:eastAsia="en-US"/>
        </w:rPr>
        <w:t xml:space="preserve"> ولأئمة المسلمين</w:t>
      </w:r>
      <w:r w:rsidRPr="00E35B2C">
        <w:rPr>
          <w:rFonts w:ascii="Traditional Arabic" w:hAnsi="Traditional Arabic" w:hint="cs"/>
          <w:rtl/>
          <w:lang w:eastAsia="en-US"/>
        </w:rPr>
        <w:t>,</w:t>
      </w:r>
      <w:r w:rsidRPr="00E35B2C">
        <w:rPr>
          <w:rFonts w:ascii="Traditional Arabic" w:hAnsi="Traditional Arabic"/>
          <w:rtl/>
          <w:lang w:eastAsia="en-US"/>
        </w:rPr>
        <w:t xml:space="preserve"> وعامتهم</w:t>
      </w:r>
      <w:r w:rsidRPr="00E35B2C">
        <w:rPr>
          <w:rFonts w:ascii="Traditional Arabic" w:hAnsi="Traditional Arabic"/>
          <w:color w:val="auto"/>
          <w:rtl/>
          <w:lang w:eastAsia="en-US"/>
        </w:rPr>
        <w:t>»</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1"/>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 xml:space="preserve"> </w:t>
      </w:r>
      <w:r w:rsidR="001C321D" w:rsidRPr="00E35B2C">
        <w:rPr>
          <w:rFonts w:ascii="Traditional Arabic" w:hAnsi="Traditional Arabic"/>
          <w:color w:val="auto"/>
          <w:position w:val="10"/>
          <w:sz w:val="28"/>
          <w:szCs w:val="28"/>
          <w:rtl/>
          <w:lang w:eastAsia="en-US"/>
        </w:rPr>
        <w:t>(</w:t>
      </w:r>
      <w:r w:rsidR="001C321D" w:rsidRPr="00E35B2C">
        <w:rPr>
          <w:rFonts w:ascii="Traditional Arabic" w:hAnsi="Traditional Arabic"/>
          <w:color w:val="auto"/>
          <w:position w:val="10"/>
          <w:sz w:val="28"/>
          <w:szCs w:val="28"/>
          <w:rtl/>
          <w:lang w:eastAsia="en-US"/>
        </w:rPr>
        <w:footnoteReference w:id="22"/>
      </w:r>
      <w:r w:rsidR="001C321D"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r w:rsidRPr="00E35B2C">
        <w:rPr>
          <w:rFonts w:ascii="Traditional Arabic" w:hAnsi="Traditional Arabic"/>
          <w:color w:val="auto"/>
          <w:position w:val="10"/>
          <w:sz w:val="28"/>
          <w:szCs w:val="28"/>
          <w:rtl/>
          <w:lang w:eastAsia="en-US"/>
        </w:rPr>
        <w:t xml:space="preserve"> </w:t>
      </w:r>
    </w:p>
    <w:p w:rsidR="00E35B2C" w:rsidRPr="00E35B2C" w:rsidRDefault="00E35B2C" w:rsidP="00A02200">
      <w:pPr>
        <w:widowControl/>
        <w:tabs>
          <w:tab w:val="left" w:pos="226"/>
          <w:tab w:val="left" w:pos="509"/>
        </w:tabs>
        <w:autoSpaceDE w:val="0"/>
        <w:autoSpaceDN w:val="0"/>
        <w:adjustRightInd w:val="0"/>
        <w:ind w:hanging="2"/>
        <w:contextualSpacing/>
        <w:rPr>
          <w:rFonts w:ascii="Traditional Arabic" w:hAnsi="Traditional Arabic"/>
          <w:rtl/>
          <w:lang w:eastAsia="en-US"/>
        </w:rPr>
      </w:pPr>
      <w:r w:rsidRPr="00E35B2C">
        <w:rPr>
          <w:rFonts w:ascii="Traditional Arabic" w:hAnsi="Traditional Arabic" w:hint="cs"/>
          <w:color w:val="auto"/>
          <w:rtl/>
          <w:lang w:eastAsia="en-US"/>
        </w:rPr>
        <w:t xml:space="preserve">   </w:t>
      </w:r>
      <w:r w:rsidR="00E403D1">
        <w:rPr>
          <w:rFonts w:ascii="Traditional Arabic" w:hAnsi="Traditional Arabic" w:hint="cs"/>
          <w:color w:val="auto"/>
          <w:rtl/>
          <w:lang w:eastAsia="en-US"/>
        </w:rPr>
        <w:t xml:space="preserve">   </w:t>
      </w:r>
      <w:r w:rsidRPr="00E35B2C">
        <w:rPr>
          <w:rFonts w:ascii="Traditional Arabic" w:hAnsi="Traditional Arabic" w:hint="cs"/>
          <w:color w:val="auto"/>
          <w:rtl/>
          <w:lang w:eastAsia="en-US"/>
        </w:rPr>
        <w:t>ومن</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الأدلة التي جاءت بتوضيح </w:t>
      </w:r>
      <w:r w:rsidRPr="00E35B2C">
        <w:rPr>
          <w:rFonts w:ascii="Traditional Arabic" w:hAnsi="Traditional Arabic"/>
          <w:color w:val="auto"/>
          <w:rtl/>
          <w:lang w:eastAsia="en-US"/>
        </w:rPr>
        <w:t xml:space="preserve">حقوق العباد </w:t>
      </w:r>
      <w:r w:rsidRPr="00E35B2C">
        <w:rPr>
          <w:rFonts w:ascii="Traditional Arabic" w:hAnsi="Traditional Arabic" w:hint="cs"/>
          <w:rtl/>
          <w:lang w:eastAsia="en-US"/>
        </w:rPr>
        <w:t>ما ورد عن</w:t>
      </w:r>
      <w:r w:rsidRPr="00E35B2C">
        <w:rPr>
          <w:rFonts w:ascii="Traditional Arabic" w:hAnsi="Traditional Arabic"/>
          <w:rtl/>
          <w:lang w:eastAsia="en-US"/>
        </w:rPr>
        <w:t xml:space="preserve"> أبي هريرة </w:t>
      </w:r>
      <w:r w:rsidRPr="00E35B2C">
        <w:rPr>
          <w:rFonts w:ascii="AGA Arabesque" w:hAnsi="AGA Arabesque" w:cs="Arial"/>
          <w:color w:val="auto"/>
          <w:lang w:eastAsia="en-US"/>
        </w:rPr>
        <w:t></w:t>
      </w:r>
      <w:r w:rsidRPr="00E35B2C">
        <w:rPr>
          <w:rFonts w:ascii="Traditional Arabic" w:hAnsi="Traditional Arabic"/>
          <w:rtl/>
          <w:lang w:eastAsia="en-US"/>
        </w:rPr>
        <w:t xml:space="preserve"> قال: </w:t>
      </w:r>
      <w:r w:rsidRPr="00E35B2C">
        <w:rPr>
          <w:rFonts w:ascii="Traditional Arabic" w:hAnsi="Traditional Arabic"/>
          <w:color w:val="auto"/>
          <w:rtl/>
          <w:lang w:eastAsia="en-US"/>
        </w:rPr>
        <w:t xml:space="preserve">قال </w:t>
      </w:r>
      <w:r w:rsidRPr="00E35B2C">
        <w:rPr>
          <w:rFonts w:cs="ATraditional Arabic"/>
          <w:color w:val="auto"/>
        </w:rPr>
        <w:sym w:font="AGA Arabesque" w:char="F072"/>
      </w:r>
      <w:r w:rsidRPr="00E35B2C">
        <w:rPr>
          <w:rFonts w:ascii="Traditional Arabic" w:hAnsi="Traditional Arabic"/>
          <w:rtl/>
          <w:lang w:eastAsia="en-US"/>
        </w:rPr>
        <w:t xml:space="preserve">: </w:t>
      </w:r>
      <w:r w:rsidRPr="00E35B2C">
        <w:rPr>
          <w:rFonts w:ascii="Traditional Arabic" w:hAnsi="Traditional Arabic"/>
          <w:color w:val="auto"/>
          <w:rtl/>
          <w:lang w:eastAsia="en-US"/>
        </w:rPr>
        <w:t>«حق المسلم على المسلم خمس</w:t>
      </w:r>
      <w:r w:rsidRPr="00E35B2C">
        <w:rPr>
          <w:rFonts w:ascii="Traditional Arabic" w:hAnsi="Traditional Arabic"/>
          <w:rtl/>
          <w:lang w:eastAsia="en-US"/>
        </w:rPr>
        <w:t>: ردُّ السلام</w:t>
      </w:r>
      <w:r w:rsidRPr="00E35B2C">
        <w:rPr>
          <w:rFonts w:ascii="Traditional Arabic" w:hAnsi="Traditional Arabic" w:hint="cs"/>
          <w:rtl/>
          <w:lang w:eastAsia="en-US"/>
        </w:rPr>
        <w:t>,</w:t>
      </w:r>
      <w:r w:rsidRPr="00E35B2C">
        <w:rPr>
          <w:rFonts w:ascii="Traditional Arabic" w:hAnsi="Traditional Arabic"/>
          <w:rtl/>
          <w:lang w:eastAsia="en-US"/>
        </w:rPr>
        <w:t xml:space="preserve"> وعيادة المريض</w:t>
      </w:r>
      <w:r w:rsidRPr="00E35B2C">
        <w:rPr>
          <w:rFonts w:ascii="Traditional Arabic" w:hAnsi="Traditional Arabic" w:hint="cs"/>
          <w:rtl/>
          <w:lang w:eastAsia="en-US"/>
        </w:rPr>
        <w:t>,</w:t>
      </w:r>
      <w:r w:rsidRPr="00E35B2C">
        <w:rPr>
          <w:rFonts w:ascii="Traditional Arabic" w:hAnsi="Traditional Arabic"/>
          <w:rtl/>
          <w:lang w:eastAsia="en-US"/>
        </w:rPr>
        <w:t xml:space="preserve"> واتباع الجنائز</w:t>
      </w:r>
      <w:r w:rsidRPr="00E35B2C">
        <w:rPr>
          <w:rFonts w:ascii="Traditional Arabic" w:hAnsi="Traditional Arabic" w:hint="cs"/>
          <w:rtl/>
          <w:lang w:eastAsia="en-US"/>
        </w:rPr>
        <w:t>,</w:t>
      </w:r>
      <w:r w:rsidRPr="00E35B2C">
        <w:rPr>
          <w:rFonts w:ascii="Traditional Arabic" w:hAnsi="Traditional Arabic"/>
          <w:rtl/>
          <w:lang w:eastAsia="en-US"/>
        </w:rPr>
        <w:t xml:space="preserve"> وإجابة الدعوة</w:t>
      </w:r>
      <w:r w:rsidRPr="00E35B2C">
        <w:rPr>
          <w:rFonts w:ascii="Traditional Arabic" w:hAnsi="Traditional Arabic" w:hint="cs"/>
          <w:rtl/>
          <w:lang w:eastAsia="en-US"/>
        </w:rPr>
        <w:t>,</w:t>
      </w:r>
      <w:r w:rsidRPr="00E35B2C">
        <w:rPr>
          <w:rFonts w:ascii="Traditional Arabic" w:hAnsi="Traditional Arabic"/>
          <w:rtl/>
          <w:lang w:eastAsia="en-US"/>
        </w:rPr>
        <w:t xml:space="preserve"> وتشميت العاطس</w:t>
      </w:r>
      <w:r w:rsidRPr="00E35B2C">
        <w:rPr>
          <w:rFonts w:ascii="Traditional Arabic" w:hAnsi="Traditional Arabic"/>
          <w:color w:val="auto"/>
          <w:rtl/>
          <w:lang w:eastAsia="en-US"/>
        </w:rPr>
        <w:t>»</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3"/>
      </w:r>
      <w:r w:rsidRPr="00E35B2C">
        <w:rPr>
          <w:rFonts w:ascii="Traditional Arabic" w:hAnsi="Traditional Arabic"/>
          <w:color w:val="auto"/>
          <w:position w:val="10"/>
          <w:sz w:val="28"/>
          <w:szCs w:val="28"/>
          <w:rtl/>
          <w:lang w:eastAsia="en-US"/>
        </w:rPr>
        <w:t>)</w:t>
      </w:r>
      <w:r w:rsidRPr="00E35B2C">
        <w:rPr>
          <w:rFonts w:ascii="Traditional Arabic" w:hAnsi="Traditional Arabic" w:hint="cs"/>
          <w:rtl/>
          <w:lang w:eastAsia="en-US"/>
        </w:rPr>
        <w:t xml:space="preserve">, </w:t>
      </w:r>
      <w:r w:rsidRPr="00E35B2C">
        <w:rPr>
          <w:rFonts w:ascii="Traditional Arabic" w:hAnsi="Traditional Arabic"/>
          <w:rtl/>
          <w:lang w:eastAsia="en-US"/>
        </w:rPr>
        <w:t xml:space="preserve">وفي رواية: </w:t>
      </w:r>
      <w:r w:rsidRPr="00E35B2C">
        <w:rPr>
          <w:rFonts w:ascii="Traditional Arabic" w:hAnsi="Traditional Arabic"/>
          <w:color w:val="auto"/>
          <w:rtl/>
          <w:lang w:eastAsia="en-US"/>
        </w:rPr>
        <w:t>«للمسلم على المسلم ست بالمعروف، يسلم عليه إذا لقيه، ويجيبه إذا دعاه، ويشمته إذا عطس، ويعوده إذا مرض، ويتبع جنازته إذا مات، ويحب له ما يحب لنفسه»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4"/>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A02200">
      <w:pPr>
        <w:widowControl/>
        <w:tabs>
          <w:tab w:val="left" w:pos="226"/>
          <w:tab w:val="left" w:pos="509"/>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auto"/>
          <w:rtl/>
          <w:lang w:eastAsia="en-US"/>
        </w:rPr>
        <w:t xml:space="preserve">     ومن حقوق المسلم لأخيه المسلم </w:t>
      </w:r>
      <w:r w:rsidRPr="00E35B2C">
        <w:rPr>
          <w:rFonts w:ascii="Traditional Arabic" w:hAnsi="Traditional Arabic" w:hint="cs"/>
          <w:color w:val="auto"/>
          <w:rtl/>
          <w:lang w:eastAsia="en-US"/>
        </w:rPr>
        <w:t xml:space="preserve">أيضاً </w:t>
      </w:r>
      <w:r w:rsidRPr="00E35B2C">
        <w:rPr>
          <w:rFonts w:ascii="Traditional Arabic" w:hAnsi="Traditional Arabic"/>
          <w:color w:val="auto"/>
          <w:rtl/>
          <w:lang w:eastAsia="en-US"/>
        </w:rPr>
        <w:t xml:space="preserve">محبته كما قال </w:t>
      </w:r>
      <w:r w:rsidRPr="00E35B2C">
        <w:rPr>
          <w:rFonts w:ascii="Traditional Arabic" w:hAnsi="Traditional Arabic"/>
          <w:color w:val="auto"/>
        </w:rPr>
        <w:sym w:font="AGA Arabesque" w:char="F072"/>
      </w:r>
      <w:r w:rsidRPr="00E35B2C">
        <w:rPr>
          <w:rFonts w:ascii="Traditional Arabic" w:hAnsi="Traditional Arabic"/>
          <w:color w:val="auto"/>
          <w:rtl/>
          <w:lang w:eastAsia="en-US"/>
        </w:rPr>
        <w:t>: «لا تدخلون الجنة حتى تؤمنوا، ولا تؤمنوا حتى تحابوا، أولا أدلكم على شيء إذا فعلتموه تحاببتم؟ أفشوا السلام بينكم»</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5"/>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Default="00E35B2C" w:rsidP="00801F5F">
      <w:pPr>
        <w:widowControl/>
        <w:numPr>
          <w:ilvl w:val="0"/>
          <w:numId w:val="31"/>
        </w:numPr>
        <w:shd w:val="clear" w:color="auto" w:fill="FFFFFF"/>
        <w:tabs>
          <w:tab w:val="left" w:pos="226"/>
          <w:tab w:val="left" w:pos="509"/>
        </w:tabs>
        <w:ind w:left="0" w:hanging="2"/>
        <w:contextualSpacing/>
        <w:jc w:val="lowKashida"/>
        <w:rPr>
          <w:rFonts w:ascii="Traditional Arabic" w:eastAsiaTheme="minorHAnsi" w:hAnsi="Traditional Arabic"/>
          <w:color w:val="auto"/>
          <w:vertAlign w:val="superscript"/>
          <w:lang w:eastAsia="en-US"/>
        </w:rPr>
      </w:pPr>
      <w:r w:rsidRPr="00E35B2C">
        <w:rPr>
          <w:rFonts w:ascii="Traditional Arabic" w:eastAsiaTheme="minorHAnsi" w:hAnsi="Traditional Arabic"/>
          <w:color w:val="FF0000"/>
          <w:rtl/>
          <w:lang w:eastAsia="en-US"/>
        </w:rPr>
        <w:t>الحقوق المشتركة</w:t>
      </w:r>
      <w:r w:rsidRPr="00E35B2C">
        <w:rPr>
          <w:rFonts w:ascii="Traditional Arabic" w:eastAsiaTheme="minorHAnsi" w:hAnsi="Traditional Arabic" w:hint="cs"/>
          <w:color w:val="auto"/>
          <w:rtl/>
          <w:lang w:eastAsia="en-US"/>
        </w:rPr>
        <w:t>:</w:t>
      </w:r>
      <w:r w:rsidRPr="00E35B2C">
        <w:rPr>
          <w:rFonts w:ascii="Traditional Arabic" w:eastAsiaTheme="minorHAnsi" w:hAnsi="Traditional Arabic"/>
          <w:color w:val="auto"/>
          <w:rtl/>
          <w:lang w:eastAsia="en-US"/>
        </w:rPr>
        <w:t xml:space="preserve"> الحقوق المشتركة </w:t>
      </w:r>
      <w:r w:rsidRPr="00E35B2C">
        <w:rPr>
          <w:rFonts w:ascii="Traditional Arabic" w:eastAsiaTheme="minorHAnsi" w:hAnsi="Traditional Arabic" w:hint="cs"/>
          <w:color w:val="auto"/>
          <w:rtl/>
          <w:lang w:eastAsia="en-US"/>
        </w:rPr>
        <w:t xml:space="preserve">هي </w:t>
      </w:r>
      <w:r w:rsidRPr="00E35B2C">
        <w:rPr>
          <w:rFonts w:ascii="Traditional Arabic" w:hAnsi="Traditional Arabic"/>
          <w:color w:val="auto"/>
          <w:rtl/>
          <w:lang w:eastAsia="en-US"/>
        </w:rPr>
        <w:t>التي يجتمع فيها</w:t>
      </w:r>
      <w:r w:rsidR="00801F5F">
        <w:rPr>
          <w:rFonts w:ascii="Traditional Arabic" w:hAnsi="Traditional Arabic" w:hint="cs"/>
          <w:color w:val="auto"/>
          <w:rtl/>
          <w:lang w:eastAsia="en-US"/>
        </w:rPr>
        <w:t>:</w:t>
      </w:r>
      <w:r w:rsidRPr="00E35B2C">
        <w:rPr>
          <w:rFonts w:ascii="Traditional Arabic" w:hAnsi="Traditional Arabic"/>
          <w:color w:val="auto"/>
          <w:rtl/>
          <w:lang w:eastAsia="en-US"/>
        </w:rPr>
        <w:t xml:space="preserve"> حق الله</w:t>
      </w:r>
      <w:r w:rsidR="00801F5F">
        <w:rPr>
          <w:rFonts w:ascii="Traditional Arabic" w:hAnsi="Traditional Arabic" w:hint="cs"/>
          <w:color w:val="auto"/>
          <w:rtl/>
          <w:lang w:eastAsia="en-US"/>
        </w:rPr>
        <w:t>,</w:t>
      </w:r>
      <w:r w:rsidRPr="00E35B2C">
        <w:rPr>
          <w:rFonts w:ascii="Traditional Arabic" w:hAnsi="Traditional Arabic"/>
          <w:color w:val="auto"/>
          <w:rtl/>
          <w:lang w:eastAsia="en-US"/>
        </w:rPr>
        <w:t xml:space="preserve"> وحق</w:t>
      </w:r>
      <w:r w:rsidRPr="00E35B2C">
        <w:rPr>
          <w:rFonts w:ascii="Traditional Arabic" w:hAnsi="Traditional Arabic" w:hint="cs"/>
          <w:color w:val="auto"/>
          <w:rtl/>
          <w:lang w:eastAsia="en-US"/>
        </w:rPr>
        <w:t xml:space="preserve"> النفس</w:t>
      </w:r>
      <w:r w:rsidR="00801F5F">
        <w:rPr>
          <w:rFonts w:ascii="Traditional Arabic" w:hAnsi="Traditional Arabic" w:hint="cs"/>
          <w:color w:val="auto"/>
          <w:rtl/>
          <w:lang w:eastAsia="en-US"/>
        </w:rPr>
        <w:t>,</w:t>
      </w:r>
      <w:r w:rsidRPr="00E35B2C">
        <w:rPr>
          <w:rFonts w:ascii="Traditional Arabic" w:hAnsi="Traditional Arabic" w:hint="cs"/>
          <w:color w:val="auto"/>
          <w:rtl/>
          <w:lang w:eastAsia="en-US"/>
        </w:rPr>
        <w:t xml:space="preserve"> وحق</w:t>
      </w:r>
      <w:r w:rsidRPr="00E35B2C">
        <w:rPr>
          <w:rFonts w:ascii="Traditional Arabic" w:hAnsi="Traditional Arabic"/>
          <w:color w:val="auto"/>
          <w:rtl/>
          <w:lang w:eastAsia="en-US"/>
        </w:rPr>
        <w:t xml:space="preserve"> العباد</w:t>
      </w:r>
      <w:r w:rsidR="00801F5F">
        <w:rPr>
          <w:rFonts w:ascii="Traditional Arabic" w:eastAsiaTheme="minorHAnsi" w:hAnsi="Traditional Arabic" w:hint="cs"/>
          <w:color w:val="auto"/>
          <w:rtl/>
          <w:lang w:eastAsia="en-US"/>
        </w:rPr>
        <w:t>,</w:t>
      </w:r>
      <w:r w:rsidR="00E403D1">
        <w:rPr>
          <w:rFonts w:ascii="Traditional Arabic" w:eastAsiaTheme="minorHAnsi" w:hAnsi="Traditional Arabic" w:hint="cs"/>
          <w:color w:val="auto"/>
          <w:rtl/>
          <w:lang w:eastAsia="en-US"/>
        </w:rPr>
        <w:t xml:space="preserve"> </w:t>
      </w:r>
      <w:r w:rsidRPr="00E35B2C">
        <w:rPr>
          <w:rFonts w:ascii="Traditional Arabic" w:eastAsiaTheme="minorHAnsi" w:hAnsi="Traditional Arabic"/>
          <w:color w:val="auto"/>
          <w:rtl/>
          <w:lang w:eastAsia="en-US"/>
        </w:rPr>
        <w:t>و</w:t>
      </w:r>
      <w:r w:rsidRPr="00E35B2C">
        <w:rPr>
          <w:rFonts w:ascii="Traditional Arabic" w:eastAsiaTheme="minorHAnsi" w:hAnsi="Traditional Arabic" w:hint="cs"/>
          <w:color w:val="auto"/>
          <w:rtl/>
          <w:lang w:eastAsia="en-US"/>
        </w:rPr>
        <w:t xml:space="preserve">قد </w:t>
      </w:r>
      <w:r w:rsidRPr="00E35B2C">
        <w:rPr>
          <w:rFonts w:ascii="Traditional Arabic" w:eastAsiaTheme="minorHAnsi" w:hAnsi="Traditional Arabic"/>
          <w:color w:val="auto"/>
          <w:rtl/>
          <w:lang w:eastAsia="en-US"/>
        </w:rPr>
        <w:t>رد</w:t>
      </w:r>
      <w:r w:rsidRPr="00E35B2C">
        <w:rPr>
          <w:rFonts w:ascii="Traditional Arabic" w:eastAsiaTheme="minorHAnsi" w:hAnsi="Traditional Arabic" w:hint="cs"/>
          <w:color w:val="auto"/>
          <w:rtl/>
          <w:lang w:eastAsia="en-US"/>
        </w:rPr>
        <w:t>ت</w:t>
      </w:r>
      <w:r w:rsidRPr="00E35B2C">
        <w:rPr>
          <w:rFonts w:ascii="Traditional Arabic" w:eastAsiaTheme="minorHAnsi" w:hAnsi="Traditional Arabic"/>
          <w:color w:val="auto"/>
          <w:rtl/>
          <w:lang w:eastAsia="en-US"/>
        </w:rPr>
        <w:t xml:space="preserve"> في قول النبي </w:t>
      </w:r>
      <w:r w:rsidRPr="00E35B2C">
        <w:rPr>
          <w:rFonts w:cs="ATraditional Arabic"/>
          <w:color w:val="auto"/>
          <w:lang w:eastAsia="en-US"/>
        </w:rPr>
        <w:sym w:font="AGA Arabesque" w:char="F072"/>
      </w:r>
      <w:r w:rsidRPr="00E35B2C">
        <w:rPr>
          <w:rFonts w:ascii="Traditional Arabic" w:eastAsiaTheme="minorHAnsi" w:hAnsi="Traditional Arabic"/>
          <w:color w:val="auto"/>
          <w:rtl/>
          <w:lang w:eastAsia="en-US"/>
        </w:rPr>
        <w:t xml:space="preserve">: </w:t>
      </w:r>
      <w:r w:rsidRPr="00E35B2C">
        <w:rPr>
          <w:rFonts w:ascii="Traditional Arabic" w:hAnsi="Traditional Arabic"/>
          <w:color w:val="auto"/>
          <w:rtl/>
          <w:lang w:eastAsia="en-US"/>
        </w:rPr>
        <w:t>«</w:t>
      </w:r>
      <w:r w:rsidRPr="00E35B2C">
        <w:rPr>
          <w:rFonts w:ascii="Traditional Arabic" w:eastAsiaTheme="minorHAnsi" w:hAnsi="Traditional Arabic"/>
          <w:color w:val="auto"/>
          <w:rtl/>
          <w:lang w:eastAsia="en-US"/>
        </w:rPr>
        <w:t>إن لربك عليك حقا</w:t>
      </w:r>
      <w:r w:rsidR="00ED1450">
        <w:rPr>
          <w:rFonts w:ascii="Traditional Arabic" w:eastAsiaTheme="minorHAnsi" w:hAnsi="Traditional Arabic" w:hint="cs"/>
          <w:color w:val="auto"/>
          <w:rtl/>
          <w:lang w:eastAsia="en-US"/>
        </w:rPr>
        <w:t>ً</w:t>
      </w:r>
      <w:r w:rsidRPr="00E35B2C">
        <w:rPr>
          <w:rFonts w:ascii="Traditional Arabic" w:eastAsiaTheme="minorHAnsi" w:hAnsi="Traditional Arabic"/>
          <w:color w:val="auto"/>
          <w:rtl/>
          <w:lang w:eastAsia="en-US"/>
        </w:rPr>
        <w:t>، ولنفسك عليك حقا</w:t>
      </w:r>
      <w:r w:rsidR="00ED1450">
        <w:rPr>
          <w:rFonts w:ascii="Traditional Arabic" w:eastAsiaTheme="minorHAnsi" w:hAnsi="Traditional Arabic" w:hint="cs"/>
          <w:color w:val="auto"/>
          <w:rtl/>
          <w:lang w:eastAsia="en-US"/>
        </w:rPr>
        <w:t>ً</w:t>
      </w:r>
      <w:r w:rsidRPr="00E35B2C">
        <w:rPr>
          <w:rFonts w:ascii="Traditional Arabic" w:eastAsiaTheme="minorHAnsi" w:hAnsi="Traditional Arabic"/>
          <w:color w:val="auto"/>
          <w:rtl/>
          <w:lang w:eastAsia="en-US"/>
        </w:rPr>
        <w:t>، ولأهلك عليك حقا</w:t>
      </w:r>
      <w:r w:rsidR="00ED1450">
        <w:rPr>
          <w:rFonts w:ascii="Traditional Arabic" w:eastAsiaTheme="minorHAnsi" w:hAnsi="Traditional Arabic" w:hint="cs"/>
          <w:color w:val="auto"/>
          <w:rtl/>
          <w:lang w:eastAsia="en-US"/>
        </w:rPr>
        <w:t>ً</w:t>
      </w:r>
      <w:r w:rsidRPr="00E35B2C">
        <w:rPr>
          <w:rFonts w:ascii="Traditional Arabic" w:hAnsi="Traditional Arabic"/>
          <w:color w:val="auto"/>
          <w:rtl/>
          <w:lang w:eastAsia="en-US"/>
        </w:rPr>
        <w:t>»</w:t>
      </w:r>
      <w:r w:rsidRPr="00E35B2C">
        <w:rPr>
          <w:rFonts w:ascii="Traditional Arabic" w:hAnsi="Traditional Arabic"/>
          <w:color w:val="auto"/>
          <w:position w:val="10"/>
          <w:sz w:val="28"/>
          <w:szCs w:val="28"/>
          <w:rtl/>
          <w:lang w:eastAsia="en-US"/>
        </w:rPr>
        <w:t>(</w:t>
      </w:r>
      <w:r w:rsidRPr="00E35B2C">
        <w:rPr>
          <w:rFonts w:ascii="Traditional Arabic" w:eastAsiaTheme="minorHAnsi" w:hAnsi="Traditional Arabic"/>
          <w:color w:val="auto"/>
          <w:position w:val="10"/>
          <w:sz w:val="28"/>
          <w:szCs w:val="28"/>
          <w:rtl/>
          <w:lang w:eastAsia="en-US"/>
        </w:rPr>
        <w:footnoteReference w:id="26"/>
      </w:r>
      <w:r w:rsidRPr="00E35B2C">
        <w:rPr>
          <w:rFonts w:ascii="Traditional Arabic" w:hAnsi="Traditional Arabic"/>
          <w:color w:val="auto"/>
          <w:position w:val="10"/>
          <w:sz w:val="28"/>
          <w:szCs w:val="28"/>
          <w:rtl/>
          <w:lang w:eastAsia="en-US"/>
        </w:rPr>
        <w:t>)</w:t>
      </w:r>
      <w:r w:rsidRPr="00E35B2C">
        <w:rPr>
          <w:rFonts w:ascii="Traditional Arabic" w:eastAsiaTheme="minorHAnsi" w:hAnsi="Traditional Arabic"/>
          <w:color w:val="auto"/>
          <w:vertAlign w:val="superscript"/>
          <w:rtl/>
          <w:lang w:eastAsia="en-US" w:bidi="ar-IQ"/>
        </w:rPr>
        <w:t xml:space="preserve"> </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b/>
          <w:bCs/>
          <w:color w:val="FF0000"/>
          <w:rtl/>
          <w:lang w:eastAsia="en-US"/>
        </w:rPr>
      </w:pPr>
      <w:r w:rsidRPr="00E35B2C">
        <w:rPr>
          <w:rFonts w:ascii="Traditional Arabic" w:hAnsi="Traditional Arabic"/>
          <w:b/>
          <w:bCs/>
          <w:color w:val="FF0000"/>
          <w:rtl/>
          <w:lang w:eastAsia="en-US"/>
        </w:rPr>
        <w:t>رابعاً: آثار الحق على الفرد والمجتمع والإنسانية</w:t>
      </w:r>
      <w:r w:rsidRPr="00E35B2C">
        <w:rPr>
          <w:rFonts w:ascii="Traditional Arabic" w:hAnsi="Traditional Arabic" w:hint="cs"/>
          <w:b/>
          <w:bCs/>
          <w:color w:val="FF0000"/>
          <w:rtl/>
          <w:lang w:eastAsia="en-US"/>
        </w:rPr>
        <w:t>:</w:t>
      </w:r>
    </w:p>
    <w:p w:rsidR="00E35B2C" w:rsidRPr="00E35B2C" w:rsidRDefault="00E403D1" w:rsidP="00FC2BD3">
      <w:pPr>
        <w:widowControl/>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 xml:space="preserve">كل إنسان له علاقة متبادلة بغيره، </w:t>
      </w:r>
      <w:r w:rsidR="00FC2BD3">
        <w:rPr>
          <w:rFonts w:ascii="Traditional Arabic" w:hAnsi="Traditional Arabic" w:hint="cs"/>
          <w:color w:val="auto"/>
          <w:rtl/>
          <w:lang w:eastAsia="en-US"/>
        </w:rPr>
        <w:t>و</w:t>
      </w:r>
      <w:r w:rsidR="00E35B2C" w:rsidRPr="00E35B2C">
        <w:rPr>
          <w:rFonts w:ascii="Traditional Arabic" w:hAnsi="Traditional Arabic"/>
          <w:color w:val="auto"/>
          <w:rtl/>
          <w:lang w:eastAsia="en-US"/>
        </w:rPr>
        <w:t>هو يأخذ ويعطي؛ فالإنسان الفرد يعيش في أسرة ومجتمع، ويتعامل مع الآخرين، ويتبادل معهم المنافع, وله حقوق على أسرته ومجتمعه، ولأسرته ومجتمعه حقوق عليه.</w:t>
      </w:r>
    </w:p>
    <w:p w:rsidR="00E35B2C" w:rsidRPr="00E35B2C" w:rsidRDefault="00E403D1" w:rsidP="003B5CEE">
      <w:pPr>
        <w:widowControl/>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0B0D15">
        <w:rPr>
          <w:rFonts w:ascii="Traditional Arabic" w:hAnsi="Traditional Arabic" w:hint="cs"/>
          <w:color w:val="auto"/>
          <w:rtl/>
          <w:lang w:eastAsia="en-US"/>
        </w:rPr>
        <w:t>و</w:t>
      </w:r>
      <w:r w:rsidR="00E35B2C" w:rsidRPr="00E35B2C">
        <w:rPr>
          <w:rFonts w:ascii="Traditional Arabic" w:hAnsi="Traditional Arabic"/>
          <w:color w:val="auto"/>
          <w:rtl/>
          <w:lang w:eastAsia="en-US"/>
        </w:rPr>
        <w:t>للفرد حق الحياة</w:t>
      </w:r>
      <w:r w:rsidR="00E35B2C" w:rsidRPr="00E35B2C">
        <w:rPr>
          <w:rFonts w:ascii="Traditional Arabic" w:hAnsi="Traditional Arabic" w:hint="cs"/>
          <w:color w:val="auto"/>
          <w:rtl/>
          <w:lang w:eastAsia="en-US"/>
        </w:rPr>
        <w:t xml:space="preserve"> وأن</w:t>
      </w:r>
      <w:r w:rsidR="00E35B2C" w:rsidRPr="00E35B2C">
        <w:rPr>
          <w:rFonts w:ascii="Traditional Arabic" w:hAnsi="Traditional Arabic"/>
          <w:color w:val="auto"/>
          <w:rtl/>
          <w:lang w:eastAsia="en-US"/>
        </w:rPr>
        <w:t xml:space="preserve"> تتوفر له سائر مستلزمات العيش المناسبة, ومن حقه العمل، وحرية الكسب، والتملك المشروع</w:t>
      </w:r>
      <w:r w:rsidR="00595BCD">
        <w:rPr>
          <w:rFonts w:ascii="Traditional Arabic" w:hAnsi="Traditional Arabic" w:hint="cs"/>
          <w:color w:val="auto"/>
          <w:rtl/>
          <w:lang w:eastAsia="en-US"/>
        </w:rPr>
        <w:t>,</w:t>
      </w:r>
      <w:r w:rsidR="00E35B2C" w:rsidRPr="00E35B2C">
        <w:rPr>
          <w:rFonts w:ascii="Traditional Arabic" w:hAnsi="Traditional Arabic" w:hint="cs"/>
          <w:color w:val="auto"/>
          <w:rtl/>
          <w:lang w:eastAsia="en-US"/>
        </w:rPr>
        <w:t xml:space="preserve"> </w:t>
      </w:r>
      <w:r w:rsidR="00F40463">
        <w:rPr>
          <w:rFonts w:ascii="Traditional Arabic" w:hAnsi="Traditional Arabic" w:hint="cs"/>
          <w:color w:val="auto"/>
          <w:rtl/>
          <w:lang w:eastAsia="en-US"/>
        </w:rPr>
        <w:t>و</w:t>
      </w:r>
      <w:r w:rsidR="00E35B2C" w:rsidRPr="00E35B2C">
        <w:rPr>
          <w:rFonts w:ascii="Traditional Arabic" w:hAnsi="Traditional Arabic"/>
          <w:color w:val="auto"/>
          <w:rtl/>
          <w:lang w:eastAsia="en-US"/>
        </w:rPr>
        <w:t>من حق</w:t>
      </w:r>
      <w:r w:rsidR="00F40463">
        <w:rPr>
          <w:rFonts w:ascii="Traditional Arabic" w:hAnsi="Traditional Arabic" w:hint="cs"/>
          <w:color w:val="auto"/>
          <w:rtl/>
          <w:lang w:eastAsia="en-US"/>
        </w:rPr>
        <w:t>ه</w:t>
      </w:r>
      <w:r w:rsidR="00E35B2C" w:rsidRPr="00E35B2C">
        <w:rPr>
          <w:rFonts w:ascii="Traditional Arabic" w:hAnsi="Traditional Arabic"/>
          <w:color w:val="auto"/>
          <w:rtl/>
          <w:lang w:eastAsia="en-US"/>
        </w:rPr>
        <w:t xml:space="preserve"> أن يعيش آمناً مطمئناً على حياته وعرضه وماله، وما يتعلق به، بعيداً عن الخوف والقلق, وسلب هذا الحق منه ظلم وعدوان يعاقب فاعله.</w:t>
      </w:r>
    </w:p>
    <w:p w:rsidR="00E35B2C" w:rsidRPr="00E35B2C" w:rsidRDefault="00E403D1" w:rsidP="00A473E9">
      <w:pPr>
        <w:widowControl/>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E35B2C" w:rsidRPr="00E35B2C">
        <w:rPr>
          <w:rFonts w:ascii="Traditional Arabic" w:hAnsi="Traditional Arabic" w:hint="cs"/>
          <w:color w:val="auto"/>
          <w:rtl/>
          <w:lang w:eastAsia="en-US"/>
        </w:rPr>
        <w:t>و</w:t>
      </w:r>
      <w:r w:rsidR="00595BCD">
        <w:rPr>
          <w:rFonts w:ascii="Traditional Arabic" w:hAnsi="Traditional Arabic" w:hint="cs"/>
          <w:color w:val="auto"/>
          <w:rtl/>
          <w:lang w:eastAsia="en-US"/>
        </w:rPr>
        <w:t>كما أن للفرد حقوق فك</w:t>
      </w:r>
      <w:r w:rsidR="00E35B2C" w:rsidRPr="00E35B2C">
        <w:rPr>
          <w:rFonts w:ascii="Traditional Arabic" w:hAnsi="Traditional Arabic" w:hint="cs"/>
          <w:color w:val="auto"/>
          <w:rtl/>
          <w:lang w:eastAsia="en-US"/>
        </w:rPr>
        <w:t>ذلك عليه</w:t>
      </w:r>
      <w:r w:rsidR="00E35B2C" w:rsidRPr="00E35B2C">
        <w:rPr>
          <w:rFonts w:ascii="Traditional Arabic" w:hAnsi="Traditional Arabic"/>
          <w:color w:val="auto"/>
          <w:rtl/>
          <w:lang w:eastAsia="en-US"/>
        </w:rPr>
        <w:t xml:space="preserve"> </w:t>
      </w:r>
      <w:r w:rsidR="00D74627">
        <w:rPr>
          <w:rFonts w:ascii="Traditional Arabic" w:hAnsi="Traditional Arabic" w:hint="cs"/>
          <w:color w:val="auto"/>
          <w:rtl/>
          <w:lang w:eastAsia="en-US"/>
        </w:rPr>
        <w:t>واجبات و</w:t>
      </w:r>
      <w:r w:rsidR="00E35B2C" w:rsidRPr="00E35B2C">
        <w:rPr>
          <w:rFonts w:ascii="Traditional Arabic" w:hAnsi="Traditional Arabic"/>
          <w:color w:val="auto"/>
          <w:rtl/>
          <w:lang w:eastAsia="en-US"/>
        </w:rPr>
        <w:t>حق</w:t>
      </w:r>
      <w:r w:rsidR="00E35B2C" w:rsidRPr="00E35B2C">
        <w:rPr>
          <w:rFonts w:ascii="Traditional Arabic" w:hAnsi="Traditional Arabic" w:hint="cs"/>
          <w:color w:val="auto"/>
          <w:rtl/>
          <w:lang w:eastAsia="en-US"/>
        </w:rPr>
        <w:t>وق</w:t>
      </w:r>
      <w:r w:rsidR="00E35B2C" w:rsidRPr="00E35B2C">
        <w:rPr>
          <w:rFonts w:ascii="Traditional Arabic" w:hAnsi="Traditional Arabic"/>
          <w:color w:val="auto"/>
          <w:rtl/>
          <w:lang w:eastAsia="en-US"/>
        </w:rPr>
        <w:t xml:space="preserve"> للآخرين</w:t>
      </w:r>
      <w:r w:rsidR="003B5CEE" w:rsidRPr="003B5CEE">
        <w:rPr>
          <w:rFonts w:ascii="Traditional Arabic" w:hAnsi="Traditional Arabic"/>
          <w:color w:val="auto"/>
          <w:rtl/>
          <w:lang w:eastAsia="en-US"/>
        </w:rPr>
        <w:t xml:space="preserve"> </w:t>
      </w:r>
      <w:r w:rsidR="003B5CEE" w:rsidRPr="00E35B2C">
        <w:rPr>
          <w:rFonts w:ascii="Traditional Arabic" w:hAnsi="Traditional Arabic"/>
          <w:color w:val="auto"/>
          <w:rtl/>
          <w:lang w:eastAsia="en-US"/>
        </w:rPr>
        <w:t>و</w:t>
      </w:r>
      <w:r w:rsidR="003B5CEE" w:rsidRPr="00E35B2C">
        <w:rPr>
          <w:rFonts w:ascii="Traditional Arabic" w:hAnsi="Traditional Arabic" w:hint="cs"/>
          <w:color w:val="auto"/>
          <w:rtl/>
          <w:lang w:eastAsia="en-US"/>
        </w:rPr>
        <w:t xml:space="preserve">عندما </w:t>
      </w:r>
      <w:r w:rsidR="003B5CEE" w:rsidRPr="00E35B2C">
        <w:rPr>
          <w:rFonts w:ascii="Traditional Arabic" w:hAnsi="Traditional Arabic"/>
          <w:color w:val="auto"/>
          <w:rtl/>
          <w:lang w:eastAsia="en-US"/>
        </w:rPr>
        <w:t xml:space="preserve">يسعى للحصول على </w:t>
      </w:r>
      <w:r w:rsidR="003B5CEE">
        <w:rPr>
          <w:rFonts w:ascii="Traditional Arabic" w:hAnsi="Traditional Arabic" w:hint="cs"/>
          <w:color w:val="auto"/>
          <w:rtl/>
          <w:lang w:eastAsia="en-US"/>
        </w:rPr>
        <w:t>حقه</w:t>
      </w:r>
      <w:r w:rsidR="003B5CEE" w:rsidRPr="00E35B2C">
        <w:rPr>
          <w:rFonts w:ascii="Traditional Arabic" w:hAnsi="Traditional Arabic"/>
          <w:color w:val="auto"/>
          <w:rtl/>
          <w:lang w:eastAsia="en-US"/>
        </w:rPr>
        <w:t xml:space="preserve">، فعليه أن يعترف به للآخرين، ولا </w:t>
      </w:r>
      <w:r w:rsidR="003B5CEE">
        <w:rPr>
          <w:rFonts w:ascii="Traditional Arabic" w:hAnsi="Traditional Arabic" w:hint="cs"/>
          <w:color w:val="auto"/>
          <w:rtl/>
          <w:lang w:eastAsia="en-US"/>
        </w:rPr>
        <w:t>يخل بشيء من</w:t>
      </w:r>
      <w:r w:rsidR="003B5CEE" w:rsidRPr="00E35B2C">
        <w:rPr>
          <w:rFonts w:ascii="Traditional Arabic" w:hAnsi="Traditional Arabic"/>
          <w:color w:val="auto"/>
          <w:rtl/>
          <w:lang w:eastAsia="en-US"/>
        </w:rPr>
        <w:t xml:space="preserve"> </w:t>
      </w:r>
      <w:r w:rsidR="00E35B2C" w:rsidRPr="00E35B2C">
        <w:rPr>
          <w:rFonts w:ascii="Traditional Arabic" w:hAnsi="Traditional Arabic" w:hint="cs"/>
          <w:color w:val="auto"/>
          <w:rtl/>
          <w:lang w:eastAsia="en-US"/>
        </w:rPr>
        <w:t>هذه الح</w:t>
      </w:r>
      <w:r w:rsidR="00407B5A">
        <w:rPr>
          <w:rFonts w:ascii="Traditional Arabic" w:hAnsi="Traditional Arabic" w:hint="cs"/>
          <w:color w:val="auto"/>
          <w:rtl/>
          <w:lang w:eastAsia="en-US"/>
        </w:rPr>
        <w:t>قو</w:t>
      </w:r>
      <w:r w:rsidR="00E35B2C" w:rsidRPr="00E35B2C">
        <w:rPr>
          <w:rFonts w:ascii="Traditional Arabic" w:hAnsi="Traditional Arabic" w:hint="cs"/>
          <w:color w:val="auto"/>
          <w:rtl/>
          <w:lang w:eastAsia="en-US"/>
        </w:rPr>
        <w:t>ق</w:t>
      </w:r>
      <w:r w:rsidR="00A473E9">
        <w:rPr>
          <w:rFonts w:ascii="Traditional Arabic" w:hAnsi="Traditional Arabic" w:hint="cs"/>
          <w:color w:val="auto"/>
          <w:rtl/>
          <w:lang w:eastAsia="en-US"/>
        </w:rPr>
        <w:t xml:space="preserve"> ومن ذلك</w:t>
      </w:r>
      <w:r w:rsidR="00F40463">
        <w:rPr>
          <w:rFonts w:ascii="Traditional Arabic" w:hAnsi="Traditional Arabic" w:hint="cs"/>
          <w:color w:val="auto"/>
          <w:rtl/>
          <w:lang w:eastAsia="en-US"/>
        </w:rPr>
        <w:t>:</w:t>
      </w:r>
      <w:r w:rsidR="00E35B2C" w:rsidRPr="00E35B2C">
        <w:rPr>
          <w:rFonts w:ascii="Traditional Arabic" w:hAnsi="Traditional Arabic" w:hint="cs"/>
          <w:color w:val="auto"/>
          <w:rtl/>
          <w:lang w:eastAsia="en-US"/>
        </w:rPr>
        <w:t xml:space="preserve"> طاعة</w:t>
      </w:r>
      <w:r w:rsidR="00E35B2C" w:rsidRPr="00E35B2C">
        <w:rPr>
          <w:rFonts w:ascii="Traditional Arabic" w:hAnsi="Traditional Arabic"/>
          <w:color w:val="auto"/>
          <w:rtl/>
          <w:lang w:eastAsia="en-US"/>
        </w:rPr>
        <w:t xml:space="preserve"> ولي الأمر، </w:t>
      </w:r>
      <w:r w:rsidR="00E35B2C" w:rsidRPr="00E35B2C">
        <w:rPr>
          <w:rFonts w:ascii="Traditional Arabic" w:hAnsi="Traditional Arabic" w:hint="cs"/>
          <w:color w:val="auto"/>
          <w:rtl/>
          <w:lang w:eastAsia="en-US"/>
        </w:rPr>
        <w:t>وعدم</w:t>
      </w:r>
      <w:r w:rsidR="00E35B2C" w:rsidRPr="00E35B2C">
        <w:rPr>
          <w:rFonts w:ascii="Traditional Arabic" w:hAnsi="Traditional Arabic"/>
          <w:color w:val="auto"/>
          <w:rtl/>
          <w:lang w:eastAsia="en-US"/>
        </w:rPr>
        <w:t xml:space="preserve"> منازعة الأمر أهله</w:t>
      </w:r>
      <w:r w:rsidR="00F40463">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w:t>
      </w:r>
      <w:r w:rsidR="00E35B2C" w:rsidRPr="00E35B2C">
        <w:rPr>
          <w:rFonts w:ascii="Traditional Arabic" w:hAnsi="Traditional Arabic" w:hint="cs"/>
          <w:color w:val="auto"/>
          <w:rtl/>
          <w:lang w:eastAsia="en-US"/>
        </w:rPr>
        <w:t>والحذر من</w:t>
      </w:r>
      <w:r w:rsidR="00F40463">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الخروج عليه</w:t>
      </w:r>
      <w:r w:rsidR="00F40463">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w:t>
      </w:r>
      <w:r w:rsidR="00E35B2C" w:rsidRPr="00E35B2C">
        <w:rPr>
          <w:rFonts w:ascii="Traditional Arabic" w:hAnsi="Traditional Arabic" w:hint="cs"/>
          <w:color w:val="auto"/>
          <w:rtl/>
          <w:lang w:eastAsia="en-US"/>
        </w:rPr>
        <w:t>أو التحريض</w:t>
      </w:r>
      <w:r w:rsidR="00E35B2C" w:rsidRPr="00E35B2C">
        <w:rPr>
          <w:rFonts w:ascii="Traditional Arabic" w:hAnsi="Traditional Arabic"/>
          <w:color w:val="auto"/>
          <w:rtl/>
          <w:lang w:eastAsia="en-US"/>
        </w:rPr>
        <w:t xml:space="preserve"> على الخروج عليه</w:t>
      </w:r>
      <w:r w:rsidR="00E35B2C" w:rsidRPr="00E35B2C">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لأن في منازعته والخروج عليه استبدال الأمن بالخوف</w:t>
      </w:r>
      <w:r w:rsidR="00F40463">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w:t>
      </w:r>
      <w:r w:rsidR="00E35B2C" w:rsidRPr="00E35B2C">
        <w:rPr>
          <w:rFonts w:ascii="Traditional Arabic" w:hAnsi="Traditional Arabic" w:hint="cs"/>
          <w:color w:val="auto"/>
          <w:rtl/>
          <w:lang w:eastAsia="en-US"/>
        </w:rPr>
        <w:t xml:space="preserve">مما يؤدي إلى </w:t>
      </w:r>
      <w:r w:rsidR="00E35B2C" w:rsidRPr="00E35B2C">
        <w:rPr>
          <w:rFonts w:ascii="Traditional Arabic" w:hAnsi="Traditional Arabic"/>
          <w:color w:val="auto"/>
          <w:rtl/>
          <w:lang w:eastAsia="en-US"/>
        </w:rPr>
        <w:t>الفساد في الأرض</w:t>
      </w:r>
      <w:r w:rsidR="00E35B2C" w:rsidRPr="00E35B2C">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وإراقة الدماء</w:t>
      </w:r>
      <w:r w:rsidR="00E35B2C" w:rsidRPr="00E35B2C">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وانطلاق أيدي </w:t>
      </w:r>
      <w:r w:rsidR="00E35B2C" w:rsidRPr="00E35B2C">
        <w:rPr>
          <w:rFonts w:ascii="Traditional Arabic" w:hAnsi="Traditional Arabic" w:hint="cs"/>
          <w:color w:val="auto"/>
          <w:rtl/>
          <w:lang w:eastAsia="en-US"/>
        </w:rPr>
        <w:t>المخربين و</w:t>
      </w:r>
      <w:r w:rsidR="00E35B2C" w:rsidRPr="00E35B2C">
        <w:rPr>
          <w:rFonts w:ascii="Traditional Arabic" w:hAnsi="Traditional Arabic"/>
          <w:color w:val="auto"/>
          <w:rtl/>
          <w:lang w:eastAsia="en-US"/>
        </w:rPr>
        <w:t>الدهماء</w:t>
      </w:r>
      <w:r w:rsidR="00E35B2C" w:rsidRPr="00E35B2C">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E403D1">
        <w:rPr>
          <w:rFonts w:ascii="Traditional Arabic" w:hAnsi="Traditional Arabic" w:hint="cs"/>
          <w:color w:val="auto"/>
          <w:rtl/>
          <w:lang w:eastAsia="en-US"/>
        </w:rPr>
        <w:t xml:space="preserve">    </w:t>
      </w:r>
      <w:r w:rsidRPr="00E35B2C">
        <w:rPr>
          <w:rFonts w:ascii="Traditional Arabic" w:hAnsi="Traditional Arabic" w:hint="cs"/>
          <w:color w:val="auto"/>
          <w:rtl/>
          <w:lang w:eastAsia="en-US"/>
        </w:rPr>
        <w:t xml:space="preserve">ومن الحقوق الواجبة على الفرد </w:t>
      </w:r>
      <w:r w:rsidR="00595BCD">
        <w:rPr>
          <w:rFonts w:ascii="Traditional Arabic" w:hAnsi="Traditional Arabic" w:hint="cs"/>
          <w:color w:val="auto"/>
          <w:rtl/>
          <w:lang w:eastAsia="en-US"/>
        </w:rPr>
        <w:t xml:space="preserve">أيضاً </w:t>
      </w:r>
      <w:r w:rsidRPr="00E35B2C">
        <w:rPr>
          <w:rFonts w:ascii="Traditional Arabic" w:hAnsi="Traditional Arabic" w:hint="cs"/>
          <w:color w:val="auto"/>
          <w:rtl/>
          <w:lang w:eastAsia="en-US"/>
        </w:rPr>
        <w:t>عدم الإخلال</w:t>
      </w:r>
      <w:r w:rsidRPr="00E35B2C">
        <w:rPr>
          <w:rFonts w:ascii="Traditional Arabic" w:hAnsi="Traditional Arabic"/>
          <w:color w:val="auto"/>
          <w:rtl/>
          <w:lang w:eastAsia="en-US"/>
        </w:rPr>
        <w:t xml:space="preserve"> بأمن الآخرين</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أو </w:t>
      </w:r>
      <w:r w:rsidRPr="00E35B2C">
        <w:rPr>
          <w:rFonts w:ascii="Traditional Arabic" w:hAnsi="Traditional Arabic" w:hint="cs"/>
          <w:color w:val="auto"/>
          <w:rtl/>
          <w:lang w:eastAsia="en-US"/>
        </w:rPr>
        <w:t>فعل</w:t>
      </w:r>
      <w:r w:rsidRPr="00E35B2C">
        <w:rPr>
          <w:rFonts w:ascii="Traditional Arabic" w:hAnsi="Traditional Arabic"/>
          <w:color w:val="auto"/>
          <w:rtl/>
          <w:lang w:eastAsia="en-US"/>
        </w:rPr>
        <w:t xml:space="preserve"> ما يخيفهم، أو نشر الرعب والقلق في المجتمع</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لأن ذلك بمثابة</w:t>
      </w:r>
      <w:r w:rsidRPr="00E35B2C">
        <w:rPr>
          <w:rFonts w:ascii="Traditional Arabic" w:hAnsi="Traditional Arabic"/>
          <w:color w:val="auto"/>
          <w:rtl/>
          <w:lang w:eastAsia="en-US"/>
        </w:rPr>
        <w:t xml:space="preserve"> الاعتداء على الهي</w:t>
      </w:r>
      <w:r w:rsidRPr="00E35B2C">
        <w:rPr>
          <w:rFonts w:ascii="Traditional Arabic" w:hAnsi="Traditional Arabic" w:hint="cs"/>
          <w:color w:val="auto"/>
          <w:rtl/>
          <w:lang w:eastAsia="en-US"/>
        </w:rPr>
        <w:t>ئ</w:t>
      </w:r>
      <w:r w:rsidRPr="00E35B2C">
        <w:rPr>
          <w:rFonts w:ascii="Traditional Arabic" w:hAnsi="Traditional Arabic"/>
          <w:color w:val="auto"/>
          <w:rtl/>
          <w:lang w:eastAsia="en-US"/>
        </w:rPr>
        <w:t xml:space="preserve">ة الاجتماعية، </w:t>
      </w:r>
      <w:r w:rsidRPr="00E35B2C">
        <w:rPr>
          <w:rFonts w:ascii="Traditional Arabic" w:hAnsi="Traditional Arabic" w:hint="cs"/>
          <w:color w:val="auto"/>
          <w:rtl/>
          <w:lang w:eastAsia="en-US"/>
        </w:rPr>
        <w:t>والإخلال</w:t>
      </w:r>
      <w:r w:rsidRPr="00E35B2C">
        <w:rPr>
          <w:rFonts w:ascii="Traditional Arabic" w:hAnsi="Traditional Arabic"/>
          <w:color w:val="auto"/>
          <w:rtl/>
          <w:lang w:eastAsia="en-US"/>
        </w:rPr>
        <w:t xml:space="preserve"> بأمنه الشخصي في نهاية المطاف</w:t>
      </w:r>
      <w:r w:rsidRPr="00E35B2C">
        <w:rPr>
          <w:rFonts w:ascii="Traditional Arabic" w:hAnsi="Traditional Arabic" w:hint="cs"/>
          <w:color w:val="auto"/>
          <w:rtl/>
          <w:lang w:eastAsia="en-US"/>
        </w:rPr>
        <w:t>.</w:t>
      </w:r>
    </w:p>
    <w:p w:rsidR="00E35B2C" w:rsidRPr="00E35B2C" w:rsidRDefault="00E403D1" w:rsidP="00A473E9">
      <w:pPr>
        <w:widowControl/>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E35B2C" w:rsidRPr="00E35B2C">
        <w:rPr>
          <w:rFonts w:ascii="Traditional Arabic" w:hAnsi="Traditional Arabic" w:hint="cs"/>
          <w:color w:val="auto"/>
          <w:rtl/>
          <w:lang w:eastAsia="en-US"/>
        </w:rPr>
        <w:t xml:space="preserve"> وكذلك </w:t>
      </w:r>
      <w:r w:rsidR="00E35B2C" w:rsidRPr="00E35B2C">
        <w:rPr>
          <w:rFonts w:ascii="Traditional Arabic" w:hAnsi="Traditional Arabic"/>
          <w:color w:val="auto"/>
          <w:rtl/>
          <w:lang w:eastAsia="en-US"/>
        </w:rPr>
        <w:t xml:space="preserve">حرمت الشريعة الإسلامية الغيبة والبهتان وإثارة الشبهات وجرح الكرامة بقول أو فعل أو ممارسة، أو بالتجسس ونشر </w:t>
      </w:r>
      <w:r w:rsidR="00595BCD">
        <w:rPr>
          <w:rFonts w:ascii="Traditional Arabic" w:hAnsi="Traditional Arabic" w:hint="cs"/>
          <w:color w:val="auto"/>
          <w:rtl/>
          <w:lang w:eastAsia="en-US"/>
        </w:rPr>
        <w:t>ال</w:t>
      </w:r>
      <w:r w:rsidR="00E35B2C" w:rsidRPr="00E35B2C">
        <w:rPr>
          <w:rFonts w:ascii="Traditional Arabic" w:hAnsi="Traditional Arabic"/>
          <w:color w:val="auto"/>
          <w:rtl/>
          <w:lang w:eastAsia="en-US"/>
        </w:rPr>
        <w:t xml:space="preserve">أسرار، وهتك </w:t>
      </w:r>
      <w:r w:rsidR="00595BCD">
        <w:rPr>
          <w:rFonts w:ascii="Traditional Arabic" w:hAnsi="Traditional Arabic" w:hint="cs"/>
          <w:color w:val="auto"/>
          <w:rtl/>
          <w:lang w:eastAsia="en-US"/>
        </w:rPr>
        <w:t>ال</w:t>
      </w:r>
      <w:r w:rsidR="00E35B2C" w:rsidRPr="00E35B2C">
        <w:rPr>
          <w:rFonts w:ascii="Traditional Arabic" w:hAnsi="Traditional Arabic"/>
          <w:color w:val="auto"/>
          <w:rtl/>
          <w:lang w:eastAsia="en-US"/>
        </w:rPr>
        <w:t>حرم</w:t>
      </w:r>
      <w:r w:rsidR="00595BCD">
        <w:rPr>
          <w:rFonts w:ascii="Traditional Arabic" w:hAnsi="Traditional Arabic" w:hint="cs"/>
          <w:color w:val="auto"/>
          <w:rtl/>
          <w:lang w:eastAsia="en-US"/>
        </w:rPr>
        <w:t>ات</w:t>
      </w:r>
      <w:r w:rsidR="00E35B2C" w:rsidRPr="00E35B2C">
        <w:rPr>
          <w:rFonts w:ascii="Traditional Arabic" w:hAnsi="Traditional Arabic" w:hint="cs"/>
          <w:color w:val="auto"/>
          <w:rtl/>
          <w:lang w:eastAsia="en-US"/>
        </w:rPr>
        <w:t>, فكل هذه حقوق على الفرد تجاه مجتمعه يجب الإيفاء بها</w:t>
      </w:r>
      <w:r w:rsidR="00F40463">
        <w:rPr>
          <w:rFonts w:ascii="Traditional Arabic" w:hAnsi="Traditional Arabic" w:hint="cs"/>
          <w:color w:val="auto"/>
          <w:rtl/>
          <w:lang w:eastAsia="en-US"/>
        </w:rPr>
        <w:t>,</w:t>
      </w:r>
      <w:r w:rsidR="00E35B2C" w:rsidRPr="00E35B2C">
        <w:rPr>
          <w:rFonts w:ascii="Traditional Arabic" w:hAnsi="Traditional Arabic" w:hint="cs"/>
          <w:color w:val="auto"/>
          <w:rtl/>
          <w:lang w:eastAsia="en-US"/>
        </w:rPr>
        <w:t xml:space="preserve"> والالتزام بعدم تجاوزها.</w:t>
      </w:r>
      <w:r w:rsidR="00E35B2C" w:rsidRPr="00E35B2C">
        <w:rPr>
          <w:rFonts w:ascii="Traditional Arabic" w:hAnsi="Traditional Arabic"/>
          <w:color w:val="auto"/>
          <w:rtl/>
          <w:lang w:eastAsia="en-US"/>
        </w:rPr>
        <w:t xml:space="preserve"> </w:t>
      </w:r>
    </w:p>
    <w:p w:rsidR="00E35B2C" w:rsidRPr="00E35B2C" w:rsidRDefault="00E403D1" w:rsidP="00B71A5F">
      <w:pPr>
        <w:widowControl/>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595BCD">
        <w:rPr>
          <w:rFonts w:ascii="Traditional Arabic" w:hAnsi="Traditional Arabic" w:hint="cs"/>
          <w:color w:val="auto"/>
          <w:rtl/>
          <w:lang w:eastAsia="en-US"/>
        </w:rPr>
        <w:t>وعلى</w:t>
      </w:r>
      <w:r w:rsidR="00E35B2C" w:rsidRPr="00E35B2C">
        <w:rPr>
          <w:rFonts w:ascii="Traditional Arabic" w:hAnsi="Traditional Arabic"/>
          <w:color w:val="auto"/>
          <w:rtl/>
          <w:lang w:eastAsia="en-US"/>
        </w:rPr>
        <w:t xml:space="preserve"> </w:t>
      </w:r>
      <w:r w:rsidR="00F40463">
        <w:rPr>
          <w:rFonts w:ascii="Traditional Arabic" w:hAnsi="Traditional Arabic" w:hint="cs"/>
          <w:color w:val="auto"/>
          <w:rtl/>
          <w:lang w:eastAsia="en-US"/>
        </w:rPr>
        <w:t>الفرد</w:t>
      </w:r>
      <w:r w:rsidR="00E35B2C" w:rsidRPr="00E35B2C">
        <w:rPr>
          <w:rFonts w:ascii="Traditional Arabic" w:hAnsi="Traditional Arabic"/>
          <w:color w:val="auto"/>
          <w:rtl/>
          <w:lang w:eastAsia="en-US"/>
        </w:rPr>
        <w:t xml:space="preserve"> </w:t>
      </w:r>
      <w:r w:rsidR="00595BCD">
        <w:rPr>
          <w:rFonts w:ascii="Traditional Arabic" w:hAnsi="Traditional Arabic" w:hint="cs"/>
          <w:color w:val="auto"/>
          <w:rtl/>
          <w:lang w:eastAsia="en-US"/>
        </w:rPr>
        <w:t xml:space="preserve">كذلك </w:t>
      </w:r>
      <w:r w:rsidR="00E35B2C" w:rsidRPr="00E35B2C">
        <w:rPr>
          <w:rFonts w:ascii="Traditional Arabic" w:hAnsi="Traditional Arabic"/>
          <w:color w:val="auto"/>
          <w:rtl/>
          <w:lang w:eastAsia="en-US"/>
        </w:rPr>
        <w:t>حقاً واجباً تجاه وطنه</w:t>
      </w:r>
      <w:r w:rsidR="00B71A5F">
        <w:rPr>
          <w:rFonts w:ascii="Traditional Arabic" w:hAnsi="Traditional Arabic" w:hint="cs"/>
          <w:color w:val="auto"/>
          <w:rtl/>
          <w:lang w:eastAsia="en-US"/>
        </w:rPr>
        <w:t xml:space="preserve"> </w:t>
      </w:r>
      <w:r w:rsidR="0049591A">
        <w:rPr>
          <w:rFonts w:ascii="Traditional Arabic" w:hAnsi="Traditional Arabic" w:hint="cs"/>
          <w:color w:val="auto"/>
          <w:rtl/>
          <w:lang w:eastAsia="en-US"/>
        </w:rPr>
        <w:t>ك</w:t>
      </w:r>
      <w:r w:rsidR="00E35B2C" w:rsidRPr="00E35B2C">
        <w:rPr>
          <w:rFonts w:ascii="Traditional Arabic" w:hAnsi="Traditional Arabic"/>
          <w:color w:val="auto"/>
          <w:rtl/>
          <w:lang w:eastAsia="en-US"/>
        </w:rPr>
        <w:t xml:space="preserve">حفظ مصالح الوطن، والدفاع عنه، وأداء ما عليه من واجبات ومسؤوليات، </w:t>
      </w:r>
      <w:r w:rsidR="007C7D57">
        <w:rPr>
          <w:rFonts w:ascii="Traditional Arabic" w:hAnsi="Traditional Arabic" w:hint="cs"/>
          <w:color w:val="auto"/>
          <w:rtl/>
          <w:lang w:eastAsia="en-US"/>
        </w:rPr>
        <w:t>وإن الإخلال</w:t>
      </w:r>
      <w:r w:rsidR="00E35B2C" w:rsidRPr="00E35B2C">
        <w:rPr>
          <w:rFonts w:ascii="Traditional Arabic" w:hAnsi="Traditional Arabic"/>
          <w:color w:val="auto"/>
          <w:rtl/>
          <w:lang w:eastAsia="en-US"/>
        </w:rPr>
        <w:t xml:space="preserve"> أو </w:t>
      </w:r>
      <w:r w:rsidR="007C7D57">
        <w:rPr>
          <w:rFonts w:ascii="Traditional Arabic" w:hAnsi="Traditional Arabic" w:hint="cs"/>
          <w:color w:val="auto"/>
          <w:rtl/>
          <w:lang w:eastAsia="en-US"/>
        </w:rPr>
        <w:t>ال</w:t>
      </w:r>
      <w:r w:rsidR="007C7D57" w:rsidRPr="00E35B2C">
        <w:rPr>
          <w:rFonts w:ascii="Traditional Arabic" w:hAnsi="Traditional Arabic" w:hint="cs"/>
          <w:color w:val="auto"/>
          <w:rtl/>
          <w:lang w:eastAsia="en-US"/>
        </w:rPr>
        <w:t>إهم</w:t>
      </w:r>
      <w:r w:rsidR="007C7D57">
        <w:rPr>
          <w:rFonts w:ascii="Traditional Arabic" w:hAnsi="Traditional Arabic" w:hint="cs"/>
          <w:color w:val="auto"/>
          <w:rtl/>
          <w:lang w:eastAsia="en-US"/>
        </w:rPr>
        <w:t>ا</w:t>
      </w:r>
      <w:r w:rsidR="007C7D57" w:rsidRPr="00E35B2C">
        <w:rPr>
          <w:rFonts w:ascii="Traditional Arabic" w:hAnsi="Traditional Arabic" w:hint="cs"/>
          <w:color w:val="auto"/>
          <w:rtl/>
          <w:lang w:eastAsia="en-US"/>
        </w:rPr>
        <w:t>ل</w:t>
      </w:r>
      <w:r w:rsidR="00E35B2C" w:rsidRPr="00E35B2C">
        <w:rPr>
          <w:rFonts w:ascii="Traditional Arabic" w:hAnsi="Traditional Arabic"/>
          <w:color w:val="auto"/>
          <w:rtl/>
          <w:lang w:eastAsia="en-US"/>
        </w:rPr>
        <w:t xml:space="preserve"> </w:t>
      </w:r>
      <w:r w:rsidR="007C7D57">
        <w:rPr>
          <w:rFonts w:ascii="Traditional Arabic" w:hAnsi="Traditional Arabic" w:hint="cs"/>
          <w:color w:val="auto"/>
          <w:rtl/>
          <w:lang w:eastAsia="en-US"/>
        </w:rPr>
        <w:t>ل</w:t>
      </w:r>
      <w:r w:rsidR="00E35B2C" w:rsidRPr="00E35B2C">
        <w:rPr>
          <w:rFonts w:ascii="Traditional Arabic" w:hAnsi="Traditional Arabic"/>
          <w:color w:val="auto"/>
          <w:rtl/>
          <w:lang w:eastAsia="en-US"/>
        </w:rPr>
        <w:t xml:space="preserve">هذه </w:t>
      </w:r>
      <w:r w:rsidR="007C7D57">
        <w:rPr>
          <w:rFonts w:ascii="Traditional Arabic" w:hAnsi="Traditional Arabic" w:hint="cs"/>
          <w:color w:val="auto"/>
          <w:rtl/>
          <w:lang w:eastAsia="en-US"/>
        </w:rPr>
        <w:t>ال</w:t>
      </w:r>
      <w:r w:rsidR="007C7D57" w:rsidRPr="00E35B2C">
        <w:rPr>
          <w:rFonts w:ascii="Traditional Arabic" w:hAnsi="Traditional Arabic"/>
          <w:color w:val="auto"/>
          <w:rtl/>
          <w:lang w:eastAsia="en-US"/>
        </w:rPr>
        <w:t>واجبات</w:t>
      </w:r>
      <w:r w:rsidR="00E35B2C" w:rsidRPr="00E35B2C">
        <w:rPr>
          <w:rFonts w:ascii="Traditional Arabic" w:hAnsi="Traditional Arabic"/>
          <w:color w:val="auto"/>
          <w:rtl/>
          <w:lang w:eastAsia="en-US"/>
        </w:rPr>
        <w:t xml:space="preserve"> </w:t>
      </w:r>
      <w:r w:rsidR="007C7D57">
        <w:rPr>
          <w:rFonts w:ascii="Traditional Arabic" w:hAnsi="Traditional Arabic" w:hint="cs"/>
          <w:color w:val="auto"/>
          <w:rtl/>
          <w:lang w:eastAsia="en-US"/>
        </w:rPr>
        <w:t>يعرض</w:t>
      </w:r>
      <w:r w:rsidR="00E35B2C" w:rsidRPr="00E35B2C">
        <w:rPr>
          <w:rFonts w:ascii="Traditional Arabic" w:hAnsi="Traditional Arabic"/>
          <w:color w:val="auto"/>
          <w:rtl/>
          <w:lang w:eastAsia="en-US"/>
        </w:rPr>
        <w:t xml:space="preserve"> الحياة الاجتماعية </w:t>
      </w:r>
      <w:r w:rsidR="007C7D57">
        <w:rPr>
          <w:rFonts w:ascii="Traditional Arabic" w:hAnsi="Traditional Arabic" w:hint="cs"/>
          <w:color w:val="auto"/>
          <w:rtl/>
          <w:lang w:eastAsia="en-US"/>
        </w:rPr>
        <w:t>لكثير من المشاكل</w:t>
      </w:r>
      <w:r w:rsidR="00E35B2C" w:rsidRPr="00E35B2C">
        <w:rPr>
          <w:rFonts w:ascii="Traditional Arabic" w:hAnsi="Traditional Arabic"/>
          <w:color w:val="auto"/>
          <w:rtl/>
          <w:lang w:eastAsia="en-US"/>
        </w:rPr>
        <w:t>؛ وعندئذ يصيبه ما يصيب الآخرين من الضرر.</w:t>
      </w:r>
    </w:p>
    <w:p w:rsidR="00E35B2C" w:rsidRDefault="00E403D1" w:rsidP="00F40463">
      <w:pPr>
        <w:widowControl/>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أما آثار الحق على الإنسانية</w:t>
      </w:r>
      <w:r w:rsidR="00F40463">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ف</w:t>
      </w:r>
      <w:r w:rsidR="00E35B2C" w:rsidRPr="00E35B2C">
        <w:rPr>
          <w:rFonts w:ascii="Traditional Arabic" w:hAnsi="Traditional Arabic" w:hint="cs"/>
          <w:color w:val="auto"/>
          <w:rtl/>
          <w:lang w:eastAsia="en-US"/>
        </w:rPr>
        <w:t xml:space="preserve">المحافظة على </w:t>
      </w:r>
      <w:r w:rsidR="00E35B2C" w:rsidRPr="00E35B2C">
        <w:rPr>
          <w:rFonts w:ascii="Traditional Arabic" w:hAnsi="Traditional Arabic"/>
          <w:color w:val="auto"/>
          <w:rtl/>
          <w:lang w:eastAsia="en-US"/>
        </w:rPr>
        <w:t xml:space="preserve">قيم الحق تجعل العالم يسوده </w:t>
      </w:r>
      <w:r w:rsidR="00A473E9">
        <w:rPr>
          <w:rFonts w:ascii="Traditional Arabic" w:hAnsi="Traditional Arabic" w:hint="cs"/>
          <w:color w:val="auto"/>
          <w:rtl/>
          <w:lang w:eastAsia="en-US"/>
        </w:rPr>
        <w:t xml:space="preserve">روح </w:t>
      </w:r>
      <w:r w:rsidR="00E35B2C" w:rsidRPr="00E35B2C">
        <w:rPr>
          <w:rFonts w:ascii="Traditional Arabic" w:hAnsi="Traditional Arabic"/>
          <w:color w:val="auto"/>
          <w:rtl/>
          <w:lang w:eastAsia="en-US"/>
        </w:rPr>
        <w:t xml:space="preserve">التعاون بين الجميع, وتنشأ </w:t>
      </w:r>
      <w:r w:rsidR="00A473E9">
        <w:rPr>
          <w:rFonts w:ascii="Traditional Arabic" w:hAnsi="Traditional Arabic" w:hint="cs"/>
          <w:color w:val="auto"/>
          <w:rtl/>
          <w:lang w:eastAsia="en-US"/>
        </w:rPr>
        <w:t xml:space="preserve">فيه </w:t>
      </w:r>
      <w:r w:rsidR="00E35B2C" w:rsidRPr="00E35B2C">
        <w:rPr>
          <w:rFonts w:ascii="Traditional Arabic" w:hAnsi="Traditional Arabic"/>
          <w:color w:val="auto"/>
          <w:rtl/>
          <w:lang w:eastAsia="en-US"/>
        </w:rPr>
        <w:t>ثقافة الاحترام ومعرفة حقوق الآخرين؛ فكل فرد له حق، وعليه واجب، وهذا أمر ديني وقانون اجتماعي</w:t>
      </w:r>
      <w:r w:rsidR="00E35B2C" w:rsidRPr="00E35B2C">
        <w:rPr>
          <w:rFonts w:ascii="Traditional Arabic" w:hAnsi="Traditional Arabic" w:hint="cs"/>
          <w:color w:val="auto"/>
          <w:rtl/>
          <w:lang w:eastAsia="en-US"/>
        </w:rPr>
        <w:t xml:space="preserve"> تعترف به جميع الديانات وكل الثقافات</w:t>
      </w:r>
      <w:r w:rsidR="00E35B2C" w:rsidRPr="00E35B2C">
        <w:rPr>
          <w:rFonts w:ascii="Traditional Arabic" w:hAnsi="Traditional Arabic"/>
          <w:color w:val="auto"/>
          <w:rtl/>
          <w:lang w:eastAsia="en-US"/>
        </w:rPr>
        <w:t xml:space="preserve">، </w:t>
      </w:r>
      <w:r w:rsidR="00E35B2C" w:rsidRPr="00E35B2C">
        <w:rPr>
          <w:rFonts w:ascii="Traditional Arabic" w:hAnsi="Traditional Arabic" w:hint="cs"/>
          <w:color w:val="auto"/>
          <w:rtl/>
          <w:lang w:eastAsia="en-US"/>
        </w:rPr>
        <w:t>و</w:t>
      </w:r>
      <w:r w:rsidR="00E35B2C" w:rsidRPr="00E35B2C">
        <w:rPr>
          <w:rFonts w:ascii="Traditional Arabic" w:hAnsi="Traditional Arabic"/>
          <w:color w:val="auto"/>
          <w:rtl/>
          <w:lang w:eastAsia="en-US"/>
        </w:rPr>
        <w:t xml:space="preserve">لا تتحقق العدالة والاستقرار في </w:t>
      </w:r>
      <w:r w:rsidR="00E35B2C" w:rsidRPr="00E35B2C">
        <w:rPr>
          <w:rFonts w:ascii="Traditional Arabic" w:hAnsi="Traditional Arabic" w:hint="cs"/>
          <w:color w:val="auto"/>
          <w:rtl/>
          <w:lang w:eastAsia="en-US"/>
        </w:rPr>
        <w:t>العالم</w:t>
      </w:r>
      <w:r w:rsidR="00E35B2C" w:rsidRPr="00E35B2C">
        <w:rPr>
          <w:rFonts w:ascii="Traditional Arabic" w:hAnsi="Traditional Arabic"/>
          <w:color w:val="auto"/>
          <w:rtl/>
          <w:lang w:eastAsia="en-US"/>
        </w:rPr>
        <w:t xml:space="preserve"> إلا </w:t>
      </w:r>
      <w:r w:rsidR="00595BCD">
        <w:rPr>
          <w:rFonts w:ascii="Traditional Arabic" w:hAnsi="Traditional Arabic" w:hint="cs"/>
          <w:color w:val="auto"/>
          <w:rtl/>
          <w:lang w:eastAsia="en-US"/>
        </w:rPr>
        <w:t xml:space="preserve">إذا </w:t>
      </w:r>
      <w:r w:rsidR="00E35B2C" w:rsidRPr="00E35B2C">
        <w:rPr>
          <w:rFonts w:ascii="Traditional Arabic" w:hAnsi="Traditional Arabic" w:hint="cs"/>
          <w:color w:val="auto"/>
          <w:rtl/>
          <w:lang w:eastAsia="en-US"/>
        </w:rPr>
        <w:t xml:space="preserve">تم </w:t>
      </w:r>
      <w:r w:rsidR="00E35B2C" w:rsidRPr="00E35B2C">
        <w:rPr>
          <w:rFonts w:ascii="Traditional Arabic" w:hAnsi="Traditional Arabic"/>
          <w:color w:val="auto"/>
          <w:rtl/>
          <w:lang w:eastAsia="en-US"/>
        </w:rPr>
        <w:t>الالتزام ب</w:t>
      </w:r>
      <w:r w:rsidR="00E35B2C" w:rsidRPr="00E35B2C">
        <w:rPr>
          <w:rFonts w:ascii="Traditional Arabic" w:hAnsi="Traditional Arabic" w:hint="cs"/>
          <w:color w:val="auto"/>
          <w:rtl/>
          <w:lang w:eastAsia="en-US"/>
        </w:rPr>
        <w:t xml:space="preserve">الحق وأُقر به, ولن يكون هناك بذل للمساعدة أو مد يد العون للآخرين إلا إذا حافظ العالم على قيم الحق والتزم بها. </w:t>
      </w:r>
    </w:p>
    <w:p w:rsidR="009C23CD" w:rsidRDefault="009C23CD" w:rsidP="00F40463">
      <w:pPr>
        <w:widowControl/>
        <w:ind w:hanging="2"/>
        <w:rPr>
          <w:rFonts w:ascii="Traditional Arabic" w:hAnsi="Traditional Arabic"/>
          <w:color w:val="auto"/>
          <w:rtl/>
          <w:lang w:eastAsia="en-US"/>
        </w:rPr>
      </w:pPr>
    </w:p>
    <w:p w:rsidR="009C23CD" w:rsidRDefault="009C23CD" w:rsidP="00F40463">
      <w:pPr>
        <w:widowControl/>
        <w:ind w:hanging="2"/>
        <w:rPr>
          <w:rFonts w:ascii="Traditional Arabic" w:hAnsi="Traditional Arabic"/>
          <w:color w:val="auto"/>
          <w:rtl/>
          <w:lang w:eastAsia="en-US"/>
        </w:rPr>
      </w:pPr>
    </w:p>
    <w:p w:rsidR="0026498E" w:rsidRDefault="0026498E" w:rsidP="00F40463">
      <w:pPr>
        <w:widowControl/>
        <w:ind w:hanging="2"/>
        <w:rPr>
          <w:rFonts w:ascii="Traditional Arabic" w:hAnsi="Traditional Arabic"/>
          <w:color w:val="auto"/>
          <w:rtl/>
          <w:lang w:eastAsia="en-US"/>
        </w:rPr>
      </w:pPr>
    </w:p>
    <w:p w:rsidR="0026498E" w:rsidRDefault="0026498E" w:rsidP="00F40463">
      <w:pPr>
        <w:widowControl/>
        <w:ind w:hanging="2"/>
        <w:rPr>
          <w:rFonts w:ascii="Traditional Arabic" w:hAnsi="Traditional Arabic"/>
          <w:color w:val="auto"/>
          <w:rtl/>
          <w:lang w:eastAsia="en-US"/>
        </w:rPr>
      </w:pPr>
    </w:p>
    <w:p w:rsidR="0026498E" w:rsidRDefault="0026498E" w:rsidP="00F40463">
      <w:pPr>
        <w:widowControl/>
        <w:ind w:hanging="2"/>
        <w:rPr>
          <w:rFonts w:ascii="Traditional Arabic" w:hAnsi="Traditional Arabic"/>
          <w:color w:val="auto"/>
          <w:rtl/>
          <w:lang w:eastAsia="en-US"/>
        </w:rPr>
      </w:pPr>
    </w:p>
    <w:p w:rsidR="0026498E" w:rsidRDefault="0026498E" w:rsidP="00F40463">
      <w:pPr>
        <w:widowControl/>
        <w:ind w:hanging="2"/>
        <w:rPr>
          <w:rFonts w:ascii="Traditional Arabic" w:hAnsi="Traditional Arabic"/>
          <w:color w:val="auto"/>
          <w:rtl/>
          <w:lang w:eastAsia="en-US"/>
        </w:rPr>
      </w:pPr>
    </w:p>
    <w:p w:rsidR="0026498E" w:rsidRDefault="0026498E" w:rsidP="00F40463">
      <w:pPr>
        <w:widowControl/>
        <w:ind w:hanging="2"/>
        <w:rPr>
          <w:rFonts w:ascii="Traditional Arabic" w:hAnsi="Traditional Arabic"/>
          <w:color w:val="auto"/>
          <w:rtl/>
          <w:lang w:eastAsia="en-US"/>
        </w:rPr>
      </w:pPr>
    </w:p>
    <w:p w:rsidR="0026498E" w:rsidRDefault="0026498E" w:rsidP="00F40463">
      <w:pPr>
        <w:widowControl/>
        <w:ind w:hanging="2"/>
        <w:rPr>
          <w:rFonts w:ascii="Traditional Arabic" w:hAnsi="Traditional Arabic"/>
          <w:color w:val="auto"/>
          <w:rtl/>
          <w:lang w:eastAsia="en-US"/>
        </w:rPr>
      </w:pPr>
    </w:p>
    <w:p w:rsidR="0026498E" w:rsidRDefault="0026498E" w:rsidP="00F40463">
      <w:pPr>
        <w:widowControl/>
        <w:ind w:hanging="2"/>
        <w:rPr>
          <w:rFonts w:ascii="Traditional Arabic" w:hAnsi="Traditional Arabic"/>
          <w:color w:val="auto"/>
          <w:rtl/>
          <w:lang w:eastAsia="en-US"/>
        </w:rPr>
      </w:pPr>
    </w:p>
    <w:p w:rsidR="0026498E" w:rsidRDefault="0026498E" w:rsidP="00F40463">
      <w:pPr>
        <w:widowControl/>
        <w:ind w:hanging="2"/>
        <w:rPr>
          <w:rFonts w:ascii="Traditional Arabic" w:hAnsi="Traditional Arabic"/>
          <w:color w:val="auto"/>
          <w:rtl/>
          <w:lang w:eastAsia="en-US"/>
        </w:rPr>
      </w:pPr>
    </w:p>
    <w:p w:rsidR="0026498E" w:rsidRDefault="0026498E" w:rsidP="00F40463">
      <w:pPr>
        <w:widowControl/>
        <w:ind w:hanging="2"/>
        <w:rPr>
          <w:rFonts w:ascii="Traditional Arabic" w:hAnsi="Traditional Arabic"/>
          <w:color w:val="auto"/>
          <w:rtl/>
          <w:lang w:eastAsia="en-US"/>
        </w:rPr>
      </w:pPr>
    </w:p>
    <w:p w:rsidR="0026498E" w:rsidRDefault="0026498E" w:rsidP="00F40463">
      <w:pPr>
        <w:widowControl/>
        <w:ind w:hanging="2"/>
        <w:rPr>
          <w:rFonts w:ascii="Traditional Arabic" w:hAnsi="Traditional Arabic"/>
          <w:color w:val="auto"/>
          <w:rtl/>
          <w:lang w:eastAsia="en-US"/>
        </w:rPr>
      </w:pPr>
    </w:p>
    <w:p w:rsidR="0026498E" w:rsidRDefault="0026498E" w:rsidP="00F40463">
      <w:pPr>
        <w:widowControl/>
        <w:ind w:hanging="2"/>
        <w:rPr>
          <w:rFonts w:ascii="Traditional Arabic" w:hAnsi="Traditional Arabic"/>
          <w:color w:val="auto"/>
          <w:rtl/>
          <w:lang w:eastAsia="en-US"/>
        </w:rPr>
      </w:pPr>
    </w:p>
    <w:p w:rsidR="0026498E" w:rsidRDefault="0026498E" w:rsidP="00F40463">
      <w:pPr>
        <w:widowControl/>
        <w:ind w:hanging="2"/>
        <w:rPr>
          <w:rFonts w:ascii="Traditional Arabic" w:hAnsi="Traditional Arabic"/>
          <w:color w:val="auto"/>
          <w:rtl/>
          <w:lang w:eastAsia="en-US"/>
        </w:rPr>
      </w:pPr>
    </w:p>
    <w:p w:rsidR="0026498E" w:rsidRDefault="0026498E" w:rsidP="00F40463">
      <w:pPr>
        <w:widowControl/>
        <w:ind w:hanging="2"/>
        <w:rPr>
          <w:rFonts w:ascii="Traditional Arabic" w:hAnsi="Traditional Arabic"/>
          <w:color w:val="auto"/>
          <w:rtl/>
          <w:lang w:eastAsia="en-US"/>
        </w:rPr>
      </w:pPr>
    </w:p>
    <w:p w:rsidR="0026498E" w:rsidRDefault="0026498E" w:rsidP="00F40463">
      <w:pPr>
        <w:widowControl/>
        <w:ind w:hanging="2"/>
        <w:rPr>
          <w:rFonts w:ascii="Traditional Arabic" w:hAnsi="Traditional Arabic"/>
          <w:color w:val="auto"/>
          <w:rtl/>
          <w:lang w:eastAsia="en-US"/>
        </w:rPr>
      </w:pPr>
    </w:p>
    <w:p w:rsidR="0026498E" w:rsidRDefault="0026498E" w:rsidP="00F40463">
      <w:pPr>
        <w:widowControl/>
        <w:ind w:hanging="2"/>
        <w:rPr>
          <w:rFonts w:ascii="Traditional Arabic" w:hAnsi="Traditional Arabic"/>
          <w:color w:val="auto"/>
          <w:rtl/>
          <w:lang w:eastAsia="en-US"/>
        </w:rPr>
      </w:pPr>
    </w:p>
    <w:p w:rsidR="0026498E" w:rsidRDefault="0026498E" w:rsidP="00F40463">
      <w:pPr>
        <w:widowControl/>
        <w:ind w:hanging="2"/>
        <w:rPr>
          <w:rFonts w:ascii="Traditional Arabic" w:hAnsi="Traditional Arabic"/>
          <w:color w:val="auto"/>
          <w:rtl/>
          <w:lang w:eastAsia="en-US"/>
        </w:rPr>
      </w:pPr>
    </w:p>
    <w:p w:rsidR="0026498E" w:rsidRDefault="0026498E" w:rsidP="00F40463">
      <w:pPr>
        <w:widowControl/>
        <w:ind w:hanging="2"/>
        <w:rPr>
          <w:rFonts w:ascii="Traditional Arabic" w:hAnsi="Traditional Arabic"/>
          <w:color w:val="auto"/>
          <w:rtl/>
          <w:lang w:eastAsia="en-US"/>
        </w:rPr>
      </w:pPr>
    </w:p>
    <w:p w:rsidR="0026498E" w:rsidRDefault="0026498E" w:rsidP="00F40463">
      <w:pPr>
        <w:widowControl/>
        <w:ind w:hanging="2"/>
        <w:rPr>
          <w:rFonts w:ascii="Traditional Arabic" w:hAnsi="Traditional Arabic"/>
          <w:color w:val="auto"/>
          <w:rtl/>
          <w:lang w:eastAsia="en-US"/>
        </w:rPr>
      </w:pPr>
    </w:p>
    <w:p w:rsidR="00E35B2C" w:rsidRPr="00E35B2C" w:rsidRDefault="00E35B2C" w:rsidP="00A02200">
      <w:pPr>
        <w:ind w:hanging="2"/>
        <w:rPr>
          <w:rFonts w:ascii="Traditional Arabic" w:hAnsi="Traditional Arabic"/>
          <w:b/>
          <w:bCs/>
          <w:color w:val="FF0000"/>
          <w:rtl/>
          <w:lang w:eastAsia="en-US"/>
        </w:rPr>
      </w:pPr>
      <w:r w:rsidRPr="00E35B2C">
        <w:rPr>
          <w:rFonts w:ascii="Traditional Arabic" w:hAnsi="Traditional Arabic" w:hint="cs"/>
          <w:b/>
          <w:bCs/>
          <w:color w:val="FF0000"/>
          <w:rtl/>
          <w:lang w:eastAsia="en-US"/>
        </w:rPr>
        <w:t xml:space="preserve">                             </w:t>
      </w:r>
      <w:r w:rsidR="00C60298">
        <w:rPr>
          <w:rFonts w:ascii="Traditional Arabic" w:hAnsi="Traditional Arabic" w:hint="cs"/>
          <w:b/>
          <w:bCs/>
          <w:color w:val="FF0000"/>
          <w:rtl/>
          <w:lang w:eastAsia="en-US"/>
        </w:rPr>
        <w:t xml:space="preserve">   </w:t>
      </w:r>
      <w:r w:rsidRPr="00E35B2C">
        <w:rPr>
          <w:rFonts w:ascii="Traditional Arabic" w:hAnsi="Traditional Arabic" w:hint="cs"/>
          <w:b/>
          <w:bCs/>
          <w:color w:val="FF0000"/>
          <w:rtl/>
          <w:lang w:eastAsia="en-US"/>
        </w:rPr>
        <w:t>المطلب</w:t>
      </w:r>
      <w:r w:rsidRPr="00E35B2C">
        <w:rPr>
          <w:rFonts w:ascii="Traditional Arabic" w:hAnsi="Traditional Arabic"/>
          <w:b/>
          <w:bCs/>
          <w:color w:val="FF0000"/>
          <w:rtl/>
          <w:lang w:eastAsia="en-US"/>
        </w:rPr>
        <w:t xml:space="preserve"> </w:t>
      </w:r>
      <w:r w:rsidRPr="00E35B2C">
        <w:rPr>
          <w:rFonts w:ascii="Traditional Arabic" w:hAnsi="Traditional Arabic" w:hint="cs"/>
          <w:b/>
          <w:bCs/>
          <w:color w:val="FF0000"/>
          <w:rtl/>
          <w:lang w:eastAsia="en-US"/>
        </w:rPr>
        <w:t>الثاني</w:t>
      </w:r>
      <w:r w:rsidRPr="00E35B2C">
        <w:rPr>
          <w:rFonts w:ascii="Traditional Arabic" w:hAnsi="Traditional Arabic"/>
          <w:b/>
          <w:bCs/>
          <w:color w:val="FF0000"/>
          <w:rtl/>
          <w:lang w:eastAsia="en-US"/>
        </w:rPr>
        <w:t xml:space="preserve">: </w:t>
      </w:r>
      <w:r w:rsidRPr="00E35B2C">
        <w:rPr>
          <w:rFonts w:ascii="Traditional Arabic" w:hAnsi="Traditional Arabic" w:hint="cs"/>
          <w:b/>
          <w:bCs/>
          <w:color w:val="FF0000"/>
          <w:rtl/>
          <w:lang w:eastAsia="en-US"/>
        </w:rPr>
        <w:t>العدل.</w:t>
      </w:r>
    </w:p>
    <w:p w:rsidR="00E35B2C" w:rsidRPr="00E35B2C" w:rsidRDefault="00E35B2C" w:rsidP="00A02200">
      <w:pPr>
        <w:widowControl/>
        <w:autoSpaceDE w:val="0"/>
        <w:autoSpaceDN w:val="0"/>
        <w:adjustRightInd w:val="0"/>
        <w:ind w:hanging="2"/>
        <w:rPr>
          <w:rFonts w:ascii="Traditional Arabic" w:hAnsi="Traditional Arabic"/>
          <w:b/>
          <w:bCs/>
          <w:color w:val="FF0000"/>
          <w:shd w:val="clear" w:color="auto" w:fill="FFFFFF"/>
          <w:rtl/>
          <w:lang w:eastAsia="en-US"/>
        </w:rPr>
      </w:pPr>
      <w:r w:rsidRPr="00E35B2C">
        <w:rPr>
          <w:rFonts w:ascii="Traditional Arabic" w:hAnsi="Traditional Arabic"/>
          <w:b/>
          <w:bCs/>
          <w:color w:val="FF0000"/>
          <w:shd w:val="clear" w:color="auto" w:fill="FFFFFF"/>
          <w:rtl/>
          <w:lang w:eastAsia="en-US"/>
        </w:rPr>
        <w:t>أولاً: المراد ب</w:t>
      </w:r>
      <w:r w:rsidRPr="00E35B2C">
        <w:rPr>
          <w:rFonts w:ascii="Traditional Arabic" w:hAnsi="Traditional Arabic"/>
          <w:b/>
          <w:bCs/>
          <w:color w:val="FF0000"/>
          <w:rtl/>
          <w:lang w:eastAsia="en-US"/>
        </w:rPr>
        <w:t>العدل</w:t>
      </w:r>
      <w:r w:rsidRPr="00E35B2C">
        <w:rPr>
          <w:rFonts w:ascii="Traditional Arabic" w:hAnsi="Traditional Arabic"/>
          <w:b/>
          <w:bCs/>
          <w:color w:val="FF0000"/>
          <w:shd w:val="clear" w:color="auto" w:fill="FFFFFF"/>
          <w:rtl/>
          <w:lang w:eastAsia="en-US"/>
        </w:rPr>
        <w:t>:</w:t>
      </w:r>
    </w:p>
    <w:p w:rsidR="00E35B2C" w:rsidRPr="00E35B2C" w:rsidRDefault="00E35B2C" w:rsidP="009C23CD">
      <w:pPr>
        <w:widowControl/>
        <w:autoSpaceDE w:val="0"/>
        <w:autoSpaceDN w:val="0"/>
        <w:adjustRightInd w:val="0"/>
        <w:ind w:hanging="2"/>
        <w:rPr>
          <w:rFonts w:ascii="Traditional Arabic" w:hAnsi="Traditional Arabic"/>
          <w:b/>
          <w:bCs/>
          <w:rtl/>
          <w:lang w:eastAsia="en-US"/>
        </w:rPr>
      </w:pPr>
      <w:r w:rsidRPr="00E35B2C">
        <w:rPr>
          <w:rFonts w:ascii="Traditional Arabic" w:hAnsi="Traditional Arabic"/>
          <w:color w:val="FF0000"/>
          <w:rtl/>
          <w:lang w:eastAsia="en-US"/>
        </w:rPr>
        <w:t xml:space="preserve">العدل لغة: </w:t>
      </w:r>
      <w:r w:rsidRPr="00E35B2C">
        <w:rPr>
          <w:rFonts w:ascii="Traditional Arabic" w:hAnsi="Traditional Arabic" w:hint="cs"/>
          <w:color w:val="auto"/>
          <w:rtl/>
          <w:lang w:eastAsia="en-US"/>
        </w:rPr>
        <w:t>هو</w:t>
      </w:r>
      <w:r w:rsidRPr="00E35B2C">
        <w:rPr>
          <w:rFonts w:ascii="Traditional Arabic" w:hAnsi="Traditional Arabic"/>
          <w:color w:val="auto"/>
          <w:rtl/>
          <w:lang w:eastAsia="en-US"/>
        </w:rPr>
        <w:t xml:space="preserve"> القصد في الأمور</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وهو خلاف الجور</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7"/>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r w:rsidR="009C23CD">
        <w:rPr>
          <w:rFonts w:ascii="Traditional Arabic" w:hAnsi="Traditional Arabic" w:hint="cs"/>
          <w:color w:val="auto"/>
          <w:rtl/>
          <w:lang w:eastAsia="en-US"/>
        </w:rPr>
        <w:t xml:space="preserve"> </w:t>
      </w:r>
      <w:r w:rsidR="008A199F" w:rsidRPr="00E35B2C">
        <w:rPr>
          <w:rFonts w:ascii="Traditional Arabic" w:hAnsi="Traditional Arabic"/>
          <w:color w:val="auto"/>
          <w:rtl/>
          <w:lang w:eastAsia="en-US"/>
        </w:rPr>
        <w:t xml:space="preserve">وقيل </w:t>
      </w:r>
      <w:r w:rsidR="008A199F" w:rsidRPr="008A199F">
        <w:rPr>
          <w:rFonts w:ascii="Traditional Arabic" w:hAnsi="Traditional Arabic"/>
          <w:rtl/>
          <w:lang w:eastAsia="en-US"/>
        </w:rPr>
        <w:t>العدل</w:t>
      </w:r>
      <w:r w:rsidR="008A199F" w:rsidRPr="008A199F">
        <w:rPr>
          <w:rFonts w:ascii="Traditional Arabic" w:hAnsi="Traditional Arabic"/>
          <w:color w:val="auto"/>
          <w:rtl/>
          <w:lang w:eastAsia="en-US"/>
        </w:rPr>
        <w:t xml:space="preserve"> هو</w:t>
      </w:r>
      <w:r w:rsidR="008A199F" w:rsidRPr="008A199F">
        <w:rPr>
          <w:rFonts w:ascii="Traditional Arabic" w:hAnsi="Traditional Arabic" w:hint="cs"/>
          <w:rtl/>
          <w:lang w:eastAsia="en-US"/>
        </w:rPr>
        <w:t>:</w:t>
      </w:r>
      <w:r w:rsidR="008A199F" w:rsidRPr="008A199F">
        <w:rPr>
          <w:rFonts w:ascii="Traditional Arabic" w:hAnsi="Traditional Arabic"/>
          <w:rtl/>
          <w:lang w:eastAsia="en-US"/>
        </w:rPr>
        <w:t xml:space="preserve"> المِثْل</w:t>
      </w:r>
      <w:r w:rsidR="008A199F" w:rsidRPr="00E35B2C">
        <w:rPr>
          <w:rFonts w:ascii="Traditional Arabic" w:hAnsi="Traditional Arabic"/>
          <w:color w:val="auto"/>
          <w:position w:val="10"/>
          <w:sz w:val="28"/>
          <w:szCs w:val="28"/>
          <w:rtl/>
          <w:lang w:eastAsia="en-US"/>
        </w:rPr>
        <w:t>(</w:t>
      </w:r>
      <w:r w:rsidR="008A199F" w:rsidRPr="00E35B2C">
        <w:rPr>
          <w:rFonts w:ascii="Traditional Arabic" w:hAnsi="Traditional Arabic"/>
          <w:color w:val="auto"/>
          <w:position w:val="10"/>
          <w:sz w:val="28"/>
          <w:szCs w:val="28"/>
          <w:rtl/>
          <w:lang w:eastAsia="en-US"/>
        </w:rPr>
        <w:footnoteReference w:id="28"/>
      </w:r>
      <w:r w:rsidR="008A199F" w:rsidRPr="00E35B2C">
        <w:rPr>
          <w:rFonts w:ascii="Traditional Arabic" w:hAnsi="Traditional Arabic"/>
          <w:color w:val="auto"/>
          <w:position w:val="10"/>
          <w:sz w:val="28"/>
          <w:szCs w:val="28"/>
          <w:rtl/>
          <w:lang w:eastAsia="en-US"/>
        </w:rPr>
        <w:t>)</w:t>
      </w:r>
      <w:r w:rsidR="008A199F" w:rsidRPr="008A199F">
        <w:rPr>
          <w:rFonts w:ascii="Traditional Arabic" w:hAnsi="Traditional Arabic" w:hint="cs"/>
          <w:rtl/>
          <w:lang w:eastAsia="en-US"/>
        </w:rPr>
        <w:t>,</w:t>
      </w:r>
      <w:r w:rsidR="008A199F" w:rsidRPr="00E35B2C">
        <w:rPr>
          <w:rFonts w:ascii="Traditional Arabic" w:hAnsi="Traditional Arabic"/>
          <w:color w:val="auto"/>
          <w:rtl/>
          <w:lang w:eastAsia="en-US"/>
        </w:rPr>
        <w:t xml:space="preserve"> </w:t>
      </w:r>
      <w:r w:rsidRPr="00E35B2C">
        <w:rPr>
          <w:rFonts w:ascii="Traditional Arabic" w:hAnsi="Traditional Arabic"/>
          <w:color w:val="auto"/>
          <w:rtl/>
          <w:lang w:eastAsia="en-US"/>
        </w:rPr>
        <w:t>وقيل</w:t>
      </w:r>
      <w:r w:rsidR="004261A3">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r w:rsidRPr="00E35B2C">
        <w:rPr>
          <w:rFonts w:ascii="Traditional Arabic" w:hAnsi="Traditional Arabic"/>
          <w:rtl/>
          <w:lang w:eastAsia="en-US"/>
        </w:rPr>
        <w:t>قيمة الشيء وفداؤه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9"/>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r w:rsidR="009C23CD">
        <w:rPr>
          <w:rFonts w:ascii="Traditional Arabic" w:hAnsi="Traditional Arabic" w:hint="cs"/>
          <w:color w:val="auto"/>
          <w:rtl/>
          <w:lang w:eastAsia="en-US"/>
        </w:rPr>
        <w:t xml:space="preserve"> </w:t>
      </w:r>
      <w:r w:rsidRPr="00E35B2C">
        <w:rPr>
          <w:rFonts w:ascii="Traditional Arabic" w:hAnsi="Traditional Arabic"/>
          <w:color w:val="auto"/>
          <w:rtl/>
          <w:lang w:eastAsia="en-US"/>
        </w:rPr>
        <w:t>ومن أسماء الله تعالى العدل</w:t>
      </w:r>
      <w:r w:rsidR="000666C3">
        <w:rPr>
          <w:rFonts w:ascii="Traditional Arabic" w:hAnsi="Traditional Arabic" w:hint="cs"/>
          <w:color w:val="auto"/>
          <w:rtl/>
          <w:lang w:eastAsia="en-US"/>
        </w:rPr>
        <w:t>,</w:t>
      </w:r>
      <w:r w:rsidRPr="00E35B2C">
        <w:rPr>
          <w:rFonts w:ascii="Traditional Arabic" w:hAnsi="Traditional Arabic"/>
          <w:color w:val="auto"/>
          <w:rtl/>
          <w:lang w:eastAsia="en-US"/>
        </w:rPr>
        <w:t xml:space="preserve"> وهو: الذي لا يميل به الهوى فيجور في الحكم</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0"/>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autoSpaceDE w:val="0"/>
        <w:autoSpaceDN w:val="0"/>
        <w:adjustRightInd w:val="0"/>
        <w:ind w:hanging="2"/>
        <w:rPr>
          <w:rFonts w:ascii="Traditional Arabic" w:hAnsi="Traditional Arabic"/>
          <w:rtl/>
          <w:lang w:eastAsia="en-US"/>
        </w:rPr>
      </w:pPr>
      <w:r w:rsidRPr="00E35B2C">
        <w:rPr>
          <w:rFonts w:ascii="Traditional Arabic" w:hAnsi="Traditional Arabic" w:hint="cs"/>
          <w:color w:val="FF0000"/>
          <w:rtl/>
          <w:lang w:eastAsia="en-US"/>
        </w:rPr>
        <w:t>و</w:t>
      </w:r>
      <w:r w:rsidRPr="00E35B2C">
        <w:rPr>
          <w:rFonts w:ascii="Traditional Arabic" w:hAnsi="Traditional Arabic"/>
          <w:color w:val="FF0000"/>
          <w:rtl/>
          <w:lang w:eastAsia="en-US"/>
        </w:rPr>
        <w:t>اصطلاحا</w:t>
      </w:r>
      <w:r w:rsidRPr="00E35B2C">
        <w:rPr>
          <w:rFonts w:ascii="Traditional Arabic" w:hAnsi="Traditional Arabic" w:hint="cs"/>
          <w:color w:val="FF0000"/>
          <w:rtl/>
          <w:lang w:eastAsia="en-US"/>
        </w:rPr>
        <w:t>ً</w:t>
      </w:r>
      <w:r w:rsidRPr="00E35B2C">
        <w:rPr>
          <w:rFonts w:ascii="Traditional Arabic" w:hAnsi="Traditional Arabic"/>
          <w:color w:val="FF0000"/>
          <w:rtl/>
          <w:lang w:eastAsia="en-US"/>
        </w:rPr>
        <w:t xml:space="preserve">: </w:t>
      </w:r>
      <w:r w:rsidRPr="00E35B2C">
        <w:rPr>
          <w:rFonts w:ascii="Traditional Arabic" w:hAnsi="Traditional Arabic"/>
          <w:rtl/>
          <w:lang w:eastAsia="en-US"/>
        </w:rPr>
        <w:t>التعريف الاصطلاحي يدور حول التعريف اللغوي للعدل</w:t>
      </w:r>
      <w:r w:rsidRPr="00E35B2C">
        <w:rPr>
          <w:rFonts w:ascii="Traditional Arabic" w:hAnsi="Traditional Arabic" w:hint="cs"/>
          <w:rtl/>
          <w:lang w:eastAsia="en-US"/>
        </w:rPr>
        <w:t>.</w:t>
      </w:r>
      <w:r w:rsidRPr="00E35B2C">
        <w:rPr>
          <w:rFonts w:ascii="Traditional Arabic" w:hAnsi="Traditional Arabic"/>
          <w:rtl/>
          <w:lang w:eastAsia="en-US"/>
        </w:rPr>
        <w:t xml:space="preserve"> </w:t>
      </w:r>
    </w:p>
    <w:p w:rsidR="000A1B9C" w:rsidRPr="00E35B2C" w:rsidRDefault="00E35B2C" w:rsidP="003031BC">
      <w:pPr>
        <w:widowControl/>
        <w:autoSpaceDE w:val="0"/>
        <w:autoSpaceDN w:val="0"/>
        <w:adjustRightInd w:val="0"/>
        <w:ind w:hanging="2"/>
        <w:rPr>
          <w:rFonts w:ascii="Traditional Arabic" w:hAnsi="Traditional Arabic"/>
          <w:color w:val="auto"/>
          <w:rtl/>
          <w:lang w:eastAsia="en-US"/>
        </w:rPr>
      </w:pPr>
      <w:r w:rsidRPr="00E35B2C">
        <w:rPr>
          <w:rFonts w:ascii="Traditional Arabic" w:hAnsi="Traditional Arabic" w:hint="cs"/>
          <w:rtl/>
          <w:lang w:eastAsia="en-US"/>
        </w:rPr>
        <w:t xml:space="preserve">      </w:t>
      </w:r>
      <w:r w:rsidRPr="00E35B2C">
        <w:rPr>
          <w:rFonts w:ascii="Traditional Arabic" w:hAnsi="Traditional Arabic"/>
          <w:rtl/>
          <w:lang w:eastAsia="en-US"/>
        </w:rPr>
        <w:t>وقد قيل في تعريف العدل:</w:t>
      </w:r>
      <w:r w:rsidRPr="00E35B2C">
        <w:rPr>
          <w:rFonts w:ascii="Traditional Arabic" w:hAnsi="Traditional Arabic" w:hint="cs"/>
          <w:rtl/>
          <w:lang w:eastAsia="en-US"/>
        </w:rPr>
        <w:t xml:space="preserve"> </w:t>
      </w:r>
      <w:r w:rsidR="000A1B9C" w:rsidRPr="000A1B9C">
        <w:rPr>
          <w:rFonts w:ascii="Traditional Arabic" w:hAnsi="Traditional Arabic"/>
          <w:color w:val="auto"/>
          <w:rtl/>
          <w:lang w:eastAsia="en-US"/>
        </w:rPr>
        <w:t>هو الصراط المستقيم المتوسط بين طرفي الإفراط والتفريط</w:t>
      </w:r>
      <w:r w:rsidR="000A1B9C">
        <w:rPr>
          <w:rFonts w:ascii="Traditional Arabic" w:hAnsi="Traditional Arabic" w:hint="cs"/>
          <w:color w:val="auto"/>
          <w:rtl/>
          <w:lang w:eastAsia="en-US"/>
        </w:rPr>
        <w:t>,</w:t>
      </w:r>
      <w:r w:rsidR="000A1B9C" w:rsidRPr="000A1B9C">
        <w:rPr>
          <w:rFonts w:ascii="Traditional Arabic" w:hAnsi="Traditional Arabic"/>
          <w:color w:val="auto"/>
          <w:rtl/>
          <w:lang w:eastAsia="en-US"/>
        </w:rPr>
        <w:t xml:space="preserve"> </w:t>
      </w:r>
      <w:r w:rsidR="000A1B9C" w:rsidRPr="000A1B9C">
        <w:rPr>
          <w:rFonts w:ascii="Traditional Arabic" w:hAnsi="Traditional Arabic" w:hint="cs"/>
          <w:color w:val="auto"/>
          <w:rtl/>
          <w:lang w:eastAsia="en-US"/>
        </w:rPr>
        <w:t>الم</w:t>
      </w:r>
      <w:r w:rsidR="000A1B9C">
        <w:rPr>
          <w:rFonts w:ascii="Traditional Arabic" w:hAnsi="Traditional Arabic" w:hint="cs"/>
          <w:color w:val="auto"/>
          <w:rtl/>
          <w:lang w:eastAsia="en-US"/>
        </w:rPr>
        <w:t>شار</w:t>
      </w:r>
      <w:r w:rsidR="000A1B9C" w:rsidRPr="000A1B9C">
        <w:rPr>
          <w:rFonts w:ascii="Traditional Arabic" w:hAnsi="Traditional Arabic"/>
          <w:color w:val="auto"/>
          <w:rtl/>
          <w:lang w:eastAsia="en-US"/>
        </w:rPr>
        <w:t xml:space="preserve"> به إلى جميع الواجبات في</w:t>
      </w:r>
      <w:r w:rsidR="000A1B9C">
        <w:rPr>
          <w:rFonts w:ascii="Traditional Arabic" w:hAnsi="Traditional Arabic" w:hint="cs"/>
          <w:color w:val="auto"/>
          <w:rtl/>
          <w:lang w:eastAsia="en-US"/>
        </w:rPr>
        <w:t>:</w:t>
      </w:r>
      <w:r w:rsidR="000A1B9C" w:rsidRPr="000A1B9C">
        <w:rPr>
          <w:rFonts w:ascii="Traditional Arabic" w:hAnsi="Traditional Arabic"/>
          <w:color w:val="auto"/>
          <w:rtl/>
          <w:lang w:eastAsia="en-US"/>
        </w:rPr>
        <w:t xml:space="preserve"> الاعتقاد</w:t>
      </w:r>
      <w:r w:rsidR="000A1B9C">
        <w:rPr>
          <w:rFonts w:ascii="Traditional Arabic" w:hAnsi="Traditional Arabic" w:hint="cs"/>
          <w:color w:val="auto"/>
          <w:rtl/>
          <w:lang w:eastAsia="en-US"/>
        </w:rPr>
        <w:t>,</w:t>
      </w:r>
      <w:r w:rsidR="000A1B9C" w:rsidRPr="000A1B9C">
        <w:rPr>
          <w:rFonts w:ascii="Traditional Arabic" w:hAnsi="Traditional Arabic"/>
          <w:color w:val="auto"/>
          <w:rtl/>
          <w:lang w:eastAsia="en-US"/>
        </w:rPr>
        <w:t xml:space="preserve"> والأخلاق</w:t>
      </w:r>
      <w:r w:rsidR="000A1B9C">
        <w:rPr>
          <w:rFonts w:ascii="Traditional Arabic" w:hAnsi="Traditional Arabic" w:hint="cs"/>
          <w:color w:val="auto"/>
          <w:rtl/>
          <w:lang w:eastAsia="en-US"/>
        </w:rPr>
        <w:t>,</w:t>
      </w:r>
      <w:r w:rsidR="000A1B9C" w:rsidRPr="000A1B9C">
        <w:rPr>
          <w:rFonts w:ascii="Traditional Arabic" w:hAnsi="Traditional Arabic"/>
          <w:color w:val="auto"/>
          <w:rtl/>
          <w:lang w:eastAsia="en-US"/>
        </w:rPr>
        <w:t xml:space="preserve"> والعبودية</w:t>
      </w:r>
      <w:r w:rsidR="000A1B9C" w:rsidRPr="00E35B2C">
        <w:rPr>
          <w:rFonts w:ascii="Traditional Arabic" w:hAnsi="Traditional Arabic"/>
          <w:color w:val="auto"/>
          <w:position w:val="10"/>
          <w:sz w:val="28"/>
          <w:szCs w:val="28"/>
          <w:rtl/>
          <w:lang w:eastAsia="en-US"/>
        </w:rPr>
        <w:t>(</w:t>
      </w:r>
      <w:r w:rsidR="000A1B9C" w:rsidRPr="00E35B2C">
        <w:rPr>
          <w:rFonts w:ascii="Traditional Arabic" w:hAnsi="Traditional Arabic"/>
          <w:color w:val="auto"/>
          <w:position w:val="10"/>
          <w:sz w:val="28"/>
          <w:szCs w:val="28"/>
          <w:rtl/>
          <w:lang w:eastAsia="en-US"/>
        </w:rPr>
        <w:footnoteReference w:id="31"/>
      </w:r>
      <w:r w:rsidR="000A1B9C" w:rsidRPr="00E35B2C">
        <w:rPr>
          <w:rFonts w:ascii="Traditional Arabic" w:hAnsi="Traditional Arabic"/>
          <w:color w:val="auto"/>
          <w:position w:val="10"/>
          <w:sz w:val="28"/>
          <w:szCs w:val="28"/>
          <w:rtl/>
          <w:lang w:eastAsia="en-US"/>
        </w:rPr>
        <w:t>)</w:t>
      </w:r>
      <w:r w:rsidR="000A1B9C">
        <w:rPr>
          <w:rFonts w:ascii="Traditional Arabic" w:hAnsi="Traditional Arabic" w:hint="cs"/>
          <w:color w:val="auto"/>
          <w:rtl/>
          <w:lang w:eastAsia="en-US"/>
        </w:rPr>
        <w:t>.</w:t>
      </w:r>
    </w:p>
    <w:p w:rsidR="00E35B2C" w:rsidRPr="00E35B2C" w:rsidRDefault="00E35B2C" w:rsidP="00A02200">
      <w:pPr>
        <w:widowControl/>
        <w:autoSpaceDE w:val="0"/>
        <w:autoSpaceDN w:val="0"/>
        <w:adjustRightInd w:val="0"/>
        <w:ind w:hanging="2"/>
        <w:jc w:val="lowKashida"/>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FC38E7">
        <w:rPr>
          <w:rFonts w:ascii="Traditional Arabic" w:hAnsi="Traditional Arabic" w:hint="cs"/>
          <w:color w:val="auto"/>
          <w:rtl/>
          <w:lang w:eastAsia="en-US"/>
        </w:rPr>
        <w:t xml:space="preserve"> </w:t>
      </w:r>
      <w:r w:rsidRPr="00E35B2C">
        <w:rPr>
          <w:rFonts w:ascii="Traditional Arabic" w:hAnsi="Traditional Arabic"/>
          <w:color w:val="auto"/>
          <w:rtl/>
          <w:lang w:eastAsia="en-US"/>
        </w:rPr>
        <w:t>وقيل هو: وضع الشيء موضعه وأداء الحقوق كاملة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2"/>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xml:space="preserve"> .</w:t>
      </w:r>
    </w:p>
    <w:p w:rsidR="00E35B2C" w:rsidRDefault="00E35B2C" w:rsidP="00F819B8">
      <w:pPr>
        <w:widowControl/>
        <w:tabs>
          <w:tab w:val="left" w:pos="565"/>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FC38E7">
        <w:rPr>
          <w:rFonts w:ascii="Traditional Arabic" w:hAnsi="Traditional Arabic" w:hint="cs"/>
          <w:color w:val="auto"/>
          <w:rtl/>
          <w:lang w:eastAsia="en-US"/>
        </w:rPr>
        <w:t xml:space="preserve"> </w:t>
      </w:r>
      <w:r w:rsidR="00F819B8">
        <w:rPr>
          <w:rFonts w:ascii="Traditional Arabic" w:hAnsi="Traditional Arabic" w:hint="cs"/>
          <w:color w:val="auto"/>
          <w:rtl/>
          <w:lang w:eastAsia="en-US"/>
        </w:rPr>
        <w:t xml:space="preserve"> </w:t>
      </w:r>
      <w:r w:rsidRPr="00E35B2C">
        <w:rPr>
          <w:rFonts w:ascii="Traditional Arabic" w:hAnsi="Traditional Arabic"/>
          <w:color w:val="auto"/>
          <w:rtl/>
          <w:lang w:eastAsia="en-US"/>
        </w:rPr>
        <w:t>وقيل هو:</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إعطاء كل ذي حق ما يستحقه</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وتنزيل كل ذي منزلة منزلته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3"/>
      </w:r>
      <w:r w:rsidRPr="00E35B2C">
        <w:rPr>
          <w:rFonts w:ascii="Traditional Arabic" w:hAnsi="Traditional Arabic"/>
          <w:color w:val="auto"/>
          <w:position w:val="10"/>
          <w:sz w:val="28"/>
          <w:szCs w:val="28"/>
          <w:rtl/>
          <w:lang w:eastAsia="en-US"/>
        </w:rPr>
        <w:t>)</w:t>
      </w:r>
      <w:r w:rsidRPr="00E35B2C">
        <w:rPr>
          <w:rFonts w:ascii="Traditional Arabic" w:hAnsi="Traditional Arabic" w:hint="cs"/>
          <w:color w:val="auto"/>
          <w:rtl/>
          <w:lang w:eastAsia="en-US"/>
        </w:rPr>
        <w:t>.</w:t>
      </w:r>
    </w:p>
    <w:p w:rsidR="003031BC" w:rsidRDefault="006324FD" w:rsidP="006324FD">
      <w:pPr>
        <w:widowControl/>
        <w:tabs>
          <w:tab w:val="left" w:pos="565"/>
        </w:tabs>
        <w:autoSpaceDE w:val="0"/>
        <w:autoSpaceDN w:val="0"/>
        <w:adjustRightInd w:val="0"/>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3031BC">
        <w:rPr>
          <w:rFonts w:ascii="Traditional Arabic" w:hAnsi="Traditional Arabic" w:hint="cs"/>
          <w:color w:val="auto"/>
          <w:rtl/>
          <w:lang w:eastAsia="en-US"/>
        </w:rPr>
        <w:t xml:space="preserve">والتعريف الأول </w:t>
      </w:r>
      <w:r>
        <w:rPr>
          <w:rFonts w:ascii="Traditional Arabic" w:hAnsi="Traditional Arabic" w:hint="cs"/>
          <w:color w:val="auto"/>
          <w:rtl/>
          <w:lang w:eastAsia="en-US"/>
        </w:rPr>
        <w:t xml:space="preserve">يعرف </w:t>
      </w:r>
      <w:r w:rsidR="003031BC">
        <w:rPr>
          <w:rFonts w:ascii="Traditional Arabic" w:hAnsi="Traditional Arabic" w:hint="cs"/>
          <w:color w:val="auto"/>
          <w:rtl/>
          <w:lang w:eastAsia="en-US"/>
        </w:rPr>
        <w:t xml:space="preserve">العدل من ناحية علاقة </w:t>
      </w:r>
      <w:r>
        <w:rPr>
          <w:rFonts w:ascii="Traditional Arabic" w:hAnsi="Traditional Arabic" w:hint="cs"/>
          <w:color w:val="auto"/>
          <w:rtl/>
          <w:lang w:eastAsia="en-US"/>
        </w:rPr>
        <w:t>الإنسان</w:t>
      </w:r>
      <w:r w:rsidR="003031BC">
        <w:rPr>
          <w:rFonts w:ascii="Traditional Arabic" w:hAnsi="Traditional Arabic" w:hint="cs"/>
          <w:color w:val="auto"/>
          <w:rtl/>
          <w:lang w:eastAsia="en-US"/>
        </w:rPr>
        <w:t xml:space="preserve"> بربه, بينما التعريف الثاني والثالث </w:t>
      </w:r>
      <w:r>
        <w:rPr>
          <w:rFonts w:ascii="Traditional Arabic" w:hAnsi="Traditional Arabic" w:hint="cs"/>
          <w:color w:val="auto"/>
          <w:rtl/>
          <w:lang w:eastAsia="en-US"/>
        </w:rPr>
        <w:t>يعرف العدل من علاقة الإنسان بغيره من بني جنسه.</w:t>
      </w:r>
    </w:p>
    <w:p w:rsidR="00E35B2C" w:rsidRPr="00E35B2C" w:rsidRDefault="00E35B2C" w:rsidP="000A1B9C">
      <w:pPr>
        <w:widowControl/>
        <w:tabs>
          <w:tab w:val="left" w:pos="565"/>
        </w:tabs>
        <w:autoSpaceDE w:val="0"/>
        <w:autoSpaceDN w:val="0"/>
        <w:adjustRightInd w:val="0"/>
        <w:ind w:hanging="2"/>
        <w:rPr>
          <w:rFonts w:ascii="Traditional Arabic" w:hAnsi="Traditional Arabic"/>
          <w:b/>
          <w:bCs/>
          <w:color w:val="FF0000"/>
          <w:lang w:eastAsia="en-US"/>
        </w:rPr>
      </w:pPr>
      <w:r w:rsidRPr="00E35B2C">
        <w:rPr>
          <w:rFonts w:ascii="Traditional Arabic" w:hAnsi="Traditional Arabic" w:hint="cs"/>
          <w:b/>
          <w:bCs/>
          <w:color w:val="FF0000"/>
          <w:rtl/>
          <w:lang w:eastAsia="en-US"/>
        </w:rPr>
        <w:t xml:space="preserve">ثانياً: </w:t>
      </w:r>
      <w:r w:rsidRPr="00E35B2C">
        <w:rPr>
          <w:rFonts w:ascii="Traditional Arabic" w:hAnsi="Traditional Arabic"/>
          <w:b/>
          <w:bCs/>
          <w:color w:val="FF0000"/>
          <w:rtl/>
          <w:lang w:eastAsia="en-US"/>
        </w:rPr>
        <w:t>معيار العدل</w:t>
      </w:r>
      <w:r w:rsidRPr="00E35B2C">
        <w:rPr>
          <w:rFonts w:ascii="Traditional Arabic" w:hAnsi="Traditional Arabic" w:hint="cs"/>
          <w:b/>
          <w:bCs/>
          <w:color w:val="FF0000"/>
          <w:rtl/>
          <w:lang w:eastAsia="en-US"/>
        </w:rPr>
        <w:t>:</w:t>
      </w:r>
    </w:p>
    <w:p w:rsidR="00E35B2C" w:rsidRDefault="00E35B2C" w:rsidP="00F50A6F">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هو </w:t>
      </w:r>
      <w:r w:rsidRPr="00E35B2C">
        <w:rPr>
          <w:rFonts w:ascii="Traditional Arabic" w:hAnsi="Traditional Arabic"/>
          <w:color w:val="auto"/>
          <w:rtl/>
          <w:lang w:eastAsia="en-US"/>
        </w:rPr>
        <w:t xml:space="preserve">تأدية الإنسان ما أوجب الله عليه أداءه من الحقوق </w:t>
      </w:r>
      <w:r w:rsidR="008D2D1C">
        <w:rPr>
          <w:rFonts w:ascii="Traditional Arabic" w:hAnsi="Traditional Arabic" w:hint="cs"/>
          <w:color w:val="auto"/>
          <w:rtl/>
          <w:lang w:eastAsia="en-US"/>
        </w:rPr>
        <w:t>بإعطاء كل ذي حق حقه,</w:t>
      </w:r>
      <w:r w:rsidRPr="00E35B2C">
        <w:rPr>
          <w:rFonts w:ascii="Traditional Arabic" w:hAnsi="Traditional Arabic"/>
          <w:color w:val="auto"/>
          <w:rtl/>
          <w:lang w:eastAsia="en-US"/>
        </w:rPr>
        <w:t xml:space="preserve"> مراعياً</w:t>
      </w:r>
      <w:r w:rsidR="00331DA7" w:rsidRPr="00331DA7">
        <w:rPr>
          <w:rFonts w:ascii="Traditional Arabic" w:hAnsi="Traditional Arabic"/>
          <w:rtl/>
          <w:lang w:eastAsia="en-US"/>
        </w:rPr>
        <w:t xml:space="preserve"> </w:t>
      </w:r>
      <w:r w:rsidR="00F50A6F">
        <w:rPr>
          <w:rFonts w:ascii="Traditional Arabic" w:hAnsi="Traditional Arabic" w:hint="cs"/>
          <w:rtl/>
          <w:lang w:eastAsia="en-US"/>
        </w:rPr>
        <w:t xml:space="preserve">في ذلك </w:t>
      </w:r>
      <w:r w:rsidR="00331DA7" w:rsidRPr="00E35B2C">
        <w:rPr>
          <w:rFonts w:ascii="Traditional Arabic" w:hAnsi="Traditional Arabic"/>
          <w:rtl/>
          <w:lang w:eastAsia="en-US"/>
        </w:rPr>
        <w:t>الإيفاء على وجه العدل</w:t>
      </w:r>
      <w:r w:rsidR="00331DA7" w:rsidRPr="00331DA7">
        <w:rPr>
          <w:rFonts w:ascii="Traditional Arabic" w:hAnsi="Traditional Arabic"/>
          <w:color w:val="auto"/>
          <w:rtl/>
          <w:lang w:eastAsia="en-US"/>
        </w:rPr>
        <w:t xml:space="preserve"> </w:t>
      </w:r>
      <w:r w:rsidR="00331DA7" w:rsidRPr="00E35B2C">
        <w:rPr>
          <w:rFonts w:ascii="Traditional Arabic" w:hAnsi="Traditional Arabic"/>
          <w:color w:val="auto"/>
          <w:rtl/>
          <w:lang w:eastAsia="en-US"/>
        </w:rPr>
        <w:t>التام</w:t>
      </w:r>
      <w:r w:rsidR="00331DA7">
        <w:rPr>
          <w:rFonts w:ascii="Traditional Arabic" w:hAnsi="Traditional Arabic" w:hint="cs"/>
          <w:rtl/>
          <w:lang w:eastAsia="en-US"/>
        </w:rPr>
        <w:t xml:space="preserve"> </w:t>
      </w:r>
      <w:r w:rsidR="00331DA7" w:rsidRPr="00E35B2C">
        <w:rPr>
          <w:rFonts w:ascii="Traditional Arabic" w:hAnsi="Traditional Arabic"/>
          <w:rtl/>
          <w:lang w:eastAsia="en-US"/>
        </w:rPr>
        <w:t>من غير زيادة ولا نقصان</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في </w:t>
      </w:r>
      <w:r w:rsidR="008D2D1C">
        <w:rPr>
          <w:rFonts w:ascii="Traditional Arabic" w:hAnsi="Traditional Arabic" w:hint="cs"/>
          <w:color w:val="auto"/>
          <w:rtl/>
          <w:lang w:eastAsia="en-US"/>
        </w:rPr>
        <w:t>ال</w:t>
      </w:r>
      <w:r w:rsidRPr="00E35B2C">
        <w:rPr>
          <w:rFonts w:ascii="Traditional Arabic" w:hAnsi="Traditional Arabic" w:hint="cs"/>
          <w:color w:val="auto"/>
          <w:rtl/>
          <w:lang w:eastAsia="en-US"/>
        </w:rPr>
        <w:t>أفعال و</w:t>
      </w:r>
      <w:r w:rsidR="008D2D1C">
        <w:rPr>
          <w:rFonts w:ascii="Traditional Arabic" w:hAnsi="Traditional Arabic" w:hint="cs"/>
          <w:color w:val="auto"/>
          <w:rtl/>
          <w:lang w:eastAsia="en-US"/>
        </w:rPr>
        <w:t>ال</w:t>
      </w:r>
      <w:r w:rsidRPr="00E35B2C">
        <w:rPr>
          <w:rFonts w:ascii="Traditional Arabic" w:hAnsi="Traditional Arabic" w:hint="cs"/>
          <w:color w:val="auto"/>
          <w:rtl/>
          <w:lang w:eastAsia="en-US"/>
        </w:rPr>
        <w:t>أقوال</w:t>
      </w:r>
      <w:r w:rsidRPr="00E35B2C">
        <w:rPr>
          <w:rFonts w:ascii="Traditional Arabic" w:hAnsi="Traditional Arabic"/>
          <w:color w:val="auto"/>
          <w:rtl/>
          <w:lang w:eastAsia="en-US"/>
        </w:rPr>
        <w:t>, و</w:t>
      </w:r>
      <w:r w:rsidR="00F50A6F">
        <w:rPr>
          <w:rFonts w:ascii="Traditional Arabic" w:hAnsi="Traditional Arabic" w:hint="cs"/>
          <w:color w:val="auto"/>
          <w:rtl/>
          <w:lang w:eastAsia="en-US"/>
        </w:rPr>
        <w:t xml:space="preserve">كذلك </w:t>
      </w:r>
      <w:r w:rsidRPr="00E35B2C">
        <w:rPr>
          <w:rFonts w:ascii="Traditional Arabic" w:hAnsi="Traditional Arabic"/>
          <w:color w:val="auto"/>
          <w:rtl/>
          <w:lang w:eastAsia="en-US"/>
        </w:rPr>
        <w:t>ال</w:t>
      </w:r>
      <w:r w:rsidRPr="00E35B2C">
        <w:rPr>
          <w:rFonts w:ascii="Traditional Arabic" w:hAnsi="Traditional Arabic"/>
          <w:rtl/>
          <w:lang w:eastAsia="en-US"/>
        </w:rPr>
        <w:t>التزام بالحق والإنصاف في</w:t>
      </w:r>
      <w:r w:rsidR="00793E62">
        <w:rPr>
          <w:rFonts w:ascii="Traditional Arabic" w:hAnsi="Traditional Arabic" w:hint="cs"/>
          <w:rtl/>
          <w:lang w:eastAsia="en-US"/>
        </w:rPr>
        <w:t>:</w:t>
      </w:r>
      <w:r w:rsidRPr="00E35B2C">
        <w:rPr>
          <w:rFonts w:ascii="Traditional Arabic" w:hAnsi="Traditional Arabic"/>
          <w:rtl/>
          <w:lang w:eastAsia="en-US"/>
        </w:rPr>
        <w:t xml:space="preserve"> كل أمر من أمور </w:t>
      </w:r>
      <w:r w:rsidRPr="00E35B2C">
        <w:rPr>
          <w:rFonts w:ascii="Traditional Arabic" w:hAnsi="Traditional Arabic" w:hint="cs"/>
          <w:rtl/>
          <w:lang w:eastAsia="en-US"/>
        </w:rPr>
        <w:t>حياته</w:t>
      </w:r>
      <w:r w:rsidR="00AB1381">
        <w:rPr>
          <w:rFonts w:ascii="Traditional Arabic" w:hAnsi="Traditional Arabic" w:hint="cs"/>
          <w:color w:val="auto"/>
          <w:rtl/>
          <w:lang w:eastAsia="en-US"/>
        </w:rPr>
        <w:t>, أو شأن من شؤون مصالحه.</w:t>
      </w:r>
    </w:p>
    <w:p w:rsidR="00E35B2C" w:rsidRPr="00E35B2C" w:rsidRDefault="00E35B2C" w:rsidP="00B71A5F">
      <w:pPr>
        <w:widowControl/>
        <w:ind w:hanging="2"/>
        <w:rPr>
          <w:rFonts w:ascii="Traditional Arabic" w:hAnsi="Traditional Arabic"/>
          <w:b/>
          <w:bCs/>
          <w:color w:val="FF0000"/>
          <w:lang w:eastAsia="en-US"/>
        </w:rPr>
      </w:pPr>
      <w:r w:rsidRPr="00E35B2C">
        <w:rPr>
          <w:rFonts w:ascii="Traditional Arabic" w:hAnsi="Traditional Arabic" w:hint="cs"/>
          <w:b/>
          <w:bCs/>
          <w:color w:val="FF0000"/>
          <w:rtl/>
          <w:lang w:eastAsia="en-US"/>
        </w:rPr>
        <w:t xml:space="preserve">ثالثاً: </w:t>
      </w:r>
      <w:r w:rsidR="00B71A5F" w:rsidRPr="0049591A">
        <w:rPr>
          <w:rFonts w:ascii="Traditional Arabic" w:hAnsi="Traditional Arabic" w:hint="cs"/>
          <w:b/>
          <w:bCs/>
          <w:color w:val="FF0000"/>
          <w:rtl/>
        </w:rPr>
        <w:t>الدليل عليه من الكتاب والسنة</w:t>
      </w:r>
      <w:r w:rsidR="00B71A5F">
        <w:rPr>
          <w:rFonts w:ascii="Traditional Arabic" w:hAnsi="Traditional Arabic" w:hint="cs"/>
          <w:b/>
          <w:bCs/>
          <w:color w:val="FF0000"/>
          <w:rtl/>
          <w:lang w:eastAsia="en-US"/>
        </w:rPr>
        <w:t>:</w:t>
      </w:r>
    </w:p>
    <w:p w:rsidR="00E35B2C" w:rsidRPr="00E35B2C" w:rsidRDefault="009136BE" w:rsidP="00B71A5F">
      <w:pPr>
        <w:widowControl/>
        <w:tabs>
          <w:tab w:val="left" w:pos="565"/>
        </w:tabs>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B71A5F">
        <w:rPr>
          <w:rFonts w:ascii="Traditional Arabic" w:hAnsi="Traditional Arabic" w:hint="cs"/>
          <w:color w:val="auto"/>
          <w:rtl/>
          <w:lang w:eastAsia="en-US"/>
        </w:rPr>
        <w:t xml:space="preserve">جاءت النصوص التي تحث على </w:t>
      </w:r>
      <w:r w:rsidR="00E35B2C" w:rsidRPr="00E35B2C">
        <w:rPr>
          <w:rFonts w:ascii="Traditional Arabic" w:hAnsi="Traditional Arabic"/>
          <w:color w:val="auto"/>
          <w:rtl/>
          <w:lang w:eastAsia="en-US"/>
        </w:rPr>
        <w:t xml:space="preserve">العدل </w:t>
      </w:r>
      <w:r w:rsidR="00B71A5F">
        <w:rPr>
          <w:rFonts w:ascii="Traditional Arabic" w:hAnsi="Traditional Arabic" w:hint="cs"/>
          <w:color w:val="auto"/>
          <w:rtl/>
          <w:lang w:eastAsia="en-US"/>
        </w:rPr>
        <w:t>في</w:t>
      </w:r>
      <w:r w:rsidR="00E35B2C" w:rsidRPr="00E35B2C">
        <w:rPr>
          <w:rFonts w:ascii="Traditional Arabic" w:hAnsi="Traditional Arabic"/>
          <w:color w:val="auto"/>
          <w:rtl/>
          <w:lang w:eastAsia="en-US"/>
        </w:rPr>
        <w:t xml:space="preserve"> </w:t>
      </w:r>
      <w:r w:rsidR="00B71A5F">
        <w:rPr>
          <w:rFonts w:ascii="Traditional Arabic" w:hAnsi="Traditional Arabic" w:hint="cs"/>
          <w:color w:val="auto"/>
          <w:rtl/>
          <w:lang w:eastAsia="en-US"/>
        </w:rPr>
        <w:t>ال</w:t>
      </w:r>
      <w:r w:rsidR="00E35B2C" w:rsidRPr="00E35B2C">
        <w:rPr>
          <w:rFonts w:ascii="Traditional Arabic" w:hAnsi="Traditional Arabic"/>
          <w:color w:val="auto"/>
          <w:rtl/>
          <w:lang w:eastAsia="en-US"/>
        </w:rPr>
        <w:t>كتاب و</w:t>
      </w:r>
      <w:r w:rsidR="00B71A5F">
        <w:rPr>
          <w:rFonts w:ascii="Traditional Arabic" w:hAnsi="Traditional Arabic" w:hint="cs"/>
          <w:color w:val="auto"/>
          <w:rtl/>
          <w:lang w:eastAsia="en-US"/>
        </w:rPr>
        <w:t>ال</w:t>
      </w:r>
      <w:r w:rsidR="00E35B2C" w:rsidRPr="00E35B2C">
        <w:rPr>
          <w:rFonts w:ascii="Traditional Arabic" w:hAnsi="Traditional Arabic"/>
          <w:color w:val="auto"/>
          <w:rtl/>
          <w:lang w:eastAsia="en-US"/>
        </w:rPr>
        <w:t>سن</w:t>
      </w:r>
      <w:r w:rsidR="00D0550C">
        <w:rPr>
          <w:rFonts w:ascii="Traditional Arabic" w:hAnsi="Traditional Arabic" w:hint="cs"/>
          <w:color w:val="auto"/>
          <w:rtl/>
          <w:lang w:eastAsia="en-US"/>
        </w:rPr>
        <w:t>ة</w:t>
      </w:r>
      <w:r w:rsidR="00E35B2C" w:rsidRPr="00E35B2C">
        <w:rPr>
          <w:rFonts w:ascii="Traditional Arabic" w:hAnsi="Traditional Arabic"/>
          <w:color w:val="auto"/>
          <w:rtl/>
          <w:lang w:eastAsia="en-US"/>
        </w:rPr>
        <w:t xml:space="preserve"> </w:t>
      </w:r>
      <w:r w:rsidR="00F50A6F">
        <w:rPr>
          <w:rFonts w:ascii="Traditional Arabic" w:hAnsi="Traditional Arabic" w:hint="cs"/>
          <w:color w:val="auto"/>
          <w:rtl/>
          <w:lang w:eastAsia="en-US"/>
        </w:rPr>
        <w:t>كالتالي</w:t>
      </w:r>
      <w:r w:rsidR="00E35B2C" w:rsidRPr="00E35B2C">
        <w:rPr>
          <w:rFonts w:ascii="Traditional Arabic" w:hAnsi="Traditional Arabic"/>
          <w:color w:val="auto"/>
          <w:rtl/>
          <w:lang w:eastAsia="en-US"/>
        </w:rPr>
        <w:t>:</w:t>
      </w:r>
    </w:p>
    <w:p w:rsidR="00E35B2C" w:rsidRPr="00E35B2C" w:rsidRDefault="00E35B2C" w:rsidP="00A02200">
      <w:pPr>
        <w:widowControl/>
        <w:numPr>
          <w:ilvl w:val="0"/>
          <w:numId w:val="32"/>
        </w:numPr>
        <w:tabs>
          <w:tab w:val="left" w:pos="226"/>
          <w:tab w:val="left" w:pos="368"/>
        </w:tabs>
        <w:ind w:left="0" w:hanging="2"/>
        <w:contextualSpacing/>
        <w:jc w:val="lowKashida"/>
        <w:rPr>
          <w:rFonts w:ascii="Traditional Arabic" w:hAnsi="Traditional Arabic"/>
          <w:rtl/>
          <w:lang w:eastAsia="en-US"/>
        </w:rPr>
      </w:pPr>
      <w:r w:rsidRPr="00E35B2C">
        <w:rPr>
          <w:rFonts w:ascii="Traditional Arabic" w:hAnsi="Traditional Arabic" w:hint="cs"/>
          <w:color w:val="FF0000"/>
          <w:rtl/>
          <w:lang w:eastAsia="en-US"/>
        </w:rPr>
        <w:t xml:space="preserve">العدل في الفعل: </w:t>
      </w:r>
      <w:r w:rsidRPr="00E35B2C">
        <w:rPr>
          <w:rFonts w:ascii="Traditional Arabic" w:hAnsi="Traditional Arabic"/>
          <w:color w:val="auto"/>
          <w:rtl/>
          <w:lang w:eastAsia="en-US"/>
        </w:rPr>
        <w:t>قال تعالى:</w:t>
      </w:r>
      <w:r w:rsidRPr="00E35B2C">
        <w:rPr>
          <w:rFonts w:ascii="QCF2BSML" w:hAnsi="QCF2BSML" w:cs="QCF2BSML"/>
          <w:sz w:val="33"/>
          <w:szCs w:val="33"/>
          <w:rtl/>
          <w:lang w:eastAsia="en-US"/>
        </w:rPr>
        <w:t xml:space="preserve"> </w:t>
      </w:r>
      <w:r w:rsidRPr="00E35B2C">
        <w:rPr>
          <w:rFonts w:ascii="QCF2BSML" w:hAnsi="QCF2BSML" w:cs="QCF2BSML"/>
          <w:color w:val="00B050"/>
          <w:sz w:val="24"/>
          <w:szCs w:val="24"/>
          <w:rtl/>
          <w:lang w:eastAsia="en-US"/>
        </w:rPr>
        <w:t>ﱡﭐ</w:t>
      </w:r>
      <w:r w:rsidRPr="00E35B2C">
        <w:rPr>
          <w:rFonts w:ascii="QCF2277" w:hAnsi="QCF2277" w:cs="QCF2277"/>
          <w:color w:val="00B050"/>
          <w:sz w:val="24"/>
          <w:szCs w:val="24"/>
          <w:rtl/>
          <w:lang w:eastAsia="en-US"/>
        </w:rPr>
        <w:t xml:space="preserve"> ﱫ ﱬ ﱭ ﱮ  ﱯ ﱰ ﱱ ﱲ ﱳ ﱴ ﱵ  ﱶ ﱷﱸ ﱹ ﱺ ﱻ  ﱼ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[النحل:90]</w:t>
      </w:r>
      <w:r w:rsidRPr="00E35B2C">
        <w:rPr>
          <w:rFonts w:ascii="Traditional Arabic" w:hAnsi="Traditional Arabic"/>
          <w:color w:val="auto"/>
          <w:rtl/>
          <w:lang w:eastAsia="en-US"/>
        </w:rPr>
        <w:t xml:space="preserve">, </w:t>
      </w:r>
      <w:r w:rsidRPr="00E35B2C">
        <w:rPr>
          <w:rFonts w:ascii="Traditional Arabic" w:hAnsi="Traditional Arabic"/>
          <w:rtl/>
          <w:lang w:eastAsia="en-US"/>
        </w:rPr>
        <w:t>يعني بالعدل في الأفعال، والإحسان في الأقوال، فلا يفعل إلا ما هو عدل، ولا يقول إلا ما هو حسن</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4"/>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 والله يخبر أنه يأمر عباده بالعدل، وهو القسط والموازنة، ويندب إلى الإحسان</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5"/>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A02200">
      <w:pPr>
        <w:widowControl/>
        <w:tabs>
          <w:tab w:val="left" w:pos="226"/>
          <w:tab w:val="left" w:pos="368"/>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وقال تعالى:</w:t>
      </w:r>
      <w:r w:rsidRPr="00E35B2C">
        <w:rPr>
          <w:rFonts w:ascii="QCF2BSML" w:hAnsi="QCF2BSML" w:cs="QCF2BSML"/>
          <w:sz w:val="33"/>
          <w:szCs w:val="33"/>
          <w:rtl/>
          <w:lang w:eastAsia="en-US"/>
        </w:rPr>
        <w:t xml:space="preserve"> </w:t>
      </w:r>
      <w:r w:rsidRPr="00E35B2C">
        <w:rPr>
          <w:rFonts w:ascii="QCF2BSML" w:hAnsi="QCF2BSML" w:cs="QCF2BSML"/>
          <w:color w:val="00B050"/>
          <w:sz w:val="24"/>
          <w:szCs w:val="24"/>
          <w:rtl/>
          <w:lang w:eastAsia="en-US"/>
        </w:rPr>
        <w:t>ﱡﭐ</w:t>
      </w:r>
      <w:r w:rsidRPr="00E35B2C">
        <w:rPr>
          <w:rFonts w:ascii="QCF2100" w:hAnsi="QCF2100" w:cs="QCF2100"/>
          <w:color w:val="00B050"/>
          <w:sz w:val="24"/>
          <w:szCs w:val="24"/>
          <w:rtl/>
          <w:lang w:eastAsia="en-US"/>
        </w:rPr>
        <w:t xml:space="preserve"> ﱂ ﱃ ﱄ ﱅ ﱆ ﱇ ﱈ ﱉ  ﱊ ﱋ ﱌ ﱍ ﱎ ﱏﱐ ﱑ ﱒ ﱓ  ﱔ ﱕ ﱖ ﱗ ﱘﱙ ﱚ ﱛ ﱜ ﱝ ﱞﱟ ﱠ  ﱡ ﱢ ﱣ ﱤ ﱥ ﱦ ﱧ ﱨ ﱩ ﱪ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[النساء:135]</w:t>
      </w:r>
      <w:r w:rsidRPr="00E35B2C">
        <w:rPr>
          <w:rFonts w:ascii="Traditional Arabic" w:hAnsi="Traditional Arabic"/>
          <w:color w:val="auto"/>
          <w:rtl/>
          <w:lang w:eastAsia="en-US"/>
        </w:rPr>
        <w:t xml:space="preserve">, </w:t>
      </w:r>
      <w:r w:rsidRPr="00E35B2C">
        <w:rPr>
          <w:rFonts w:ascii="Traditional Arabic" w:hAnsi="Traditional Arabic"/>
          <w:rtl/>
          <w:lang w:eastAsia="en-US"/>
        </w:rPr>
        <w:t xml:space="preserve">فأمر تعالى كل إنسان مراعاة العدالة، ونبه بلفظ </w:t>
      </w:r>
      <w:r w:rsidRPr="00E35B2C">
        <w:rPr>
          <w:rFonts w:ascii="QCF2BSML" w:hAnsi="QCF2BSML" w:cs="QCF2BSML"/>
          <w:color w:val="00B050"/>
          <w:sz w:val="24"/>
          <w:szCs w:val="24"/>
          <w:rtl/>
          <w:lang w:eastAsia="en-US"/>
        </w:rPr>
        <w:t>ﱡﭐ</w:t>
      </w:r>
      <w:r w:rsidRPr="00E35B2C">
        <w:rPr>
          <w:rFonts w:ascii="QCF2100" w:hAnsi="QCF2100" w:cs="QCF2100"/>
          <w:color w:val="00B050"/>
          <w:sz w:val="24"/>
          <w:szCs w:val="24"/>
          <w:rtl/>
          <w:lang w:eastAsia="en-US"/>
        </w:rPr>
        <w:t xml:space="preserve"> ﱆ</w:t>
      </w:r>
      <w:r w:rsidRPr="00E35B2C">
        <w:rPr>
          <w:rFonts w:ascii="QCF2BSML" w:hAnsi="QCF2BSML" w:cs="QCF2BSML"/>
          <w:color w:val="00B050"/>
          <w:sz w:val="24"/>
          <w:szCs w:val="24"/>
          <w:rtl/>
          <w:lang w:eastAsia="en-US"/>
        </w:rPr>
        <w:t xml:space="preserve"> ﱠ</w:t>
      </w:r>
      <w:r w:rsidRPr="00E35B2C">
        <w:rPr>
          <w:rFonts w:ascii="Traditional Arabic" w:hAnsi="Traditional Arabic"/>
          <w:rtl/>
          <w:lang w:eastAsia="en-US"/>
        </w:rPr>
        <w:t xml:space="preserve"> على أن ذلك لا يكفي مرة ومرتين، بل يجب أن يكون على الدوام، فالأمور الدينية لا اعتبار لها ما لم تكن على الدوام، ومن عدل مرة ومرتين لا يكون في الحقيقة عادلاً</w:t>
      </w:r>
      <w:r w:rsidR="00E4476A">
        <w:rPr>
          <w:rFonts w:ascii="Traditional Arabic" w:hAnsi="Traditional Arabic" w:hint="cs"/>
          <w:rtl/>
          <w:lang w:eastAsia="en-US"/>
        </w:rPr>
        <w:t>,</w:t>
      </w:r>
      <w:r w:rsidRPr="00E35B2C">
        <w:rPr>
          <w:rFonts w:ascii="Traditional Arabic" w:hAnsi="Traditional Arabic"/>
          <w:rtl/>
          <w:lang w:eastAsia="en-US"/>
        </w:rPr>
        <w:t xml:space="preserve"> وبين أن العدالة التامة أن يكون حكم الإنسان على نفسه، وذويه، كحكمه على الأجانب</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6"/>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numPr>
          <w:ilvl w:val="0"/>
          <w:numId w:val="32"/>
        </w:numPr>
        <w:tabs>
          <w:tab w:val="left" w:pos="226"/>
          <w:tab w:val="left" w:pos="368"/>
        </w:tabs>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 xml:space="preserve">العدل في الحكم بين الناس: </w:t>
      </w:r>
      <w:r w:rsidRPr="00E35B2C">
        <w:rPr>
          <w:rFonts w:ascii="Traditional Arabic" w:hAnsi="Traditional Arabic"/>
          <w:color w:val="auto"/>
          <w:rtl/>
          <w:lang w:eastAsia="en-US"/>
        </w:rPr>
        <w:t xml:space="preserve">سواء كان قاضياً، أو صاحب منصب، أو كان مصلحاً بين الناس، وذلك بإعطاء كل ذي حق حقه، قال تعالى: </w:t>
      </w:r>
      <w:r w:rsidRPr="00E35B2C">
        <w:rPr>
          <w:rFonts w:ascii="QCF2BSML" w:hAnsi="QCF2BSML" w:cs="QCF2BSML"/>
          <w:color w:val="00B050"/>
          <w:sz w:val="24"/>
          <w:szCs w:val="24"/>
          <w:rtl/>
          <w:lang w:eastAsia="en-US"/>
        </w:rPr>
        <w:t>ﱡﭐ</w:t>
      </w:r>
      <w:r w:rsidRPr="00E35B2C">
        <w:rPr>
          <w:rFonts w:ascii="QCF2087" w:hAnsi="QCF2087" w:cs="QCF2087"/>
          <w:color w:val="00B050"/>
          <w:sz w:val="24"/>
          <w:szCs w:val="24"/>
          <w:rtl/>
          <w:lang w:eastAsia="en-US"/>
        </w:rPr>
        <w:t xml:space="preserve"> ﲰ ﲱ ﲲ  ﲳ ﲴ ﲵ ﲶﲷ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[النساء:58]</w:t>
      </w:r>
      <w:r w:rsidRPr="00E35B2C">
        <w:rPr>
          <w:rFonts w:ascii="Traditional Arabic" w:hAnsi="Traditional Arabic"/>
          <w:color w:val="auto"/>
          <w:rtl/>
          <w:lang w:eastAsia="en-US"/>
        </w:rPr>
        <w:t>.</w:t>
      </w:r>
    </w:p>
    <w:p w:rsidR="00E35B2C" w:rsidRPr="00E35B2C" w:rsidRDefault="00E35B2C" w:rsidP="00A02200">
      <w:pPr>
        <w:widowControl/>
        <w:tabs>
          <w:tab w:val="left" w:pos="226"/>
          <w:tab w:val="left" w:pos="368"/>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وقال سبحانه:</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484" w:hAnsi="QCF2484" w:cs="QCF2484"/>
          <w:color w:val="00B050"/>
          <w:sz w:val="24"/>
          <w:szCs w:val="24"/>
          <w:rtl/>
          <w:lang w:eastAsia="en-US"/>
        </w:rPr>
        <w:t xml:space="preserve"> ﲴ ﲵﲶ ﲷ ﲸ ﲹﲺ ﲻ ﲼ ﲽﲾ  ﲿ ﳀ ﳁ ﳂ ﳃ ﳄ ﳅﳆ ﳇ ﳈ  ﳉﳊ ﳋ ﳌ ﳍﳎ ﳏ ﳐ ﳑ ﳒﳓ  ﳔ ﳕ ﳖ ﳗﳘ ﳙ ﳚ ﳛﳜ ﳝ ﳞ ﳟ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[الشورى:15]</w:t>
      </w:r>
      <w:r w:rsidRPr="00E35B2C">
        <w:rPr>
          <w:rFonts w:ascii="Traditional Arabic" w:hAnsi="Traditional Arabic" w:hint="cs"/>
          <w:color w:val="auto"/>
          <w:rtl/>
          <w:lang w:eastAsia="en-US"/>
        </w:rPr>
        <w:t>, أي:</w:t>
      </w:r>
      <w:r w:rsidRPr="00E35B2C">
        <w:rPr>
          <w:rFonts w:ascii="Traditional Arabic" w:hAnsi="Traditional Arabic"/>
          <w:b/>
          <w:bCs/>
          <w:rtl/>
          <w:lang w:eastAsia="en-US"/>
        </w:rPr>
        <w:t xml:space="preserve"> </w:t>
      </w:r>
      <w:r w:rsidRPr="00E35B2C">
        <w:rPr>
          <w:rFonts w:ascii="Traditional Arabic" w:hAnsi="Traditional Arabic"/>
          <w:rtl/>
          <w:lang w:eastAsia="en-US"/>
        </w:rPr>
        <w:t>لأعدل بينكم في جميع الأحوال والأشياء</w:t>
      </w:r>
      <w:r w:rsidRPr="00E35B2C">
        <w:rPr>
          <w:rFonts w:ascii="Traditional Arabic" w:hAnsi="Traditional Arabic" w:hint="cs"/>
          <w:rtl/>
          <w:lang w:eastAsia="en-US"/>
        </w:rPr>
        <w:t>,</w:t>
      </w:r>
      <w:r w:rsidRPr="00E35B2C">
        <w:rPr>
          <w:rFonts w:ascii="Traditional Arabic" w:hAnsi="Traditional Arabic"/>
          <w:rtl/>
          <w:lang w:eastAsia="en-US"/>
        </w:rPr>
        <w:t xml:space="preserve"> وقيل</w:t>
      </w:r>
      <w:r w:rsidRPr="00E35B2C">
        <w:rPr>
          <w:rFonts w:ascii="Traditional Arabic" w:hAnsi="Traditional Arabic" w:hint="cs"/>
          <w:rtl/>
          <w:lang w:eastAsia="en-US"/>
        </w:rPr>
        <w:t>:</w:t>
      </w:r>
      <w:r w:rsidRPr="00E35B2C">
        <w:rPr>
          <w:rFonts w:ascii="Traditional Arabic" w:hAnsi="Traditional Arabic"/>
          <w:rtl/>
          <w:lang w:eastAsia="en-US"/>
        </w:rPr>
        <w:t xml:space="preserve"> لأعدل بينكم في الحكم إذا تخاصمتم وتحاكمتم إلى الله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7"/>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226"/>
          <w:tab w:val="left" w:pos="368"/>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وعن عبادة بن الصامت </w:t>
      </w:r>
      <w:r w:rsidRPr="00E35B2C">
        <w:rPr>
          <w:rFonts w:ascii="AGA Arabesque" w:hAnsi="AGA Arabesque" w:cs="Arial"/>
          <w:color w:val="auto"/>
          <w:lang w:eastAsia="en-US"/>
        </w:rPr>
        <w:t></w:t>
      </w:r>
      <w:r w:rsidRPr="00E35B2C">
        <w:rPr>
          <w:rFonts w:ascii="Traditional Arabic" w:hAnsi="Traditional Arabic"/>
          <w:color w:val="auto"/>
          <w:rtl/>
          <w:lang w:eastAsia="en-US"/>
        </w:rPr>
        <w:t xml:space="preserve"> قال: «بايعنا رسول الله </w:t>
      </w:r>
      <w:r w:rsidRPr="00E35B2C">
        <w:rPr>
          <w:rFonts w:ascii="Traditional Arabic" w:hAnsi="Traditional Arabic"/>
          <w:color w:val="auto"/>
        </w:rPr>
        <w:sym w:font="AGA Arabesque" w:char="F072"/>
      </w:r>
      <w:r w:rsidRPr="00E35B2C">
        <w:rPr>
          <w:rFonts w:ascii="Traditional Arabic" w:hAnsi="Traditional Arabic"/>
          <w:color w:val="auto"/>
          <w:rtl/>
          <w:lang w:eastAsia="en-US"/>
        </w:rPr>
        <w:t xml:space="preserve"> على السمع والطاعة في العسر واليسر، والمنشط والمكره، وعلى أثرة علينا، وعلى أن لا ننازع الأمر أهله، وعلى أن نقول بالحق أينما كنا، لا نخاف في الله لومة لائم»</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8"/>
      </w:r>
      <w:r w:rsidRPr="00E35B2C">
        <w:rPr>
          <w:rFonts w:ascii="Traditional Arabic" w:hAnsi="Traditional Arabic"/>
          <w:color w:val="auto"/>
          <w:position w:val="10"/>
          <w:sz w:val="28"/>
          <w:szCs w:val="28"/>
          <w:rtl/>
          <w:lang w:eastAsia="en-US"/>
        </w:rPr>
        <w:t>)</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وفي رواية: «</w:t>
      </w:r>
      <w:r w:rsidRPr="00E35B2C">
        <w:rPr>
          <w:rFonts w:ascii="Traditional Arabic" w:hAnsi="Traditional Arabic"/>
          <w:rtl/>
          <w:lang w:eastAsia="en-US"/>
        </w:rPr>
        <w:t>وأن نقيم ألسنتنا بالعدل أينما كنا لا نخاف في الله لومة لائم</w:t>
      </w:r>
      <w:r w:rsidRPr="00E35B2C">
        <w:rPr>
          <w:rFonts w:ascii="Traditional Arabic" w:hAnsi="Traditional Arabic"/>
          <w:color w:val="auto"/>
          <w:rtl/>
          <w:lang w:eastAsia="en-US"/>
        </w:rPr>
        <w:t>»</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9"/>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F50A6F">
      <w:pPr>
        <w:widowControl/>
        <w:tabs>
          <w:tab w:val="left" w:pos="226"/>
          <w:tab w:val="left" w:pos="368"/>
          <w:tab w:val="left" w:pos="565"/>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FC38E7">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وعن أبي هريرة </w:t>
      </w:r>
      <w:r w:rsidRPr="00E35B2C">
        <w:rPr>
          <w:rFonts w:ascii="AGA Arabesque" w:hAnsi="AGA Arabesque" w:cs="Arial"/>
          <w:color w:val="auto"/>
          <w:lang w:eastAsia="en-US"/>
        </w:rPr>
        <w:t></w:t>
      </w:r>
      <w:r w:rsidRPr="00E35B2C">
        <w:rPr>
          <w:rFonts w:ascii="Traditional Arabic" w:hAnsi="Traditional Arabic"/>
          <w:color w:val="auto"/>
          <w:rtl/>
          <w:lang w:eastAsia="en-US"/>
        </w:rPr>
        <w:t xml:space="preserve"> قال: قال رسول الله </w:t>
      </w:r>
      <w:r w:rsidRPr="00E35B2C">
        <w:rPr>
          <w:rFonts w:ascii="Traditional Arabic" w:hAnsi="Traditional Arabic"/>
          <w:color w:val="auto"/>
        </w:rPr>
        <w:sym w:font="AGA Arabesque" w:char="F072"/>
      </w:r>
      <w:r w:rsidRPr="00E35B2C">
        <w:rPr>
          <w:rFonts w:ascii="Traditional Arabic" w:hAnsi="Traditional Arabic"/>
          <w:color w:val="auto"/>
          <w:rtl/>
          <w:lang w:eastAsia="en-US"/>
        </w:rPr>
        <w:t>: «ثلاثة لا ترد دعوتهم، الإمام العادل، والصائم حتى يفطر، ودعوة المظلوم يرفعها الله دون الغمام يوم القيامة، وتفتح لها أبواب السماء ويقول: بعزتي، لأنصرنك ولو بعد حين»</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40"/>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226"/>
          <w:tab w:val="left" w:pos="368"/>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FC38E7">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وعنه </w:t>
      </w:r>
      <w:r w:rsidRPr="00E35B2C">
        <w:rPr>
          <w:rFonts w:ascii="AGA Arabesque" w:hAnsi="AGA Arabesque" w:cs="Arial"/>
          <w:color w:val="auto"/>
          <w:lang w:eastAsia="en-US"/>
        </w:rPr>
        <w:t></w:t>
      </w:r>
      <w:r w:rsidRPr="00E35B2C">
        <w:rPr>
          <w:rFonts w:ascii="Traditional Arabic" w:hAnsi="Traditional Arabic"/>
          <w:color w:val="auto"/>
          <w:rtl/>
          <w:lang w:eastAsia="en-US"/>
        </w:rPr>
        <w:t xml:space="preserve"> قال: قال رسول الله </w:t>
      </w:r>
      <w:r w:rsidRPr="00E35B2C">
        <w:rPr>
          <w:rFonts w:ascii="Traditional Arabic" w:hAnsi="Traditional Arabic"/>
          <w:color w:val="auto"/>
        </w:rPr>
        <w:sym w:font="AGA Arabesque" w:char="F072"/>
      </w:r>
      <w:r w:rsidRPr="00E35B2C">
        <w:rPr>
          <w:rFonts w:ascii="Traditional Arabic" w:hAnsi="Traditional Arabic"/>
          <w:color w:val="auto"/>
          <w:rtl/>
          <w:lang w:eastAsia="en-US"/>
        </w:rPr>
        <w:t>: «سبعة يظلهم الله تعالى في ظله يوم لا ظل إلا ظله: إمام عدل، وشاب نشأ في عبادة الله، ورجل قلبه معلق في المساجد، ورجلان تحابا في الله، اجتمعا عليه وتفرقا عليه، ورجل دعته امرأة ذات منصب وجمال فقال: إني أخاف الله، ورجل تصدق بصدقة فأخفاها حتى لا تعلم شماله ما تنفق يمينه، ورجل ذكر الله خاليا، ففاضت عيناه»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41"/>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226"/>
          <w:tab w:val="left" w:pos="368"/>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FC38E7">
        <w:rPr>
          <w:rFonts w:ascii="Traditional Arabic" w:hAnsi="Traditional Arabic" w:hint="cs"/>
          <w:color w:val="auto"/>
          <w:rtl/>
          <w:lang w:eastAsia="en-US"/>
        </w:rPr>
        <w:t xml:space="preserve">  </w:t>
      </w:r>
      <w:r w:rsidRPr="00E35B2C">
        <w:rPr>
          <w:rFonts w:ascii="Traditional Arabic" w:hAnsi="Traditional Arabic"/>
          <w:color w:val="auto"/>
          <w:rtl/>
          <w:lang w:eastAsia="en-US"/>
        </w:rPr>
        <w:t>والإمام العادل هو أقرب الناس من الله يوم القيامة، وهو على منبر من نور على يمين الرحمن عز وجل؛ وذلك جزاء لمخالفته الهوى، وصبره عن تنفيذ ما تدعوه إليه شهواته وطمعه وغضبه، مع قدرته على بلوغ غرضه من ذلك؛ فإن الإمام العادل دعته الدنيا كلها إلى نفسها، فقال: إني أخاف الله رب العالمين</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وهذا أنفع الخلق لعباد الله، فإنه إذا صلح صلحت الرعية كلها, وقد روي أنه ظل الله في الأرض؛ لأن الخلق كلهم يستظلون بظله، فإذا عدل فيهم أظله الله في ظله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42"/>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numPr>
          <w:ilvl w:val="0"/>
          <w:numId w:val="32"/>
        </w:numPr>
        <w:tabs>
          <w:tab w:val="left" w:pos="226"/>
          <w:tab w:val="left" w:pos="368"/>
        </w:tabs>
        <w:autoSpaceDE w:val="0"/>
        <w:autoSpaceDN w:val="0"/>
        <w:adjustRightInd w:val="0"/>
        <w:ind w:left="0" w:hanging="2"/>
        <w:contextualSpacing/>
        <w:jc w:val="lowKashida"/>
        <w:rPr>
          <w:rFonts w:ascii="Traditional Arabic" w:hAnsi="Traditional Arabic"/>
          <w:rtl/>
          <w:lang w:eastAsia="en-US"/>
        </w:rPr>
      </w:pPr>
      <w:r w:rsidRPr="00E35B2C">
        <w:rPr>
          <w:rFonts w:ascii="Traditional Arabic" w:hAnsi="Traditional Arabic"/>
          <w:color w:val="FF0000"/>
          <w:rtl/>
          <w:lang w:eastAsia="en-US"/>
        </w:rPr>
        <w:t xml:space="preserve">العدل في القول: </w:t>
      </w:r>
      <w:r w:rsidRPr="00E35B2C">
        <w:rPr>
          <w:rFonts w:ascii="Traditional Arabic" w:hAnsi="Traditional Arabic"/>
          <w:color w:val="auto"/>
          <w:rtl/>
          <w:lang w:eastAsia="en-US"/>
        </w:rPr>
        <w:t>فلا يقول إلا حقاً، ولا يشهد بالباطل، قال تعالى:</w:t>
      </w:r>
      <w:r w:rsidRPr="00E35B2C">
        <w:rPr>
          <w:rFonts w:ascii="QCF2BSML" w:hAnsi="QCF2BSML" w:cs="QCF2BSML"/>
          <w:sz w:val="29"/>
          <w:szCs w:val="29"/>
          <w:rtl/>
          <w:lang w:eastAsia="en-US"/>
        </w:rPr>
        <w:t xml:space="preserve"> </w:t>
      </w:r>
      <w:r w:rsidRPr="00E35B2C">
        <w:rPr>
          <w:rFonts w:ascii="QCF2BSML" w:hAnsi="QCF2BSML" w:cs="QCF2BSML"/>
          <w:color w:val="00B050"/>
          <w:sz w:val="24"/>
          <w:szCs w:val="24"/>
          <w:rtl/>
          <w:lang w:eastAsia="en-US"/>
        </w:rPr>
        <w:t>ﱡﭐ</w:t>
      </w:r>
      <w:r w:rsidRPr="00E35B2C">
        <w:rPr>
          <w:rFonts w:ascii="QCF2149" w:hAnsi="QCF2149" w:cs="QCF2149"/>
          <w:color w:val="00B050"/>
          <w:sz w:val="24"/>
          <w:szCs w:val="24"/>
          <w:rtl/>
          <w:lang w:eastAsia="en-US"/>
        </w:rPr>
        <w:t xml:space="preserve"> ﱘ ﱙ ﱚ ﱛ ﱜ ﱝ ﱞﱟ ﱠ  ﱡ ﱢﱣ ﱤ ﱥ ﱦ ﱧ ﱨ ﱩ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[الأنعام:152]</w:t>
      </w:r>
      <w:r w:rsidRPr="00E35B2C">
        <w:rPr>
          <w:rFonts w:ascii="Traditional Arabic" w:hAnsi="Traditional Arabic" w:hint="cs"/>
          <w:color w:val="auto"/>
          <w:rtl/>
          <w:lang w:eastAsia="en-US"/>
        </w:rPr>
        <w:t>,</w:t>
      </w:r>
      <w:r w:rsidRPr="00E35B2C">
        <w:rPr>
          <w:rFonts w:ascii="Traditional Arabic" w:hAnsi="Traditional Arabic"/>
          <w:b/>
          <w:bCs/>
          <w:rtl/>
          <w:lang w:eastAsia="en-US"/>
        </w:rPr>
        <w:t xml:space="preserve"> </w:t>
      </w:r>
      <w:r w:rsidRPr="00E35B2C">
        <w:rPr>
          <w:rFonts w:ascii="Traditional Arabic" w:hAnsi="Traditional Arabic"/>
          <w:rtl/>
          <w:lang w:eastAsia="en-US"/>
        </w:rPr>
        <w:t>فالله يأمر بالعدل في الفعال والمقال، على القريب والبعيد، والله تعالى يأمر بالعدل لكل أحد، في كل وقت، وفي كل حال</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43"/>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E4476A">
      <w:pPr>
        <w:widowControl/>
        <w:numPr>
          <w:ilvl w:val="0"/>
          <w:numId w:val="32"/>
        </w:numPr>
        <w:tabs>
          <w:tab w:val="left" w:pos="226"/>
          <w:tab w:val="left" w:pos="368"/>
        </w:tabs>
        <w:autoSpaceDE w:val="0"/>
        <w:autoSpaceDN w:val="0"/>
        <w:adjustRightInd w:val="0"/>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 xml:space="preserve">العدل في الكيل والميزان: </w:t>
      </w:r>
      <w:r w:rsidRPr="00E35B2C">
        <w:rPr>
          <w:rFonts w:ascii="Traditional Arabic" w:hAnsi="Traditional Arabic"/>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231" w:hAnsi="QCF2231" w:cs="QCF2231"/>
          <w:color w:val="00B050"/>
          <w:sz w:val="24"/>
          <w:szCs w:val="24"/>
          <w:rtl/>
          <w:lang w:eastAsia="en-US"/>
        </w:rPr>
        <w:t xml:space="preserve">  ﱷ  ﱸ ﱹ ﱺ ﱻﱼ ﱽ ﱾ  ﱿ ﲀ ﲁ ﲂ ﲃ ﲄ ﲅ ﲆ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[هود:85]</w:t>
      </w:r>
      <w:r w:rsidRPr="00E35B2C">
        <w:rPr>
          <w:rFonts w:ascii="Traditional Arabic" w:hAnsi="Traditional Arabic" w:hint="cs"/>
          <w:rtl/>
          <w:lang w:eastAsia="en-US"/>
        </w:rPr>
        <w:t>,</w:t>
      </w:r>
      <w:r w:rsidRPr="00E35B2C">
        <w:rPr>
          <w:rFonts w:ascii="Traditional Arabic" w:hAnsi="Traditional Arabic"/>
          <w:rtl/>
          <w:lang w:eastAsia="en-US"/>
        </w:rPr>
        <w:t xml:space="preserve"> أي</w:t>
      </w:r>
      <w:r w:rsidRPr="00E35B2C">
        <w:rPr>
          <w:rFonts w:ascii="Traditional Arabic" w:hAnsi="Traditional Arabic" w:hint="cs"/>
          <w:rtl/>
          <w:lang w:eastAsia="en-US"/>
        </w:rPr>
        <w:t>:</w:t>
      </w:r>
      <w:r w:rsidRPr="00E35B2C">
        <w:rPr>
          <w:rFonts w:ascii="Traditional Arabic" w:hAnsi="Traditional Arabic"/>
          <w:rtl/>
          <w:lang w:eastAsia="en-US"/>
        </w:rPr>
        <w:t xml:space="preserve"> ليكن الإيفاء على وجه العدل، من غير زيادة ولا نقصان أمرا</w:t>
      </w:r>
      <w:r w:rsidR="00E4476A">
        <w:rPr>
          <w:rFonts w:ascii="Traditional Arabic" w:hAnsi="Traditional Arabic" w:hint="cs"/>
          <w:rtl/>
          <w:lang w:eastAsia="en-US"/>
        </w:rPr>
        <w:t>ً</w:t>
      </w:r>
      <w:r w:rsidRPr="00E35B2C">
        <w:rPr>
          <w:rFonts w:ascii="Traditional Arabic" w:hAnsi="Traditional Arabic"/>
          <w:rtl/>
          <w:lang w:eastAsia="en-US"/>
        </w:rPr>
        <w:t xml:space="preserve"> بما هو الواجب؛ لأن ما جاوز العدل فضل، وأمر مندوب إليه</w:t>
      </w:r>
      <w:r w:rsidRPr="00E35B2C">
        <w:rPr>
          <w:rFonts w:ascii="Traditional Arabic" w:hAnsi="Traditional Arabic" w:hint="cs"/>
          <w:rtl/>
          <w:lang w:eastAsia="en-US"/>
        </w:rPr>
        <w:t>,</w:t>
      </w:r>
      <w:r w:rsidRPr="00E35B2C">
        <w:rPr>
          <w:rFonts w:ascii="Traditional Arabic" w:hAnsi="Traditional Arabic"/>
          <w:rtl/>
          <w:lang w:eastAsia="en-US"/>
        </w:rPr>
        <w:t xml:space="preserve"> وفيه توقيف على أن الموفي، عليه أن ينوي بالوفاء القسط</w:t>
      </w:r>
      <w:r w:rsidRPr="00E35B2C">
        <w:rPr>
          <w:rFonts w:ascii="Traditional Arabic" w:hAnsi="Traditional Arabic" w:hint="cs"/>
          <w:rtl/>
          <w:lang w:eastAsia="en-US"/>
        </w:rPr>
        <w:t>؛</w:t>
      </w:r>
      <w:r w:rsidRPr="00E35B2C">
        <w:rPr>
          <w:rFonts w:ascii="Traditional Arabic" w:hAnsi="Traditional Arabic"/>
          <w:rtl/>
          <w:lang w:eastAsia="en-US"/>
        </w:rPr>
        <w:t xml:space="preserve"> لأن الإيفاء وجه حسنه أنه قسط وعدل</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44"/>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5E69D8">
      <w:pPr>
        <w:widowControl/>
        <w:numPr>
          <w:ilvl w:val="0"/>
          <w:numId w:val="32"/>
        </w:numPr>
        <w:tabs>
          <w:tab w:val="left" w:pos="226"/>
          <w:tab w:val="left" w:pos="368"/>
        </w:tabs>
        <w:autoSpaceDE w:val="0"/>
        <w:autoSpaceDN w:val="0"/>
        <w:adjustRightInd w:val="0"/>
        <w:ind w:left="0" w:hanging="2"/>
        <w:contextualSpacing/>
        <w:jc w:val="lowKashida"/>
        <w:rPr>
          <w:rFonts w:ascii="Traditional Arabic" w:hAnsi="Traditional Arabic"/>
          <w:rtl/>
          <w:lang w:eastAsia="en-US"/>
        </w:rPr>
      </w:pPr>
      <w:r w:rsidRPr="00E35B2C">
        <w:rPr>
          <w:rFonts w:ascii="Traditional Arabic" w:hAnsi="Traditional Arabic"/>
          <w:color w:val="FF0000"/>
          <w:rtl/>
          <w:lang w:eastAsia="en-US"/>
        </w:rPr>
        <w:t xml:space="preserve">العدل </w:t>
      </w:r>
      <w:r w:rsidRPr="00E35B2C">
        <w:rPr>
          <w:rFonts w:ascii="Traditional Arabic" w:hAnsi="Traditional Arabic" w:hint="cs"/>
          <w:color w:val="FF0000"/>
          <w:rtl/>
          <w:lang w:eastAsia="en-US"/>
        </w:rPr>
        <w:t xml:space="preserve">في التعامل </w:t>
      </w:r>
      <w:r w:rsidRPr="00E35B2C">
        <w:rPr>
          <w:rFonts w:ascii="Traditional Arabic" w:hAnsi="Traditional Arabic"/>
          <w:color w:val="FF0000"/>
          <w:rtl/>
          <w:lang w:eastAsia="en-US"/>
        </w:rPr>
        <w:t xml:space="preserve">مع غير المسلمين: </w:t>
      </w:r>
      <w:r w:rsidRPr="00E35B2C">
        <w:rPr>
          <w:rFonts w:ascii="Traditional Arabic" w:hAnsi="Traditional Arabic"/>
          <w:rtl/>
          <w:lang w:eastAsia="en-US"/>
        </w:rPr>
        <w:t xml:space="preserve">قال تعالى: </w:t>
      </w:r>
      <w:r w:rsidRPr="00E35B2C">
        <w:rPr>
          <w:rFonts w:ascii="QCF2BSML" w:hAnsi="QCF2BSML" w:cs="QCF2BSML"/>
          <w:color w:val="00B050"/>
          <w:sz w:val="24"/>
          <w:szCs w:val="24"/>
          <w:rtl/>
          <w:lang w:eastAsia="en-US"/>
        </w:rPr>
        <w:t>ﱡﭐ</w:t>
      </w:r>
      <w:r w:rsidRPr="00E35B2C">
        <w:rPr>
          <w:rFonts w:ascii="QCF2108" w:hAnsi="QCF2108" w:cs="QCF2108"/>
          <w:color w:val="00B050"/>
          <w:sz w:val="24"/>
          <w:szCs w:val="24"/>
          <w:rtl/>
          <w:lang w:eastAsia="en-US"/>
        </w:rPr>
        <w:t xml:space="preserve"> ﲘ ﲙ ﲚ ﲛ ﲜ ﲝ  ﲞ ﲟﲠ ﲡ ﲢ ﲣ ﲤ ﲥ  ﲦ ﲧﲨ ﲩ ﲪ ﲫ ﲬﲭ ﲮ ﲯﲰ ﲱ  ﲲ ﲳ ﲴ ﲵ ﲶ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[المائدة:8]</w:t>
      </w:r>
      <w:r w:rsidRPr="00E35B2C">
        <w:rPr>
          <w:rFonts w:ascii="Traditional Arabic" w:hAnsi="Traditional Arabic"/>
          <w:rtl/>
          <w:lang w:eastAsia="en-US"/>
        </w:rPr>
        <w:t>,</w:t>
      </w:r>
      <w:r w:rsidRPr="00E35B2C">
        <w:rPr>
          <w:rFonts w:ascii="Traditional Arabic" w:hAnsi="Traditional Arabic" w:hint="cs"/>
          <w:rtl/>
          <w:lang w:eastAsia="en-US"/>
        </w:rPr>
        <w:t xml:space="preserve"> أي:</w:t>
      </w:r>
      <w:r w:rsidRPr="00E35B2C">
        <w:rPr>
          <w:rFonts w:ascii="Traditional Arabic" w:hAnsi="Traditional Arabic"/>
          <w:rtl/>
          <w:lang w:eastAsia="en-US"/>
        </w:rPr>
        <w:t xml:space="preserve"> </w:t>
      </w:r>
      <w:r w:rsidRPr="00E35B2C">
        <w:rPr>
          <w:rFonts w:ascii="Traditional Arabic" w:hAnsi="Traditional Arabic"/>
          <w:color w:val="auto"/>
          <w:rtl/>
          <w:lang w:eastAsia="en-US"/>
        </w:rPr>
        <w:t>كونوا قوامين لله بالحق، ولا يحملنكم بغض قوم على ترك العدل</w:t>
      </w:r>
      <w:r w:rsidR="005E69D8">
        <w:rPr>
          <w:rFonts w:ascii="Traditional Arabic" w:hAnsi="Traditional Arabic" w:hint="cs"/>
          <w:color w:val="auto"/>
          <w:rtl/>
          <w:lang w:eastAsia="en-US"/>
        </w:rPr>
        <w:t>.</w:t>
      </w:r>
      <w:r w:rsidRPr="00E35B2C">
        <w:rPr>
          <w:rFonts w:ascii="Traditional Arabic" w:hAnsi="Traditional Arabic"/>
          <w:color w:val="auto"/>
          <w:rtl/>
          <w:lang w:eastAsia="en-US"/>
        </w:rPr>
        <w:t xml:space="preserve"> اعدلوا في الولي والعدو</w:t>
      </w:r>
      <w:r w:rsidR="005E69D8">
        <w:rPr>
          <w:rFonts w:ascii="Traditional Arabic" w:hAnsi="Traditional Arabic" w:hint="cs"/>
          <w:color w:val="auto"/>
          <w:rtl/>
          <w:lang w:eastAsia="en-US"/>
        </w:rPr>
        <w:t>؛</w:t>
      </w:r>
      <w:r w:rsidRPr="00E35B2C">
        <w:rPr>
          <w:rFonts w:ascii="Traditional Arabic" w:hAnsi="Traditional Arabic"/>
          <w:color w:val="auto"/>
          <w:rtl/>
          <w:lang w:eastAsia="en-US"/>
        </w:rPr>
        <w:t xml:space="preserve"> وذلك أقرب إلى أن تكونوا متقين</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45"/>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270B21">
      <w:pPr>
        <w:widowControl/>
        <w:tabs>
          <w:tab w:val="left" w:pos="226"/>
          <w:tab w:val="left" w:pos="368"/>
          <w:tab w:val="left" w:pos="565"/>
        </w:tabs>
        <w:autoSpaceDE w:val="0"/>
        <w:autoSpaceDN w:val="0"/>
        <w:adjustRightInd w:val="0"/>
        <w:ind w:hanging="2"/>
        <w:rPr>
          <w:rFonts w:ascii="Traditional Arabic" w:hAnsi="Traditional Arabic"/>
          <w:color w:val="FF0000"/>
          <w:rtl/>
          <w:lang w:eastAsia="en-US"/>
        </w:rPr>
      </w:pPr>
      <w:r w:rsidRPr="00E35B2C">
        <w:rPr>
          <w:rFonts w:ascii="Traditional Arabic" w:hAnsi="Traditional Arabic"/>
          <w:rtl/>
          <w:lang w:eastAsia="en-US"/>
        </w:rPr>
        <w:t xml:space="preserve">   </w:t>
      </w:r>
      <w:r w:rsidR="00FC38E7">
        <w:rPr>
          <w:rFonts w:ascii="Traditional Arabic" w:hAnsi="Traditional Arabic" w:hint="cs"/>
          <w:rtl/>
          <w:lang w:eastAsia="en-US"/>
        </w:rPr>
        <w:t xml:space="preserve">   </w:t>
      </w:r>
      <w:r w:rsidRPr="00E35B2C">
        <w:rPr>
          <w:rFonts w:ascii="Traditional Arabic" w:hAnsi="Traditional Arabic"/>
          <w:rtl/>
          <w:lang w:eastAsia="en-US"/>
        </w:rPr>
        <w:t xml:space="preserve">ولا يخفى أن من ثمرات هذا العدل ترغيب </w:t>
      </w:r>
      <w:r w:rsidRPr="00E35B2C">
        <w:rPr>
          <w:rFonts w:ascii="Traditional Arabic" w:hAnsi="Traditional Arabic" w:hint="cs"/>
          <w:rtl/>
          <w:lang w:eastAsia="en-US"/>
        </w:rPr>
        <w:t>المخالفين</w:t>
      </w:r>
      <w:r w:rsidRPr="00E35B2C">
        <w:rPr>
          <w:rFonts w:ascii="Traditional Arabic" w:hAnsi="Traditional Arabic"/>
          <w:rtl/>
          <w:lang w:eastAsia="en-US"/>
        </w:rPr>
        <w:t xml:space="preserve"> بالدخول في</w:t>
      </w:r>
      <w:r w:rsidR="00270B21">
        <w:rPr>
          <w:rFonts w:ascii="Traditional Arabic" w:hAnsi="Traditional Arabic" w:hint="cs"/>
          <w:rtl/>
          <w:lang w:eastAsia="en-US"/>
        </w:rPr>
        <w:t xml:space="preserve"> الإسلام</w:t>
      </w:r>
      <w:r w:rsidRPr="00E35B2C">
        <w:rPr>
          <w:rFonts w:ascii="Traditional Arabic" w:hAnsi="Traditional Arabic"/>
          <w:rtl/>
          <w:lang w:eastAsia="en-US"/>
        </w:rPr>
        <w:t>،</w:t>
      </w:r>
      <w:r w:rsidRPr="00E35B2C">
        <w:rPr>
          <w:rFonts w:ascii="Traditional Arabic" w:hAnsi="Traditional Arabic" w:hint="cs"/>
          <w:rtl/>
          <w:lang w:eastAsia="en-US"/>
        </w:rPr>
        <w:t xml:space="preserve"> </w:t>
      </w:r>
      <w:r w:rsidRPr="00E35B2C">
        <w:rPr>
          <w:rFonts w:ascii="Traditional Arabic" w:hAnsi="Traditional Arabic"/>
          <w:rtl/>
          <w:lang w:eastAsia="en-US"/>
        </w:rPr>
        <w:t xml:space="preserve">وكم من حادثة عدل حكم فيها قاضي </w:t>
      </w:r>
      <w:r w:rsidRPr="00E35B2C">
        <w:rPr>
          <w:rFonts w:ascii="Traditional Arabic" w:hAnsi="Traditional Arabic" w:hint="cs"/>
          <w:rtl/>
          <w:lang w:eastAsia="en-US"/>
        </w:rPr>
        <w:t xml:space="preserve">مسلم </w:t>
      </w:r>
      <w:r w:rsidRPr="00E35B2C">
        <w:rPr>
          <w:rFonts w:ascii="Traditional Arabic" w:hAnsi="Traditional Arabic"/>
          <w:rtl/>
          <w:lang w:eastAsia="en-US"/>
        </w:rPr>
        <w:t>لغير المسلم على المسلم اتباعا</w:t>
      </w:r>
      <w:r w:rsidRPr="00E35B2C">
        <w:rPr>
          <w:rFonts w:ascii="Traditional Arabic" w:hAnsi="Traditional Arabic" w:hint="cs"/>
          <w:rtl/>
          <w:lang w:eastAsia="en-US"/>
        </w:rPr>
        <w:t>ً</w:t>
      </w:r>
      <w:r w:rsidRPr="00E35B2C">
        <w:rPr>
          <w:rFonts w:ascii="Traditional Arabic" w:hAnsi="Traditional Arabic"/>
          <w:rtl/>
          <w:lang w:eastAsia="en-US"/>
        </w:rPr>
        <w:t xml:space="preserve"> للحق</w:t>
      </w:r>
      <w:r w:rsidRPr="00E35B2C">
        <w:rPr>
          <w:rFonts w:ascii="Traditional Arabic" w:hAnsi="Traditional Arabic" w:hint="cs"/>
          <w:rtl/>
          <w:lang w:eastAsia="en-US"/>
        </w:rPr>
        <w:t>؛</w:t>
      </w:r>
      <w:r w:rsidRPr="00E35B2C">
        <w:rPr>
          <w:rFonts w:ascii="Traditional Arabic" w:hAnsi="Traditional Arabic"/>
          <w:rtl/>
          <w:lang w:eastAsia="en-US"/>
        </w:rPr>
        <w:t xml:space="preserve"> فكانت </w:t>
      </w:r>
      <w:r w:rsidRPr="00E35B2C">
        <w:rPr>
          <w:rFonts w:ascii="Traditional Arabic" w:hAnsi="Traditional Arabic" w:hint="cs"/>
          <w:rtl/>
          <w:lang w:eastAsia="en-US"/>
        </w:rPr>
        <w:t>بعد هداية الله</w:t>
      </w:r>
      <w:r w:rsidRPr="00E35B2C">
        <w:rPr>
          <w:rFonts w:ascii="Traditional Arabic" w:hAnsi="Traditional Arabic"/>
          <w:rtl/>
          <w:lang w:eastAsia="en-US"/>
        </w:rPr>
        <w:t xml:space="preserve"> </w:t>
      </w:r>
      <w:r w:rsidRPr="00E35B2C">
        <w:rPr>
          <w:rFonts w:ascii="Traditional Arabic" w:hAnsi="Traditional Arabic" w:hint="cs"/>
          <w:rtl/>
          <w:lang w:eastAsia="en-US"/>
        </w:rPr>
        <w:t>سبباً في</w:t>
      </w:r>
      <w:r w:rsidRPr="00E35B2C">
        <w:rPr>
          <w:rFonts w:ascii="Traditional Arabic" w:hAnsi="Traditional Arabic"/>
          <w:rtl/>
          <w:lang w:eastAsia="en-US"/>
        </w:rPr>
        <w:t xml:space="preserve"> </w:t>
      </w:r>
      <w:r w:rsidRPr="00E35B2C">
        <w:rPr>
          <w:rFonts w:ascii="Traditional Arabic" w:hAnsi="Traditional Arabic" w:hint="cs"/>
          <w:rtl/>
          <w:lang w:eastAsia="en-US"/>
        </w:rPr>
        <w:t>دخول الناس إلى الإسلام</w:t>
      </w:r>
      <w:r w:rsidRPr="00E35B2C">
        <w:rPr>
          <w:rFonts w:ascii="Traditional Arabic" w:hAnsi="Traditional Arabic"/>
          <w:rtl/>
          <w:lang w:eastAsia="en-US"/>
        </w:rPr>
        <w:t>.</w:t>
      </w:r>
    </w:p>
    <w:p w:rsidR="00E35B2C" w:rsidRPr="00E35B2C" w:rsidRDefault="00E35B2C" w:rsidP="00A02200">
      <w:pPr>
        <w:widowControl/>
        <w:ind w:hanging="2"/>
        <w:rPr>
          <w:rFonts w:ascii="Traditional Arabic" w:hAnsi="Traditional Arabic"/>
          <w:lang w:eastAsia="en-US"/>
        </w:rPr>
      </w:pPr>
      <w:r w:rsidRPr="00E35B2C">
        <w:rPr>
          <w:rFonts w:ascii="Traditional Arabic" w:hAnsi="Traditional Arabic" w:hint="cs"/>
          <w:b/>
          <w:bCs/>
          <w:color w:val="FF0000"/>
          <w:rtl/>
          <w:lang w:eastAsia="en-US"/>
        </w:rPr>
        <w:t xml:space="preserve">رابعاً: </w:t>
      </w:r>
      <w:r w:rsidRPr="00E35B2C">
        <w:rPr>
          <w:rFonts w:ascii="Traditional Arabic" w:hAnsi="Traditional Arabic"/>
          <w:b/>
          <w:bCs/>
          <w:color w:val="FF0000"/>
          <w:rtl/>
          <w:lang w:eastAsia="en-US"/>
        </w:rPr>
        <w:t>آثار العدل على الفرد والمجتمع</w:t>
      </w:r>
      <w:r w:rsidRPr="00E35B2C">
        <w:rPr>
          <w:rFonts w:ascii="Traditional Arabic" w:hAnsi="Traditional Arabic" w:hint="cs"/>
          <w:b/>
          <w:bCs/>
          <w:color w:val="FF0000"/>
          <w:rtl/>
          <w:lang w:eastAsia="en-US"/>
        </w:rPr>
        <w:t xml:space="preserve"> والإنسانية:</w:t>
      </w:r>
      <w:r w:rsidRPr="00E35B2C">
        <w:rPr>
          <w:rFonts w:ascii="Traditional Arabic" w:hAnsi="Traditional Arabic"/>
          <w:rtl/>
          <w:lang w:eastAsia="en-US"/>
        </w:rPr>
        <w:t xml:space="preserve"> </w:t>
      </w:r>
    </w:p>
    <w:p w:rsidR="00E35B2C" w:rsidRPr="00E35B2C" w:rsidRDefault="00E35B2C" w:rsidP="0088158D">
      <w:pPr>
        <w:widowControl/>
        <w:tabs>
          <w:tab w:val="left" w:pos="565"/>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rtl/>
          <w:lang w:eastAsia="en-US"/>
        </w:rPr>
        <w:t xml:space="preserve">     </w:t>
      </w:r>
      <w:r w:rsidR="00FC38E7">
        <w:rPr>
          <w:rFonts w:ascii="Traditional Arabic" w:hAnsi="Traditional Arabic" w:hint="cs"/>
          <w:rtl/>
          <w:lang w:eastAsia="en-US"/>
        </w:rPr>
        <w:t xml:space="preserve"> </w:t>
      </w:r>
      <w:r w:rsidRPr="00E35B2C">
        <w:rPr>
          <w:rFonts w:ascii="Traditional Arabic" w:hAnsi="Traditional Arabic" w:hint="cs"/>
          <w:rtl/>
          <w:lang w:eastAsia="en-US"/>
        </w:rPr>
        <w:t xml:space="preserve">حث </w:t>
      </w:r>
      <w:r w:rsidRPr="00E35B2C">
        <w:rPr>
          <w:rFonts w:ascii="Traditional Arabic" w:hAnsi="Traditional Arabic"/>
          <w:rtl/>
          <w:lang w:eastAsia="en-US"/>
        </w:rPr>
        <w:t xml:space="preserve">الإسلام </w:t>
      </w:r>
      <w:r w:rsidRPr="00E35B2C">
        <w:rPr>
          <w:rFonts w:ascii="Traditional Arabic" w:hAnsi="Traditional Arabic" w:hint="cs"/>
          <w:rtl/>
          <w:lang w:eastAsia="en-US"/>
        </w:rPr>
        <w:t xml:space="preserve">على </w:t>
      </w:r>
      <w:r w:rsidRPr="00E35B2C">
        <w:rPr>
          <w:rFonts w:ascii="Traditional Arabic" w:hAnsi="Traditional Arabic"/>
          <w:rtl/>
          <w:lang w:eastAsia="en-US"/>
        </w:rPr>
        <w:t xml:space="preserve">العدل </w:t>
      </w:r>
      <w:r w:rsidRPr="00E35B2C">
        <w:rPr>
          <w:rFonts w:ascii="Traditional Arabic" w:hAnsi="Traditional Arabic" w:hint="cs"/>
          <w:rtl/>
          <w:lang w:eastAsia="en-US"/>
        </w:rPr>
        <w:t>حتى ت</w:t>
      </w:r>
      <w:r w:rsidRPr="00E35B2C">
        <w:rPr>
          <w:rFonts w:ascii="Traditional Arabic" w:hAnsi="Traditional Arabic"/>
          <w:rtl/>
          <w:lang w:eastAsia="en-US"/>
        </w:rPr>
        <w:t xml:space="preserve">كمل أخلاق المسلم </w:t>
      </w:r>
      <w:r w:rsidRPr="00E35B2C">
        <w:rPr>
          <w:rFonts w:ascii="Traditional Arabic" w:hAnsi="Traditional Arabic" w:hint="cs"/>
          <w:rtl/>
          <w:lang w:eastAsia="en-US"/>
        </w:rPr>
        <w:t>في</w:t>
      </w:r>
      <w:r w:rsidRPr="00E35B2C">
        <w:rPr>
          <w:rFonts w:ascii="Traditional Arabic" w:hAnsi="Traditional Arabic"/>
          <w:rtl/>
          <w:lang w:eastAsia="en-US"/>
        </w:rPr>
        <w:t xml:space="preserve"> اعتدال واستقامة وحب للحق,</w:t>
      </w:r>
      <w:r w:rsidRPr="00E35B2C">
        <w:rPr>
          <w:rFonts w:ascii="Traditional Arabic" w:hAnsi="Traditional Arabic" w:hint="cs"/>
          <w:rtl/>
          <w:lang w:eastAsia="en-US"/>
        </w:rPr>
        <w:t xml:space="preserve"> </w:t>
      </w:r>
      <w:r w:rsidRPr="00E35B2C">
        <w:rPr>
          <w:rFonts w:ascii="Traditional Arabic" w:hAnsi="Traditional Arabic"/>
          <w:rtl/>
          <w:lang w:eastAsia="en-US"/>
        </w:rPr>
        <w:t>كما يربأ بالمسلم عن الوقوع في أي لون من ألوان الظلم</w:t>
      </w:r>
      <w:r w:rsidR="0088158D">
        <w:rPr>
          <w:rFonts w:ascii="Traditional Arabic" w:hAnsi="Traditional Arabic" w:hint="cs"/>
          <w:rtl/>
          <w:lang w:eastAsia="en-US"/>
        </w:rPr>
        <w:t>.</w:t>
      </w:r>
    </w:p>
    <w:p w:rsidR="0088158D" w:rsidRDefault="00E35B2C" w:rsidP="005E69D8">
      <w:pPr>
        <w:widowControl/>
        <w:tabs>
          <w:tab w:val="left" w:pos="565"/>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FC38E7">
        <w:rPr>
          <w:rFonts w:ascii="Traditional Arabic" w:hAnsi="Traditional Arabic" w:hint="cs"/>
          <w:color w:val="auto"/>
          <w:rtl/>
          <w:lang w:eastAsia="en-US"/>
        </w:rPr>
        <w:t xml:space="preserve"> </w:t>
      </w:r>
      <w:r w:rsidRPr="00E35B2C">
        <w:rPr>
          <w:rFonts w:ascii="Traditional Arabic" w:hAnsi="Traditional Arabic" w:hint="cs"/>
          <w:color w:val="auto"/>
          <w:rtl/>
          <w:lang w:eastAsia="en-US"/>
        </w:rPr>
        <w:t>ومن آثار العدل على الفرد</w:t>
      </w:r>
      <w:r w:rsidR="004571D6">
        <w:rPr>
          <w:rFonts w:ascii="Traditional Arabic" w:hAnsi="Traditional Arabic" w:hint="cs"/>
          <w:color w:val="auto"/>
          <w:rtl/>
          <w:lang w:eastAsia="en-US"/>
        </w:rPr>
        <w:t>:</w:t>
      </w:r>
      <w:r w:rsidRPr="00E35B2C">
        <w:rPr>
          <w:rFonts w:ascii="Traditional Arabic" w:hAnsi="Traditional Arabic" w:hint="cs"/>
          <w:color w:val="auto"/>
          <w:rtl/>
          <w:lang w:eastAsia="en-US"/>
        </w:rPr>
        <w:t xml:space="preserve"> </w:t>
      </w:r>
      <w:r w:rsidR="0088158D" w:rsidRPr="0088158D">
        <w:rPr>
          <w:rFonts w:ascii="Traditional Arabic" w:hAnsi="Traditional Arabic"/>
          <w:color w:val="auto"/>
          <w:rtl/>
          <w:lang w:eastAsia="en-US"/>
        </w:rPr>
        <w:t>العدل بينه وبين نفسه ف</w:t>
      </w:r>
      <w:r w:rsidR="005E69D8">
        <w:rPr>
          <w:rFonts w:ascii="Traditional Arabic" w:hAnsi="Traditional Arabic" w:hint="cs"/>
          <w:color w:val="auto"/>
          <w:rtl/>
          <w:lang w:eastAsia="en-US"/>
        </w:rPr>
        <w:t>ي</w:t>
      </w:r>
      <w:r w:rsidR="0088158D" w:rsidRPr="0088158D">
        <w:rPr>
          <w:rFonts w:ascii="Traditional Arabic" w:hAnsi="Traditional Arabic"/>
          <w:color w:val="auto"/>
          <w:rtl/>
          <w:lang w:eastAsia="en-US"/>
        </w:rPr>
        <w:t>منعها عما فيه هلاكها،</w:t>
      </w:r>
      <w:r w:rsidR="005E69D8">
        <w:rPr>
          <w:rFonts w:ascii="Traditional Arabic" w:hAnsi="Traditional Arabic" w:hint="cs"/>
          <w:color w:val="auto"/>
          <w:rtl/>
          <w:lang w:eastAsia="en-US"/>
        </w:rPr>
        <w:t xml:space="preserve"> أو الإضرار بها,</w:t>
      </w:r>
      <w:r w:rsidR="0088158D" w:rsidRPr="0088158D">
        <w:rPr>
          <w:rFonts w:ascii="Traditional Arabic" w:hAnsi="Traditional Arabic"/>
          <w:color w:val="auto"/>
          <w:rtl/>
          <w:lang w:eastAsia="en-US"/>
        </w:rPr>
        <w:t xml:space="preserve"> و</w:t>
      </w:r>
      <w:r w:rsidR="005E69D8">
        <w:rPr>
          <w:rFonts w:ascii="Traditional Arabic" w:hAnsi="Traditional Arabic" w:hint="cs"/>
          <w:color w:val="auto"/>
          <w:rtl/>
          <w:lang w:eastAsia="en-US"/>
        </w:rPr>
        <w:t>يلزم</w:t>
      </w:r>
      <w:r w:rsidR="0088158D" w:rsidRPr="0088158D">
        <w:rPr>
          <w:rFonts w:ascii="Traditional Arabic" w:hAnsi="Traditional Arabic"/>
          <w:color w:val="auto"/>
          <w:rtl/>
          <w:lang w:eastAsia="en-US"/>
        </w:rPr>
        <w:t xml:space="preserve"> القناعة في كل حال</w:t>
      </w:r>
      <w:r w:rsidR="0088158D">
        <w:rPr>
          <w:rFonts w:ascii="Traditional Arabic" w:hAnsi="Traditional Arabic" w:hint="cs"/>
          <w:color w:val="auto"/>
          <w:rtl/>
          <w:lang w:eastAsia="en-US"/>
        </w:rPr>
        <w:t>, و</w:t>
      </w:r>
      <w:r w:rsidRPr="00E35B2C">
        <w:rPr>
          <w:rFonts w:ascii="Traditional Arabic" w:hAnsi="Traditional Arabic" w:hint="cs"/>
          <w:color w:val="auto"/>
          <w:rtl/>
          <w:lang w:eastAsia="en-US"/>
        </w:rPr>
        <w:t>الاعتدال في القول والفعل, وخشية الظلم, وتحري العدل في التعامل مع الغير في جميع الأمور, فإذا كان العدل ديدنه والظلم مجانب له؛ أرضى ربه</w:t>
      </w:r>
      <w:r w:rsidR="004571D6">
        <w:rPr>
          <w:rFonts w:ascii="Traditional Arabic" w:hAnsi="Traditional Arabic" w:hint="cs"/>
          <w:color w:val="auto"/>
          <w:rtl/>
          <w:lang w:eastAsia="en-US"/>
        </w:rPr>
        <w:t>,</w:t>
      </w:r>
      <w:r w:rsidRPr="00E35B2C">
        <w:rPr>
          <w:rFonts w:ascii="Traditional Arabic" w:hAnsi="Traditional Arabic" w:hint="cs"/>
          <w:color w:val="auto"/>
          <w:rtl/>
          <w:lang w:eastAsia="en-US"/>
        </w:rPr>
        <w:t xml:space="preserve"> وأحسن إلى غيره, وارتاح ضميره, واطمأن قلبه.</w:t>
      </w:r>
      <w:r w:rsidR="0088158D" w:rsidRPr="0088158D">
        <w:rPr>
          <w:rtl/>
        </w:rPr>
        <w:t xml:space="preserve"> </w:t>
      </w:r>
    </w:p>
    <w:p w:rsidR="00E35B2C" w:rsidRPr="00E35B2C" w:rsidRDefault="0088158D" w:rsidP="00DB7A59">
      <w:pPr>
        <w:widowControl/>
        <w:tabs>
          <w:tab w:val="left" w:pos="565"/>
        </w:tabs>
        <w:autoSpaceDE w:val="0"/>
        <w:autoSpaceDN w:val="0"/>
        <w:adjustRightInd w:val="0"/>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C82548">
        <w:rPr>
          <w:rFonts w:ascii="Traditional Arabic" w:hAnsi="Traditional Arabic" w:hint="cs"/>
          <w:color w:val="auto"/>
          <w:rtl/>
          <w:lang w:eastAsia="en-US"/>
        </w:rPr>
        <w:t xml:space="preserve">أما </w:t>
      </w:r>
      <w:r w:rsidRPr="0088158D">
        <w:rPr>
          <w:rFonts w:ascii="Traditional Arabic" w:hAnsi="Traditional Arabic"/>
          <w:color w:val="auto"/>
          <w:rtl/>
          <w:lang w:eastAsia="en-US"/>
        </w:rPr>
        <w:t xml:space="preserve">العدل بينه وبين الخلق ففي بذل النصيحة، وترك الخيانة فيما قل وكثر، ولا </w:t>
      </w:r>
      <w:r w:rsidR="00DB7A59">
        <w:rPr>
          <w:rFonts w:ascii="Traditional Arabic" w:hAnsi="Traditional Arabic" w:hint="cs"/>
          <w:color w:val="auto"/>
          <w:rtl/>
          <w:lang w:eastAsia="en-US"/>
        </w:rPr>
        <w:t>يضر</w:t>
      </w:r>
      <w:r w:rsidRPr="0088158D">
        <w:rPr>
          <w:rFonts w:ascii="Traditional Arabic" w:hAnsi="Traditional Arabic"/>
          <w:color w:val="auto"/>
          <w:rtl/>
          <w:lang w:eastAsia="en-US"/>
        </w:rPr>
        <w:t xml:space="preserve"> أحد</w:t>
      </w:r>
      <w:r w:rsidR="00DB7A59">
        <w:rPr>
          <w:rFonts w:ascii="Traditional Arabic" w:hAnsi="Traditional Arabic" w:hint="cs"/>
          <w:color w:val="auto"/>
          <w:rtl/>
          <w:lang w:eastAsia="en-US"/>
        </w:rPr>
        <w:t>اً:</w:t>
      </w:r>
      <w:r w:rsidRPr="0088158D">
        <w:rPr>
          <w:rFonts w:ascii="Traditional Arabic" w:hAnsi="Traditional Arabic"/>
          <w:color w:val="auto"/>
          <w:rtl/>
          <w:lang w:eastAsia="en-US"/>
        </w:rPr>
        <w:t xml:space="preserve"> بقول </w:t>
      </w:r>
      <w:r w:rsidR="00F02D37">
        <w:rPr>
          <w:rFonts w:ascii="Traditional Arabic" w:hAnsi="Traditional Arabic" w:hint="cs"/>
          <w:color w:val="auto"/>
          <w:rtl/>
          <w:lang w:eastAsia="en-US"/>
        </w:rPr>
        <w:t>و</w:t>
      </w:r>
      <w:r w:rsidRPr="0088158D">
        <w:rPr>
          <w:rFonts w:ascii="Traditional Arabic" w:hAnsi="Traditional Arabic"/>
          <w:color w:val="auto"/>
          <w:rtl/>
          <w:lang w:eastAsia="en-US"/>
        </w:rPr>
        <w:t>فعل</w:t>
      </w:r>
      <w:r w:rsidR="00DB7A59">
        <w:rPr>
          <w:rFonts w:ascii="Traditional Arabic" w:hAnsi="Traditional Arabic" w:hint="cs"/>
          <w:color w:val="auto"/>
          <w:rtl/>
          <w:lang w:eastAsia="en-US"/>
        </w:rPr>
        <w:t>,</w:t>
      </w:r>
      <w:r w:rsidR="00480ADD">
        <w:rPr>
          <w:rFonts w:ascii="Traditional Arabic" w:hAnsi="Traditional Arabic" w:hint="cs"/>
          <w:color w:val="auto"/>
          <w:rtl/>
          <w:lang w:eastAsia="en-US"/>
        </w:rPr>
        <w:t xml:space="preserve"> أو همز ولمز. </w:t>
      </w:r>
      <w:r w:rsidRPr="0088158D">
        <w:rPr>
          <w:rFonts w:ascii="Traditional Arabic" w:hAnsi="Traditional Arabic"/>
          <w:color w:val="auto"/>
          <w:rtl/>
          <w:lang w:eastAsia="en-US"/>
        </w:rPr>
        <w:t xml:space="preserve"> </w:t>
      </w:r>
    </w:p>
    <w:p w:rsidR="00E35B2C" w:rsidRPr="00E35B2C" w:rsidRDefault="00E35B2C" w:rsidP="006B784E">
      <w:pPr>
        <w:widowControl/>
        <w:tabs>
          <w:tab w:val="left" w:pos="565"/>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FC38E7">
        <w:rPr>
          <w:rFonts w:ascii="Traditional Arabic" w:hAnsi="Traditional Arabic" w:hint="cs"/>
          <w:color w:val="auto"/>
          <w:rtl/>
          <w:lang w:eastAsia="en-US"/>
        </w:rPr>
        <w:t xml:space="preserve"> </w:t>
      </w:r>
      <w:r w:rsidR="0088158D">
        <w:rPr>
          <w:rFonts w:ascii="Traditional Arabic" w:hAnsi="Traditional Arabic" w:hint="cs"/>
          <w:color w:val="auto"/>
          <w:rtl/>
          <w:lang w:eastAsia="en-US"/>
        </w:rPr>
        <w:t xml:space="preserve"> ف</w:t>
      </w:r>
      <w:r w:rsidR="008D3995" w:rsidRPr="00E35B2C">
        <w:rPr>
          <w:rFonts w:ascii="Traditional Arabic" w:hAnsi="Traditional Arabic"/>
          <w:color w:val="auto"/>
          <w:rtl/>
          <w:lang w:eastAsia="en-US"/>
        </w:rPr>
        <w:t>إذا</w:t>
      </w:r>
      <w:r w:rsidR="008D3995" w:rsidRPr="00E35B2C">
        <w:rPr>
          <w:rFonts w:ascii="Traditional Arabic" w:hAnsi="Traditional Arabic" w:hint="cs"/>
          <w:color w:val="auto"/>
          <w:rtl/>
          <w:lang w:eastAsia="en-US"/>
        </w:rPr>
        <w:t xml:space="preserve"> </w:t>
      </w:r>
      <w:r w:rsidR="00B474C8">
        <w:rPr>
          <w:rFonts w:ascii="Traditional Arabic" w:hAnsi="Traditional Arabic" w:hint="cs"/>
          <w:color w:val="auto"/>
          <w:rtl/>
          <w:lang w:eastAsia="en-US"/>
        </w:rPr>
        <w:t>تحقق</w:t>
      </w:r>
      <w:r w:rsidR="008D3995"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العدل </w:t>
      </w:r>
      <w:r w:rsidRPr="00E35B2C">
        <w:rPr>
          <w:rFonts w:ascii="Traditional Arabic" w:hAnsi="Traditional Arabic"/>
          <w:color w:val="auto"/>
          <w:rtl/>
          <w:lang w:eastAsia="en-US"/>
        </w:rPr>
        <w:t>بين أفراد المجتمع</w:t>
      </w:r>
      <w:r w:rsidRPr="00E35B2C">
        <w:rPr>
          <w:rFonts w:ascii="Traditional Arabic" w:hAnsi="Traditional Arabic" w:hint="cs"/>
          <w:color w:val="auto"/>
          <w:rtl/>
          <w:lang w:eastAsia="en-US"/>
        </w:rPr>
        <w:t>:</w:t>
      </w:r>
      <w:r w:rsidR="00D82D71" w:rsidRPr="00D82D71">
        <w:rPr>
          <w:rFonts w:ascii="Traditional Arabic" w:hAnsi="Traditional Arabic" w:hint="cs"/>
          <w:color w:val="auto"/>
          <w:rtl/>
          <w:lang w:eastAsia="en-US"/>
        </w:rPr>
        <w:t xml:space="preserve"> </w:t>
      </w:r>
      <w:r w:rsidR="00D82D71" w:rsidRPr="00E35B2C">
        <w:rPr>
          <w:rFonts w:ascii="Traditional Arabic" w:hAnsi="Traditional Arabic"/>
          <w:color w:val="auto"/>
          <w:rtl/>
          <w:lang w:eastAsia="en-US"/>
        </w:rPr>
        <w:t xml:space="preserve">حُفظت الحقوق، </w:t>
      </w:r>
      <w:r w:rsidR="00D82D71">
        <w:rPr>
          <w:rFonts w:ascii="Traditional Arabic" w:hAnsi="Traditional Arabic" w:hint="cs"/>
          <w:color w:val="auto"/>
          <w:rtl/>
          <w:lang w:eastAsia="en-US"/>
        </w:rPr>
        <w:t>و</w:t>
      </w:r>
      <w:r w:rsidRPr="00E35B2C">
        <w:rPr>
          <w:rFonts w:ascii="Traditional Arabic" w:hAnsi="Traditional Arabic"/>
          <w:color w:val="auto"/>
          <w:rtl/>
          <w:lang w:eastAsia="en-US"/>
        </w:rPr>
        <w:t>ارتفع الظلم</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ون</w:t>
      </w:r>
      <w:r w:rsidR="00D82D71">
        <w:rPr>
          <w:rFonts w:ascii="Traditional Arabic" w:hAnsi="Traditional Arabic" w:hint="cs"/>
          <w:color w:val="auto"/>
          <w:rtl/>
          <w:lang w:eastAsia="en-US"/>
        </w:rPr>
        <w:t>ُ</w:t>
      </w:r>
      <w:r w:rsidRPr="00E35B2C">
        <w:rPr>
          <w:rFonts w:ascii="Traditional Arabic" w:hAnsi="Traditional Arabic"/>
          <w:color w:val="auto"/>
          <w:rtl/>
          <w:lang w:eastAsia="en-US"/>
        </w:rPr>
        <w:t>صر المظلوم</w:t>
      </w:r>
      <w:r w:rsidRPr="00E35B2C">
        <w:rPr>
          <w:rFonts w:ascii="Traditional Arabic" w:hAnsi="Traditional Arabic" w:hint="cs"/>
          <w:color w:val="auto"/>
          <w:rtl/>
          <w:lang w:eastAsia="en-US"/>
        </w:rPr>
        <w:t>.</w:t>
      </w:r>
    </w:p>
    <w:p w:rsidR="00E35B2C" w:rsidRDefault="00E35B2C" w:rsidP="006B784E">
      <w:pPr>
        <w:widowControl/>
        <w:tabs>
          <w:tab w:val="left" w:pos="565"/>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FC38E7">
        <w:rPr>
          <w:rFonts w:ascii="Traditional Arabic" w:hAnsi="Traditional Arabic" w:hint="cs"/>
          <w:color w:val="auto"/>
          <w:rtl/>
          <w:lang w:eastAsia="en-US"/>
        </w:rPr>
        <w:t xml:space="preserve"> </w:t>
      </w:r>
      <w:r w:rsidRPr="00E35B2C">
        <w:rPr>
          <w:rFonts w:ascii="Traditional Arabic" w:hAnsi="Traditional Arabic"/>
          <w:color w:val="auto"/>
          <w:rtl/>
          <w:lang w:eastAsia="en-US"/>
        </w:rPr>
        <w:t>والعدل إذا قام في البلاد عمَّرت،</w:t>
      </w:r>
      <w:r w:rsidR="00D84A7A">
        <w:rPr>
          <w:rFonts w:ascii="Traditional Arabic" w:hAnsi="Traditional Arabic" w:hint="cs"/>
          <w:color w:val="auto"/>
          <w:rtl/>
          <w:lang w:eastAsia="en-US"/>
        </w:rPr>
        <w:t xml:space="preserve"> ونمت وازدهرت,</w:t>
      </w:r>
      <w:r w:rsidRPr="00E35B2C">
        <w:rPr>
          <w:rFonts w:ascii="Traditional Arabic" w:hAnsi="Traditional Arabic"/>
          <w:color w:val="auto"/>
          <w:rtl/>
          <w:lang w:eastAsia="en-US"/>
        </w:rPr>
        <w:t xml:space="preserve"> وهو سبب في حصول الخير والبركة إذا كان منتشرًا بين أفراد المجتمع</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لأنه</w:t>
      </w:r>
      <w:r w:rsidRPr="00E35B2C">
        <w:rPr>
          <w:rFonts w:ascii="Traditional Arabic" w:hAnsi="Traditional Arabic"/>
          <w:color w:val="auto"/>
          <w:rtl/>
          <w:lang w:eastAsia="en-US"/>
        </w:rPr>
        <w:t xml:space="preserve"> </w:t>
      </w:r>
      <w:r w:rsidRPr="00E35B2C">
        <w:rPr>
          <w:rFonts w:ascii="Traditional Arabic" w:hAnsi="Traditional Arabic"/>
          <w:rtl/>
          <w:lang w:eastAsia="en-US"/>
        </w:rPr>
        <w:t>يدعو إلى الألفة، ويبعث على الطاعة، و</w:t>
      </w:r>
      <w:r w:rsidR="00F50A6F">
        <w:rPr>
          <w:rFonts w:ascii="Traditional Arabic" w:hAnsi="Traditional Arabic" w:hint="cs"/>
          <w:rtl/>
          <w:lang w:eastAsia="en-US"/>
        </w:rPr>
        <w:t>تسمو</w:t>
      </w:r>
      <w:r w:rsidRPr="00E35B2C">
        <w:rPr>
          <w:rFonts w:ascii="Traditional Arabic" w:hAnsi="Traditional Arabic"/>
          <w:rtl/>
          <w:lang w:eastAsia="en-US"/>
        </w:rPr>
        <w:t xml:space="preserve"> به البلاد، وتنمو به </w:t>
      </w:r>
      <w:r w:rsidR="00D84A7A">
        <w:rPr>
          <w:rFonts w:ascii="Traditional Arabic" w:hAnsi="Traditional Arabic" w:hint="cs"/>
          <w:rtl/>
          <w:lang w:eastAsia="en-US"/>
        </w:rPr>
        <w:t>المصالح</w:t>
      </w:r>
      <w:r w:rsidR="006B784E">
        <w:rPr>
          <w:rFonts w:ascii="Traditional Arabic" w:hAnsi="Traditional Arabic" w:hint="cs"/>
          <w:rtl/>
          <w:lang w:eastAsia="en-US"/>
        </w:rPr>
        <w:t>,</w:t>
      </w:r>
      <w:r w:rsidR="0088158D">
        <w:rPr>
          <w:rFonts w:ascii="Traditional Arabic" w:hAnsi="Traditional Arabic" w:hint="cs"/>
          <w:color w:val="auto"/>
          <w:rtl/>
          <w:lang w:eastAsia="en-US"/>
        </w:rPr>
        <w:t xml:space="preserve"> </w:t>
      </w:r>
      <w:r w:rsidR="006B784E">
        <w:rPr>
          <w:rFonts w:ascii="Traditional Arabic" w:hAnsi="Traditional Arabic" w:hint="cs"/>
          <w:color w:val="auto"/>
          <w:rtl/>
          <w:lang w:eastAsia="en-US"/>
        </w:rPr>
        <w:t>و</w:t>
      </w:r>
      <w:r w:rsidRPr="00E35B2C">
        <w:rPr>
          <w:rFonts w:ascii="Traditional Arabic" w:hAnsi="Traditional Arabic" w:hint="cs"/>
          <w:color w:val="auto"/>
          <w:rtl/>
          <w:lang w:eastAsia="en-US"/>
        </w:rPr>
        <w:t>تنهض الحضارة</w:t>
      </w:r>
      <w:r w:rsidRPr="00E35B2C">
        <w:rPr>
          <w:rFonts w:ascii="Traditional Arabic" w:hAnsi="Traditional Arabic"/>
          <w:color w:val="auto"/>
          <w:rtl/>
          <w:lang w:eastAsia="en-US"/>
        </w:rPr>
        <w:t xml:space="preserve"> بمساهمة الأفراد في ذلك؛ </w:t>
      </w:r>
      <w:r w:rsidRPr="00E35B2C">
        <w:rPr>
          <w:rFonts w:ascii="Traditional Arabic" w:hAnsi="Traditional Arabic" w:hint="cs"/>
          <w:color w:val="auto"/>
          <w:rtl/>
          <w:lang w:eastAsia="en-US"/>
        </w:rPr>
        <w:t xml:space="preserve">لأنه </w:t>
      </w:r>
      <w:r w:rsidRPr="00E35B2C">
        <w:rPr>
          <w:rFonts w:ascii="Traditional Arabic" w:hAnsi="Traditional Arabic"/>
          <w:color w:val="auto"/>
          <w:rtl/>
          <w:lang w:eastAsia="en-US"/>
        </w:rPr>
        <w:t xml:space="preserve">لن يكون هناك أي حقد، أو نقم، وغضب من الأفراد تجاه </w:t>
      </w:r>
      <w:r w:rsidRPr="00E35B2C">
        <w:rPr>
          <w:rFonts w:ascii="Traditional Arabic" w:hAnsi="Traditional Arabic" w:hint="cs"/>
          <w:color w:val="auto"/>
          <w:rtl/>
          <w:lang w:eastAsia="en-US"/>
        </w:rPr>
        <w:t xml:space="preserve">منجزات </w:t>
      </w:r>
      <w:r w:rsidRPr="00E35B2C">
        <w:rPr>
          <w:rFonts w:ascii="Traditional Arabic" w:hAnsi="Traditional Arabic"/>
          <w:color w:val="auto"/>
          <w:rtl/>
          <w:lang w:eastAsia="en-US"/>
        </w:rPr>
        <w:t xml:space="preserve">أوطانهم، </w:t>
      </w:r>
      <w:r w:rsidRPr="00E35B2C">
        <w:rPr>
          <w:rFonts w:ascii="Traditional Arabic" w:hAnsi="Traditional Arabic" w:hint="cs"/>
          <w:color w:val="auto"/>
          <w:rtl/>
          <w:lang w:eastAsia="en-US"/>
        </w:rPr>
        <w:t>أو تخريب أو إفساد لمقدراته.</w:t>
      </w:r>
    </w:p>
    <w:p w:rsidR="00F50A6F" w:rsidRPr="00E35B2C" w:rsidRDefault="006B784E" w:rsidP="006B784E">
      <w:pPr>
        <w:widowControl/>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F50A6F" w:rsidRPr="00E35B2C">
        <w:rPr>
          <w:rFonts w:ascii="Traditional Arabic" w:hAnsi="Traditional Arabic"/>
          <w:color w:val="auto"/>
          <w:rtl/>
          <w:lang w:eastAsia="en-US"/>
        </w:rPr>
        <w:t xml:space="preserve">كما يحقق العدل </w:t>
      </w:r>
      <w:r w:rsidR="00F50A6F" w:rsidRPr="00E35B2C">
        <w:rPr>
          <w:rFonts w:ascii="Traditional Arabic" w:hAnsi="Traditional Arabic" w:hint="cs"/>
          <w:color w:val="auto"/>
          <w:rtl/>
          <w:lang w:eastAsia="en-US"/>
        </w:rPr>
        <w:t>الراحة واليقين</w:t>
      </w:r>
      <w:r w:rsidR="00F50A6F" w:rsidRPr="00E35B2C">
        <w:rPr>
          <w:rFonts w:ascii="Traditional Arabic" w:hAnsi="Traditional Arabic"/>
          <w:color w:val="auto"/>
          <w:rtl/>
          <w:lang w:eastAsia="en-US"/>
        </w:rPr>
        <w:t xml:space="preserve"> في نفوس الأفراد،</w:t>
      </w:r>
      <w:r w:rsidRPr="006B784E">
        <w:rPr>
          <w:rFonts w:ascii="Traditional Arabic" w:hAnsi="Traditional Arabic"/>
          <w:color w:val="auto"/>
          <w:rtl/>
          <w:lang w:eastAsia="en-US"/>
        </w:rPr>
        <w:t xml:space="preserve"> </w:t>
      </w:r>
      <w:r w:rsidR="00F50A6F" w:rsidRPr="00E35B2C">
        <w:rPr>
          <w:rFonts w:ascii="Traditional Arabic" w:hAnsi="Traditional Arabic"/>
          <w:color w:val="auto"/>
          <w:rtl/>
          <w:lang w:eastAsia="en-US"/>
        </w:rPr>
        <w:t xml:space="preserve">ويعزز من توكلهم على الله؛ فالفرد الذي يعيش في المجتمع العادل يطمئن بأن حقه سيأتيه دون انتقاص </w:t>
      </w:r>
      <w:r w:rsidR="00F50A6F" w:rsidRPr="00E35B2C">
        <w:rPr>
          <w:rFonts w:ascii="Traditional Arabic" w:hAnsi="Traditional Arabic" w:hint="cs"/>
          <w:color w:val="auto"/>
          <w:rtl/>
          <w:lang w:eastAsia="en-US"/>
        </w:rPr>
        <w:t>أو</w:t>
      </w:r>
      <w:r w:rsidR="00F50A6F" w:rsidRPr="00E35B2C">
        <w:rPr>
          <w:rFonts w:ascii="Traditional Arabic" w:hAnsi="Traditional Arabic"/>
          <w:color w:val="auto"/>
          <w:rtl/>
          <w:lang w:eastAsia="en-US"/>
        </w:rPr>
        <w:t xml:space="preserve"> مساس</w:t>
      </w:r>
      <w:r w:rsidR="00F50A6F" w:rsidRPr="00E35B2C">
        <w:rPr>
          <w:rFonts w:ascii="Traditional Arabic" w:hAnsi="Traditional Arabic" w:hint="cs"/>
          <w:color w:val="auto"/>
          <w:rtl/>
          <w:lang w:eastAsia="en-US"/>
        </w:rPr>
        <w:t>؛</w:t>
      </w:r>
      <w:r w:rsidR="00F50A6F" w:rsidRPr="00E35B2C">
        <w:rPr>
          <w:rFonts w:ascii="Traditional Arabic" w:hAnsi="Traditional Arabic"/>
          <w:color w:val="auto"/>
          <w:rtl/>
          <w:lang w:eastAsia="en-US"/>
        </w:rPr>
        <w:t xml:space="preserve"> </w:t>
      </w:r>
      <w:r w:rsidR="00F50A6F" w:rsidRPr="00E35B2C">
        <w:rPr>
          <w:rFonts w:ascii="Traditional Arabic" w:hAnsi="Traditional Arabic" w:hint="cs"/>
          <w:color w:val="auto"/>
          <w:rtl/>
          <w:lang w:eastAsia="en-US"/>
        </w:rPr>
        <w:t>فتتح</w:t>
      </w:r>
      <w:r w:rsidR="00F50A6F" w:rsidRPr="00E35B2C">
        <w:rPr>
          <w:rFonts w:ascii="Traditional Arabic" w:hAnsi="Traditional Arabic"/>
          <w:color w:val="auto"/>
          <w:rtl/>
          <w:lang w:eastAsia="en-US"/>
        </w:rPr>
        <w:t>قق له القناعة والراحة</w:t>
      </w:r>
      <w:r w:rsidR="00F50A6F" w:rsidRPr="00E35B2C">
        <w:rPr>
          <w:rFonts w:ascii="Traditional Arabic" w:hAnsi="Traditional Arabic" w:hint="cs"/>
          <w:color w:val="auto"/>
          <w:rtl/>
          <w:lang w:eastAsia="en-US"/>
        </w:rPr>
        <w:t>, ويكتمل له الهناء والأمان.</w:t>
      </w:r>
      <w:r w:rsidR="00F50A6F" w:rsidRPr="00E35B2C">
        <w:rPr>
          <w:rFonts w:ascii="Traditional Arabic" w:hAnsi="Traditional Arabic"/>
          <w:color w:val="auto"/>
          <w:rtl/>
          <w:lang w:eastAsia="en-US"/>
        </w:rPr>
        <w:t xml:space="preserve"> </w:t>
      </w:r>
    </w:p>
    <w:p w:rsidR="00E35B2C" w:rsidRPr="00E35B2C" w:rsidRDefault="00E35B2C" w:rsidP="007E72E7">
      <w:pPr>
        <w:widowControl/>
        <w:tabs>
          <w:tab w:val="left" w:pos="565"/>
        </w:tabs>
        <w:ind w:hanging="2"/>
        <w:jc w:val="lowKashida"/>
        <w:rPr>
          <w:rFonts w:cs="ATraditional Arabic"/>
          <w:color w:val="auto"/>
          <w:rtl/>
          <w:lang w:eastAsia="en-US"/>
        </w:rPr>
      </w:pPr>
      <w:r w:rsidRPr="00E35B2C">
        <w:rPr>
          <w:rFonts w:ascii="Traditional Arabic" w:hAnsi="Traditional Arabic" w:hint="cs"/>
          <w:color w:val="auto"/>
          <w:rtl/>
          <w:lang w:eastAsia="en-US"/>
        </w:rPr>
        <w:t xml:space="preserve"> </w:t>
      </w:r>
      <w:r w:rsidR="00FC38E7">
        <w:rPr>
          <w:rFonts w:ascii="Traditional Arabic" w:hAnsi="Traditional Arabic" w:hint="cs"/>
          <w:color w:val="auto"/>
          <w:rtl/>
          <w:lang w:eastAsia="en-US"/>
        </w:rPr>
        <w:t xml:space="preserve">     </w:t>
      </w:r>
      <w:r w:rsidRPr="00E35B2C">
        <w:rPr>
          <w:rFonts w:ascii="Traditional Arabic" w:hAnsi="Traditional Arabic"/>
          <w:color w:val="auto"/>
          <w:rtl/>
          <w:lang w:eastAsia="en-US"/>
        </w:rPr>
        <w:t>أما آثار ا</w:t>
      </w:r>
      <w:r w:rsidRPr="00E35B2C">
        <w:rPr>
          <w:rFonts w:ascii="Traditional Arabic" w:hAnsi="Traditional Arabic" w:hint="cs"/>
          <w:color w:val="auto"/>
          <w:rtl/>
          <w:lang w:eastAsia="en-US"/>
        </w:rPr>
        <w:t>لعدل</w:t>
      </w:r>
      <w:r w:rsidRPr="00E35B2C">
        <w:rPr>
          <w:rFonts w:ascii="Traditional Arabic" w:hAnsi="Traditional Arabic"/>
          <w:color w:val="auto"/>
          <w:rtl/>
          <w:lang w:eastAsia="en-US"/>
        </w:rPr>
        <w:t xml:space="preserve"> على الإنسانية</w:t>
      </w:r>
      <w:r w:rsidR="00AE790E">
        <w:rPr>
          <w:rFonts w:ascii="Traditional Arabic" w:hAnsi="Traditional Arabic" w:hint="cs"/>
          <w:color w:val="auto"/>
          <w:rtl/>
          <w:lang w:eastAsia="en-US"/>
        </w:rPr>
        <w:t>:</w:t>
      </w:r>
      <w:r w:rsidRPr="00E35B2C">
        <w:rPr>
          <w:rFonts w:ascii="Traditional Arabic" w:hAnsi="Traditional Arabic"/>
          <w:color w:val="auto"/>
          <w:rtl/>
          <w:lang w:eastAsia="en-US"/>
        </w:rPr>
        <w:t xml:space="preserve"> ف</w:t>
      </w:r>
      <w:r w:rsidRPr="00E35B2C">
        <w:rPr>
          <w:rFonts w:ascii="Traditional Arabic" w:hAnsi="Traditional Arabic" w:hint="cs"/>
          <w:color w:val="auto"/>
          <w:rtl/>
          <w:lang w:eastAsia="en-US"/>
        </w:rPr>
        <w:t>الاهتمام ب</w:t>
      </w:r>
      <w:r w:rsidRPr="00E35B2C">
        <w:rPr>
          <w:rFonts w:ascii="Traditional Arabic" w:hAnsi="Traditional Arabic"/>
          <w:color w:val="auto"/>
          <w:rtl/>
          <w:lang w:eastAsia="en-US"/>
        </w:rPr>
        <w:t>قيم ا</w:t>
      </w:r>
      <w:r w:rsidRPr="00E35B2C">
        <w:rPr>
          <w:rFonts w:ascii="Traditional Arabic" w:hAnsi="Traditional Arabic" w:hint="cs"/>
          <w:color w:val="auto"/>
          <w:rtl/>
          <w:lang w:eastAsia="en-US"/>
        </w:rPr>
        <w:t xml:space="preserve">لعدل تجعل العالم أكثر أماناً, وينتهي </w:t>
      </w:r>
      <w:r w:rsidR="007E72E7">
        <w:rPr>
          <w:rFonts w:ascii="Traditional Arabic" w:hAnsi="Traditional Arabic" w:hint="cs"/>
          <w:color w:val="auto"/>
          <w:rtl/>
          <w:lang w:eastAsia="en-US"/>
        </w:rPr>
        <w:t xml:space="preserve">مظاهر </w:t>
      </w:r>
      <w:r w:rsidRPr="00E35B2C">
        <w:rPr>
          <w:rFonts w:ascii="Traditional Arabic" w:hAnsi="Traditional Arabic" w:hint="cs"/>
          <w:color w:val="auto"/>
          <w:rtl/>
          <w:lang w:eastAsia="en-US"/>
        </w:rPr>
        <w:t>الظلم والاعتداء على الأفراد والأمم,</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وتنشأ حضارة لها </w:t>
      </w:r>
      <w:r w:rsidRPr="00E35B2C">
        <w:rPr>
          <w:rFonts w:ascii="Traditional Arabic" w:hAnsi="Traditional Arabic"/>
          <w:color w:val="auto"/>
          <w:rtl/>
          <w:lang w:eastAsia="en-US"/>
        </w:rPr>
        <w:t xml:space="preserve">قابلية </w:t>
      </w:r>
      <w:r w:rsidR="00AE790E">
        <w:rPr>
          <w:rFonts w:ascii="Traditional Arabic" w:hAnsi="Traditional Arabic" w:hint="cs"/>
          <w:color w:val="auto"/>
          <w:rtl/>
          <w:lang w:eastAsia="en-US"/>
        </w:rPr>
        <w:t>التطوير</w:t>
      </w:r>
      <w:r w:rsidRPr="00E35B2C">
        <w:rPr>
          <w:rFonts w:ascii="Traditional Arabic" w:hAnsi="Traditional Arabic"/>
          <w:color w:val="auto"/>
          <w:rtl/>
          <w:lang w:eastAsia="en-US"/>
        </w:rPr>
        <w:t xml:space="preserve"> والتقدم</w:t>
      </w:r>
      <w:r w:rsidRPr="00E35B2C">
        <w:rPr>
          <w:rFonts w:ascii="Traditional Arabic" w:hAnsi="Traditional Arabic" w:hint="cs"/>
          <w:color w:val="auto"/>
          <w:rtl/>
          <w:lang w:eastAsia="en-US"/>
        </w:rPr>
        <w:t>؛ لأن الناس قد اطمأنوا واستأمنوا</w:t>
      </w:r>
      <w:r w:rsidRPr="00E35B2C">
        <w:rPr>
          <w:rFonts w:ascii="Traditional Arabic" w:hAnsi="Traditional Arabic"/>
          <w:color w:val="auto"/>
          <w:rtl/>
          <w:lang w:eastAsia="en-US"/>
        </w:rPr>
        <w:t xml:space="preserve"> على أنفسهم وأموالهم</w:t>
      </w:r>
      <w:r w:rsidR="007E72E7">
        <w:rPr>
          <w:rFonts w:ascii="Traditional Arabic" w:hAnsi="Traditional Arabic" w:hint="cs"/>
          <w:color w:val="auto"/>
          <w:rtl/>
          <w:lang w:eastAsia="en-US"/>
        </w:rPr>
        <w:t>, وتيقنوا</w:t>
      </w:r>
      <w:r w:rsidRPr="00E35B2C">
        <w:rPr>
          <w:rFonts w:ascii="Traditional Arabic" w:hAnsi="Traditional Arabic"/>
          <w:color w:val="auto"/>
          <w:rtl/>
          <w:lang w:eastAsia="en-US"/>
        </w:rPr>
        <w:t xml:space="preserve"> بأن القوانين ستأخذ مجراها، </w:t>
      </w:r>
      <w:r w:rsidRPr="00E35B2C">
        <w:rPr>
          <w:rFonts w:ascii="Traditional Arabic" w:hAnsi="Traditional Arabic" w:hint="cs"/>
          <w:color w:val="auto"/>
          <w:rtl/>
          <w:lang w:eastAsia="en-US"/>
        </w:rPr>
        <w:t>وأن هناك من سيتكفل برد حقوقهم إن ظ</w:t>
      </w:r>
      <w:r w:rsidR="00AE790E">
        <w:rPr>
          <w:rFonts w:ascii="Traditional Arabic" w:hAnsi="Traditional Arabic" w:hint="cs"/>
          <w:color w:val="auto"/>
          <w:rtl/>
          <w:lang w:eastAsia="en-US"/>
        </w:rPr>
        <w:t>ُ</w:t>
      </w:r>
      <w:r w:rsidRPr="00E35B2C">
        <w:rPr>
          <w:rFonts w:ascii="Traditional Arabic" w:hAnsi="Traditional Arabic" w:hint="cs"/>
          <w:color w:val="auto"/>
          <w:rtl/>
          <w:lang w:eastAsia="en-US"/>
        </w:rPr>
        <w:t>لموا أو أ</w:t>
      </w:r>
      <w:r w:rsidR="00AE790E">
        <w:rPr>
          <w:rFonts w:ascii="Traditional Arabic" w:hAnsi="Traditional Arabic" w:hint="cs"/>
          <w:color w:val="auto"/>
          <w:rtl/>
          <w:lang w:eastAsia="en-US"/>
        </w:rPr>
        <w:t>ُ</w:t>
      </w:r>
      <w:r w:rsidRPr="00E35B2C">
        <w:rPr>
          <w:rFonts w:ascii="Traditional Arabic" w:hAnsi="Traditional Arabic" w:hint="cs"/>
          <w:color w:val="auto"/>
          <w:rtl/>
          <w:lang w:eastAsia="en-US"/>
        </w:rPr>
        <w:t>وذوا, وأنه لن يفلت من العقاب كل من</w:t>
      </w:r>
      <w:r w:rsidR="00AE790E">
        <w:rPr>
          <w:rFonts w:ascii="Traditional Arabic" w:hAnsi="Traditional Arabic" w:hint="cs"/>
          <w:color w:val="auto"/>
          <w:rtl/>
          <w:lang w:eastAsia="en-US"/>
        </w:rPr>
        <w:t>:</w:t>
      </w:r>
      <w:r w:rsidRPr="00E35B2C">
        <w:rPr>
          <w:rFonts w:ascii="Traditional Arabic" w:hAnsi="Traditional Arabic" w:hint="cs"/>
          <w:color w:val="auto"/>
          <w:rtl/>
          <w:lang w:eastAsia="en-US"/>
        </w:rPr>
        <w:t xml:space="preserve"> ارتكب الجرائم</w:t>
      </w:r>
      <w:r w:rsidR="00AE790E">
        <w:rPr>
          <w:rFonts w:ascii="Traditional Arabic" w:hAnsi="Traditional Arabic" w:hint="cs"/>
          <w:color w:val="auto"/>
          <w:rtl/>
          <w:lang w:eastAsia="en-US"/>
        </w:rPr>
        <w:t>,</w:t>
      </w:r>
      <w:r w:rsidRPr="00E35B2C">
        <w:rPr>
          <w:rFonts w:ascii="Traditional Arabic" w:hAnsi="Traditional Arabic" w:hint="cs"/>
          <w:color w:val="auto"/>
          <w:rtl/>
          <w:lang w:eastAsia="en-US"/>
        </w:rPr>
        <w:t xml:space="preserve"> أو حرض عليها</w:t>
      </w:r>
      <w:r w:rsidR="00AE790E">
        <w:rPr>
          <w:rFonts w:ascii="Traditional Arabic" w:hAnsi="Traditional Arabic" w:hint="cs"/>
          <w:color w:val="auto"/>
          <w:rtl/>
          <w:lang w:eastAsia="en-US"/>
        </w:rPr>
        <w:t>,</w:t>
      </w:r>
      <w:r w:rsidRPr="00E35B2C">
        <w:rPr>
          <w:rFonts w:ascii="Traditional Arabic" w:hAnsi="Traditional Arabic" w:hint="cs"/>
          <w:color w:val="auto"/>
          <w:rtl/>
          <w:lang w:eastAsia="en-US"/>
        </w:rPr>
        <w:t xml:space="preserve"> أو هدد حياة الآمنين</w:t>
      </w:r>
      <w:r w:rsidR="00AE790E">
        <w:rPr>
          <w:rFonts w:ascii="Traditional Arabic" w:hAnsi="Traditional Arabic" w:hint="cs"/>
          <w:color w:val="auto"/>
          <w:rtl/>
          <w:lang w:eastAsia="en-US"/>
        </w:rPr>
        <w:t>,</w:t>
      </w:r>
      <w:r w:rsidRPr="00E35B2C">
        <w:rPr>
          <w:rFonts w:ascii="Traditional Arabic" w:hAnsi="Traditional Arabic" w:hint="cs"/>
          <w:color w:val="auto"/>
          <w:rtl/>
          <w:lang w:eastAsia="en-US"/>
        </w:rPr>
        <w:t xml:space="preserve"> أو أفسد </w:t>
      </w:r>
      <w:r w:rsidR="00AE790E">
        <w:rPr>
          <w:rFonts w:ascii="Traditional Arabic" w:hAnsi="Traditional Arabic" w:hint="cs"/>
          <w:color w:val="auto"/>
          <w:rtl/>
          <w:lang w:eastAsia="en-US"/>
        </w:rPr>
        <w:t>طمأنينتهم</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p>
    <w:p w:rsidR="00E35B2C" w:rsidRDefault="00E35B2C" w:rsidP="00A02200">
      <w:pPr>
        <w:widowControl/>
        <w:ind w:hanging="2"/>
        <w:jc w:val="lowKashida"/>
        <w:rPr>
          <w:rFonts w:cs="ATraditional Arabic"/>
          <w:color w:val="auto"/>
          <w:rtl/>
          <w:lang w:eastAsia="en-US"/>
        </w:rPr>
      </w:pPr>
    </w:p>
    <w:p w:rsidR="006B784E" w:rsidRDefault="006B784E" w:rsidP="00A02200">
      <w:pPr>
        <w:widowControl/>
        <w:ind w:hanging="2"/>
        <w:jc w:val="lowKashida"/>
        <w:rPr>
          <w:rFonts w:cs="ATraditional Arabic"/>
          <w:color w:val="auto"/>
          <w:rtl/>
          <w:lang w:eastAsia="en-US"/>
        </w:rPr>
      </w:pPr>
    </w:p>
    <w:p w:rsidR="006B784E" w:rsidRDefault="006B784E" w:rsidP="00A02200">
      <w:pPr>
        <w:widowControl/>
        <w:ind w:hanging="2"/>
        <w:jc w:val="lowKashida"/>
        <w:rPr>
          <w:rFonts w:cs="ATraditional Arabic"/>
          <w:color w:val="auto"/>
          <w:rtl/>
          <w:lang w:eastAsia="en-US"/>
        </w:rPr>
      </w:pPr>
    </w:p>
    <w:p w:rsidR="006B784E" w:rsidRDefault="006B784E" w:rsidP="00A02200">
      <w:pPr>
        <w:widowControl/>
        <w:ind w:hanging="2"/>
        <w:jc w:val="lowKashida"/>
        <w:rPr>
          <w:rFonts w:cs="ATraditional Arabic"/>
          <w:color w:val="auto"/>
          <w:rtl/>
          <w:lang w:eastAsia="en-US"/>
        </w:rPr>
      </w:pPr>
    </w:p>
    <w:p w:rsidR="00FB3836" w:rsidRDefault="00FB3836" w:rsidP="00A02200">
      <w:pPr>
        <w:widowControl/>
        <w:ind w:hanging="2"/>
        <w:jc w:val="lowKashida"/>
        <w:rPr>
          <w:rFonts w:cs="ATraditional Arabic"/>
          <w:color w:val="auto"/>
          <w:rtl/>
          <w:lang w:eastAsia="en-US"/>
        </w:rPr>
      </w:pPr>
    </w:p>
    <w:p w:rsidR="00FB3836" w:rsidRDefault="00FB3836" w:rsidP="00A02200">
      <w:pPr>
        <w:widowControl/>
        <w:ind w:hanging="2"/>
        <w:jc w:val="lowKashida"/>
        <w:rPr>
          <w:rFonts w:cs="ATraditional Arabic"/>
          <w:color w:val="auto"/>
          <w:rtl/>
          <w:lang w:eastAsia="en-US"/>
        </w:rPr>
      </w:pPr>
    </w:p>
    <w:p w:rsidR="00FB3836" w:rsidRDefault="00FB3836" w:rsidP="00A02200">
      <w:pPr>
        <w:widowControl/>
        <w:ind w:hanging="2"/>
        <w:jc w:val="lowKashida"/>
        <w:rPr>
          <w:rFonts w:cs="ATraditional Arabic"/>
          <w:color w:val="auto"/>
          <w:rtl/>
          <w:lang w:eastAsia="en-US"/>
        </w:rPr>
      </w:pPr>
    </w:p>
    <w:p w:rsidR="00FB3836" w:rsidRDefault="00FB3836" w:rsidP="00A02200">
      <w:pPr>
        <w:widowControl/>
        <w:ind w:hanging="2"/>
        <w:jc w:val="lowKashida"/>
        <w:rPr>
          <w:rFonts w:cs="ATraditional Arabic"/>
          <w:color w:val="auto"/>
          <w:rtl/>
          <w:lang w:eastAsia="en-US"/>
        </w:rPr>
      </w:pPr>
    </w:p>
    <w:p w:rsidR="006B784E" w:rsidRDefault="006B784E" w:rsidP="00A02200">
      <w:pPr>
        <w:widowControl/>
        <w:ind w:hanging="2"/>
        <w:jc w:val="lowKashida"/>
        <w:rPr>
          <w:rFonts w:cs="ATraditional Arabic"/>
          <w:color w:val="auto"/>
          <w:rtl/>
          <w:lang w:eastAsia="en-US"/>
        </w:rPr>
      </w:pPr>
    </w:p>
    <w:p w:rsidR="00C60298" w:rsidRDefault="00C60298" w:rsidP="00A02200">
      <w:pPr>
        <w:widowControl/>
        <w:ind w:hanging="2"/>
        <w:jc w:val="lowKashida"/>
        <w:rPr>
          <w:rFonts w:cs="ATraditional Arabic"/>
          <w:color w:val="auto"/>
          <w:rtl/>
          <w:lang w:eastAsia="en-US"/>
        </w:rPr>
      </w:pPr>
    </w:p>
    <w:p w:rsidR="00E35B2C" w:rsidRPr="00E35B2C" w:rsidRDefault="00E35B2C" w:rsidP="00A02200">
      <w:pPr>
        <w:widowControl/>
        <w:tabs>
          <w:tab w:val="left" w:pos="565"/>
        </w:tabs>
        <w:ind w:hanging="2"/>
        <w:rPr>
          <w:rFonts w:ascii="Traditional Arabic" w:hAnsi="Traditional Arabic"/>
          <w:b/>
          <w:bCs/>
          <w:color w:val="FF0000"/>
          <w:rtl/>
          <w:lang w:eastAsia="en-US"/>
        </w:rPr>
      </w:pPr>
      <w:r w:rsidRPr="00E35B2C">
        <w:rPr>
          <w:rFonts w:cs="ATraditional Arabic" w:hint="cs"/>
          <w:b/>
          <w:bCs/>
          <w:color w:val="FF0000"/>
          <w:rtl/>
          <w:lang w:eastAsia="en-US"/>
        </w:rPr>
        <w:t xml:space="preserve">                               </w:t>
      </w:r>
      <w:r w:rsidRPr="00E35B2C">
        <w:rPr>
          <w:rFonts w:ascii="Traditional Arabic" w:hAnsi="Traditional Arabic"/>
          <w:b/>
          <w:bCs/>
          <w:color w:val="FF0000"/>
          <w:rtl/>
          <w:lang w:eastAsia="en-US"/>
        </w:rPr>
        <w:t>المطلب الثالث: الإحسان.</w:t>
      </w:r>
    </w:p>
    <w:p w:rsidR="00E35B2C" w:rsidRPr="00E35B2C" w:rsidRDefault="00E35B2C" w:rsidP="00A02200">
      <w:pPr>
        <w:widowControl/>
        <w:autoSpaceDE w:val="0"/>
        <w:autoSpaceDN w:val="0"/>
        <w:adjustRightInd w:val="0"/>
        <w:ind w:hanging="2"/>
        <w:rPr>
          <w:rFonts w:ascii="Traditional Arabic" w:hAnsi="Traditional Arabic"/>
          <w:b/>
          <w:bCs/>
          <w:color w:val="FF0000"/>
          <w:shd w:val="clear" w:color="auto" w:fill="FFFFFF"/>
          <w:rtl/>
          <w:lang w:eastAsia="en-US"/>
        </w:rPr>
      </w:pPr>
      <w:r w:rsidRPr="00E35B2C">
        <w:rPr>
          <w:rFonts w:ascii="Traditional Arabic" w:hAnsi="Traditional Arabic"/>
          <w:b/>
          <w:bCs/>
          <w:color w:val="FF0000"/>
          <w:shd w:val="clear" w:color="auto" w:fill="FFFFFF"/>
          <w:rtl/>
          <w:lang w:eastAsia="en-US"/>
        </w:rPr>
        <w:t>أولاً: المراد ب</w:t>
      </w:r>
      <w:r w:rsidRPr="00E35B2C">
        <w:rPr>
          <w:rFonts w:ascii="Traditional Arabic" w:hAnsi="Traditional Arabic"/>
          <w:b/>
          <w:bCs/>
          <w:color w:val="FF0000"/>
          <w:rtl/>
          <w:lang w:eastAsia="en-US"/>
        </w:rPr>
        <w:t>الإحسان</w:t>
      </w:r>
      <w:r w:rsidRPr="00E35B2C">
        <w:rPr>
          <w:rFonts w:ascii="Traditional Arabic" w:hAnsi="Traditional Arabic"/>
          <w:b/>
          <w:bCs/>
          <w:color w:val="FF0000"/>
          <w:shd w:val="clear" w:color="auto" w:fill="FFFFFF"/>
          <w:rtl/>
          <w:lang w:eastAsia="en-US"/>
        </w:rPr>
        <w:t>:</w:t>
      </w:r>
    </w:p>
    <w:p w:rsidR="00E35B2C" w:rsidRPr="00E35B2C" w:rsidRDefault="00E35B2C" w:rsidP="00596A2D">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الإحسان لغة:</w:t>
      </w:r>
      <w:r w:rsidRPr="00E35B2C">
        <w:rPr>
          <w:rFonts w:ascii="Traditional Arabic" w:hAnsi="Traditional Arabic" w:hint="cs"/>
          <w:color w:val="FF0000"/>
          <w:rtl/>
          <w:lang w:eastAsia="en-US"/>
        </w:rPr>
        <w:t xml:space="preserve"> </w:t>
      </w:r>
      <w:r w:rsidRPr="00E35B2C">
        <w:rPr>
          <w:rFonts w:ascii="Traditional Arabic" w:hAnsi="Traditional Arabic"/>
          <w:color w:val="auto"/>
          <w:rtl/>
          <w:lang w:eastAsia="en-US"/>
        </w:rPr>
        <w:t xml:space="preserve">من </w:t>
      </w:r>
      <w:r w:rsidRPr="00E35B2C">
        <w:rPr>
          <w:rFonts w:ascii="Traditional Arabic" w:hAnsi="Traditional Arabic"/>
          <w:rtl/>
          <w:lang w:eastAsia="en-US"/>
        </w:rPr>
        <w:t>الحسن وهو: ضد القبح ونقيضه</w:t>
      </w:r>
      <w:r w:rsidRPr="00E35B2C">
        <w:rPr>
          <w:rFonts w:ascii="Traditional Arabic" w:hAnsi="Traditional Arabic"/>
          <w:color w:val="auto"/>
          <w:rtl/>
          <w:lang w:eastAsia="en-US"/>
        </w:rPr>
        <w:t>, وحسنت الشيء تحسينا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زينته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46"/>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وقيل:</w:t>
      </w:r>
      <w:r w:rsidR="00495ED9">
        <w:rPr>
          <w:rFonts w:ascii="Traditional Arabic" w:hAnsi="Traditional Arabic" w:hint="cs"/>
          <w:color w:val="auto"/>
          <w:rtl/>
          <w:lang w:eastAsia="en-US"/>
        </w:rPr>
        <w:t xml:space="preserve"> الإحسان</w:t>
      </w:r>
      <w:r w:rsidRPr="00E35B2C">
        <w:rPr>
          <w:rFonts w:ascii="Traditional Arabic" w:hAnsi="Traditional Arabic"/>
          <w:color w:val="auto"/>
          <w:rtl/>
          <w:lang w:eastAsia="en-US"/>
        </w:rPr>
        <w:t xml:space="preserve"> ضد الإساءة</w:t>
      </w:r>
      <w:r w:rsidR="00596A2D">
        <w:rPr>
          <w:rFonts w:ascii="Traditional Arabic" w:hAnsi="Traditional Arabic" w:hint="cs"/>
          <w:color w:val="auto"/>
          <w:rtl/>
          <w:lang w:eastAsia="en-US"/>
        </w:rPr>
        <w:t>,</w:t>
      </w:r>
      <w:r w:rsidRPr="00E35B2C">
        <w:rPr>
          <w:rFonts w:ascii="Traditional Arabic" w:hAnsi="Traditional Arabic"/>
          <w:color w:val="auto"/>
          <w:rtl/>
          <w:lang w:eastAsia="en-US"/>
        </w:rPr>
        <w:t xml:space="preserve"> قال تعالى:</w:t>
      </w:r>
      <w:r w:rsidR="00E7300F">
        <w:rPr>
          <w:rFonts w:ascii="Traditional Arabic" w:hAnsi="Traditional Arabic" w:hint="cs"/>
          <w:color w:val="auto"/>
          <w:rtl/>
          <w:lang w:eastAsia="en-US"/>
        </w:rPr>
        <w:t xml:space="preserve"> </w:t>
      </w:r>
      <w:r w:rsidRPr="00E35B2C">
        <w:rPr>
          <w:rFonts w:ascii="QCF2BSML" w:hAnsi="QCF2BSML" w:cs="QCF2BSML"/>
          <w:color w:val="00B050"/>
          <w:sz w:val="24"/>
          <w:szCs w:val="24"/>
          <w:rtl/>
          <w:lang w:eastAsia="en-US"/>
        </w:rPr>
        <w:t>ﱡ</w:t>
      </w:r>
      <w:r w:rsidRPr="00E35B2C">
        <w:rPr>
          <w:rFonts w:ascii="QCF2252" w:hAnsi="QCF2252" w:cs="QCF2252"/>
          <w:color w:val="00B050"/>
          <w:sz w:val="24"/>
          <w:szCs w:val="24"/>
          <w:rtl/>
          <w:lang w:eastAsia="en-US"/>
        </w:rPr>
        <w:t xml:space="preserve"> ﱵ  ﱶ ﱷ</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[الرعد: 22]</w:t>
      </w:r>
      <w:r w:rsidRPr="00E35B2C">
        <w:rPr>
          <w:rFonts w:ascii="Traditional Arabic" w:hAnsi="Traditional Arabic"/>
          <w:color w:val="auto"/>
          <w:rtl/>
          <w:lang w:eastAsia="en-US"/>
        </w:rPr>
        <w:t xml:space="preserve"> </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47"/>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xml:space="preserve">, </w:t>
      </w:r>
      <w:r w:rsidRPr="00E35B2C">
        <w:rPr>
          <w:rFonts w:ascii="Traditional Arabic" w:hAnsi="Traditional Arabic"/>
          <w:rtl/>
          <w:lang w:eastAsia="en-US"/>
        </w:rPr>
        <w:t>وقيل: الإحسان مأخوذ من الحسن، وهو كل ما مدح فاعله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48"/>
      </w:r>
      <w:r w:rsidRPr="00E35B2C">
        <w:rPr>
          <w:rFonts w:ascii="Traditional Arabic" w:hAnsi="Traditional Arabic"/>
          <w:color w:val="auto"/>
          <w:position w:val="10"/>
          <w:sz w:val="28"/>
          <w:szCs w:val="28"/>
          <w:rtl/>
          <w:lang w:eastAsia="en-US"/>
        </w:rPr>
        <w:t>)</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 </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hint="cs"/>
          <w:color w:val="FF0000"/>
          <w:rtl/>
          <w:lang w:eastAsia="en-US"/>
        </w:rPr>
        <w:t>و</w:t>
      </w:r>
      <w:r w:rsidRPr="00E35B2C">
        <w:rPr>
          <w:rFonts w:ascii="Traditional Arabic" w:hAnsi="Traditional Arabic"/>
          <w:color w:val="FF0000"/>
          <w:rtl/>
          <w:lang w:eastAsia="en-US"/>
        </w:rPr>
        <w:t>اصطلاحا</w:t>
      </w:r>
      <w:r w:rsidRPr="00E35B2C">
        <w:rPr>
          <w:rFonts w:ascii="Traditional Arabic" w:hAnsi="Traditional Arabic" w:hint="cs"/>
          <w:color w:val="FF0000"/>
          <w:rtl/>
          <w:lang w:eastAsia="en-US"/>
        </w:rPr>
        <w:t>ً</w:t>
      </w:r>
      <w:r w:rsidRPr="00E35B2C">
        <w:rPr>
          <w:rFonts w:ascii="Traditional Arabic" w:hAnsi="Traditional Arabic"/>
          <w:color w:val="FF0000"/>
          <w:rtl/>
          <w:lang w:eastAsia="en-US"/>
        </w:rPr>
        <w:t xml:space="preserve">: </w:t>
      </w:r>
      <w:r w:rsidRPr="00E35B2C">
        <w:rPr>
          <w:rFonts w:ascii="Traditional Arabic" w:hAnsi="Traditional Arabic"/>
          <w:color w:val="auto"/>
          <w:rtl/>
          <w:lang w:eastAsia="en-US"/>
        </w:rPr>
        <w:t xml:space="preserve">يختلف معنى الإحسان اصطلاحا باختلاف السياق الذي يرد فيه: </w:t>
      </w:r>
    </w:p>
    <w:p w:rsidR="00E35B2C" w:rsidRPr="00E35B2C" w:rsidRDefault="00E35B2C" w:rsidP="003E0B02">
      <w:pPr>
        <w:widowControl/>
        <w:tabs>
          <w:tab w:val="left" w:pos="565"/>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3B0DA5">
        <w:rPr>
          <w:rFonts w:ascii="Traditional Arabic" w:hAnsi="Traditional Arabic" w:hint="cs"/>
          <w:color w:val="auto"/>
          <w:rtl/>
          <w:lang w:eastAsia="en-US"/>
        </w:rPr>
        <w:t xml:space="preserve">    </w:t>
      </w:r>
      <w:r w:rsidRPr="00E35B2C">
        <w:rPr>
          <w:rFonts w:ascii="Traditional Arabic" w:hAnsi="Traditional Arabic"/>
          <w:color w:val="auto"/>
          <w:rtl/>
          <w:lang w:eastAsia="en-US"/>
        </w:rPr>
        <w:t>ومن ذلك ما</w:t>
      </w:r>
      <w:r w:rsidR="00B824FD">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ذكره النبي </w:t>
      </w:r>
      <w:r w:rsidRPr="00E35B2C">
        <w:rPr>
          <w:rFonts w:ascii="Traditional Arabic" w:hAnsi="Traditional Arabic"/>
          <w:color w:val="auto"/>
        </w:rPr>
        <w:sym w:font="AGA Arabesque" w:char="F072"/>
      </w:r>
      <w:r w:rsidRPr="00E35B2C">
        <w:rPr>
          <w:rFonts w:ascii="Traditional Arabic" w:hAnsi="Traditional Arabic"/>
          <w:color w:val="auto"/>
          <w:rtl/>
          <w:lang w:eastAsia="en-US"/>
        </w:rPr>
        <w:t xml:space="preserve"> من تفسير له عند ما سأله جبريل: ما الإحسان؟ فقال </w:t>
      </w:r>
      <w:r w:rsidRPr="00E35B2C">
        <w:rPr>
          <w:rFonts w:ascii="Traditional Arabic" w:hAnsi="Traditional Arabic"/>
          <w:color w:val="auto"/>
        </w:rPr>
        <w:sym w:font="AGA Arabesque" w:char="F072"/>
      </w:r>
      <w:r w:rsidRPr="00E35B2C">
        <w:rPr>
          <w:rFonts w:ascii="Traditional Arabic" w:hAnsi="Traditional Arabic"/>
          <w:color w:val="auto"/>
          <w:rtl/>
          <w:lang w:eastAsia="en-US"/>
        </w:rPr>
        <w:t>: «الإحسان أن تعبد الله كأنك تراه فإن لم تكن تراه فإنه يراك..»</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49"/>
      </w:r>
      <w:r w:rsidRPr="00E35B2C">
        <w:rPr>
          <w:rFonts w:ascii="Traditional Arabic" w:hAnsi="Traditional Arabic"/>
          <w:color w:val="auto"/>
          <w:position w:val="10"/>
          <w:sz w:val="28"/>
          <w:szCs w:val="28"/>
          <w:rtl/>
          <w:lang w:eastAsia="en-US"/>
        </w:rPr>
        <w:t>)</w:t>
      </w:r>
      <w:r w:rsidRPr="00E35B2C">
        <w:rPr>
          <w:rFonts w:ascii="Traditional Arabic" w:hAnsi="Traditional Arabic"/>
          <w:b/>
          <w:bCs/>
          <w:rtl/>
          <w:lang w:eastAsia="en-US"/>
        </w:rPr>
        <w:t xml:space="preserve">, </w:t>
      </w:r>
      <w:r w:rsidRPr="00E35B2C">
        <w:rPr>
          <w:rFonts w:ascii="Traditional Arabic" w:hAnsi="Traditional Arabic"/>
          <w:rtl/>
          <w:lang w:eastAsia="en-US"/>
        </w:rPr>
        <w:t>فأراد بالإحسان الإشارة إلى المراقبة وحسن الطاعة</w:t>
      </w:r>
      <w:r w:rsidR="003E0B02">
        <w:rPr>
          <w:rFonts w:ascii="Traditional Arabic" w:hAnsi="Traditional Arabic" w:hint="cs"/>
          <w:rtl/>
          <w:lang w:eastAsia="en-US"/>
        </w:rPr>
        <w:t>؛</w:t>
      </w:r>
      <w:r w:rsidRPr="00E35B2C">
        <w:rPr>
          <w:rFonts w:ascii="Traditional Arabic" w:hAnsi="Traditional Arabic"/>
          <w:rtl/>
          <w:lang w:eastAsia="en-US"/>
        </w:rPr>
        <w:t xml:space="preserve"> فإن من راقب الله أحسن عمله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50"/>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3B0DA5">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وقيل: </w:t>
      </w:r>
      <w:r w:rsidRPr="00E35B2C">
        <w:rPr>
          <w:rFonts w:ascii="Traditional Arabic" w:hAnsi="Traditional Arabic" w:hint="cs"/>
          <w:color w:val="auto"/>
          <w:rtl/>
          <w:lang w:eastAsia="en-US"/>
        </w:rPr>
        <w:t xml:space="preserve">هو </w:t>
      </w:r>
      <w:r w:rsidRPr="00E35B2C">
        <w:rPr>
          <w:rFonts w:ascii="Traditional Arabic" w:hAnsi="Traditional Arabic"/>
          <w:rtl/>
          <w:lang w:eastAsia="en-US"/>
        </w:rPr>
        <w:t>استحضار مراقبة العبد ربه في كل ما يقول ويعمل، كأنه بين يديه سبحانه</w:t>
      </w:r>
      <w:r w:rsidRPr="00E35B2C">
        <w:rPr>
          <w:rFonts w:ascii="Traditional Arabic" w:hAnsi="Traditional Arabic" w:hint="cs"/>
          <w:rtl/>
          <w:lang w:eastAsia="en-US"/>
        </w:rPr>
        <w:t>؛</w:t>
      </w:r>
      <w:r w:rsidRPr="00E35B2C">
        <w:rPr>
          <w:rFonts w:ascii="Traditional Arabic" w:hAnsi="Traditional Arabic"/>
          <w:rtl/>
          <w:lang w:eastAsia="en-US"/>
        </w:rPr>
        <w:t xml:space="preserve"> بما ينتج عن ذلك الخوف والخشية والإخلاص والنصح في العبادة عموماً</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51"/>
      </w:r>
      <w:r w:rsidRPr="00E35B2C">
        <w:rPr>
          <w:rFonts w:ascii="Traditional Arabic" w:hAnsi="Traditional Arabic"/>
          <w:color w:val="auto"/>
          <w:position w:val="10"/>
          <w:sz w:val="28"/>
          <w:szCs w:val="28"/>
          <w:rtl/>
          <w:lang w:eastAsia="en-US"/>
        </w:rPr>
        <w:t>)</w:t>
      </w:r>
      <w:r w:rsidRPr="00E35B2C">
        <w:rPr>
          <w:rFonts w:ascii="Traditional Arabic" w:hAnsi="Traditional Arabic"/>
          <w:b/>
          <w:bCs/>
          <w:rtl/>
          <w:lang w:eastAsia="en-US"/>
        </w:rPr>
        <w:t xml:space="preserve">. </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3B0DA5">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وقيل: </w:t>
      </w:r>
      <w:r w:rsidRPr="00E35B2C">
        <w:rPr>
          <w:rFonts w:ascii="Traditional Arabic" w:hAnsi="Traditional Arabic"/>
          <w:rtl/>
          <w:lang w:eastAsia="en-US"/>
        </w:rPr>
        <w:t>الإحسان يقال على وجهين, أحدهما: الإنعام على الغير: أحسن إلى فلان, والثاني: إحسان في فعله</w:t>
      </w:r>
      <w:r w:rsidR="001820C4">
        <w:rPr>
          <w:rFonts w:ascii="Traditional Arabic" w:hAnsi="Traditional Arabic" w:hint="cs"/>
          <w:rtl/>
          <w:lang w:eastAsia="en-US"/>
        </w:rPr>
        <w:t>؛</w:t>
      </w:r>
      <w:r w:rsidRPr="00E35B2C">
        <w:rPr>
          <w:rFonts w:ascii="Traditional Arabic" w:hAnsi="Traditional Arabic"/>
          <w:rtl/>
          <w:lang w:eastAsia="en-US"/>
        </w:rPr>
        <w:t xml:space="preserve"> وذلك إذا علم علما</w:t>
      </w:r>
      <w:r w:rsidRPr="00E35B2C">
        <w:rPr>
          <w:rFonts w:ascii="Traditional Arabic" w:hAnsi="Traditional Arabic" w:hint="cs"/>
          <w:rtl/>
          <w:lang w:eastAsia="en-US"/>
        </w:rPr>
        <w:t>ً</w:t>
      </w:r>
      <w:r w:rsidRPr="00E35B2C">
        <w:rPr>
          <w:rFonts w:ascii="Traditional Arabic" w:hAnsi="Traditional Arabic"/>
          <w:rtl/>
          <w:lang w:eastAsia="en-US"/>
        </w:rPr>
        <w:t xml:space="preserve"> حسنا</w:t>
      </w:r>
      <w:r w:rsidRPr="00E35B2C">
        <w:rPr>
          <w:rFonts w:ascii="Traditional Arabic" w:hAnsi="Traditional Arabic" w:hint="cs"/>
          <w:rtl/>
          <w:lang w:eastAsia="en-US"/>
        </w:rPr>
        <w:t>ً</w:t>
      </w:r>
      <w:r w:rsidR="001820C4">
        <w:rPr>
          <w:rFonts w:ascii="Traditional Arabic" w:hAnsi="Traditional Arabic" w:hint="cs"/>
          <w:rtl/>
          <w:lang w:eastAsia="en-US"/>
        </w:rPr>
        <w:t>,</w:t>
      </w:r>
      <w:r w:rsidRPr="00E35B2C">
        <w:rPr>
          <w:rFonts w:ascii="Traditional Arabic" w:hAnsi="Traditional Arabic"/>
          <w:rtl/>
          <w:lang w:eastAsia="en-US"/>
        </w:rPr>
        <w:t xml:space="preserve"> أو عمل عملا</w:t>
      </w:r>
      <w:r w:rsidRPr="00E35B2C">
        <w:rPr>
          <w:rFonts w:ascii="Traditional Arabic" w:hAnsi="Traditional Arabic" w:hint="cs"/>
          <w:rtl/>
          <w:lang w:eastAsia="en-US"/>
        </w:rPr>
        <w:t>ً</w:t>
      </w:r>
      <w:r w:rsidRPr="00E35B2C">
        <w:rPr>
          <w:rFonts w:ascii="Traditional Arabic" w:hAnsi="Traditional Arabic"/>
          <w:rtl/>
          <w:lang w:eastAsia="en-US"/>
        </w:rPr>
        <w:t xml:space="preserve"> حسنا</w:t>
      </w:r>
      <w:r w:rsidRPr="00E35B2C">
        <w:rPr>
          <w:rFonts w:ascii="Traditional Arabic" w:hAnsi="Traditional Arabic" w:hint="cs"/>
          <w:rtl/>
          <w:lang w:eastAsia="en-US"/>
        </w:rPr>
        <w:t>ً</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52"/>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b/>
          <w:bCs/>
          <w:color w:val="auto"/>
          <w:rtl/>
          <w:lang w:eastAsia="en-US"/>
        </w:rPr>
      </w:pPr>
      <w:r w:rsidRPr="00E35B2C">
        <w:rPr>
          <w:rFonts w:ascii="Traditional Arabic" w:hAnsi="Traditional Arabic"/>
          <w:color w:val="auto"/>
          <w:rtl/>
          <w:lang w:eastAsia="en-US"/>
        </w:rPr>
        <w:t xml:space="preserve"> </w:t>
      </w:r>
      <w:r w:rsidRPr="00E35B2C">
        <w:rPr>
          <w:rFonts w:ascii="Traditional Arabic" w:hAnsi="Traditional Arabic"/>
          <w:b/>
          <w:bCs/>
          <w:color w:val="auto"/>
          <w:rtl/>
          <w:lang w:eastAsia="en-US"/>
        </w:rPr>
        <w:t xml:space="preserve"> </w:t>
      </w:r>
      <w:r w:rsidRPr="00E35B2C">
        <w:rPr>
          <w:rFonts w:ascii="Traditional Arabic" w:hAnsi="Traditional Arabic" w:hint="cs"/>
          <w:b/>
          <w:bCs/>
          <w:color w:val="FF0000"/>
          <w:rtl/>
          <w:lang w:eastAsia="en-US"/>
        </w:rPr>
        <w:t xml:space="preserve">ثانياً: </w:t>
      </w:r>
      <w:r w:rsidRPr="00E35B2C">
        <w:rPr>
          <w:rFonts w:ascii="Traditional Arabic" w:hAnsi="Traditional Arabic"/>
          <w:b/>
          <w:bCs/>
          <w:color w:val="FF0000"/>
          <w:rtl/>
          <w:lang w:eastAsia="en-US"/>
        </w:rPr>
        <w:t>مع</w:t>
      </w:r>
      <w:r w:rsidRPr="00E35B2C">
        <w:rPr>
          <w:rFonts w:ascii="Traditional Arabic" w:hAnsi="Traditional Arabic" w:hint="cs"/>
          <w:b/>
          <w:bCs/>
          <w:color w:val="FF0000"/>
          <w:rtl/>
          <w:lang w:eastAsia="en-US"/>
        </w:rPr>
        <w:t>ي</w:t>
      </w:r>
      <w:r w:rsidRPr="00E35B2C">
        <w:rPr>
          <w:rFonts w:ascii="Traditional Arabic" w:hAnsi="Traditional Arabic"/>
          <w:b/>
          <w:bCs/>
          <w:color w:val="FF0000"/>
          <w:rtl/>
          <w:lang w:eastAsia="en-US"/>
        </w:rPr>
        <w:t>ار الإحسان:</w:t>
      </w:r>
    </w:p>
    <w:p w:rsidR="00E35B2C" w:rsidRPr="00E35B2C" w:rsidRDefault="00E35B2C" w:rsidP="00C36C92">
      <w:pPr>
        <w:widowControl/>
        <w:ind w:hanging="2"/>
        <w:rPr>
          <w:rFonts w:ascii="Traditional Arabic" w:hAnsi="Traditional Arabic"/>
          <w:color w:val="auto"/>
          <w:lang w:eastAsia="en-US"/>
        </w:rPr>
      </w:pPr>
      <w:r w:rsidRPr="00E35B2C">
        <w:rPr>
          <w:rFonts w:ascii="Traditional Arabic" w:hAnsi="Traditional Arabic"/>
          <w:color w:val="auto"/>
          <w:rtl/>
          <w:lang w:eastAsia="en-US"/>
        </w:rPr>
        <w:t xml:space="preserve">     </w:t>
      </w:r>
      <w:r w:rsidR="002D1D81">
        <w:rPr>
          <w:rFonts w:ascii="Traditional Arabic" w:hAnsi="Traditional Arabic" w:hint="cs"/>
          <w:color w:val="auto"/>
          <w:rtl/>
          <w:lang w:eastAsia="en-US"/>
        </w:rPr>
        <w:t xml:space="preserve">معيار </w:t>
      </w:r>
      <w:r w:rsidRPr="00E35B2C">
        <w:rPr>
          <w:rFonts w:ascii="Traditional Arabic" w:hAnsi="Traditional Arabic"/>
          <w:color w:val="auto"/>
          <w:rtl/>
          <w:lang w:eastAsia="en-US"/>
        </w:rPr>
        <w:t xml:space="preserve">الإحسان في عبادة الله </w:t>
      </w:r>
      <w:r w:rsidR="002D1D81">
        <w:rPr>
          <w:rFonts w:ascii="Traditional Arabic" w:hAnsi="Traditional Arabic" w:hint="cs"/>
          <w:color w:val="auto"/>
          <w:rtl/>
          <w:lang w:eastAsia="en-US"/>
        </w:rPr>
        <w:t>بتحقيق</w:t>
      </w:r>
      <w:r w:rsidRPr="00E35B2C">
        <w:rPr>
          <w:rFonts w:ascii="Traditional Arabic" w:hAnsi="Traditional Arabic"/>
          <w:color w:val="auto"/>
          <w:rtl/>
          <w:lang w:eastAsia="en-US"/>
        </w:rPr>
        <w:t xml:space="preserve"> عباد</w:t>
      </w:r>
      <w:r w:rsidR="002D1D81">
        <w:rPr>
          <w:rFonts w:ascii="Traditional Arabic" w:hAnsi="Traditional Arabic" w:hint="cs"/>
          <w:color w:val="auto"/>
          <w:rtl/>
          <w:lang w:eastAsia="en-US"/>
        </w:rPr>
        <w:t xml:space="preserve">ته </w:t>
      </w:r>
      <w:r w:rsidRPr="00E35B2C">
        <w:rPr>
          <w:rFonts w:ascii="Traditional Arabic" w:hAnsi="Traditional Arabic"/>
          <w:color w:val="auto"/>
          <w:rtl/>
          <w:lang w:eastAsia="en-US"/>
        </w:rPr>
        <w:t xml:space="preserve">خوفاً منه وهرباً إليه، ولا يتأتى ذلك إلا باجتناب ما نهى الله عنه </w:t>
      </w:r>
      <w:r w:rsidR="00C36C92">
        <w:rPr>
          <w:rFonts w:ascii="Traditional Arabic" w:hAnsi="Traditional Arabic" w:hint="cs"/>
          <w:color w:val="auto"/>
          <w:rtl/>
          <w:lang w:eastAsia="en-US"/>
        </w:rPr>
        <w:t>وفعل ما أمر به</w:t>
      </w:r>
      <w:r w:rsidRPr="00E35B2C">
        <w:rPr>
          <w:rFonts w:ascii="Traditional Arabic" w:hAnsi="Traditional Arabic"/>
          <w:color w:val="auto"/>
          <w:rtl/>
          <w:lang w:eastAsia="en-US"/>
        </w:rPr>
        <w:t xml:space="preserve">. </w:t>
      </w:r>
    </w:p>
    <w:p w:rsidR="00E35B2C" w:rsidRPr="00E35B2C" w:rsidRDefault="00E35B2C" w:rsidP="003C6913">
      <w:pPr>
        <w:widowControl/>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3B0DA5">
        <w:rPr>
          <w:rFonts w:ascii="Traditional Arabic" w:hAnsi="Traditional Arabic" w:hint="cs"/>
          <w:color w:val="auto"/>
          <w:rtl/>
          <w:lang w:eastAsia="en-US"/>
        </w:rPr>
        <w:t xml:space="preserve">  </w:t>
      </w:r>
      <w:r w:rsidRPr="00E35B2C">
        <w:rPr>
          <w:rFonts w:ascii="Traditional Arabic" w:hAnsi="Traditional Arabic"/>
          <w:color w:val="auto"/>
          <w:rtl/>
          <w:lang w:eastAsia="en-US"/>
        </w:rPr>
        <w:t>و</w:t>
      </w:r>
      <w:r w:rsidR="000335D0">
        <w:rPr>
          <w:rFonts w:ascii="Traditional Arabic" w:hAnsi="Traditional Arabic" w:hint="cs"/>
          <w:color w:val="auto"/>
          <w:rtl/>
          <w:lang w:eastAsia="en-US"/>
        </w:rPr>
        <w:t xml:space="preserve">معيار </w:t>
      </w:r>
      <w:r w:rsidRPr="00E35B2C">
        <w:rPr>
          <w:rFonts w:ascii="Traditional Arabic" w:hAnsi="Traditional Arabic"/>
          <w:color w:val="auto"/>
          <w:rtl/>
          <w:lang w:eastAsia="en-US"/>
        </w:rPr>
        <w:t xml:space="preserve">الإحسان </w:t>
      </w:r>
      <w:r w:rsidR="000335D0">
        <w:rPr>
          <w:rFonts w:ascii="Traditional Arabic" w:hAnsi="Traditional Arabic" w:hint="cs"/>
          <w:color w:val="auto"/>
          <w:rtl/>
          <w:lang w:eastAsia="en-US"/>
        </w:rPr>
        <w:t xml:space="preserve">إلى الخلق </w:t>
      </w:r>
      <w:r w:rsidR="00C36C92">
        <w:rPr>
          <w:rFonts w:ascii="Traditional Arabic" w:hAnsi="Traditional Arabic" w:hint="cs"/>
          <w:color w:val="auto"/>
          <w:rtl/>
          <w:lang w:eastAsia="en-US"/>
        </w:rPr>
        <w:t>يكون</w:t>
      </w:r>
      <w:r w:rsidR="003C6913">
        <w:rPr>
          <w:rFonts w:ascii="Traditional Arabic" w:hAnsi="Traditional Arabic" w:hint="cs"/>
          <w:color w:val="auto"/>
          <w:rtl/>
          <w:lang w:eastAsia="en-US"/>
        </w:rPr>
        <w:t>:</w:t>
      </w:r>
      <w:r w:rsidR="00C36C92">
        <w:rPr>
          <w:rFonts w:ascii="Traditional Arabic" w:hAnsi="Traditional Arabic" w:hint="cs"/>
          <w:color w:val="auto"/>
          <w:rtl/>
          <w:lang w:eastAsia="en-US"/>
        </w:rPr>
        <w:t xml:space="preserve"> ب</w:t>
      </w:r>
      <w:r w:rsidR="000335D0">
        <w:rPr>
          <w:rFonts w:ascii="Traditional Arabic" w:hAnsi="Traditional Arabic" w:hint="cs"/>
          <w:color w:val="auto"/>
          <w:rtl/>
          <w:lang w:eastAsia="en-US"/>
        </w:rPr>
        <w:t>ا</w:t>
      </w:r>
      <w:r w:rsidRPr="00E35B2C">
        <w:rPr>
          <w:rFonts w:ascii="Traditional Arabic" w:hAnsi="Traditional Arabic"/>
          <w:color w:val="auto"/>
          <w:rtl/>
          <w:lang w:eastAsia="en-US"/>
        </w:rPr>
        <w:t>لقيام بحقوق</w:t>
      </w:r>
      <w:r w:rsidR="000335D0">
        <w:rPr>
          <w:rFonts w:ascii="Traditional Arabic" w:hAnsi="Traditional Arabic" w:hint="cs"/>
          <w:color w:val="auto"/>
          <w:rtl/>
          <w:lang w:eastAsia="en-US"/>
        </w:rPr>
        <w:t>هم</w:t>
      </w:r>
      <w:r w:rsidR="00C36C92">
        <w:rPr>
          <w:rFonts w:ascii="Traditional Arabic" w:hAnsi="Traditional Arabic" w:hint="cs"/>
          <w:color w:val="auto"/>
          <w:rtl/>
          <w:lang w:eastAsia="en-US"/>
        </w:rPr>
        <w:t xml:space="preserve"> الواجبة لهم</w:t>
      </w:r>
      <w:r w:rsidRPr="00E35B2C">
        <w:rPr>
          <w:rFonts w:ascii="Traditional Arabic" w:hAnsi="Traditional Arabic"/>
          <w:color w:val="auto"/>
          <w:rtl/>
          <w:lang w:eastAsia="en-US"/>
        </w:rPr>
        <w:t>, فيحسن إل</w:t>
      </w:r>
      <w:r w:rsidR="003C6913">
        <w:rPr>
          <w:rFonts w:ascii="Traditional Arabic" w:hAnsi="Traditional Arabic" w:hint="cs"/>
          <w:color w:val="auto"/>
          <w:rtl/>
          <w:lang w:eastAsia="en-US"/>
        </w:rPr>
        <w:t>ى من أ</w:t>
      </w:r>
      <w:r w:rsidR="002212AD">
        <w:rPr>
          <w:rFonts w:ascii="Traditional Arabic" w:hAnsi="Traditional Arabic" w:hint="cs"/>
          <w:color w:val="auto"/>
          <w:rtl/>
          <w:lang w:eastAsia="en-US"/>
        </w:rPr>
        <w:t>ُ</w:t>
      </w:r>
      <w:r w:rsidR="003C6913">
        <w:rPr>
          <w:rFonts w:ascii="Traditional Arabic" w:hAnsi="Traditional Arabic" w:hint="cs"/>
          <w:color w:val="auto"/>
          <w:rtl/>
          <w:lang w:eastAsia="en-US"/>
        </w:rPr>
        <w:t>مر بالإحسان إليه وإكرامه</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ويقوم بحقوق من كان م</w:t>
      </w:r>
      <w:r w:rsidR="00C36C92">
        <w:rPr>
          <w:rFonts w:ascii="Traditional Arabic" w:hAnsi="Traditional Arabic" w:hint="cs"/>
          <w:color w:val="auto"/>
          <w:rtl/>
          <w:lang w:eastAsia="en-US"/>
        </w:rPr>
        <w:t>كلفاً به أو م</w:t>
      </w:r>
      <w:r w:rsidRPr="00E35B2C">
        <w:rPr>
          <w:rFonts w:ascii="Traditional Arabic" w:hAnsi="Traditional Arabic"/>
          <w:color w:val="auto"/>
          <w:rtl/>
          <w:lang w:eastAsia="en-US"/>
        </w:rPr>
        <w:t>سؤولا</w:t>
      </w:r>
      <w:r w:rsidR="00C36C92">
        <w:rPr>
          <w:rFonts w:ascii="Traditional Arabic" w:hAnsi="Traditional Arabic" w:hint="cs"/>
          <w:color w:val="auto"/>
          <w:rtl/>
          <w:lang w:eastAsia="en-US"/>
        </w:rPr>
        <w:t>ً</w:t>
      </w:r>
      <w:r w:rsidRPr="00E35B2C">
        <w:rPr>
          <w:rFonts w:ascii="Traditional Arabic" w:hAnsi="Traditional Arabic"/>
          <w:color w:val="auto"/>
          <w:rtl/>
          <w:lang w:eastAsia="en-US"/>
        </w:rPr>
        <w:t xml:space="preserve"> عنه, ولا</w:t>
      </w:r>
      <w:r w:rsidR="00B824FD">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يؤذي من نهى الله عن أذيته.  </w:t>
      </w:r>
    </w:p>
    <w:p w:rsidR="00E35B2C" w:rsidRPr="00E35B2C" w:rsidRDefault="00E35B2C" w:rsidP="00ED0A23">
      <w:pPr>
        <w:widowControl/>
        <w:ind w:hanging="2"/>
        <w:rPr>
          <w:rFonts w:ascii="Traditional Arabic" w:hAnsi="Traditional Arabic"/>
          <w:b/>
          <w:bCs/>
          <w:color w:val="FF0000"/>
          <w:rtl/>
          <w:lang w:eastAsia="en-US"/>
        </w:rPr>
      </w:pPr>
      <w:r w:rsidRPr="00E35B2C">
        <w:rPr>
          <w:rFonts w:ascii="Traditional Arabic" w:hAnsi="Traditional Arabic" w:hint="cs"/>
          <w:b/>
          <w:bCs/>
          <w:color w:val="FF0000"/>
          <w:rtl/>
          <w:lang w:eastAsia="en-US"/>
        </w:rPr>
        <w:t xml:space="preserve">ثالثاً: </w:t>
      </w:r>
      <w:r w:rsidR="00ED0A23" w:rsidRPr="0049591A">
        <w:rPr>
          <w:rFonts w:ascii="Traditional Arabic" w:hAnsi="Traditional Arabic" w:hint="cs"/>
          <w:b/>
          <w:bCs/>
          <w:color w:val="FF0000"/>
          <w:rtl/>
        </w:rPr>
        <w:t>الدليل عليه من الكتاب والسنة</w:t>
      </w:r>
      <w:r w:rsidRPr="00E35B2C">
        <w:rPr>
          <w:rFonts w:ascii="Traditional Arabic" w:hAnsi="Traditional Arabic"/>
          <w:b/>
          <w:bCs/>
          <w:color w:val="FF0000"/>
          <w:rtl/>
          <w:lang w:eastAsia="en-US"/>
        </w:rPr>
        <w:t xml:space="preserve">: </w:t>
      </w:r>
    </w:p>
    <w:p w:rsidR="00E35B2C" w:rsidRPr="00E35B2C" w:rsidRDefault="00E35B2C" w:rsidP="00FD3682">
      <w:pPr>
        <w:widowControl/>
        <w:tabs>
          <w:tab w:val="left" w:pos="565"/>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3B0DA5">
        <w:rPr>
          <w:rFonts w:ascii="Traditional Arabic" w:hAnsi="Traditional Arabic" w:hint="cs"/>
          <w:color w:val="auto"/>
          <w:rtl/>
          <w:lang w:eastAsia="en-US"/>
        </w:rPr>
        <w:t xml:space="preserve"> </w:t>
      </w:r>
      <w:r w:rsidR="00FD3682" w:rsidRPr="00E35B2C">
        <w:rPr>
          <w:rFonts w:ascii="Traditional Arabic" w:hAnsi="Traditional Arabic" w:hint="cs"/>
          <w:color w:val="auto"/>
          <w:rtl/>
          <w:lang w:eastAsia="en-US"/>
        </w:rPr>
        <w:t xml:space="preserve">جاءت النصوص التي </w:t>
      </w:r>
      <w:r w:rsidR="00FD3682">
        <w:rPr>
          <w:rFonts w:ascii="Traditional Arabic" w:hAnsi="Traditional Arabic" w:hint="cs"/>
          <w:color w:val="auto"/>
          <w:rtl/>
          <w:lang w:eastAsia="en-US"/>
        </w:rPr>
        <w:t xml:space="preserve">تحث على </w:t>
      </w:r>
      <w:r w:rsidRPr="00E35B2C">
        <w:rPr>
          <w:rFonts w:ascii="Traditional Arabic" w:hAnsi="Traditional Arabic" w:hint="cs"/>
          <w:color w:val="auto"/>
          <w:rtl/>
          <w:lang w:eastAsia="en-US"/>
        </w:rPr>
        <w:t>الإحسان في الكتاب والسنة كالتالي:</w:t>
      </w:r>
    </w:p>
    <w:p w:rsidR="00E35B2C" w:rsidRPr="00E35B2C" w:rsidRDefault="00E35B2C" w:rsidP="00A02200">
      <w:pPr>
        <w:widowControl/>
        <w:numPr>
          <w:ilvl w:val="0"/>
          <w:numId w:val="33"/>
        </w:numPr>
        <w:tabs>
          <w:tab w:val="left" w:pos="226"/>
          <w:tab w:val="left" w:pos="368"/>
        </w:tabs>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 xml:space="preserve">الإحسان في العبادة: </w:t>
      </w:r>
      <w:r w:rsidRPr="00E35B2C">
        <w:rPr>
          <w:rFonts w:ascii="Traditional Arabic" w:hAnsi="Traditional Arabic"/>
          <w:color w:val="auto"/>
          <w:rtl/>
          <w:lang w:eastAsia="en-US"/>
        </w:rPr>
        <w:t>قال تعالى:</w:t>
      </w:r>
      <w:r w:rsidRPr="00E35B2C">
        <w:rPr>
          <w:rFonts w:ascii="Traditional Arabic" w:hAnsi="Traditional Arabic" w:hint="cs"/>
          <w:color w:val="auto"/>
          <w:rtl/>
          <w:lang w:eastAsia="en-US"/>
        </w:rPr>
        <w:t xml:space="preserve"> </w:t>
      </w:r>
      <w:r w:rsidRPr="00E35B2C">
        <w:rPr>
          <w:rFonts w:ascii="QCF2BSML" w:hAnsi="QCF2BSML" w:cs="QCF2BSML"/>
          <w:color w:val="00B050"/>
          <w:sz w:val="24"/>
          <w:szCs w:val="24"/>
          <w:rtl/>
          <w:lang w:eastAsia="en-US"/>
        </w:rPr>
        <w:t>ﱡﭐ</w:t>
      </w:r>
      <w:r w:rsidRPr="00E35B2C">
        <w:rPr>
          <w:rFonts w:ascii="QCF2297" w:hAnsi="QCF2297" w:cs="QCF2297"/>
          <w:color w:val="00B050"/>
          <w:sz w:val="24"/>
          <w:szCs w:val="24"/>
          <w:rtl/>
          <w:lang w:eastAsia="en-US"/>
        </w:rPr>
        <w:t xml:space="preserve"> ﲈ ﲉ ﲊ ﲋ ﲌ ﲍ ﲎ ﲏ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w:t>
      </w:r>
      <w:r w:rsidRPr="00E35B2C">
        <w:rPr>
          <w:rFonts w:ascii="Traditional Arabic" w:hAnsi="Traditional Arabic" w:hint="cs"/>
          <w:color w:val="00B050"/>
          <w:sz w:val="24"/>
          <w:szCs w:val="24"/>
          <w:rtl/>
          <w:lang w:eastAsia="en-US"/>
        </w:rPr>
        <w:t>الكهف</w:t>
      </w:r>
      <w:r w:rsidRPr="00E35B2C">
        <w:rPr>
          <w:rFonts w:ascii="Traditional Arabic" w:hAnsi="Traditional Arabic"/>
          <w:color w:val="00B050"/>
          <w:sz w:val="24"/>
          <w:szCs w:val="24"/>
          <w:rtl/>
          <w:lang w:eastAsia="en-US"/>
        </w:rPr>
        <w:t xml:space="preserve">: </w:t>
      </w:r>
      <w:r w:rsidRPr="00E35B2C">
        <w:rPr>
          <w:rFonts w:ascii="Traditional Arabic" w:hAnsi="Traditional Arabic" w:hint="cs"/>
          <w:color w:val="00B050"/>
          <w:sz w:val="24"/>
          <w:szCs w:val="24"/>
          <w:rtl/>
          <w:lang w:eastAsia="en-US"/>
        </w:rPr>
        <w:t>30</w:t>
      </w:r>
      <w:r w:rsidRPr="00E35B2C">
        <w:rPr>
          <w:rFonts w:ascii="Traditional Arabic" w:hAnsi="Traditional Arabic"/>
          <w:color w:val="00B050"/>
          <w:sz w:val="24"/>
          <w:szCs w:val="24"/>
          <w:rtl/>
          <w:lang w:eastAsia="en-US"/>
        </w:rPr>
        <w:t>]</w:t>
      </w:r>
      <w:r w:rsidRPr="00E35B2C">
        <w:rPr>
          <w:rFonts w:ascii="Traditional Arabic" w:hAnsi="Traditional Arabic"/>
          <w:color w:val="auto"/>
          <w:rtl/>
          <w:lang w:eastAsia="en-US"/>
        </w:rPr>
        <w:t>,</w:t>
      </w:r>
      <w:r w:rsidRPr="00E35B2C">
        <w:rPr>
          <w:rFonts w:ascii="Traditional Arabic" w:hAnsi="Traditional Arabic"/>
          <w:rtl/>
          <w:lang w:eastAsia="en-US"/>
        </w:rPr>
        <w:t xml:space="preserve"> أي</w:t>
      </w:r>
      <w:r w:rsidRPr="00E35B2C">
        <w:rPr>
          <w:rFonts w:ascii="Traditional Arabic" w:hAnsi="Traditional Arabic" w:hint="cs"/>
          <w:rtl/>
          <w:lang w:eastAsia="en-US"/>
        </w:rPr>
        <w:t>:</w:t>
      </w:r>
      <w:r w:rsidRPr="00E35B2C">
        <w:rPr>
          <w:rFonts w:ascii="Traditional Arabic" w:hAnsi="Traditional Arabic"/>
          <w:rtl/>
          <w:lang w:eastAsia="en-US"/>
        </w:rPr>
        <w:t xml:space="preserve"> إنا لا نضيع ثواب من أحسن عملا</w:t>
      </w:r>
      <w:r w:rsidRPr="00E35B2C">
        <w:rPr>
          <w:rFonts w:ascii="Traditional Arabic" w:hAnsi="Traditional Arabic" w:hint="cs"/>
          <w:rtl/>
          <w:lang w:eastAsia="en-US"/>
        </w:rPr>
        <w:t>ً</w:t>
      </w:r>
      <w:r w:rsidRPr="00E35B2C">
        <w:rPr>
          <w:rFonts w:ascii="Traditional Arabic" w:hAnsi="Traditional Arabic"/>
          <w:rtl/>
          <w:lang w:eastAsia="en-US"/>
        </w:rPr>
        <w:t xml:space="preserve"> فأطاع الله، واتبع أمره ونهيه، بل نجازيه بطاعته وعمله الحسن جنات عدن تجري من تحتها الأنهار</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53"/>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A02200">
      <w:pPr>
        <w:widowControl/>
        <w:numPr>
          <w:ilvl w:val="0"/>
          <w:numId w:val="33"/>
        </w:numPr>
        <w:tabs>
          <w:tab w:val="left" w:pos="226"/>
          <w:tab w:val="left" w:pos="368"/>
        </w:tabs>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الإحسان إلى الوالدين:</w:t>
      </w:r>
      <w:r w:rsidRPr="00E35B2C">
        <w:rPr>
          <w:rFonts w:ascii="Traditional Arabic" w:hAnsi="Traditional Arabic"/>
          <w:b/>
          <w:bCs/>
          <w:color w:val="FF0000"/>
          <w:rtl/>
          <w:lang w:eastAsia="en-US"/>
        </w:rPr>
        <w:t xml:space="preserve"> </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284" w:hAnsi="QCF2284" w:cs="QCF2284"/>
          <w:color w:val="00B050"/>
          <w:sz w:val="24"/>
          <w:szCs w:val="24"/>
          <w:rtl/>
          <w:lang w:eastAsia="en-US"/>
        </w:rPr>
        <w:t xml:space="preserve"> ﲇ ﲈ ﲉ ﲊ ﲋ ﲌ ﲍ ﲎﲏ ﲐ  ﲑ ﲒ ﲓ ﲔ ﲕ ﲖ ﲗ ﲘ ﲙ  ﲚ ﲛ ﲜ ﲝ ﲞ ﲟ ﲠ ﲡ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[الإسراء: 23]</w:t>
      </w:r>
      <w:r w:rsidRPr="00E35B2C">
        <w:rPr>
          <w:rFonts w:ascii="Traditional Arabic" w:hAnsi="Traditional Arabic"/>
          <w:color w:val="auto"/>
          <w:rtl/>
          <w:lang w:eastAsia="en-US"/>
        </w:rPr>
        <w:t>,</w:t>
      </w:r>
      <w:r w:rsidRPr="00E35B2C">
        <w:rPr>
          <w:rFonts w:ascii="Traditional Arabic" w:hAnsi="Traditional Arabic"/>
          <w:b/>
          <w:bCs/>
          <w:rtl/>
          <w:lang w:eastAsia="en-US"/>
        </w:rPr>
        <w:t xml:space="preserve"> </w:t>
      </w:r>
      <w:r w:rsidRPr="00E35B2C">
        <w:rPr>
          <w:rFonts w:ascii="Traditional Arabic" w:hAnsi="Traditional Arabic"/>
          <w:rtl/>
          <w:lang w:eastAsia="en-US"/>
        </w:rPr>
        <w:t>فأوصى الله بالإحسان إلى الوالدين..، وكثيرا</w:t>
      </w:r>
      <w:r w:rsidRPr="00E35B2C">
        <w:rPr>
          <w:rFonts w:ascii="Traditional Arabic" w:hAnsi="Traditional Arabic" w:hint="cs"/>
          <w:rtl/>
          <w:lang w:eastAsia="en-US"/>
        </w:rPr>
        <w:t>ً</w:t>
      </w:r>
      <w:r w:rsidRPr="00E35B2C">
        <w:rPr>
          <w:rFonts w:ascii="Traditional Arabic" w:hAnsi="Traditional Arabic"/>
          <w:rtl/>
          <w:lang w:eastAsia="en-US"/>
        </w:rPr>
        <w:t xml:space="preserve"> ما يقرن سبحانه بين عبادته والإحسان إلى الوالدين</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54"/>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226"/>
          <w:tab w:val="left" w:pos="368"/>
        </w:tabs>
        <w:ind w:hanging="2"/>
        <w:jc w:val="lowKashida"/>
        <w:rPr>
          <w:rFonts w:ascii="Traditional Arabic" w:hAnsi="Traditional Arabic"/>
          <w:color w:val="auto"/>
          <w:rtl/>
          <w:lang w:eastAsia="en-US"/>
        </w:rPr>
      </w:pPr>
      <w:r w:rsidRPr="00E35B2C">
        <w:rPr>
          <w:rFonts w:cs="ATraditional Arabic"/>
          <w:b/>
          <w:bCs/>
          <w:rtl/>
          <w:lang w:eastAsia="en-US"/>
        </w:rPr>
        <w:t xml:space="preserve">   </w:t>
      </w:r>
      <w:r w:rsidRPr="00E35B2C">
        <w:rPr>
          <w:rFonts w:cs="ATraditional Arabic" w:hint="cs"/>
          <w:b/>
          <w:bCs/>
          <w:rtl/>
          <w:lang w:eastAsia="en-US"/>
        </w:rPr>
        <w:t xml:space="preserve">  </w:t>
      </w:r>
      <w:r w:rsidRPr="00E35B2C">
        <w:rPr>
          <w:rFonts w:ascii="Traditional Arabic" w:hAnsi="Traditional Arabic"/>
          <w:color w:val="auto"/>
          <w:rtl/>
          <w:lang w:eastAsia="en-US"/>
        </w:rPr>
        <w:t xml:space="preserve">وعن عبد الله بن عمرو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قال: أقبل رجل إلى نبي الله </w:t>
      </w:r>
      <w:r w:rsidRPr="00E35B2C">
        <w:rPr>
          <w:rFonts w:ascii="Traditional Arabic" w:hAnsi="Traditional Arabic"/>
          <w:color w:val="auto"/>
          <w:lang w:eastAsia="en-US"/>
        </w:rPr>
        <w:sym w:font="AGA Arabesque" w:char="F072"/>
      </w:r>
      <w:r w:rsidRPr="00E35B2C">
        <w:rPr>
          <w:rFonts w:ascii="Traditional Arabic" w:hAnsi="Traditional Arabic"/>
          <w:color w:val="auto"/>
          <w:rtl/>
          <w:lang w:eastAsia="en-US"/>
        </w:rPr>
        <w:t xml:space="preserve"> فقال: أبايعك على الهجرة والجهاد، أبتغي الأجر من الله، قال: «فهل من والديك أحد حي؟» قال: نعم، بل كلاهما، قال: «فتبتغي الأجر من الله؟» قال: نعم، قال: «فارجع إلى والديك فأحسن صحبتهما»</w:t>
      </w:r>
      <w:r w:rsidRPr="00E35B2C">
        <w:rPr>
          <w:rFonts w:ascii="Traditional Arabic" w:hAnsi="Traditional Arabic"/>
          <w:color w:val="auto"/>
          <w:sz w:val="28"/>
          <w:szCs w:val="28"/>
          <w:rtl/>
          <w:lang w:eastAsia="en-US"/>
        </w:rPr>
        <w:t>(</w:t>
      </w:r>
      <w:r w:rsidRPr="00E35B2C">
        <w:rPr>
          <w:rFonts w:ascii="Traditional Arabic" w:hAnsi="Traditional Arabic"/>
          <w:color w:val="auto"/>
          <w:sz w:val="28"/>
          <w:szCs w:val="28"/>
          <w:rtl/>
          <w:lang w:eastAsia="en-US"/>
        </w:rPr>
        <w:footnoteReference w:id="55"/>
      </w:r>
      <w:r w:rsidRPr="00E35B2C">
        <w:rPr>
          <w:rFonts w:ascii="Traditional Arabic" w:hAnsi="Traditional Arabic"/>
          <w:color w:val="auto"/>
          <w:sz w:val="28"/>
          <w:szCs w:val="28"/>
          <w:rtl/>
          <w:lang w:eastAsia="en-US"/>
        </w:rPr>
        <w:t>)</w:t>
      </w:r>
      <w:r w:rsidRPr="00E35B2C">
        <w:rPr>
          <w:rFonts w:ascii="Traditional Arabic" w:hAnsi="Traditional Arabic"/>
          <w:color w:val="auto"/>
          <w:rtl/>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وفي هذا</w:t>
      </w:r>
      <w:r w:rsidRPr="00E35B2C">
        <w:rPr>
          <w:rFonts w:ascii="Traditional Arabic" w:hAnsi="Traditional Arabic" w:hint="cs"/>
          <w:color w:val="auto"/>
          <w:rtl/>
          <w:lang w:eastAsia="en-US"/>
        </w:rPr>
        <w:t xml:space="preserve"> الحديث</w:t>
      </w:r>
      <w:r w:rsidRPr="00E35B2C">
        <w:rPr>
          <w:rFonts w:ascii="Traditional Arabic" w:hAnsi="Traditional Arabic"/>
          <w:color w:val="auto"/>
          <w:rtl/>
          <w:lang w:eastAsia="en-US"/>
        </w:rPr>
        <w:t xml:space="preserve"> دليل لعظم فضيلة برهما وأنه آكد من الجهاد</w:t>
      </w:r>
      <w:r w:rsidRPr="00E35B2C">
        <w:rPr>
          <w:rFonts w:ascii="Traditional Arabic" w:hAnsi="Traditional Arabic"/>
          <w:color w:val="auto"/>
          <w:sz w:val="28"/>
          <w:szCs w:val="28"/>
          <w:rtl/>
          <w:lang w:eastAsia="en-US"/>
        </w:rPr>
        <w:t>(</w:t>
      </w:r>
      <w:r w:rsidRPr="00E35B2C">
        <w:rPr>
          <w:rFonts w:ascii="Traditional Arabic" w:hAnsi="Traditional Arabic"/>
          <w:color w:val="auto"/>
          <w:sz w:val="28"/>
          <w:szCs w:val="28"/>
          <w:rtl/>
          <w:lang w:eastAsia="en-US"/>
        </w:rPr>
        <w:footnoteReference w:id="56"/>
      </w:r>
      <w:r w:rsidRPr="00E35B2C">
        <w:rPr>
          <w:rFonts w:ascii="Traditional Arabic" w:hAnsi="Traditional Arabic"/>
          <w:color w:val="auto"/>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226"/>
          <w:tab w:val="left" w:pos="368"/>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وعن أبي هريرة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قال: جاء رجل إلى رسول الله </w:t>
      </w:r>
      <w:r w:rsidRPr="00E35B2C">
        <w:rPr>
          <w:rFonts w:ascii="Traditional Arabic" w:hAnsi="Traditional Arabic"/>
          <w:color w:val="auto"/>
        </w:rPr>
        <w:sym w:font="AGA Arabesque" w:char="F072"/>
      </w:r>
      <w:r w:rsidRPr="00E35B2C">
        <w:rPr>
          <w:rFonts w:ascii="Traditional Arabic" w:hAnsi="Traditional Arabic"/>
          <w:color w:val="auto"/>
          <w:rtl/>
          <w:lang w:eastAsia="en-US"/>
        </w:rPr>
        <w:t xml:space="preserve"> فقال: يا رسول الله، من أحق الناس بحسن صحابتي؟ قال: «أمك» قال: ثم من؟ قال: «ثم أمك» قال: ثم من؟ قال: «ثم أمك» قال: ثم من؟ قال: «ثم أبوك»</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57"/>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CB675E">
      <w:pPr>
        <w:widowControl/>
        <w:numPr>
          <w:ilvl w:val="0"/>
          <w:numId w:val="33"/>
        </w:numPr>
        <w:tabs>
          <w:tab w:val="left" w:pos="226"/>
          <w:tab w:val="left" w:pos="368"/>
        </w:tabs>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الإحسان إلى الجار:</w:t>
      </w:r>
      <w:r w:rsidRPr="00E35B2C">
        <w:rPr>
          <w:rFonts w:ascii="Traditional Arabic" w:hAnsi="Traditional Arabic"/>
          <w:b/>
          <w:bCs/>
          <w:color w:val="FF0000"/>
          <w:rtl/>
          <w:lang w:eastAsia="en-US"/>
        </w:rPr>
        <w:t xml:space="preserve"> </w:t>
      </w:r>
      <w:r w:rsidRPr="00E35B2C">
        <w:rPr>
          <w:rFonts w:ascii="Traditional Arabic" w:hAnsi="Traditional Arabic"/>
          <w:color w:val="auto"/>
          <w:rtl/>
          <w:lang w:eastAsia="en-US"/>
        </w:rPr>
        <w:t>عن أبي شريح الخزاعي</w:t>
      </w:r>
      <w:r w:rsidRPr="00E35B2C">
        <w:rPr>
          <w:rFonts w:ascii="Traditional Arabic" w:hAnsi="Traditional Arabic" w:hint="cs"/>
          <w:color w:val="auto"/>
          <w:rtl/>
          <w:lang w:eastAsia="en-US"/>
        </w:rPr>
        <w:t xml:space="preserve"> </w:t>
      </w:r>
      <w:r w:rsidRPr="00E35B2C">
        <w:rPr>
          <w:rFonts w:ascii="AGA Arabesque" w:hAnsi="AGA Arabesque" w:cs="Arial"/>
          <w:color w:val="auto"/>
          <w:lang w:eastAsia="en-US"/>
        </w:rPr>
        <w:t></w:t>
      </w:r>
      <w:r w:rsidRPr="00E35B2C">
        <w:rPr>
          <w:rFonts w:ascii="Traditional Arabic" w:hAnsi="Traditional Arabic"/>
          <w:color w:val="auto"/>
          <w:rtl/>
          <w:lang w:eastAsia="en-US"/>
        </w:rPr>
        <w:t xml:space="preserve"> أن النبي </w:t>
      </w:r>
      <w:r w:rsidRPr="00E35B2C">
        <w:rPr>
          <w:rFonts w:cs="ATraditional Arabic"/>
          <w:color w:val="auto"/>
        </w:rPr>
        <w:sym w:font="AGA Arabesque" w:char="F072"/>
      </w:r>
      <w:r w:rsidRPr="00E35B2C">
        <w:rPr>
          <w:rFonts w:ascii="Traditional Arabic" w:hAnsi="Traditional Arabic"/>
          <w:color w:val="auto"/>
          <w:rtl/>
          <w:lang w:eastAsia="en-US"/>
        </w:rPr>
        <w:t xml:space="preserve"> قال: «من كان يؤمن بالله واليوم الآخر فليحسن إلى جاره، ومن كان يؤمن بالله واليوم الآخر فليكرم ضيفه، ومن كان يؤمن بالله واليوم الآخر فليقل خيرا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أو ليسكت»</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58"/>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xml:space="preserve">, </w:t>
      </w:r>
      <w:r w:rsidRPr="00E35B2C">
        <w:rPr>
          <w:rFonts w:ascii="Traditional Arabic" w:hAnsi="Traditional Arabic"/>
          <w:rtl/>
          <w:lang w:eastAsia="en-US"/>
        </w:rPr>
        <w:t>فتجب مراعاة حقوق الجيران</w:t>
      </w:r>
      <w:r w:rsidR="00CB675E">
        <w:rPr>
          <w:rFonts w:ascii="Traditional Arabic" w:hAnsi="Traditional Arabic" w:hint="cs"/>
          <w:rtl/>
          <w:lang w:eastAsia="en-US"/>
        </w:rPr>
        <w:t>,</w:t>
      </w:r>
      <w:r w:rsidRPr="00E35B2C">
        <w:rPr>
          <w:rFonts w:ascii="Traditional Arabic" w:hAnsi="Traditional Arabic"/>
          <w:rtl/>
          <w:lang w:eastAsia="en-US"/>
        </w:rPr>
        <w:t xml:space="preserve"> </w:t>
      </w:r>
      <w:r w:rsidR="00CB675E">
        <w:rPr>
          <w:rFonts w:ascii="Traditional Arabic" w:hAnsi="Traditional Arabic" w:hint="cs"/>
          <w:rtl/>
          <w:lang w:eastAsia="en-US"/>
        </w:rPr>
        <w:t>و</w:t>
      </w:r>
      <w:r w:rsidRPr="00E35B2C">
        <w:rPr>
          <w:rFonts w:ascii="Traditional Arabic" w:hAnsi="Traditional Arabic"/>
          <w:rtl/>
          <w:lang w:eastAsia="en-US"/>
        </w:rPr>
        <w:t>الإحسان إليهم بقدر الإمكان، ويحرم الاعتداء عليهم بأي عدوان</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59"/>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B824FD">
      <w:pPr>
        <w:widowControl/>
        <w:numPr>
          <w:ilvl w:val="0"/>
          <w:numId w:val="33"/>
        </w:numPr>
        <w:tabs>
          <w:tab w:val="left" w:pos="226"/>
          <w:tab w:val="left" w:pos="368"/>
        </w:tabs>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الإحسان إلى النفس:</w:t>
      </w:r>
      <w:r w:rsidRPr="00E35B2C">
        <w:rPr>
          <w:rFonts w:ascii="Traditional Arabic" w:hAnsi="Traditional Arabic"/>
          <w:b/>
          <w:bCs/>
          <w:color w:val="FF0000"/>
          <w:rtl/>
          <w:lang w:eastAsia="en-US"/>
        </w:rPr>
        <w:t xml:space="preserve"> </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282" w:hAnsi="QCF2282" w:cs="QCF2282"/>
          <w:color w:val="00B050"/>
          <w:sz w:val="24"/>
          <w:szCs w:val="24"/>
          <w:rtl/>
          <w:lang w:eastAsia="en-US"/>
        </w:rPr>
        <w:t xml:space="preserve"> ﲝ ﲞ ﲟ ﲠﲡ ﲢ ﲣ ﲤﲥ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[الإسراء: 7]</w:t>
      </w:r>
      <w:r w:rsidRPr="00E35B2C">
        <w:rPr>
          <w:rFonts w:ascii="Traditional Arabic" w:hAnsi="Traditional Arabic" w:hint="cs"/>
          <w:color w:val="auto"/>
          <w:rtl/>
          <w:lang w:eastAsia="en-US"/>
        </w:rPr>
        <w:t>,</w:t>
      </w:r>
      <w:r w:rsidRPr="00E35B2C">
        <w:rPr>
          <w:rFonts w:ascii="Traditional Arabic" w:hAnsi="Traditional Arabic"/>
          <w:b/>
          <w:bCs/>
          <w:rtl/>
          <w:lang w:eastAsia="en-US"/>
        </w:rPr>
        <w:t xml:space="preserve"> </w:t>
      </w:r>
      <w:r w:rsidRPr="00E35B2C">
        <w:rPr>
          <w:rFonts w:ascii="Traditional Arabic" w:hAnsi="Traditional Arabic"/>
          <w:rtl/>
          <w:lang w:eastAsia="en-US"/>
        </w:rPr>
        <w:t>أي: لها ثوابها، وإن أسأتم فلها، أي: فعليها عقاب الإساءة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60"/>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numPr>
          <w:ilvl w:val="0"/>
          <w:numId w:val="33"/>
        </w:numPr>
        <w:tabs>
          <w:tab w:val="left" w:pos="226"/>
          <w:tab w:val="left" w:pos="368"/>
        </w:tabs>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 xml:space="preserve">الإحسان إلى الزوجة: </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036" w:hAnsi="QCF2036" w:cs="QCF2036"/>
          <w:color w:val="00B050"/>
          <w:sz w:val="24"/>
          <w:szCs w:val="24"/>
          <w:rtl/>
          <w:lang w:eastAsia="en-US"/>
        </w:rPr>
        <w:t xml:space="preserve"> ﲖ ﲗﲘ  ﲙ ﲚ ﲛ ﲜ ﲝﲞ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 xml:space="preserve"> [البقرة: 229]</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p>
    <w:p w:rsidR="00E35B2C" w:rsidRPr="00E35B2C" w:rsidRDefault="00E35B2C" w:rsidP="00364C93">
      <w:pPr>
        <w:widowControl/>
        <w:tabs>
          <w:tab w:val="left" w:pos="226"/>
          <w:tab w:val="left" w:pos="368"/>
          <w:tab w:val="left" w:pos="565"/>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b/>
          <w:bCs/>
          <w:rtl/>
          <w:lang w:eastAsia="en-US"/>
        </w:rPr>
        <w:t xml:space="preserve">     </w:t>
      </w:r>
      <w:r w:rsidRPr="00E35B2C">
        <w:rPr>
          <w:rFonts w:ascii="Traditional Arabic" w:hAnsi="Traditional Arabic" w:hint="cs"/>
          <w:b/>
          <w:bCs/>
          <w:rtl/>
          <w:lang w:eastAsia="en-US"/>
        </w:rPr>
        <w:t xml:space="preserve"> </w:t>
      </w:r>
      <w:r w:rsidRPr="00E35B2C">
        <w:rPr>
          <w:rFonts w:ascii="Traditional Arabic" w:hAnsi="Traditional Arabic"/>
          <w:rtl/>
          <w:lang w:eastAsia="en-US"/>
        </w:rPr>
        <w:t>و</w:t>
      </w:r>
      <w:r w:rsidRPr="00E35B2C">
        <w:rPr>
          <w:rFonts w:ascii="Traditional Arabic" w:hAnsi="Traditional Arabic"/>
          <w:color w:val="auto"/>
          <w:rtl/>
          <w:lang w:eastAsia="en-US"/>
        </w:rPr>
        <w:t xml:space="preserve">عن سليمان بن عمرو بن الأحوص قال: حدثني أبي: أنه شهد حجة الوداع مع رسول الله </w:t>
      </w:r>
      <w:r w:rsidRPr="00E35B2C">
        <w:rPr>
          <w:rFonts w:ascii="Traditional Arabic" w:hAnsi="Traditional Arabic"/>
          <w:color w:val="auto"/>
        </w:rPr>
        <w:sym w:font="AGA Arabesque" w:char="F072"/>
      </w:r>
      <w:r w:rsidRPr="00E35B2C">
        <w:rPr>
          <w:rFonts w:ascii="Traditional Arabic" w:hAnsi="Traditional Arabic"/>
          <w:color w:val="auto"/>
          <w:rtl/>
          <w:lang w:eastAsia="en-US"/>
        </w:rPr>
        <w:t>، فحمد الله وأثنى عليه، وذكر ووعظ، ثم قال: «</w:t>
      </w:r>
      <w:r w:rsidR="00364C93">
        <w:rPr>
          <w:rFonts w:ascii="Traditional Arabic" w:hAnsi="Traditional Arabic" w:hint="cs"/>
          <w:color w:val="auto"/>
          <w:rtl/>
          <w:lang w:eastAsia="en-US"/>
        </w:rPr>
        <w:t>...</w:t>
      </w:r>
      <w:r w:rsidRPr="00E35B2C">
        <w:rPr>
          <w:rFonts w:ascii="Traditional Arabic" w:hAnsi="Traditional Arabic"/>
          <w:color w:val="auto"/>
          <w:rtl/>
          <w:lang w:eastAsia="en-US"/>
        </w:rPr>
        <w:t xml:space="preserve"> ألا إن لكم على نسائكم حقا</w:t>
      </w:r>
      <w:r w:rsidR="00364C93">
        <w:rPr>
          <w:rFonts w:ascii="Traditional Arabic" w:hAnsi="Traditional Arabic" w:hint="cs"/>
          <w:color w:val="auto"/>
          <w:rtl/>
          <w:lang w:eastAsia="en-US"/>
        </w:rPr>
        <w:t>ً</w:t>
      </w:r>
      <w:r w:rsidRPr="00E35B2C">
        <w:rPr>
          <w:rFonts w:ascii="Traditional Arabic" w:hAnsi="Traditional Arabic"/>
          <w:color w:val="auto"/>
          <w:rtl/>
          <w:lang w:eastAsia="en-US"/>
        </w:rPr>
        <w:t>، ولنسائكم عليكم حقا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فأما حقكم على نسائكم فلا يوطئن فرشكم من تكرهون، ولا يأذن في بيوتكم لمن تكرهون، ألا وحقهن عليكم أن تحسنوا إليهن في كسوتهن وطعامهن»</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61"/>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r w:rsidRPr="00E35B2C">
        <w:rPr>
          <w:rFonts w:ascii="Traditional Arabic" w:hAnsi="Traditional Arabic"/>
          <w:b/>
          <w:bCs/>
          <w:rtl/>
          <w:lang w:eastAsia="en-US"/>
        </w:rPr>
        <w:t xml:space="preserve"> </w:t>
      </w:r>
      <w:r w:rsidRPr="00E35B2C">
        <w:rPr>
          <w:rFonts w:ascii="Traditional Arabic" w:hAnsi="Traditional Arabic"/>
          <w:rtl/>
          <w:lang w:eastAsia="en-US"/>
        </w:rPr>
        <w:t>وفي هذا دليل على حقها عليه بالإحسان إليها في طعامها وكسوتها، وكل ذلك بالمعروف من وسع الله عليه وسع عليهن، ومن قتر عليه فبقدره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62"/>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A02200">
      <w:pPr>
        <w:widowControl/>
        <w:numPr>
          <w:ilvl w:val="0"/>
          <w:numId w:val="33"/>
        </w:numPr>
        <w:tabs>
          <w:tab w:val="left" w:pos="226"/>
          <w:tab w:val="left" w:pos="368"/>
        </w:tabs>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الإحسان إلى الأبناء:</w:t>
      </w:r>
      <w:r w:rsidRPr="00E35B2C">
        <w:rPr>
          <w:rFonts w:ascii="Traditional Arabic" w:hAnsi="Traditional Arabic"/>
          <w:b/>
          <w:bCs/>
          <w:color w:val="FF0000"/>
          <w:rtl/>
          <w:lang w:eastAsia="en-US"/>
        </w:rPr>
        <w:t xml:space="preserve"> </w:t>
      </w:r>
      <w:r w:rsidRPr="00E35B2C">
        <w:rPr>
          <w:rFonts w:ascii="Traditional Arabic" w:hAnsi="Traditional Arabic"/>
          <w:color w:val="auto"/>
          <w:rtl/>
          <w:lang w:eastAsia="en-US"/>
        </w:rPr>
        <w:t xml:space="preserve">عن عائشة </w:t>
      </w:r>
      <w:r w:rsidRPr="00E35B2C">
        <w:rPr>
          <w:rFonts w:cs="ATraditional Arabic"/>
          <w:color w:val="auto"/>
          <w:lang w:eastAsia="en-US"/>
        </w:rPr>
        <w:sym w:font="KFGQPC Arabic Symbols 01" w:char="F069"/>
      </w:r>
      <w:r w:rsidRPr="00E35B2C">
        <w:rPr>
          <w:rFonts w:ascii="Traditional Arabic" w:hAnsi="Traditional Arabic"/>
          <w:color w:val="auto"/>
          <w:rtl/>
          <w:lang w:eastAsia="en-US"/>
        </w:rPr>
        <w:t xml:space="preserve"> قالت: جاءتني امرأة، ومعها ابنتان لها، فسألتني فلم تجد عندي شيئا غير تمرة واحدة، فأعطيتها إياها، فأخذتها فقسمتها بين ابنتيها، ولم تأكل منها شيئا، ثم قامت فخرجت وابنتاها، فدخل علي النبي </w:t>
      </w:r>
      <w:r w:rsidRPr="00E35B2C">
        <w:rPr>
          <w:rFonts w:cs="ATraditional Arabic"/>
          <w:color w:val="auto"/>
        </w:rPr>
        <w:sym w:font="AGA Arabesque" w:char="F072"/>
      </w:r>
      <w:r w:rsidRPr="00E35B2C">
        <w:rPr>
          <w:rFonts w:ascii="Traditional Arabic" w:hAnsi="Traditional Arabic"/>
          <w:color w:val="auto"/>
          <w:rtl/>
          <w:lang w:eastAsia="en-US"/>
        </w:rPr>
        <w:t xml:space="preserve"> فحدثته حديثها، فقال النبي </w:t>
      </w:r>
      <w:r w:rsidRPr="00E35B2C">
        <w:rPr>
          <w:rFonts w:cs="ATraditional Arabic"/>
          <w:color w:val="auto"/>
        </w:rPr>
        <w:sym w:font="AGA Arabesque" w:char="F072"/>
      </w:r>
      <w:r w:rsidRPr="00E35B2C">
        <w:rPr>
          <w:rFonts w:ascii="Traditional Arabic" w:hAnsi="Traditional Arabic"/>
          <w:color w:val="auto"/>
          <w:rtl/>
          <w:lang w:eastAsia="en-US"/>
        </w:rPr>
        <w:t>: «من يلي من هذه البنات شيئا</w:t>
      </w:r>
      <w:r w:rsidR="00F14143">
        <w:rPr>
          <w:rFonts w:ascii="Traditional Arabic" w:hAnsi="Traditional Arabic" w:hint="cs"/>
          <w:color w:val="auto"/>
          <w:rtl/>
          <w:lang w:eastAsia="en-US"/>
        </w:rPr>
        <w:t>ً</w:t>
      </w:r>
      <w:r w:rsidRPr="00E35B2C">
        <w:rPr>
          <w:rFonts w:ascii="Traditional Arabic" w:hAnsi="Traditional Arabic"/>
          <w:color w:val="auto"/>
          <w:rtl/>
          <w:lang w:eastAsia="en-US"/>
        </w:rPr>
        <w:t>، فأحسن إليهن كن له سترا</w:t>
      </w:r>
      <w:r w:rsidR="00F14143">
        <w:rPr>
          <w:rFonts w:ascii="Traditional Arabic" w:hAnsi="Traditional Arabic" w:hint="cs"/>
          <w:color w:val="auto"/>
          <w:rtl/>
          <w:lang w:eastAsia="en-US"/>
        </w:rPr>
        <w:t>ً</w:t>
      </w:r>
      <w:r w:rsidRPr="00E35B2C">
        <w:rPr>
          <w:rFonts w:ascii="Traditional Arabic" w:hAnsi="Traditional Arabic"/>
          <w:color w:val="auto"/>
          <w:rtl/>
          <w:lang w:eastAsia="en-US"/>
        </w:rPr>
        <w:t xml:space="preserve"> من النار»</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63"/>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r w:rsidRPr="00E35B2C">
        <w:rPr>
          <w:rFonts w:ascii="Traditional Arabic" w:hAnsi="Traditional Arabic" w:hint="cs"/>
          <w:color w:val="auto"/>
          <w:rtl/>
          <w:lang w:eastAsia="en-US"/>
        </w:rPr>
        <w:t xml:space="preserve"> فقوله</w:t>
      </w:r>
      <w:r w:rsidRPr="00E35B2C">
        <w:rPr>
          <w:rFonts w:ascii="Traditional Arabic" w:hAnsi="Traditional Arabic"/>
          <w:color w:val="auto"/>
          <w:rtl/>
          <w:lang w:eastAsia="en-US"/>
        </w:rPr>
        <w:t xml:space="preserve"> </w:t>
      </w:r>
      <w:r w:rsidRPr="00E35B2C">
        <w:rPr>
          <w:rFonts w:cs="ATraditional Arabic"/>
          <w:color w:val="auto"/>
        </w:rPr>
        <w:sym w:font="AGA Arabesque" w:char="F072"/>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وأحسن إليهن</w:t>
      </w:r>
      <w:r w:rsidRPr="00E35B2C">
        <w:rPr>
          <w:rFonts w:ascii="Traditional Arabic" w:hAnsi="Traditional Arabic" w:hint="cs"/>
          <w:color w:val="auto"/>
          <w:rtl/>
          <w:lang w:eastAsia="en-US"/>
        </w:rPr>
        <w:t>, أي</w:t>
      </w:r>
      <w:r w:rsidRPr="00E35B2C">
        <w:rPr>
          <w:rFonts w:ascii="Traditional Arabic" w:hAnsi="Traditional Arabic"/>
          <w:color w:val="auto"/>
          <w:rtl/>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صانهن وقام بما يصلحهن، ونظر في أصلح الأحوال لهن، فمن فعل ذلك، وقصد به وجه الله تعالى، عافاه الله تعالى من النار، وباعده منها، وهو المعبر عنه بالستر من النار</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64"/>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numPr>
          <w:ilvl w:val="0"/>
          <w:numId w:val="33"/>
        </w:numPr>
        <w:tabs>
          <w:tab w:val="left" w:pos="226"/>
          <w:tab w:val="left" w:pos="368"/>
        </w:tabs>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الإحسان إلى الفقراء والمحتاجين:</w:t>
      </w:r>
      <w:r w:rsidRPr="00E35B2C">
        <w:rPr>
          <w:rFonts w:ascii="Traditional Arabic" w:hAnsi="Traditional Arabic"/>
          <w:b/>
          <w:bCs/>
          <w:color w:val="FF0000"/>
          <w:rtl/>
          <w:lang w:eastAsia="en-US"/>
        </w:rPr>
        <w:t xml:space="preserve"> </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030" w:hAnsi="QCF2030" w:cs="QCF2030"/>
          <w:color w:val="00B050"/>
          <w:sz w:val="24"/>
          <w:szCs w:val="24"/>
          <w:rtl/>
          <w:lang w:eastAsia="en-US"/>
        </w:rPr>
        <w:t xml:space="preserve"> ﲐ ﲑ ﲒ ﲓ ﲔ ﲕ ﲖ ﲗ ﲘ ﲙ ﲚ ﲛ ﲜ ﲝ ﲞ ﲟ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[البقرة: 195]</w:t>
      </w:r>
      <w:r w:rsidRPr="00E35B2C">
        <w:rPr>
          <w:rFonts w:ascii="Traditional Arabic" w:hAnsi="Traditional Arabic"/>
          <w:color w:val="auto"/>
          <w:rtl/>
          <w:lang w:eastAsia="en-US"/>
        </w:rPr>
        <w:t xml:space="preserve">, </w:t>
      </w:r>
      <w:r w:rsidRPr="00E35B2C">
        <w:rPr>
          <w:rFonts w:ascii="Traditional Arabic" w:hAnsi="Traditional Arabic"/>
          <w:rtl/>
          <w:lang w:eastAsia="en-US"/>
        </w:rPr>
        <w:t>أي</w:t>
      </w:r>
      <w:r w:rsidRPr="00E35B2C">
        <w:rPr>
          <w:rFonts w:ascii="Traditional Arabic" w:hAnsi="Traditional Arabic" w:hint="cs"/>
          <w:rtl/>
          <w:lang w:eastAsia="en-US"/>
        </w:rPr>
        <w:t>:</w:t>
      </w:r>
      <w:r w:rsidRPr="00E35B2C">
        <w:rPr>
          <w:rFonts w:ascii="Traditional Arabic" w:hAnsi="Traditional Arabic"/>
          <w:rtl/>
          <w:lang w:eastAsia="en-US"/>
        </w:rPr>
        <w:t xml:space="preserve"> عودوا بالإحسان على من ليس بيده شيء</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65"/>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numPr>
          <w:ilvl w:val="0"/>
          <w:numId w:val="33"/>
        </w:numPr>
        <w:tabs>
          <w:tab w:val="left" w:pos="226"/>
          <w:tab w:val="left" w:pos="368"/>
        </w:tabs>
        <w:ind w:left="0" w:hanging="2"/>
        <w:contextualSpacing/>
        <w:jc w:val="lowKashida"/>
        <w:rPr>
          <w:rFonts w:ascii="Traditional Arabic" w:hAnsi="Traditional Arabic"/>
          <w:color w:val="FF0000"/>
          <w:rtl/>
          <w:lang w:eastAsia="en-US"/>
        </w:rPr>
      </w:pPr>
      <w:r w:rsidRPr="00E35B2C">
        <w:rPr>
          <w:rFonts w:ascii="Traditional Arabic" w:hAnsi="Traditional Arabic"/>
          <w:color w:val="FF0000"/>
          <w:rtl/>
          <w:lang w:eastAsia="en-US"/>
        </w:rPr>
        <w:t>الإحسان إلى الناس بالقول:</w:t>
      </w:r>
      <w:r w:rsidRPr="00E35B2C">
        <w:rPr>
          <w:rFonts w:ascii="Traditional Arabic" w:hAnsi="Traditional Arabic"/>
          <w:b/>
          <w:bCs/>
          <w:color w:val="FF0000"/>
          <w:rtl/>
          <w:lang w:eastAsia="en-US"/>
        </w:rPr>
        <w:t xml:space="preserve"> </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012" w:hAnsi="QCF2012" w:cs="QCF2012"/>
          <w:color w:val="00B050"/>
          <w:sz w:val="24"/>
          <w:szCs w:val="24"/>
          <w:rtl/>
          <w:lang w:eastAsia="en-US"/>
        </w:rPr>
        <w:t xml:space="preserve"> ﲶ  ﲷ ﲸ</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[البقرة: 83]</w:t>
      </w:r>
      <w:r w:rsidRPr="00E35B2C">
        <w:rPr>
          <w:rFonts w:ascii="Traditional Arabic" w:hAnsi="Traditional Arabic"/>
          <w:color w:val="auto"/>
          <w:rtl/>
          <w:lang w:eastAsia="en-US"/>
        </w:rPr>
        <w:t xml:space="preserve">, أي </w:t>
      </w:r>
      <w:r w:rsidRPr="00E35B2C">
        <w:rPr>
          <w:rFonts w:ascii="Traditional Arabic" w:hAnsi="Traditional Arabic"/>
          <w:rtl/>
          <w:lang w:eastAsia="en-US"/>
        </w:rPr>
        <w:t>لين القول، من الأدب الحسن الجميل والخلق الكريم، وهو مما ارتضاه الله وأحبه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66"/>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E628D8">
      <w:pPr>
        <w:widowControl/>
        <w:tabs>
          <w:tab w:val="left" w:pos="226"/>
          <w:tab w:val="left" w:pos="368"/>
          <w:tab w:val="left" w:pos="565"/>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وقال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287" w:hAnsi="QCF2287" w:cs="QCF2287"/>
          <w:color w:val="00B050"/>
          <w:sz w:val="24"/>
          <w:szCs w:val="24"/>
          <w:rtl/>
          <w:lang w:eastAsia="en-US"/>
        </w:rPr>
        <w:t xml:space="preserve"> ﱰ ﱱ ﱲ ﱳ ﱴ  ﱵﱶ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[الإسراء: 53]</w:t>
      </w:r>
      <w:r w:rsidRPr="00E35B2C">
        <w:rPr>
          <w:rFonts w:ascii="Traditional Arabic" w:hAnsi="Traditional Arabic"/>
          <w:b/>
          <w:bCs/>
          <w:rtl/>
          <w:lang w:eastAsia="en-US"/>
        </w:rPr>
        <w:t xml:space="preserve">, </w:t>
      </w:r>
      <w:r w:rsidRPr="00E35B2C">
        <w:rPr>
          <w:rFonts w:ascii="Traditional Arabic" w:hAnsi="Traditional Arabic"/>
          <w:rtl/>
          <w:lang w:eastAsia="en-US"/>
        </w:rPr>
        <w:t>أي</w:t>
      </w:r>
      <w:r w:rsidRPr="00E35B2C">
        <w:rPr>
          <w:rFonts w:ascii="Traditional Arabic" w:hAnsi="Traditional Arabic" w:hint="cs"/>
          <w:rtl/>
          <w:lang w:eastAsia="en-US"/>
        </w:rPr>
        <w:t>:</w:t>
      </w:r>
      <w:r w:rsidRPr="00E35B2C">
        <w:rPr>
          <w:rFonts w:ascii="Traditional Arabic" w:hAnsi="Traditional Arabic"/>
          <w:rtl/>
          <w:lang w:eastAsia="en-US"/>
        </w:rPr>
        <w:t xml:space="preserve"> وقل لعبادي المؤمنين يقولوا الكلمة التي هي أحسن</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67"/>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b/>
          <w:bCs/>
          <w:color w:val="FF0000"/>
          <w:lang w:eastAsia="en-US"/>
        </w:rPr>
      </w:pPr>
      <w:r w:rsidRPr="00E35B2C">
        <w:rPr>
          <w:rFonts w:ascii="Traditional Arabic" w:hAnsi="Traditional Arabic" w:hint="cs"/>
          <w:b/>
          <w:bCs/>
          <w:color w:val="FF0000"/>
          <w:rtl/>
          <w:lang w:eastAsia="en-US"/>
        </w:rPr>
        <w:t xml:space="preserve">رابعاً: </w:t>
      </w:r>
      <w:r w:rsidRPr="00E35B2C">
        <w:rPr>
          <w:rFonts w:ascii="Traditional Arabic" w:hAnsi="Traditional Arabic"/>
          <w:b/>
          <w:bCs/>
          <w:color w:val="FF0000"/>
          <w:rtl/>
          <w:lang w:eastAsia="en-US"/>
        </w:rPr>
        <w:t>آثار الإحسان على الفرد والمجتمع والإنسانية.</w:t>
      </w:r>
    </w:p>
    <w:p w:rsidR="00E35B2C" w:rsidRPr="00E35B2C" w:rsidRDefault="00E35B2C" w:rsidP="00F03AB3">
      <w:pPr>
        <w:widowControl/>
        <w:tabs>
          <w:tab w:val="left" w:pos="565"/>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4C15E6">
        <w:rPr>
          <w:rFonts w:ascii="Traditional Arabic" w:hAnsi="Traditional Arabic" w:hint="cs"/>
          <w:color w:val="auto"/>
          <w:rtl/>
          <w:lang w:eastAsia="en-US"/>
        </w:rPr>
        <w:t xml:space="preserve">     </w:t>
      </w:r>
      <w:r w:rsidRPr="00E35B2C">
        <w:rPr>
          <w:rFonts w:ascii="Traditional Arabic" w:hAnsi="Traditional Arabic" w:hint="cs"/>
          <w:color w:val="auto"/>
          <w:rtl/>
          <w:lang w:eastAsia="en-US"/>
        </w:rPr>
        <w:t>للإحسان آثار تبدأ ب</w:t>
      </w:r>
      <w:r w:rsidRPr="00E35B2C">
        <w:rPr>
          <w:rFonts w:ascii="Traditional Arabic" w:hAnsi="Traditional Arabic"/>
          <w:color w:val="auto"/>
          <w:rtl/>
          <w:lang w:eastAsia="en-US"/>
        </w:rPr>
        <w:t xml:space="preserve">الإحسان إلى النفس, </w:t>
      </w:r>
      <w:r w:rsidR="006447CE">
        <w:rPr>
          <w:rFonts w:ascii="Traditional Arabic" w:hAnsi="Traditional Arabic" w:hint="cs"/>
          <w:color w:val="auto"/>
          <w:rtl/>
          <w:lang w:eastAsia="en-US"/>
        </w:rPr>
        <w:t>و</w:t>
      </w:r>
      <w:r w:rsidRPr="00E35B2C">
        <w:rPr>
          <w:rFonts w:ascii="Traditional Arabic" w:hAnsi="Traditional Arabic"/>
          <w:color w:val="auto"/>
          <w:rtl/>
          <w:lang w:eastAsia="en-US"/>
        </w:rPr>
        <w:t xml:space="preserve">من </w:t>
      </w:r>
      <w:r w:rsidR="00F14143">
        <w:rPr>
          <w:rFonts w:ascii="Traditional Arabic" w:hAnsi="Traditional Arabic" w:hint="cs"/>
          <w:color w:val="auto"/>
          <w:rtl/>
          <w:lang w:eastAsia="en-US"/>
        </w:rPr>
        <w:t>طرق</w:t>
      </w:r>
      <w:r w:rsidR="00F14143" w:rsidRPr="00E35B2C">
        <w:rPr>
          <w:rFonts w:ascii="Traditional Arabic" w:hAnsi="Traditional Arabic"/>
          <w:color w:val="auto"/>
          <w:rtl/>
          <w:lang w:eastAsia="en-US"/>
        </w:rPr>
        <w:t xml:space="preserve"> مظاهر </w:t>
      </w:r>
      <w:r w:rsidRPr="00E35B2C">
        <w:rPr>
          <w:rFonts w:ascii="Traditional Arabic" w:hAnsi="Traditional Arabic"/>
          <w:color w:val="auto"/>
          <w:rtl/>
          <w:lang w:eastAsia="en-US"/>
        </w:rPr>
        <w:t xml:space="preserve">الإحسان التي تعود على الفرد بالخير والفلاح </w:t>
      </w:r>
      <w:r w:rsidR="006447CE">
        <w:rPr>
          <w:rFonts w:ascii="Traditional Arabic" w:hAnsi="Traditional Arabic" w:hint="cs"/>
          <w:color w:val="auto"/>
          <w:rtl/>
          <w:lang w:eastAsia="en-US"/>
        </w:rPr>
        <w:t>و</w:t>
      </w:r>
      <w:r w:rsidRPr="00E35B2C">
        <w:rPr>
          <w:rFonts w:ascii="Traditional Arabic" w:hAnsi="Traditional Arabic"/>
          <w:color w:val="auto"/>
          <w:rtl/>
          <w:lang w:eastAsia="en-US"/>
        </w:rPr>
        <w:t>هي</w:t>
      </w:r>
      <w:r w:rsidR="006447CE">
        <w:rPr>
          <w:rFonts w:ascii="Traditional Arabic" w:hAnsi="Traditional Arabic" w:hint="cs"/>
          <w:color w:val="auto"/>
          <w:rtl/>
          <w:lang w:eastAsia="en-US"/>
        </w:rPr>
        <w:t>:</w:t>
      </w:r>
      <w:r w:rsidRPr="00E35B2C">
        <w:rPr>
          <w:rFonts w:ascii="Traditional Arabic" w:hAnsi="Traditional Arabic"/>
          <w:color w:val="auto"/>
          <w:rtl/>
          <w:lang w:eastAsia="en-US"/>
        </w:rPr>
        <w:t xml:space="preserve"> الإحسان إلى النفس، فيريحها بطاعة الله</w:t>
      </w:r>
      <w:r w:rsidRPr="00E35B2C">
        <w:rPr>
          <w:rFonts w:ascii="Traditional Arabic" w:hAnsi="Traditional Arabic" w:hint="cs"/>
          <w:color w:val="auto"/>
          <w:rtl/>
          <w:lang w:eastAsia="en-US"/>
        </w:rPr>
        <w:t xml:space="preserve">, ويوطنها على فعل الخير؛ </w:t>
      </w:r>
      <w:r w:rsidRPr="00E35B2C">
        <w:rPr>
          <w:rFonts w:ascii="Traditional Arabic" w:hAnsi="Traditional Arabic"/>
          <w:color w:val="auto"/>
          <w:rtl/>
          <w:lang w:eastAsia="en-US"/>
        </w:rPr>
        <w:t>فيكسب رضا</w:t>
      </w:r>
      <w:r w:rsidRPr="00E35B2C">
        <w:rPr>
          <w:rFonts w:ascii="Traditional Arabic" w:hAnsi="Traditional Arabic" w:hint="cs"/>
          <w:color w:val="auto"/>
          <w:rtl/>
          <w:lang w:eastAsia="en-US"/>
        </w:rPr>
        <w:t xml:space="preserve"> ربه</w:t>
      </w:r>
      <w:r w:rsidR="00B84DCD">
        <w:rPr>
          <w:rFonts w:ascii="Traditional Arabic" w:hAnsi="Traditional Arabic" w:hint="cs"/>
          <w:color w:val="auto"/>
          <w:rtl/>
          <w:lang w:eastAsia="en-US"/>
        </w:rPr>
        <w:t>,</w:t>
      </w:r>
      <w:r w:rsidRPr="00E35B2C">
        <w:rPr>
          <w:rFonts w:ascii="Traditional Arabic" w:hAnsi="Traditional Arabic" w:hint="cs"/>
          <w:color w:val="auto"/>
          <w:rtl/>
          <w:lang w:eastAsia="en-US"/>
        </w:rPr>
        <w:t xml:space="preserve"> ويحيا حياة طيبة في الدنيا</w:t>
      </w:r>
      <w:r w:rsidR="00B84DCD">
        <w:rPr>
          <w:rFonts w:ascii="Traditional Arabic" w:hAnsi="Traditional Arabic" w:hint="cs"/>
          <w:color w:val="auto"/>
          <w:rtl/>
          <w:lang w:eastAsia="en-US"/>
        </w:rPr>
        <w:t>,</w:t>
      </w:r>
      <w:r w:rsidRPr="00E35B2C">
        <w:rPr>
          <w:rFonts w:ascii="Traditional Arabic" w:hAnsi="Traditional Arabic" w:hint="cs"/>
          <w:color w:val="auto"/>
          <w:rtl/>
          <w:lang w:eastAsia="en-US"/>
        </w:rPr>
        <w:t xml:space="preserve"> ونعيم وراحة في الآخرة.</w:t>
      </w:r>
    </w:p>
    <w:p w:rsidR="00E35B2C" w:rsidRPr="00E35B2C" w:rsidRDefault="004C15E6" w:rsidP="00C3269C">
      <w:pPr>
        <w:widowControl/>
        <w:tabs>
          <w:tab w:val="left" w:pos="565"/>
        </w:tabs>
        <w:ind w:hanging="2"/>
        <w:rPr>
          <w:rFonts w:ascii="Traditional Arabic" w:hAnsi="Traditional Arabic"/>
          <w:color w:val="auto"/>
          <w:lang w:eastAsia="en-US"/>
        </w:rPr>
      </w:pPr>
      <w:r>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و</w:t>
      </w:r>
      <w:r w:rsidR="00C3269C">
        <w:rPr>
          <w:rFonts w:ascii="Traditional Arabic" w:hAnsi="Traditional Arabic" w:hint="cs"/>
          <w:color w:val="auto"/>
          <w:rtl/>
          <w:lang w:eastAsia="en-US"/>
        </w:rPr>
        <w:t>من الإحسان إلى</w:t>
      </w:r>
      <w:r w:rsidR="00E35B2C" w:rsidRPr="00E35B2C">
        <w:rPr>
          <w:rFonts w:ascii="Traditional Arabic" w:hAnsi="Traditional Arabic"/>
          <w:color w:val="auto"/>
          <w:rtl/>
          <w:lang w:eastAsia="en-US"/>
        </w:rPr>
        <w:t xml:space="preserve"> </w:t>
      </w:r>
      <w:r w:rsidR="004A0777">
        <w:rPr>
          <w:rFonts w:ascii="Traditional Arabic" w:hAnsi="Traditional Arabic" w:hint="cs"/>
          <w:color w:val="auto"/>
          <w:rtl/>
          <w:lang w:eastAsia="en-US"/>
        </w:rPr>
        <w:t xml:space="preserve">النفس </w:t>
      </w:r>
      <w:r w:rsidR="00E35B2C" w:rsidRPr="00E35B2C">
        <w:rPr>
          <w:rFonts w:ascii="Traditional Arabic" w:hAnsi="Traditional Arabic"/>
          <w:color w:val="auto"/>
          <w:rtl/>
          <w:lang w:eastAsia="en-US"/>
        </w:rPr>
        <w:t>تزكيتها عن شرور الأعمال وارتكاب المحرمات</w:t>
      </w:r>
      <w:r w:rsidR="004A0777">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ف</w:t>
      </w:r>
      <w:r w:rsidR="00E35B2C" w:rsidRPr="00E35B2C">
        <w:rPr>
          <w:rFonts w:ascii="Traditional Arabic" w:hAnsi="Traditional Arabic" w:hint="cs"/>
          <w:color w:val="auto"/>
          <w:rtl/>
          <w:lang w:eastAsia="en-US"/>
        </w:rPr>
        <w:t>ينهاها</w:t>
      </w:r>
      <w:r w:rsidR="00E35B2C" w:rsidRPr="00E35B2C">
        <w:rPr>
          <w:rFonts w:ascii="Traditional Arabic" w:hAnsi="Traditional Arabic"/>
          <w:color w:val="auto"/>
          <w:rtl/>
          <w:lang w:eastAsia="en-US"/>
        </w:rPr>
        <w:t xml:space="preserve"> </w:t>
      </w:r>
      <w:r w:rsidR="00E35B2C" w:rsidRPr="00E35B2C">
        <w:rPr>
          <w:rFonts w:ascii="Traditional Arabic" w:hAnsi="Traditional Arabic" w:hint="cs"/>
          <w:color w:val="auto"/>
          <w:rtl/>
          <w:lang w:eastAsia="en-US"/>
        </w:rPr>
        <w:t xml:space="preserve">عن ارتكاب </w:t>
      </w:r>
      <w:r w:rsidR="00C3269C">
        <w:rPr>
          <w:rFonts w:ascii="Traditional Arabic" w:hAnsi="Traditional Arabic" w:hint="cs"/>
          <w:color w:val="auto"/>
          <w:rtl/>
          <w:lang w:eastAsia="en-US"/>
        </w:rPr>
        <w:t xml:space="preserve">أي </w:t>
      </w:r>
      <w:r w:rsidR="00E35B2C" w:rsidRPr="00E35B2C">
        <w:rPr>
          <w:rFonts w:ascii="Traditional Arabic" w:hAnsi="Traditional Arabic"/>
          <w:color w:val="auto"/>
          <w:rtl/>
          <w:lang w:eastAsia="en-US"/>
        </w:rPr>
        <w:t>محرم</w:t>
      </w:r>
      <w:r w:rsidR="00C3269C">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w:t>
      </w:r>
      <w:r w:rsidR="00E35B2C" w:rsidRPr="00E35B2C">
        <w:rPr>
          <w:rFonts w:ascii="Traditional Arabic" w:hAnsi="Traditional Arabic" w:hint="cs"/>
          <w:color w:val="auto"/>
          <w:rtl/>
          <w:lang w:eastAsia="en-US"/>
        </w:rPr>
        <w:t xml:space="preserve">أو </w:t>
      </w:r>
      <w:r w:rsidR="00E35B2C" w:rsidRPr="00E35B2C">
        <w:rPr>
          <w:rFonts w:ascii="Traditional Arabic" w:hAnsi="Traditional Arabic"/>
          <w:color w:val="auto"/>
          <w:rtl/>
          <w:lang w:eastAsia="en-US"/>
        </w:rPr>
        <w:t xml:space="preserve">معصية؛ </w:t>
      </w:r>
      <w:r w:rsidR="00E35B2C" w:rsidRPr="00E35B2C">
        <w:rPr>
          <w:rFonts w:ascii="Traditional Arabic" w:hAnsi="Traditional Arabic" w:hint="cs"/>
          <w:color w:val="auto"/>
          <w:rtl/>
          <w:lang w:eastAsia="en-US"/>
        </w:rPr>
        <w:t xml:space="preserve">لئلا </w:t>
      </w:r>
      <w:r w:rsidR="00E35B2C" w:rsidRPr="00E35B2C">
        <w:rPr>
          <w:rFonts w:ascii="Traditional Arabic" w:hAnsi="Traditional Arabic"/>
          <w:color w:val="auto"/>
          <w:rtl/>
          <w:lang w:eastAsia="en-US"/>
        </w:rPr>
        <w:t>يدخلها في دائرة الهلاك و</w:t>
      </w:r>
      <w:r w:rsidR="00E35B2C" w:rsidRPr="00E35B2C">
        <w:rPr>
          <w:rFonts w:ascii="Traditional Arabic" w:hAnsi="Traditional Arabic" w:hint="cs"/>
          <w:color w:val="auto"/>
          <w:rtl/>
          <w:lang w:eastAsia="en-US"/>
        </w:rPr>
        <w:t>الخسران</w:t>
      </w:r>
      <w:r w:rsidR="00E35B2C" w:rsidRPr="00E35B2C">
        <w:rPr>
          <w:rFonts w:ascii="Traditional Arabic" w:hAnsi="Traditional Arabic"/>
          <w:color w:val="auto"/>
          <w:rtl/>
          <w:lang w:eastAsia="en-US"/>
        </w:rPr>
        <w:t xml:space="preserve">، فمن أساء إلى نفسه وأتبع نفسه هواها، </w:t>
      </w:r>
      <w:r w:rsidR="00E35B2C" w:rsidRPr="00E35B2C">
        <w:rPr>
          <w:rFonts w:ascii="Traditional Arabic" w:hAnsi="Traditional Arabic" w:hint="cs"/>
          <w:color w:val="auto"/>
          <w:rtl/>
          <w:lang w:eastAsia="en-US"/>
        </w:rPr>
        <w:t>عاد ذلك عليه</w:t>
      </w:r>
      <w:r w:rsidR="00E35B2C" w:rsidRPr="00E35B2C">
        <w:rPr>
          <w:rFonts w:ascii="Traditional Arabic" w:hAnsi="Traditional Arabic"/>
          <w:color w:val="auto"/>
          <w:rtl/>
          <w:lang w:eastAsia="en-US"/>
        </w:rPr>
        <w:t xml:space="preserve"> في الدنيا ب</w:t>
      </w:r>
      <w:r w:rsidR="00E35B2C" w:rsidRPr="00E35B2C">
        <w:rPr>
          <w:rFonts w:ascii="Traditional Arabic" w:hAnsi="Traditional Arabic" w:hint="cs"/>
          <w:color w:val="auto"/>
          <w:rtl/>
          <w:lang w:eastAsia="en-US"/>
        </w:rPr>
        <w:t>نكد</w:t>
      </w:r>
      <w:r w:rsidR="00E35B2C" w:rsidRPr="00E35B2C">
        <w:rPr>
          <w:rFonts w:ascii="Traditional Arabic" w:hAnsi="Traditional Arabic"/>
          <w:color w:val="auto"/>
          <w:rtl/>
          <w:lang w:eastAsia="en-US"/>
        </w:rPr>
        <w:t xml:space="preserve"> العيش</w:t>
      </w:r>
      <w:r w:rsidR="00E35B2C" w:rsidRPr="00E35B2C">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w:t>
      </w:r>
      <w:r w:rsidR="00E35B2C" w:rsidRPr="00E35B2C">
        <w:rPr>
          <w:rFonts w:ascii="Traditional Arabic" w:hAnsi="Traditional Arabic" w:hint="cs"/>
          <w:color w:val="auto"/>
          <w:rtl/>
          <w:lang w:eastAsia="en-US"/>
        </w:rPr>
        <w:t xml:space="preserve">وفي </w:t>
      </w:r>
      <w:r w:rsidR="00E35B2C" w:rsidRPr="00E35B2C">
        <w:rPr>
          <w:rFonts w:ascii="Traditional Arabic" w:hAnsi="Traditional Arabic"/>
          <w:color w:val="auto"/>
          <w:rtl/>
          <w:lang w:eastAsia="en-US"/>
        </w:rPr>
        <w:t>الآخرة بالوبال</w:t>
      </w:r>
      <w:r w:rsidR="00E35B2C" w:rsidRPr="00E35B2C">
        <w:rPr>
          <w:rFonts w:ascii="Traditional Arabic" w:hAnsi="Traditional Arabic" w:hint="cs"/>
          <w:color w:val="auto"/>
          <w:rtl/>
          <w:lang w:eastAsia="en-US"/>
        </w:rPr>
        <w:t xml:space="preserve"> وسوء الحال</w:t>
      </w:r>
      <w:r w:rsidR="00E35B2C" w:rsidRPr="00E35B2C">
        <w:rPr>
          <w:rFonts w:ascii="Traditional Arabic" w:hAnsi="Traditional Arabic"/>
          <w:color w:val="auto"/>
          <w:rtl/>
          <w:lang w:eastAsia="en-US"/>
        </w:rPr>
        <w:t>.</w:t>
      </w:r>
    </w:p>
    <w:p w:rsidR="00E35B2C" w:rsidRPr="00E35B2C" w:rsidRDefault="00E35B2C" w:rsidP="00845D2A">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4C15E6">
        <w:rPr>
          <w:rFonts w:ascii="Traditional Arabic" w:hAnsi="Traditional Arabic" w:hint="cs"/>
          <w:color w:val="auto"/>
          <w:rtl/>
          <w:lang w:eastAsia="en-US"/>
        </w:rPr>
        <w:t xml:space="preserve"> </w:t>
      </w:r>
      <w:r w:rsidRPr="00E35B2C">
        <w:rPr>
          <w:rFonts w:ascii="Traditional Arabic" w:hAnsi="Traditional Arabic" w:hint="cs"/>
          <w:color w:val="auto"/>
          <w:rtl/>
          <w:lang w:eastAsia="en-US"/>
        </w:rPr>
        <w:t xml:space="preserve">وثانياً </w:t>
      </w:r>
      <w:r w:rsidRPr="00E35B2C">
        <w:rPr>
          <w:rFonts w:ascii="Traditional Arabic" w:hAnsi="Traditional Arabic"/>
          <w:color w:val="auto"/>
          <w:rtl/>
          <w:lang w:eastAsia="en-US"/>
        </w:rPr>
        <w:t xml:space="preserve">الإحسان إلى الوالدين، </w:t>
      </w:r>
      <w:r w:rsidR="006C43D3">
        <w:rPr>
          <w:rFonts w:ascii="Traditional Arabic" w:hAnsi="Traditional Arabic" w:hint="cs"/>
          <w:color w:val="auto"/>
          <w:rtl/>
          <w:lang w:eastAsia="en-US"/>
        </w:rPr>
        <w:t>ف</w:t>
      </w:r>
      <w:r w:rsidRPr="00E35B2C">
        <w:rPr>
          <w:rFonts w:ascii="Traditional Arabic" w:hAnsi="Traditional Arabic"/>
          <w:color w:val="auto"/>
          <w:rtl/>
          <w:lang w:eastAsia="en-US"/>
        </w:rPr>
        <w:t>الإحسان إليهما من أعظم القربات وأجل الطاعات، وبالإحسان إليهما تتنـزل الرحمات وتُكشف الكربات و</w:t>
      </w:r>
      <w:r w:rsidRPr="00E35B2C">
        <w:rPr>
          <w:rFonts w:ascii="Traditional Arabic" w:hAnsi="Traditional Arabic" w:hint="cs"/>
          <w:color w:val="auto"/>
          <w:rtl/>
          <w:lang w:eastAsia="en-US"/>
        </w:rPr>
        <w:t>يُكسب</w:t>
      </w:r>
      <w:r w:rsidRPr="00E35B2C">
        <w:rPr>
          <w:rFonts w:ascii="Traditional Arabic" w:hAnsi="Traditional Arabic"/>
          <w:color w:val="auto"/>
          <w:rtl/>
          <w:lang w:eastAsia="en-US"/>
        </w:rPr>
        <w:t xml:space="preserve"> رضا</w:t>
      </w:r>
      <w:r w:rsidRPr="00E35B2C">
        <w:rPr>
          <w:rFonts w:ascii="Traditional Arabic" w:hAnsi="Traditional Arabic" w:hint="cs"/>
          <w:color w:val="auto"/>
          <w:rtl/>
          <w:lang w:eastAsia="en-US"/>
        </w:rPr>
        <w:t>ه</w:t>
      </w:r>
      <w:r w:rsidRPr="00E35B2C">
        <w:rPr>
          <w:rFonts w:ascii="Traditional Arabic" w:hAnsi="Traditional Arabic"/>
          <w:color w:val="auto"/>
          <w:rtl/>
          <w:lang w:eastAsia="en-US"/>
        </w:rPr>
        <w:t xml:space="preserve"> تعالى</w:t>
      </w:r>
      <w:r w:rsidRPr="00E35B2C">
        <w:rPr>
          <w:rFonts w:ascii="Traditional Arabic" w:hAnsi="Traditional Arabic" w:hint="cs"/>
          <w:color w:val="auto"/>
          <w:rtl/>
          <w:lang w:eastAsia="en-US"/>
        </w:rPr>
        <w:t>.</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4C15E6">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ومن </w:t>
      </w:r>
      <w:r w:rsidRPr="00E35B2C">
        <w:rPr>
          <w:rFonts w:ascii="Traditional Arabic" w:hAnsi="Traditional Arabic" w:hint="cs"/>
          <w:color w:val="auto"/>
          <w:rtl/>
          <w:lang w:eastAsia="en-US"/>
        </w:rPr>
        <w:t xml:space="preserve">طرق </w:t>
      </w:r>
      <w:r w:rsidRPr="00E35B2C">
        <w:rPr>
          <w:rFonts w:ascii="Traditional Arabic" w:hAnsi="Traditional Arabic"/>
          <w:color w:val="auto"/>
          <w:rtl/>
          <w:lang w:eastAsia="en-US"/>
        </w:rPr>
        <w:t>الإحسان إلى الوالدين</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برهما وحسن معاملتهما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و</w:t>
      </w:r>
      <w:r w:rsidRPr="00E35B2C">
        <w:rPr>
          <w:rFonts w:ascii="Traditional Arabic" w:hAnsi="Traditional Arabic"/>
          <w:color w:val="auto"/>
          <w:rtl/>
          <w:lang w:eastAsia="en-US"/>
        </w:rPr>
        <w:t>مجالستهما ومؤانستهما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وإدخالِ السرور عليهما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وتفقدِ أخبارِهما, والسؤال عن أحوالهما, و</w:t>
      </w:r>
      <w:r w:rsidRPr="00E35B2C">
        <w:rPr>
          <w:rFonts w:ascii="Traditional Arabic" w:hAnsi="Traditional Arabic" w:hint="cs"/>
          <w:color w:val="auto"/>
          <w:rtl/>
          <w:lang w:eastAsia="en-US"/>
        </w:rPr>
        <w:t>الاستفسار</w:t>
      </w:r>
      <w:r w:rsidRPr="00E35B2C">
        <w:rPr>
          <w:rFonts w:ascii="Traditional Arabic" w:hAnsi="Traditional Arabic"/>
          <w:color w:val="auto"/>
          <w:rtl/>
          <w:lang w:eastAsia="en-US"/>
        </w:rPr>
        <w:t xml:space="preserve"> عن حاجتهما، والقيام بطاعتهما وخدمتهما</w:t>
      </w:r>
      <w:r w:rsidRPr="00E35B2C">
        <w:rPr>
          <w:rFonts w:ascii="Traditional Arabic" w:hAnsi="Traditional Arabic" w:hint="cs"/>
          <w:color w:val="auto"/>
          <w:rtl/>
          <w:lang w:eastAsia="en-US"/>
        </w:rPr>
        <w:t>.</w:t>
      </w:r>
    </w:p>
    <w:p w:rsidR="00E35B2C" w:rsidRPr="00E35B2C" w:rsidRDefault="00E35B2C" w:rsidP="000340BF">
      <w:pPr>
        <w:widowControl/>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و</w:t>
      </w:r>
      <w:r w:rsidRPr="00E35B2C">
        <w:rPr>
          <w:rFonts w:ascii="Traditional Arabic" w:hAnsi="Traditional Arabic"/>
          <w:color w:val="auto"/>
          <w:rtl/>
          <w:lang w:eastAsia="en-US"/>
        </w:rPr>
        <w:t>الإحسان إلى الوالدين سبب لنشر المحبة والألفة</w:t>
      </w:r>
      <w:r w:rsidRPr="00E35B2C">
        <w:rPr>
          <w:rFonts w:ascii="Traditional Arabic" w:hAnsi="Traditional Arabic" w:hint="cs"/>
          <w:color w:val="auto"/>
          <w:rtl/>
          <w:lang w:eastAsia="en-US"/>
        </w:rPr>
        <w:t xml:space="preserve"> بين أفراد الأسرة الواحدة</w:t>
      </w:r>
      <w:r w:rsidRPr="00E35B2C">
        <w:rPr>
          <w:rFonts w:ascii="Traditional Arabic" w:hAnsi="Traditional Arabic"/>
          <w:color w:val="auto"/>
          <w:rtl/>
          <w:lang w:eastAsia="en-US"/>
        </w:rPr>
        <w:t xml:space="preserve">, وهو </w:t>
      </w:r>
      <w:r w:rsidR="000340BF">
        <w:rPr>
          <w:rFonts w:ascii="Traditional Arabic" w:hAnsi="Traditional Arabic" w:hint="cs"/>
          <w:color w:val="auto"/>
          <w:rtl/>
          <w:lang w:eastAsia="en-US"/>
        </w:rPr>
        <w:t>الدافع ل</w:t>
      </w:r>
      <w:r w:rsidRPr="00E35B2C">
        <w:rPr>
          <w:rFonts w:ascii="Traditional Arabic" w:hAnsi="Traditional Arabic"/>
          <w:color w:val="auto"/>
          <w:rtl/>
          <w:lang w:eastAsia="en-US"/>
        </w:rPr>
        <w:t xml:space="preserve">إحسان الأبناء لآبائهم </w:t>
      </w:r>
      <w:r w:rsidRPr="00E35B2C">
        <w:rPr>
          <w:rFonts w:ascii="Traditional Arabic" w:hAnsi="Traditional Arabic" w:hint="cs"/>
          <w:color w:val="auto"/>
          <w:rtl/>
          <w:lang w:eastAsia="en-US"/>
        </w:rPr>
        <w:t>بعد إحسانهم</w:t>
      </w:r>
      <w:r w:rsidRPr="00E35B2C">
        <w:rPr>
          <w:rFonts w:ascii="Traditional Arabic" w:hAnsi="Traditional Arabic"/>
          <w:color w:val="auto"/>
          <w:rtl/>
          <w:lang w:eastAsia="en-US"/>
        </w:rPr>
        <w:t xml:space="preserve"> من قبل لآبائهم، وهكذا </w:t>
      </w:r>
      <w:r w:rsidRPr="00E35B2C">
        <w:rPr>
          <w:rFonts w:ascii="Traditional Arabic" w:hAnsi="Traditional Arabic" w:hint="cs"/>
          <w:color w:val="auto"/>
          <w:rtl/>
          <w:lang w:eastAsia="en-US"/>
        </w:rPr>
        <w:t>يبقى عمل</w:t>
      </w:r>
      <w:r w:rsidRPr="00E35B2C">
        <w:rPr>
          <w:rFonts w:ascii="Traditional Arabic" w:hAnsi="Traditional Arabic"/>
          <w:color w:val="auto"/>
          <w:rtl/>
          <w:lang w:eastAsia="en-US"/>
        </w:rPr>
        <w:t xml:space="preserve"> الإحسان</w:t>
      </w:r>
      <w:r w:rsidRPr="00E35B2C">
        <w:rPr>
          <w:rFonts w:ascii="Traditional Arabic" w:hAnsi="Traditional Arabic" w:hint="cs"/>
          <w:color w:val="auto"/>
          <w:rtl/>
          <w:lang w:eastAsia="en-US"/>
        </w:rPr>
        <w:t xml:space="preserve"> مستمراً في الأبناء والأحفاد, ومتعاقباً في الأجيال تلو الأجيال إلى أن يرث الله الأرض ومن عليها. </w:t>
      </w:r>
      <w:r w:rsidRPr="00E35B2C">
        <w:rPr>
          <w:rFonts w:ascii="Traditional Arabic" w:hAnsi="Traditional Arabic"/>
          <w:color w:val="auto"/>
          <w:rtl/>
          <w:lang w:eastAsia="en-US"/>
        </w:rPr>
        <w:t xml:space="preserve"> </w:t>
      </w:r>
    </w:p>
    <w:p w:rsidR="00282AE8" w:rsidRPr="00E35B2C" w:rsidRDefault="00282AE8" w:rsidP="00282AE8">
      <w:pPr>
        <w:widowControl/>
        <w:tabs>
          <w:tab w:val="left" w:pos="565"/>
        </w:tabs>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E35B2C" w:rsidRPr="00E35B2C">
        <w:rPr>
          <w:rFonts w:ascii="Traditional Arabic" w:hAnsi="Traditional Arabic" w:hint="cs"/>
          <w:color w:val="auto"/>
          <w:rtl/>
          <w:lang w:eastAsia="en-US"/>
        </w:rPr>
        <w:t>ثالثاً</w:t>
      </w:r>
      <w:r w:rsidRPr="00282AE8">
        <w:rPr>
          <w:rFonts w:ascii="Traditional Arabic" w:hAnsi="Traditional Arabic"/>
          <w:color w:val="auto"/>
          <w:rtl/>
          <w:lang w:eastAsia="en-US"/>
        </w:rPr>
        <w:t xml:space="preserve"> </w:t>
      </w:r>
      <w:r w:rsidRPr="00E35B2C">
        <w:rPr>
          <w:rFonts w:ascii="Traditional Arabic" w:hAnsi="Traditional Arabic"/>
          <w:color w:val="auto"/>
          <w:rtl/>
          <w:lang w:eastAsia="en-US"/>
        </w:rPr>
        <w:t xml:space="preserve">الإحسان إلى القرابة: </w:t>
      </w:r>
      <w:r w:rsidRPr="00E35B2C">
        <w:rPr>
          <w:rFonts w:ascii="Traditional Arabic" w:hAnsi="Traditional Arabic" w:hint="cs"/>
          <w:color w:val="auto"/>
          <w:rtl/>
          <w:lang w:eastAsia="en-US"/>
        </w:rPr>
        <w:t xml:space="preserve">وذلك </w:t>
      </w:r>
      <w:r w:rsidRPr="00E35B2C">
        <w:rPr>
          <w:rFonts w:ascii="Traditional Arabic" w:hAnsi="Traditional Arabic"/>
          <w:color w:val="auto"/>
          <w:rtl/>
          <w:lang w:eastAsia="en-US"/>
        </w:rPr>
        <w:t>بمتابعة الزيارة والتواصل بين الأهل</w:t>
      </w:r>
      <w:r w:rsidRPr="00E35B2C">
        <w:rPr>
          <w:rFonts w:ascii="Traditional Arabic" w:hAnsi="Traditional Arabic" w:hint="cs"/>
          <w:color w:val="auto"/>
          <w:rtl/>
          <w:lang w:eastAsia="en-US"/>
        </w:rPr>
        <w:t xml:space="preserve"> والأقارب</w:t>
      </w:r>
      <w:r w:rsidRPr="00E35B2C">
        <w:rPr>
          <w:rFonts w:ascii="Traditional Arabic" w:hAnsi="Traditional Arabic"/>
          <w:color w:val="auto"/>
          <w:rtl/>
          <w:lang w:eastAsia="en-US"/>
        </w:rPr>
        <w:t xml:space="preserve"> من حين إلى آخر</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وهي باب عظيم لتآلف </w:t>
      </w:r>
      <w:r w:rsidRPr="00E35B2C">
        <w:rPr>
          <w:rFonts w:ascii="Traditional Arabic" w:hAnsi="Traditional Arabic" w:hint="cs"/>
          <w:color w:val="auto"/>
          <w:rtl/>
          <w:lang w:eastAsia="en-US"/>
        </w:rPr>
        <w:t xml:space="preserve">النفوس </w:t>
      </w:r>
      <w:r w:rsidRPr="00E35B2C">
        <w:rPr>
          <w:rFonts w:ascii="Traditional Arabic" w:hAnsi="Traditional Arabic"/>
          <w:color w:val="auto"/>
          <w:rtl/>
          <w:lang w:eastAsia="en-US"/>
        </w:rPr>
        <w:t xml:space="preserve">وصفائها، </w:t>
      </w:r>
      <w:r w:rsidRPr="00E35B2C">
        <w:rPr>
          <w:rFonts w:ascii="Traditional Arabic" w:hAnsi="Traditional Arabic" w:hint="cs"/>
          <w:color w:val="auto"/>
          <w:rtl/>
          <w:lang w:eastAsia="en-US"/>
        </w:rPr>
        <w:t xml:space="preserve">وصدق </w:t>
      </w:r>
      <w:r w:rsidRPr="00E35B2C">
        <w:rPr>
          <w:rFonts w:ascii="Traditional Arabic" w:hAnsi="Traditional Arabic"/>
          <w:color w:val="auto"/>
          <w:rtl/>
          <w:lang w:eastAsia="en-US"/>
        </w:rPr>
        <w:t>القلوب</w:t>
      </w:r>
      <w:r w:rsidRPr="00E35B2C">
        <w:rPr>
          <w:rFonts w:ascii="Traditional Arabic" w:hAnsi="Traditional Arabic" w:hint="cs"/>
          <w:color w:val="auto"/>
          <w:rtl/>
          <w:lang w:eastAsia="en-US"/>
        </w:rPr>
        <w:t xml:space="preserve"> ونقائها؛</w:t>
      </w:r>
      <w:r w:rsidRPr="00E35B2C">
        <w:rPr>
          <w:rFonts w:ascii="Traditional Arabic" w:hAnsi="Traditional Arabic"/>
          <w:color w:val="auto"/>
          <w:rtl/>
          <w:lang w:eastAsia="en-US"/>
        </w:rPr>
        <w:t xml:space="preserve"> ولذا فإن صلة الرحم من أ</w:t>
      </w:r>
      <w:r w:rsidRPr="00E35B2C">
        <w:rPr>
          <w:rFonts w:ascii="Traditional Arabic" w:hAnsi="Traditional Arabic" w:hint="cs"/>
          <w:color w:val="auto"/>
          <w:rtl/>
          <w:lang w:eastAsia="en-US"/>
        </w:rPr>
        <w:t>عظم</w:t>
      </w:r>
      <w:r w:rsidRPr="00E35B2C">
        <w:rPr>
          <w:rFonts w:ascii="Traditional Arabic" w:hAnsi="Traditional Arabic"/>
          <w:color w:val="auto"/>
          <w:rtl/>
          <w:lang w:eastAsia="en-US"/>
        </w:rPr>
        <w:t xml:space="preserve"> ال</w:t>
      </w:r>
      <w:r w:rsidRPr="00E35B2C">
        <w:rPr>
          <w:rFonts w:ascii="Traditional Arabic" w:hAnsi="Traditional Arabic" w:hint="cs"/>
          <w:color w:val="auto"/>
          <w:rtl/>
          <w:lang w:eastAsia="en-US"/>
        </w:rPr>
        <w:t>أعمال</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في صلاح الأحوال والأمور وزيادة الثواب والأجور,</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و</w:t>
      </w:r>
      <w:r w:rsidRPr="00E35B2C">
        <w:rPr>
          <w:rFonts w:ascii="Traditional Arabic" w:hAnsi="Traditional Arabic"/>
          <w:color w:val="auto"/>
          <w:rtl/>
          <w:lang w:eastAsia="en-US"/>
        </w:rPr>
        <w:t>هي حصن لثبات المجتمعات</w:t>
      </w:r>
      <w:r w:rsidRPr="00E35B2C">
        <w:rPr>
          <w:rFonts w:ascii="Traditional Arabic" w:hAnsi="Traditional Arabic" w:hint="cs"/>
          <w:color w:val="auto"/>
          <w:rtl/>
          <w:lang w:eastAsia="en-US"/>
        </w:rPr>
        <w:t xml:space="preserve"> وتماسك العلاقات؛</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ف</w:t>
      </w:r>
      <w:r w:rsidRPr="00E35B2C">
        <w:rPr>
          <w:rFonts w:ascii="Traditional Arabic" w:hAnsi="Traditional Arabic"/>
          <w:color w:val="auto"/>
          <w:rtl/>
          <w:lang w:eastAsia="en-US"/>
        </w:rPr>
        <w:t xml:space="preserve">الإنسان الذي يصل رحمه ويتابع أقاربه ويتعهدهم بالخير والإنفاق والمساعدة، يعمل على انسجام </w:t>
      </w:r>
      <w:r w:rsidRPr="00E35B2C">
        <w:rPr>
          <w:rFonts w:ascii="Traditional Arabic" w:hAnsi="Traditional Arabic" w:hint="cs"/>
          <w:color w:val="auto"/>
          <w:rtl/>
          <w:lang w:eastAsia="en-US"/>
        </w:rPr>
        <w:t xml:space="preserve">نسيج </w:t>
      </w:r>
      <w:r w:rsidRPr="00E35B2C">
        <w:rPr>
          <w:rFonts w:ascii="Traditional Arabic" w:hAnsi="Traditional Arabic"/>
          <w:color w:val="auto"/>
          <w:rtl/>
          <w:lang w:eastAsia="en-US"/>
        </w:rPr>
        <w:t>المجتمع وترابطه و</w:t>
      </w:r>
      <w:r w:rsidRPr="00E35B2C">
        <w:rPr>
          <w:rFonts w:ascii="Traditional Arabic" w:hAnsi="Traditional Arabic" w:hint="cs"/>
          <w:color w:val="auto"/>
          <w:rtl/>
          <w:lang w:eastAsia="en-US"/>
        </w:rPr>
        <w:t>تواصله وتآلفه</w:t>
      </w:r>
      <w:r w:rsidRPr="00E35B2C">
        <w:rPr>
          <w:rFonts w:ascii="Traditional Arabic" w:hAnsi="Traditional Arabic"/>
          <w:color w:val="auto"/>
          <w:rtl/>
          <w:lang w:eastAsia="en-US"/>
        </w:rPr>
        <w:t>.</w:t>
      </w:r>
    </w:p>
    <w:p w:rsidR="00282AE8" w:rsidRPr="00E35B2C" w:rsidRDefault="00282AE8" w:rsidP="00282AE8">
      <w:pPr>
        <w:widowControl/>
        <w:tabs>
          <w:tab w:val="left" w:pos="565"/>
        </w:tabs>
        <w:ind w:hanging="2"/>
        <w:rPr>
          <w:rFonts w:ascii="Traditional Arabic" w:hAnsi="Traditional Arabic"/>
          <w:color w:val="auto"/>
          <w:lang w:eastAsia="en-US"/>
        </w:rPr>
      </w:pPr>
      <w:r>
        <w:rPr>
          <w:rFonts w:ascii="Traditional Arabic" w:hAnsi="Traditional Arabic" w:hint="cs"/>
          <w:color w:val="auto"/>
          <w:rtl/>
          <w:lang w:eastAsia="en-US"/>
        </w:rPr>
        <w:t xml:space="preserve">      </w:t>
      </w:r>
      <w:r w:rsidR="00E35B2C" w:rsidRPr="00E35B2C">
        <w:rPr>
          <w:rFonts w:ascii="Traditional Arabic" w:hAnsi="Traditional Arabic" w:hint="cs"/>
          <w:color w:val="auto"/>
          <w:rtl/>
          <w:lang w:eastAsia="en-US"/>
        </w:rPr>
        <w:t>رابعاً</w:t>
      </w:r>
      <w:r w:rsidR="00E35B2C" w:rsidRPr="00E35B2C">
        <w:rPr>
          <w:rFonts w:ascii="Traditional Arabic" w:hAnsi="Traditional Arabic"/>
          <w:color w:val="auto"/>
          <w:rtl/>
          <w:lang w:eastAsia="en-US"/>
        </w:rPr>
        <w:t xml:space="preserve"> </w:t>
      </w:r>
      <w:r w:rsidRPr="00E35B2C">
        <w:rPr>
          <w:rFonts w:ascii="Traditional Arabic" w:hAnsi="Traditional Arabic"/>
          <w:color w:val="auto"/>
          <w:rtl/>
          <w:lang w:eastAsia="en-US"/>
        </w:rPr>
        <w:t>الإحسان إلى الجار: والإحسان إلى الجار من أ</w:t>
      </w:r>
      <w:r w:rsidRPr="00E35B2C">
        <w:rPr>
          <w:rFonts w:ascii="Traditional Arabic" w:hAnsi="Traditional Arabic" w:hint="cs"/>
          <w:color w:val="auto"/>
          <w:rtl/>
          <w:lang w:eastAsia="en-US"/>
        </w:rPr>
        <w:t>عظم أ</w:t>
      </w:r>
      <w:r w:rsidRPr="00E35B2C">
        <w:rPr>
          <w:rFonts w:ascii="Traditional Arabic" w:hAnsi="Traditional Arabic"/>
          <w:color w:val="auto"/>
          <w:rtl/>
          <w:lang w:eastAsia="en-US"/>
        </w:rPr>
        <w:t>وجه ال</w:t>
      </w:r>
      <w:r w:rsidRPr="00E35B2C">
        <w:rPr>
          <w:rFonts w:ascii="Traditional Arabic" w:hAnsi="Traditional Arabic" w:hint="cs"/>
          <w:color w:val="auto"/>
          <w:rtl/>
          <w:lang w:eastAsia="en-US"/>
        </w:rPr>
        <w:t>أعمال</w:t>
      </w:r>
      <w:r w:rsidRPr="00E35B2C">
        <w:rPr>
          <w:rFonts w:ascii="Traditional Arabic" w:hAnsi="Traditional Arabic"/>
          <w:color w:val="auto"/>
          <w:rtl/>
          <w:lang w:eastAsia="en-US"/>
        </w:rPr>
        <w:t xml:space="preserve"> التي تساعد على ترابط المجتمعات</w:t>
      </w:r>
      <w:r w:rsidRPr="00E35B2C">
        <w:rPr>
          <w:rFonts w:ascii="Traditional Arabic" w:hAnsi="Traditional Arabic" w:hint="cs"/>
          <w:color w:val="auto"/>
          <w:rtl/>
          <w:lang w:eastAsia="en-US"/>
        </w:rPr>
        <w:t>, وتكاتف أهل البيوت والأحياء؛</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ف</w:t>
      </w:r>
      <w:r w:rsidRPr="00E35B2C">
        <w:rPr>
          <w:rFonts w:ascii="Traditional Arabic" w:hAnsi="Traditional Arabic"/>
          <w:color w:val="auto"/>
          <w:rtl/>
          <w:lang w:eastAsia="en-US"/>
        </w:rPr>
        <w:t>الإحسان إلى الجيران والتواصل الدائم معهم</w:t>
      </w:r>
      <w:r w:rsidRPr="00E35B2C">
        <w:rPr>
          <w:rFonts w:ascii="Traditional Arabic" w:hAnsi="Traditional Arabic" w:hint="cs"/>
          <w:color w:val="auto"/>
          <w:rtl/>
          <w:lang w:eastAsia="en-US"/>
        </w:rPr>
        <w:t xml:space="preserve"> والسؤال عن أحوالهم,</w:t>
      </w:r>
      <w:r w:rsidRPr="00E35B2C">
        <w:rPr>
          <w:rFonts w:ascii="Traditional Arabic" w:hAnsi="Traditional Arabic"/>
          <w:color w:val="auto"/>
          <w:rtl/>
          <w:lang w:eastAsia="en-US"/>
        </w:rPr>
        <w:t xml:space="preserve"> ومشاركتهم أوقات الحزن والفرح</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سبيل</w:t>
      </w:r>
      <w:r w:rsidRPr="00E35B2C">
        <w:rPr>
          <w:rFonts w:ascii="Traditional Arabic" w:hAnsi="Traditional Arabic"/>
          <w:color w:val="auto"/>
          <w:rtl/>
          <w:lang w:eastAsia="en-US"/>
        </w:rPr>
        <w:t xml:space="preserve"> إلى نشر الأُلفة والمحبة, </w:t>
      </w:r>
      <w:r w:rsidRPr="00E35B2C">
        <w:rPr>
          <w:rFonts w:ascii="Traditional Arabic" w:hAnsi="Traditional Arabic" w:hint="cs"/>
          <w:color w:val="auto"/>
          <w:rtl/>
          <w:lang w:eastAsia="en-US"/>
        </w:rPr>
        <w:t>وزيادة في العطف والرحمة؛ ف</w:t>
      </w:r>
      <w:r w:rsidRPr="00E35B2C">
        <w:rPr>
          <w:rFonts w:ascii="Traditional Arabic" w:hAnsi="Traditional Arabic"/>
          <w:color w:val="auto"/>
          <w:rtl/>
          <w:lang w:eastAsia="en-US"/>
        </w:rPr>
        <w:t>ي</w:t>
      </w:r>
      <w:r w:rsidRPr="00E35B2C">
        <w:rPr>
          <w:rFonts w:ascii="Traditional Arabic" w:hAnsi="Traditional Arabic" w:hint="cs"/>
          <w:color w:val="auto"/>
          <w:rtl/>
          <w:lang w:eastAsia="en-US"/>
        </w:rPr>
        <w:t>نعم أهل الجيرة</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ب</w:t>
      </w:r>
      <w:r w:rsidRPr="00E35B2C">
        <w:rPr>
          <w:rFonts w:ascii="Traditional Arabic" w:hAnsi="Traditional Arabic"/>
          <w:color w:val="auto"/>
          <w:rtl/>
          <w:lang w:eastAsia="en-US"/>
        </w:rPr>
        <w:t>حياة هنيئة مستقرة</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وتعمر </w:t>
      </w:r>
      <w:r w:rsidRPr="00E35B2C">
        <w:rPr>
          <w:rFonts w:ascii="Traditional Arabic" w:hAnsi="Traditional Arabic" w:hint="cs"/>
          <w:color w:val="auto"/>
          <w:rtl/>
          <w:lang w:eastAsia="en-US"/>
        </w:rPr>
        <w:t>قلوبهم</w:t>
      </w:r>
      <w:r w:rsidRPr="00E35B2C">
        <w:rPr>
          <w:rFonts w:ascii="Traditional Arabic" w:hAnsi="Traditional Arabic"/>
          <w:color w:val="auto"/>
          <w:rtl/>
          <w:lang w:eastAsia="en-US"/>
        </w:rPr>
        <w:t xml:space="preserve"> با</w:t>
      </w:r>
      <w:r w:rsidRPr="00E35B2C">
        <w:rPr>
          <w:rFonts w:ascii="Traditional Arabic" w:hAnsi="Traditional Arabic" w:hint="cs"/>
          <w:color w:val="auto"/>
          <w:rtl/>
          <w:lang w:eastAsia="en-US"/>
        </w:rPr>
        <w:t>لرضا, وأحوالهم بالسرو</w:t>
      </w:r>
      <w:r w:rsidRPr="00E35B2C">
        <w:rPr>
          <w:rFonts w:ascii="Traditional Arabic" w:hAnsi="Traditional Arabic"/>
          <w:color w:val="auto"/>
          <w:rtl/>
          <w:lang w:eastAsia="en-US"/>
        </w:rPr>
        <w:t>ر.</w:t>
      </w:r>
    </w:p>
    <w:p w:rsidR="00E35B2C" w:rsidRPr="00E35B2C" w:rsidRDefault="00282AE8" w:rsidP="00282AE8">
      <w:pPr>
        <w:widowControl/>
        <w:tabs>
          <w:tab w:val="left" w:pos="565"/>
        </w:tabs>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E35B2C" w:rsidRPr="00E35B2C">
        <w:rPr>
          <w:rFonts w:ascii="Traditional Arabic" w:hAnsi="Traditional Arabic" w:hint="cs"/>
          <w:color w:val="auto"/>
          <w:rtl/>
          <w:lang w:eastAsia="en-US"/>
        </w:rPr>
        <w:t>خامساً</w:t>
      </w:r>
      <w:r w:rsidR="00E35B2C" w:rsidRPr="00E35B2C">
        <w:rPr>
          <w:rFonts w:ascii="Traditional Arabic" w:hAnsi="Traditional Arabic"/>
          <w:color w:val="auto"/>
          <w:rtl/>
          <w:lang w:eastAsia="en-US"/>
        </w:rPr>
        <w:t xml:space="preserve"> بذل الخير للمحتاجين: الإحسان هنا ينصب أساسا على الجانب الضعيف في المجتمع كاليتامى والمساكين وأبناء السبيل ومن </w:t>
      </w:r>
      <w:r w:rsidR="00E35B2C" w:rsidRPr="00E35B2C">
        <w:rPr>
          <w:rFonts w:ascii="Traditional Arabic" w:hAnsi="Traditional Arabic" w:hint="cs"/>
          <w:color w:val="auto"/>
          <w:rtl/>
          <w:lang w:eastAsia="en-US"/>
        </w:rPr>
        <w:t>في حكمهم</w:t>
      </w:r>
      <w:r w:rsidR="00E35B2C" w:rsidRPr="00E35B2C">
        <w:rPr>
          <w:rFonts w:ascii="Traditional Arabic" w:hAnsi="Traditional Arabic"/>
          <w:color w:val="auto"/>
          <w:rtl/>
          <w:lang w:eastAsia="en-US"/>
        </w:rPr>
        <w:t xml:space="preserve">، </w:t>
      </w:r>
      <w:r w:rsidR="00E35B2C" w:rsidRPr="00E35B2C">
        <w:rPr>
          <w:rFonts w:ascii="Traditional Arabic" w:hAnsi="Traditional Arabic" w:hint="cs"/>
          <w:color w:val="auto"/>
          <w:rtl/>
          <w:lang w:eastAsia="en-US"/>
        </w:rPr>
        <w:t>و</w:t>
      </w:r>
      <w:r w:rsidR="00E35B2C" w:rsidRPr="00E35B2C">
        <w:rPr>
          <w:rFonts w:ascii="Traditional Arabic" w:hAnsi="Traditional Arabic"/>
          <w:color w:val="auto"/>
          <w:rtl/>
          <w:lang w:eastAsia="en-US"/>
        </w:rPr>
        <w:t>بذل الخير ومساعدة المحتاج من أسباب تمتع المجتمعات بالأمن والسعادة والاستقرار والطمأنينة</w:t>
      </w:r>
      <w:r w:rsidR="00E35B2C" w:rsidRPr="00E35B2C">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w:t>
      </w:r>
      <w:r w:rsidR="00E35B2C" w:rsidRPr="00E35B2C">
        <w:rPr>
          <w:rFonts w:ascii="Traditional Arabic" w:hAnsi="Traditional Arabic" w:hint="cs"/>
          <w:color w:val="auto"/>
          <w:rtl/>
          <w:lang w:eastAsia="en-US"/>
        </w:rPr>
        <w:t>و</w:t>
      </w:r>
      <w:r w:rsidR="00E35B2C" w:rsidRPr="00E35B2C">
        <w:rPr>
          <w:rFonts w:ascii="Traditional Arabic" w:hAnsi="Traditional Arabic"/>
          <w:color w:val="auto"/>
          <w:rtl/>
          <w:lang w:eastAsia="en-US"/>
        </w:rPr>
        <w:t>حتى تتم أوجه الترابط الوثيقة بين كافة أفراد المجتمع</w:t>
      </w:r>
      <w:r w:rsidR="00E35B2C" w:rsidRPr="00E35B2C">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w:t>
      </w:r>
      <w:r w:rsidR="00E35B2C" w:rsidRPr="00E35B2C">
        <w:rPr>
          <w:rFonts w:ascii="Traditional Arabic" w:hAnsi="Traditional Arabic" w:hint="cs"/>
          <w:color w:val="auto"/>
          <w:rtl/>
          <w:lang w:eastAsia="en-US"/>
        </w:rPr>
        <w:t xml:space="preserve">لابد من </w:t>
      </w:r>
      <w:r w:rsidR="00E35B2C" w:rsidRPr="00E35B2C">
        <w:rPr>
          <w:rFonts w:ascii="Traditional Arabic" w:hAnsi="Traditional Arabic"/>
          <w:color w:val="auto"/>
          <w:rtl/>
          <w:lang w:eastAsia="en-US"/>
        </w:rPr>
        <w:t>عطف الغني على المحتاج و</w:t>
      </w:r>
      <w:r w:rsidR="00E35B2C" w:rsidRPr="00E35B2C">
        <w:rPr>
          <w:rFonts w:ascii="Traditional Arabic" w:hAnsi="Traditional Arabic" w:hint="cs"/>
          <w:color w:val="auto"/>
          <w:rtl/>
          <w:lang w:eastAsia="en-US"/>
        </w:rPr>
        <w:t>بذل القادر للفقير</w:t>
      </w:r>
      <w:r w:rsidR="00C3269C">
        <w:rPr>
          <w:rFonts w:ascii="Traditional Arabic" w:hAnsi="Traditional Arabic" w:hint="cs"/>
          <w:color w:val="auto"/>
          <w:rtl/>
          <w:lang w:eastAsia="en-US"/>
        </w:rPr>
        <w:t>؛</w:t>
      </w:r>
      <w:r w:rsidR="00E35B2C" w:rsidRPr="00E35B2C">
        <w:rPr>
          <w:rFonts w:ascii="Traditional Arabic" w:hAnsi="Traditional Arabic" w:hint="cs"/>
          <w:color w:val="auto"/>
          <w:rtl/>
          <w:lang w:eastAsia="en-US"/>
        </w:rPr>
        <w:t xml:space="preserve"> حتى</w:t>
      </w:r>
      <w:r w:rsidR="00E35B2C" w:rsidRPr="00E35B2C">
        <w:rPr>
          <w:rFonts w:ascii="Traditional Arabic" w:hAnsi="Traditional Arabic"/>
          <w:color w:val="auto"/>
          <w:rtl/>
          <w:lang w:eastAsia="en-US"/>
        </w:rPr>
        <w:t xml:space="preserve"> تغدو المجتمعات متماسكة </w:t>
      </w:r>
      <w:r w:rsidR="00E35B2C" w:rsidRPr="00E35B2C">
        <w:rPr>
          <w:rFonts w:ascii="Traditional Arabic" w:hAnsi="Traditional Arabic" w:hint="cs"/>
          <w:color w:val="auto"/>
          <w:rtl/>
          <w:lang w:eastAsia="en-US"/>
        </w:rPr>
        <w:t>تحس</w:t>
      </w:r>
      <w:r w:rsidR="00E35B2C" w:rsidRPr="00E35B2C">
        <w:rPr>
          <w:rFonts w:ascii="Traditional Arabic" w:hAnsi="Traditional Arabic"/>
          <w:color w:val="auto"/>
          <w:rtl/>
          <w:lang w:eastAsia="en-US"/>
        </w:rPr>
        <w:t xml:space="preserve"> بالأمان الاجتماعي</w:t>
      </w:r>
      <w:r w:rsidR="00C3269C">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وتشعر</w:t>
      </w:r>
      <w:r w:rsidR="00E35B2C" w:rsidRPr="00E35B2C">
        <w:rPr>
          <w:rFonts w:ascii="Traditional Arabic" w:hAnsi="Traditional Arabic" w:hint="cs"/>
          <w:color w:val="auto"/>
          <w:rtl/>
          <w:lang w:eastAsia="en-US"/>
        </w:rPr>
        <w:t xml:space="preserve"> ب</w:t>
      </w:r>
      <w:r w:rsidR="00E35B2C" w:rsidRPr="00E35B2C">
        <w:rPr>
          <w:rFonts w:ascii="Traditional Arabic" w:hAnsi="Traditional Arabic"/>
          <w:color w:val="auto"/>
          <w:rtl/>
          <w:lang w:eastAsia="en-US"/>
        </w:rPr>
        <w:t>الرعاية</w:t>
      </w:r>
      <w:r w:rsidR="00E35B2C" w:rsidRPr="00E35B2C">
        <w:rPr>
          <w:rFonts w:ascii="Traditional Arabic" w:hAnsi="Traditional Arabic" w:hint="cs"/>
          <w:color w:val="auto"/>
          <w:rtl/>
          <w:lang w:eastAsia="en-US"/>
        </w:rPr>
        <w:t xml:space="preserve"> الأسرية</w:t>
      </w:r>
      <w:r w:rsidR="00E35B2C" w:rsidRPr="00E35B2C">
        <w:rPr>
          <w:rFonts w:ascii="Traditional Arabic" w:hAnsi="Traditional Arabic"/>
          <w:color w:val="auto"/>
          <w:rtl/>
          <w:lang w:eastAsia="en-US"/>
        </w:rPr>
        <w:t xml:space="preserve">، </w:t>
      </w:r>
      <w:r w:rsidR="00E35B2C" w:rsidRPr="00E35B2C">
        <w:rPr>
          <w:rFonts w:ascii="Traditional Arabic" w:hAnsi="Traditional Arabic" w:hint="cs"/>
          <w:color w:val="auto"/>
          <w:rtl/>
          <w:lang w:eastAsia="en-US"/>
        </w:rPr>
        <w:t>وت</w:t>
      </w:r>
      <w:r w:rsidR="00E35B2C" w:rsidRPr="00E35B2C">
        <w:rPr>
          <w:rFonts w:ascii="Traditional Arabic" w:hAnsi="Traditional Arabic"/>
          <w:color w:val="auto"/>
          <w:rtl/>
          <w:lang w:eastAsia="en-US"/>
        </w:rPr>
        <w:t xml:space="preserve">سلم تلك المجتمعات من </w:t>
      </w:r>
      <w:r w:rsidR="00E35B2C" w:rsidRPr="00E35B2C">
        <w:rPr>
          <w:rFonts w:ascii="Traditional Arabic" w:hAnsi="Traditional Arabic" w:hint="cs"/>
          <w:color w:val="auto"/>
          <w:rtl/>
          <w:lang w:eastAsia="en-US"/>
        </w:rPr>
        <w:t>ال</w:t>
      </w:r>
      <w:r w:rsidR="00E35B2C" w:rsidRPr="00E35B2C">
        <w:rPr>
          <w:rFonts w:ascii="Traditional Arabic" w:hAnsi="Traditional Arabic"/>
          <w:color w:val="auto"/>
          <w:rtl/>
          <w:lang w:eastAsia="en-US"/>
        </w:rPr>
        <w:t>منغصات</w:t>
      </w:r>
      <w:r w:rsidR="00C3269C">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وتحيا وفق ما أراد الله.</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سادساً الإحسان</w:t>
      </w:r>
      <w:r w:rsidRPr="00E35B2C">
        <w:rPr>
          <w:rFonts w:ascii="Traditional Arabic" w:hAnsi="Traditional Arabic"/>
          <w:color w:val="auto"/>
          <w:rtl/>
          <w:lang w:eastAsia="en-US"/>
        </w:rPr>
        <w:t xml:space="preserve"> الأوسع والأرحب في العلاقات الإنسانية وه</w:t>
      </w:r>
      <w:r w:rsidRPr="00E35B2C">
        <w:rPr>
          <w:rFonts w:ascii="Traditional Arabic" w:hAnsi="Traditional Arabic" w:hint="cs"/>
          <w:color w:val="auto"/>
          <w:rtl/>
          <w:lang w:eastAsia="en-US"/>
        </w:rPr>
        <w:t>و</w:t>
      </w:r>
      <w:r w:rsidR="00E52B7C">
        <w:rPr>
          <w:rFonts w:ascii="Traditional Arabic" w:hAnsi="Traditional Arabic" w:hint="cs"/>
          <w:color w:val="auto"/>
          <w:rtl/>
          <w:lang w:eastAsia="en-US"/>
        </w:rPr>
        <w:t>:</w:t>
      </w:r>
      <w:r w:rsidRPr="00E35B2C">
        <w:rPr>
          <w:rFonts w:ascii="Traditional Arabic" w:hAnsi="Traditional Arabic"/>
          <w:color w:val="auto"/>
          <w:rtl/>
          <w:lang w:eastAsia="en-US"/>
        </w:rPr>
        <w:t xml:space="preserve"> دائرة التعامل مع كافة </w:t>
      </w:r>
      <w:r w:rsidRPr="00E35B2C">
        <w:rPr>
          <w:rFonts w:ascii="Traditional Arabic" w:hAnsi="Traditional Arabic" w:hint="cs"/>
          <w:color w:val="auto"/>
          <w:rtl/>
          <w:lang w:eastAsia="en-US"/>
        </w:rPr>
        <w:t xml:space="preserve">أطياف </w:t>
      </w:r>
      <w:r w:rsidRPr="00E35B2C">
        <w:rPr>
          <w:rFonts w:ascii="Traditional Arabic" w:hAnsi="Traditional Arabic"/>
          <w:color w:val="auto"/>
          <w:rtl/>
          <w:lang w:eastAsia="en-US"/>
        </w:rPr>
        <w:t>المجتمع, ومن أوجه الإحسان في ذلك: الإحسان في القول والعمل، فلا يؤذي أحدًا بقول من الأقوال أو فعل من الأفعال</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حتى يصبح</w:t>
      </w:r>
      <w:r w:rsidRPr="00E35B2C">
        <w:rPr>
          <w:rFonts w:ascii="Traditional Arabic" w:hAnsi="Traditional Arabic"/>
          <w:color w:val="auto"/>
          <w:rtl/>
          <w:lang w:eastAsia="en-US"/>
        </w:rPr>
        <w:t xml:space="preserve"> المجتمع المسلم خاليًا من الشقاق والفرقة،</w:t>
      </w:r>
      <w:r w:rsidR="00E52B7C">
        <w:rPr>
          <w:rFonts w:ascii="Traditional Arabic" w:hAnsi="Traditional Arabic" w:hint="cs"/>
          <w:color w:val="auto"/>
          <w:rtl/>
          <w:lang w:eastAsia="en-US"/>
        </w:rPr>
        <w:t xml:space="preserve"> وسالماً</w:t>
      </w:r>
      <w:r w:rsidR="00E52B7C" w:rsidRPr="00E52B7C">
        <w:rPr>
          <w:rFonts w:ascii="Traditional Arabic" w:hAnsi="Traditional Arabic"/>
          <w:color w:val="auto"/>
          <w:rtl/>
          <w:lang w:eastAsia="en-US"/>
        </w:rPr>
        <w:t xml:space="preserve"> </w:t>
      </w:r>
      <w:r w:rsidR="00E52B7C">
        <w:rPr>
          <w:rFonts w:ascii="Traditional Arabic" w:hAnsi="Traditional Arabic" w:hint="cs"/>
          <w:color w:val="auto"/>
          <w:rtl/>
          <w:lang w:eastAsia="en-US"/>
        </w:rPr>
        <w:t xml:space="preserve">من التنافر </w:t>
      </w:r>
      <w:r w:rsidR="00E52B7C" w:rsidRPr="00E35B2C">
        <w:rPr>
          <w:rFonts w:ascii="Traditional Arabic" w:hAnsi="Traditional Arabic"/>
          <w:color w:val="auto"/>
          <w:rtl/>
          <w:lang w:eastAsia="en-US"/>
        </w:rPr>
        <w:t>والمشاحنات</w:t>
      </w:r>
      <w:r w:rsidR="00E52B7C">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r w:rsidR="00E52B7C">
        <w:rPr>
          <w:rFonts w:ascii="Traditional Arabic" w:hAnsi="Traditional Arabic" w:hint="cs"/>
          <w:color w:val="auto"/>
          <w:rtl/>
          <w:lang w:eastAsia="en-US"/>
        </w:rPr>
        <w:t xml:space="preserve">ولا يكون فيه إلا تعامل بالطيب </w:t>
      </w:r>
      <w:r w:rsidR="00C3269C">
        <w:rPr>
          <w:rFonts w:ascii="Traditional Arabic" w:hAnsi="Traditional Arabic" w:hint="cs"/>
          <w:color w:val="auto"/>
          <w:rtl/>
          <w:lang w:eastAsia="en-US"/>
        </w:rPr>
        <w:t>و</w:t>
      </w:r>
      <w:r w:rsidR="00E52B7C">
        <w:rPr>
          <w:rFonts w:ascii="Traditional Arabic" w:hAnsi="Traditional Arabic" w:hint="cs"/>
          <w:color w:val="auto"/>
          <w:rtl/>
          <w:lang w:eastAsia="en-US"/>
        </w:rPr>
        <w:t xml:space="preserve">تواصي بالخير, وتكون </w:t>
      </w:r>
      <w:r w:rsidRPr="00E35B2C">
        <w:rPr>
          <w:rFonts w:ascii="Traditional Arabic" w:hAnsi="Traditional Arabic"/>
          <w:color w:val="auto"/>
          <w:rtl/>
          <w:lang w:eastAsia="en-US"/>
        </w:rPr>
        <w:t xml:space="preserve">القلوب </w:t>
      </w:r>
      <w:r w:rsidR="00E52B7C">
        <w:rPr>
          <w:rFonts w:ascii="Traditional Arabic" w:hAnsi="Traditional Arabic" w:hint="cs"/>
          <w:color w:val="auto"/>
          <w:rtl/>
          <w:lang w:eastAsia="en-US"/>
        </w:rPr>
        <w:t>مسكونة</w:t>
      </w:r>
      <w:r w:rsidRPr="00E35B2C">
        <w:rPr>
          <w:rFonts w:ascii="Traditional Arabic" w:hAnsi="Traditional Arabic"/>
          <w:color w:val="auto"/>
          <w:rtl/>
          <w:lang w:eastAsia="en-US"/>
        </w:rPr>
        <w:t xml:space="preserve"> با</w:t>
      </w:r>
      <w:r w:rsidR="00E52B7C">
        <w:rPr>
          <w:rFonts w:ascii="Traditional Arabic" w:hAnsi="Traditional Arabic" w:hint="cs"/>
          <w:color w:val="auto"/>
          <w:rtl/>
          <w:lang w:eastAsia="en-US"/>
        </w:rPr>
        <w:t>لعطف</w:t>
      </w:r>
      <w:r w:rsidRPr="00E35B2C">
        <w:rPr>
          <w:rFonts w:ascii="Traditional Arabic" w:hAnsi="Traditional Arabic"/>
          <w:color w:val="auto"/>
          <w:rtl/>
          <w:lang w:eastAsia="en-US"/>
        </w:rPr>
        <w:t xml:space="preserve"> والرحمة، والألسنة مليئة بالذكر والكلمات الحسنة</w:t>
      </w:r>
      <w:r w:rsidRPr="00E35B2C">
        <w:rPr>
          <w:rFonts w:ascii="Traditional Arabic" w:hAnsi="Traditional Arabic" w:hint="cs"/>
          <w:color w:val="auto"/>
          <w:rtl/>
          <w:lang w:eastAsia="en-US"/>
        </w:rPr>
        <w:t xml:space="preserve">. </w:t>
      </w:r>
    </w:p>
    <w:p w:rsidR="00DA7C56" w:rsidRDefault="00E35B2C" w:rsidP="00282AE8">
      <w:pPr>
        <w:widowControl/>
        <w:tabs>
          <w:tab w:val="left" w:pos="565"/>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282AE8">
        <w:rPr>
          <w:rFonts w:ascii="Traditional Arabic" w:hAnsi="Traditional Arabic" w:hint="cs"/>
          <w:color w:val="auto"/>
          <w:rtl/>
          <w:lang w:eastAsia="en-US"/>
        </w:rPr>
        <w:t xml:space="preserve">   </w:t>
      </w:r>
      <w:r w:rsidRPr="00E35B2C">
        <w:rPr>
          <w:rFonts w:ascii="Traditional Arabic" w:hAnsi="Traditional Arabic"/>
          <w:color w:val="auto"/>
          <w:rtl/>
          <w:lang w:eastAsia="en-US"/>
        </w:rPr>
        <w:t>أما آثار الإحسان على الإنسانية</w:t>
      </w:r>
      <w:r w:rsidR="00DA7C56">
        <w:rPr>
          <w:rFonts w:ascii="Traditional Arabic" w:hAnsi="Traditional Arabic" w:hint="cs"/>
          <w:color w:val="auto"/>
          <w:rtl/>
          <w:lang w:eastAsia="en-US"/>
        </w:rPr>
        <w:t>:</w:t>
      </w:r>
      <w:r w:rsidRPr="00E35B2C">
        <w:rPr>
          <w:rFonts w:ascii="Traditional Arabic" w:hAnsi="Traditional Arabic"/>
          <w:color w:val="auto"/>
          <w:rtl/>
          <w:lang w:eastAsia="en-US"/>
        </w:rPr>
        <w:t xml:space="preserve"> ف</w:t>
      </w:r>
      <w:r w:rsidRPr="00E35B2C">
        <w:rPr>
          <w:rFonts w:ascii="Traditional Arabic" w:hAnsi="Traditional Arabic" w:hint="cs"/>
          <w:color w:val="auto"/>
          <w:rtl/>
          <w:lang w:eastAsia="en-US"/>
        </w:rPr>
        <w:t xml:space="preserve">المحافظة على </w:t>
      </w:r>
      <w:r w:rsidRPr="00E35B2C">
        <w:rPr>
          <w:rFonts w:ascii="Traditional Arabic" w:hAnsi="Traditional Arabic"/>
          <w:color w:val="auto"/>
          <w:rtl/>
          <w:lang w:eastAsia="en-US"/>
        </w:rPr>
        <w:t>قيم الإحسان</w:t>
      </w:r>
      <w:r w:rsidRPr="00E35B2C">
        <w:rPr>
          <w:rFonts w:ascii="Traditional Arabic" w:hAnsi="Traditional Arabic" w:hint="cs"/>
          <w:color w:val="auto"/>
          <w:rtl/>
          <w:lang w:eastAsia="en-US"/>
        </w:rPr>
        <w:t xml:space="preserve"> التي ت</w:t>
      </w:r>
      <w:r w:rsidRPr="00E35B2C">
        <w:rPr>
          <w:rFonts w:ascii="Traditional Arabic" w:hAnsi="Traditional Arabic"/>
          <w:color w:val="auto"/>
          <w:rtl/>
          <w:lang w:eastAsia="en-US"/>
        </w:rPr>
        <w:t>شمل الفرد والمجتمع والحياة</w:t>
      </w:r>
      <w:r w:rsidRPr="00E35B2C">
        <w:rPr>
          <w:rFonts w:ascii="Traditional Arabic" w:hAnsi="Traditional Arabic" w:hint="cs"/>
          <w:color w:val="auto"/>
          <w:rtl/>
          <w:lang w:eastAsia="en-US"/>
        </w:rPr>
        <w:t xml:space="preserve"> الإنسانية</w:t>
      </w:r>
      <w:r w:rsidRPr="00E35B2C">
        <w:rPr>
          <w:rFonts w:ascii="Traditional Arabic" w:hAnsi="Traditional Arabic"/>
          <w:color w:val="auto"/>
          <w:rtl/>
          <w:lang w:eastAsia="en-US"/>
        </w:rPr>
        <w:t xml:space="preserve"> بأسرها </w:t>
      </w:r>
      <w:r w:rsidRPr="00E35B2C">
        <w:rPr>
          <w:rFonts w:ascii="Traditional Arabic" w:hAnsi="Traditional Arabic" w:hint="cs"/>
          <w:color w:val="auto"/>
          <w:rtl/>
          <w:lang w:eastAsia="en-US"/>
        </w:rPr>
        <w:t>هو</w:t>
      </w:r>
      <w:r w:rsidR="00DA7C56">
        <w:rPr>
          <w:rFonts w:ascii="Traditional Arabic" w:hAnsi="Traditional Arabic" w:hint="cs"/>
          <w:color w:val="auto"/>
          <w:rtl/>
          <w:lang w:eastAsia="en-US"/>
        </w:rPr>
        <w:t>:</w:t>
      </w:r>
      <w:r w:rsidRPr="00E35B2C">
        <w:rPr>
          <w:rFonts w:ascii="Traditional Arabic" w:hAnsi="Traditional Arabic" w:hint="cs"/>
          <w:color w:val="auto"/>
          <w:rtl/>
          <w:lang w:eastAsia="en-US"/>
        </w:rPr>
        <w:t xml:space="preserve"> الوسيلة الأمثل لحل أغلب مشاكل الحياة وصعوباتها؛ ف</w:t>
      </w:r>
      <w:r w:rsidRPr="00E35B2C">
        <w:rPr>
          <w:rFonts w:ascii="Traditional Arabic" w:hAnsi="Traditional Arabic"/>
          <w:color w:val="auto"/>
          <w:rtl/>
          <w:lang w:eastAsia="en-US"/>
        </w:rPr>
        <w:t xml:space="preserve">استقرار </w:t>
      </w:r>
      <w:r w:rsidRPr="00E35B2C">
        <w:rPr>
          <w:rFonts w:ascii="Traditional Arabic" w:hAnsi="Traditional Arabic" w:hint="cs"/>
          <w:color w:val="auto"/>
          <w:rtl/>
          <w:lang w:eastAsia="en-US"/>
        </w:rPr>
        <w:t xml:space="preserve">العالم </w:t>
      </w:r>
      <w:r w:rsidRPr="00E35B2C">
        <w:rPr>
          <w:rFonts w:ascii="Traditional Arabic" w:hAnsi="Traditional Arabic"/>
          <w:color w:val="auto"/>
          <w:rtl/>
          <w:lang w:eastAsia="en-US"/>
        </w:rPr>
        <w:t>وطمأنين</w:t>
      </w:r>
      <w:r w:rsidRPr="00E35B2C">
        <w:rPr>
          <w:rFonts w:ascii="Traditional Arabic" w:hAnsi="Traditional Arabic" w:hint="cs"/>
          <w:color w:val="auto"/>
          <w:rtl/>
          <w:lang w:eastAsia="en-US"/>
        </w:rPr>
        <w:t>ته منوط بتحقيق قيم الإحسان</w:t>
      </w:r>
      <w:r w:rsidR="00DA7C56">
        <w:rPr>
          <w:rFonts w:ascii="Traditional Arabic" w:hAnsi="Traditional Arabic" w:hint="cs"/>
          <w:color w:val="auto"/>
          <w:rtl/>
          <w:lang w:eastAsia="en-US"/>
        </w:rPr>
        <w:t xml:space="preserve"> </w:t>
      </w:r>
      <w:r w:rsidRPr="00E35B2C">
        <w:rPr>
          <w:rFonts w:ascii="Traditional Arabic" w:hAnsi="Traditional Arabic" w:hint="cs"/>
          <w:color w:val="auto"/>
          <w:rtl/>
          <w:lang w:eastAsia="en-US"/>
        </w:rPr>
        <w:t>لحل المشكلات</w:t>
      </w:r>
      <w:r w:rsidR="00282AE8">
        <w:rPr>
          <w:rFonts w:ascii="Traditional Arabic" w:hAnsi="Traditional Arabic" w:hint="cs"/>
          <w:color w:val="auto"/>
          <w:rtl/>
          <w:lang w:eastAsia="en-US"/>
        </w:rPr>
        <w:t>,</w:t>
      </w:r>
      <w:r w:rsidR="00DA7C56">
        <w:rPr>
          <w:rFonts w:ascii="Traditional Arabic" w:hAnsi="Traditional Arabic" w:hint="cs"/>
          <w:color w:val="auto"/>
          <w:rtl/>
          <w:lang w:eastAsia="en-US"/>
        </w:rPr>
        <w:t xml:space="preserve"> ومتعلق بفضائلها</w:t>
      </w:r>
      <w:r w:rsidR="00DA7C56" w:rsidRPr="00E35B2C">
        <w:rPr>
          <w:rFonts w:ascii="Traditional Arabic" w:hAnsi="Traditional Arabic" w:hint="cs"/>
          <w:color w:val="auto"/>
          <w:rtl/>
          <w:lang w:eastAsia="en-US"/>
        </w:rPr>
        <w:t xml:space="preserve"> </w:t>
      </w:r>
      <w:r w:rsidR="00DA7C56">
        <w:rPr>
          <w:rFonts w:ascii="Traditional Arabic" w:hAnsi="Traditional Arabic" w:hint="cs"/>
          <w:color w:val="auto"/>
          <w:rtl/>
          <w:lang w:eastAsia="en-US"/>
        </w:rPr>
        <w:t>لإنهاء الخصومات</w:t>
      </w:r>
      <w:r w:rsidRPr="00E35B2C">
        <w:rPr>
          <w:rFonts w:ascii="Traditional Arabic" w:hAnsi="Traditional Arabic" w:hint="cs"/>
          <w:color w:val="auto"/>
          <w:rtl/>
          <w:lang w:eastAsia="en-US"/>
        </w:rPr>
        <w:t>, ومشروط ب</w:t>
      </w:r>
      <w:r w:rsidRPr="00E35B2C">
        <w:rPr>
          <w:rFonts w:ascii="Traditional Arabic" w:hAnsi="Traditional Arabic"/>
          <w:color w:val="auto"/>
          <w:rtl/>
          <w:lang w:eastAsia="en-US"/>
        </w:rPr>
        <w:t>بذل الخير للمحتاجين</w:t>
      </w:r>
      <w:r w:rsidRPr="00E35B2C">
        <w:rPr>
          <w:rFonts w:ascii="Traditional Arabic" w:hAnsi="Traditional Arabic" w:hint="cs"/>
          <w:color w:val="auto"/>
          <w:rtl/>
          <w:lang w:eastAsia="en-US"/>
        </w:rPr>
        <w:t xml:space="preserve"> الذين </w:t>
      </w:r>
      <w:r w:rsidR="00282AE8">
        <w:rPr>
          <w:rFonts w:ascii="Traditional Arabic" w:hAnsi="Traditional Arabic" w:hint="cs"/>
          <w:color w:val="auto"/>
          <w:rtl/>
          <w:lang w:eastAsia="en-US"/>
        </w:rPr>
        <w:t>يعانون العوز</w:t>
      </w:r>
      <w:r w:rsidRPr="00E35B2C">
        <w:rPr>
          <w:rFonts w:ascii="Traditional Arabic" w:hAnsi="Traditional Arabic" w:hint="cs"/>
          <w:color w:val="auto"/>
          <w:rtl/>
          <w:lang w:eastAsia="en-US"/>
        </w:rPr>
        <w:t xml:space="preserve"> </w:t>
      </w:r>
      <w:r w:rsidR="00282AE8">
        <w:rPr>
          <w:rFonts w:ascii="Traditional Arabic" w:hAnsi="Traditional Arabic" w:hint="cs"/>
          <w:color w:val="auto"/>
          <w:rtl/>
          <w:lang w:eastAsia="en-US"/>
        </w:rPr>
        <w:t>و</w:t>
      </w:r>
      <w:r w:rsidRPr="00E35B2C">
        <w:rPr>
          <w:rFonts w:ascii="Traditional Arabic" w:hAnsi="Traditional Arabic" w:hint="cs"/>
          <w:color w:val="auto"/>
          <w:rtl/>
          <w:lang w:eastAsia="en-US"/>
        </w:rPr>
        <w:t>المجاعات, ومهم بتفقد أحوال الذين حلت عليهم النكبات</w:t>
      </w:r>
      <w:r w:rsidR="00DA7C56">
        <w:rPr>
          <w:rFonts w:ascii="Traditional Arabic" w:hAnsi="Traditional Arabic" w:hint="cs"/>
          <w:color w:val="auto"/>
          <w:rtl/>
          <w:lang w:eastAsia="en-US"/>
        </w:rPr>
        <w:t>.</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D07917">
        <w:rPr>
          <w:rFonts w:ascii="Traditional Arabic" w:hAnsi="Traditional Arabic" w:hint="cs"/>
          <w:color w:val="auto"/>
          <w:rtl/>
          <w:lang w:eastAsia="en-US"/>
        </w:rPr>
        <w:t xml:space="preserve">     </w:t>
      </w:r>
      <w:r w:rsidRPr="00E35B2C">
        <w:rPr>
          <w:rFonts w:ascii="Traditional Arabic" w:hAnsi="Traditional Arabic" w:hint="cs"/>
          <w:color w:val="auto"/>
          <w:rtl/>
          <w:lang w:eastAsia="en-US"/>
        </w:rPr>
        <w:t xml:space="preserve">ومتى ما كانت قيم الإحسان </w:t>
      </w:r>
      <w:r w:rsidR="00D07917">
        <w:rPr>
          <w:rFonts w:ascii="Traditional Arabic" w:hAnsi="Traditional Arabic" w:hint="cs"/>
          <w:color w:val="auto"/>
          <w:rtl/>
          <w:lang w:eastAsia="en-US"/>
        </w:rPr>
        <w:t xml:space="preserve">مسكونة </w:t>
      </w:r>
      <w:r w:rsidRPr="00E35B2C">
        <w:rPr>
          <w:rFonts w:ascii="Traditional Arabic" w:hAnsi="Traditional Arabic" w:hint="cs"/>
          <w:color w:val="auto"/>
          <w:rtl/>
          <w:lang w:eastAsia="en-US"/>
        </w:rPr>
        <w:t>في قلوب الناس</w:t>
      </w:r>
      <w:r w:rsidR="00D81700">
        <w:rPr>
          <w:rFonts w:ascii="Traditional Arabic" w:hAnsi="Traditional Arabic" w:hint="cs"/>
          <w:color w:val="auto"/>
          <w:rtl/>
          <w:lang w:eastAsia="en-US"/>
        </w:rPr>
        <w:t>,</w:t>
      </w:r>
      <w:r w:rsidR="00DA7C56">
        <w:rPr>
          <w:rFonts w:ascii="Traditional Arabic" w:hAnsi="Traditional Arabic" w:hint="cs"/>
          <w:color w:val="auto"/>
          <w:rtl/>
          <w:lang w:eastAsia="en-US"/>
        </w:rPr>
        <w:t xml:space="preserve"> و</w:t>
      </w:r>
      <w:r w:rsidR="00D07917" w:rsidRPr="00E35B2C">
        <w:rPr>
          <w:rFonts w:ascii="Traditional Arabic" w:hAnsi="Traditional Arabic" w:hint="cs"/>
          <w:color w:val="auto"/>
          <w:rtl/>
          <w:lang w:eastAsia="en-US"/>
        </w:rPr>
        <w:t>حاضرة</w:t>
      </w:r>
      <w:r w:rsidR="00D07917">
        <w:rPr>
          <w:rFonts w:ascii="Traditional Arabic" w:hAnsi="Traditional Arabic" w:hint="cs"/>
          <w:color w:val="auto"/>
          <w:rtl/>
          <w:lang w:eastAsia="en-US"/>
        </w:rPr>
        <w:t xml:space="preserve"> في تصرفاتهم؛</w:t>
      </w:r>
      <w:r w:rsidRPr="00E35B2C">
        <w:rPr>
          <w:rFonts w:ascii="Traditional Arabic" w:hAnsi="Traditional Arabic" w:hint="cs"/>
          <w:color w:val="auto"/>
          <w:rtl/>
          <w:lang w:eastAsia="en-US"/>
        </w:rPr>
        <w:t xml:space="preserve"> فإن الخير يأتي</w:t>
      </w:r>
      <w:r w:rsidR="00D07917">
        <w:rPr>
          <w:rFonts w:ascii="Traditional Arabic" w:hAnsi="Traditional Arabic" w:hint="cs"/>
          <w:color w:val="auto"/>
          <w:rtl/>
          <w:lang w:eastAsia="en-US"/>
        </w:rPr>
        <w:t>,</w:t>
      </w:r>
      <w:r w:rsidRPr="00E35B2C">
        <w:rPr>
          <w:rFonts w:ascii="Traditional Arabic" w:hAnsi="Traditional Arabic" w:hint="cs"/>
          <w:color w:val="auto"/>
          <w:rtl/>
          <w:lang w:eastAsia="en-US"/>
        </w:rPr>
        <w:t xml:space="preserve"> والرخاء يعم</w:t>
      </w:r>
      <w:r w:rsidR="00D07917">
        <w:rPr>
          <w:rFonts w:ascii="Traditional Arabic" w:hAnsi="Traditional Arabic" w:hint="cs"/>
          <w:color w:val="auto"/>
          <w:rtl/>
          <w:lang w:eastAsia="en-US"/>
        </w:rPr>
        <w:t>,</w:t>
      </w:r>
      <w:r w:rsidRPr="00E35B2C">
        <w:rPr>
          <w:rFonts w:ascii="Traditional Arabic" w:hAnsi="Traditional Arabic" w:hint="cs"/>
          <w:color w:val="auto"/>
          <w:rtl/>
          <w:lang w:eastAsia="en-US"/>
        </w:rPr>
        <w:t xml:space="preserve"> والسرور يحل.</w:t>
      </w:r>
    </w:p>
    <w:p w:rsidR="00E35B2C" w:rsidRPr="00E35B2C" w:rsidRDefault="00E35B2C" w:rsidP="00A02200">
      <w:pPr>
        <w:widowControl/>
        <w:ind w:hanging="2"/>
        <w:rPr>
          <w:rFonts w:ascii="Traditional Arabic" w:hAnsi="Traditional Arabic"/>
          <w:color w:val="auto"/>
          <w:rtl/>
          <w:lang w:eastAsia="en-US"/>
        </w:rPr>
      </w:pPr>
    </w:p>
    <w:p w:rsidR="00E35B2C" w:rsidRPr="00E35B2C" w:rsidRDefault="00E35B2C" w:rsidP="00A02200">
      <w:pPr>
        <w:widowControl/>
        <w:ind w:hanging="2"/>
        <w:rPr>
          <w:rFonts w:ascii="Traditional Arabic" w:hAnsi="Traditional Arabic"/>
          <w:color w:val="auto"/>
          <w:rtl/>
          <w:lang w:eastAsia="en-US"/>
        </w:rPr>
      </w:pPr>
    </w:p>
    <w:p w:rsidR="00E35B2C" w:rsidRPr="00E35B2C" w:rsidRDefault="00E35B2C" w:rsidP="00A02200">
      <w:pPr>
        <w:widowControl/>
        <w:ind w:hanging="2"/>
        <w:rPr>
          <w:rFonts w:ascii="Traditional Arabic" w:hAnsi="Traditional Arabic"/>
          <w:color w:val="auto"/>
          <w:rtl/>
          <w:lang w:eastAsia="en-US"/>
        </w:rPr>
      </w:pPr>
    </w:p>
    <w:p w:rsidR="00E35B2C" w:rsidRPr="00E35B2C" w:rsidRDefault="00E35B2C" w:rsidP="00A02200">
      <w:pPr>
        <w:widowControl/>
        <w:ind w:hanging="2"/>
        <w:rPr>
          <w:rFonts w:ascii="Traditional Arabic" w:hAnsi="Traditional Arabic"/>
          <w:color w:val="auto"/>
          <w:rtl/>
          <w:lang w:eastAsia="en-US"/>
        </w:rPr>
      </w:pPr>
    </w:p>
    <w:p w:rsidR="00E35B2C" w:rsidRPr="00E35B2C" w:rsidRDefault="00E35B2C" w:rsidP="00A02200">
      <w:pPr>
        <w:widowControl/>
        <w:ind w:hanging="2"/>
        <w:rPr>
          <w:rFonts w:ascii="Traditional Arabic" w:hAnsi="Traditional Arabic"/>
          <w:color w:val="auto"/>
          <w:rtl/>
          <w:lang w:eastAsia="en-US"/>
        </w:rPr>
      </w:pPr>
    </w:p>
    <w:p w:rsidR="00E35B2C" w:rsidRPr="00E35B2C" w:rsidRDefault="00E35B2C" w:rsidP="00A02200">
      <w:pPr>
        <w:widowControl/>
        <w:ind w:hanging="2"/>
        <w:rPr>
          <w:rFonts w:ascii="Traditional Arabic" w:hAnsi="Traditional Arabic"/>
          <w:color w:val="auto"/>
          <w:rtl/>
          <w:lang w:eastAsia="en-US"/>
        </w:rPr>
      </w:pPr>
    </w:p>
    <w:p w:rsidR="00E35B2C" w:rsidRPr="00E35B2C" w:rsidRDefault="00E35B2C" w:rsidP="00A02200">
      <w:pPr>
        <w:widowControl/>
        <w:ind w:hanging="2"/>
        <w:rPr>
          <w:rFonts w:ascii="Traditional Arabic" w:hAnsi="Traditional Arabic"/>
          <w:color w:val="auto"/>
          <w:rtl/>
          <w:lang w:eastAsia="en-US"/>
        </w:rPr>
      </w:pPr>
    </w:p>
    <w:p w:rsidR="00E35B2C" w:rsidRPr="00E35B2C" w:rsidRDefault="00E35B2C" w:rsidP="00A02200">
      <w:pPr>
        <w:widowControl/>
        <w:ind w:hanging="2"/>
        <w:rPr>
          <w:rFonts w:ascii="Traditional Arabic" w:hAnsi="Traditional Arabic"/>
          <w:color w:val="auto"/>
          <w:rtl/>
          <w:lang w:eastAsia="en-US"/>
        </w:rPr>
      </w:pPr>
    </w:p>
    <w:p w:rsidR="00E35B2C" w:rsidRPr="00E35B2C" w:rsidRDefault="00E35B2C" w:rsidP="00A02200">
      <w:pPr>
        <w:widowControl/>
        <w:ind w:hanging="2"/>
        <w:rPr>
          <w:rFonts w:ascii="Traditional Arabic" w:hAnsi="Traditional Arabic"/>
          <w:color w:val="auto"/>
          <w:rtl/>
          <w:lang w:eastAsia="en-US"/>
        </w:rPr>
      </w:pPr>
    </w:p>
    <w:p w:rsidR="00E35B2C" w:rsidRPr="00E35B2C" w:rsidRDefault="00E35B2C" w:rsidP="00A02200">
      <w:pPr>
        <w:widowControl/>
        <w:ind w:hanging="2"/>
        <w:rPr>
          <w:rFonts w:ascii="Traditional Arabic" w:hAnsi="Traditional Arabic"/>
          <w:color w:val="auto"/>
          <w:rtl/>
          <w:lang w:eastAsia="en-US"/>
        </w:rPr>
      </w:pPr>
    </w:p>
    <w:p w:rsidR="00E35B2C" w:rsidRPr="00E35B2C" w:rsidRDefault="00E35B2C" w:rsidP="00A02200">
      <w:pPr>
        <w:widowControl/>
        <w:ind w:hanging="2"/>
        <w:rPr>
          <w:rFonts w:ascii="Traditional Arabic" w:hAnsi="Traditional Arabic"/>
          <w:color w:val="auto"/>
          <w:rtl/>
          <w:lang w:eastAsia="en-US"/>
        </w:rPr>
      </w:pPr>
    </w:p>
    <w:p w:rsidR="00E35B2C" w:rsidRPr="00E35B2C" w:rsidRDefault="00E35B2C" w:rsidP="00A02200">
      <w:pPr>
        <w:widowControl/>
        <w:ind w:hanging="2"/>
        <w:rPr>
          <w:rFonts w:ascii="Traditional Arabic" w:hAnsi="Traditional Arabic"/>
          <w:color w:val="auto"/>
          <w:rtl/>
          <w:lang w:eastAsia="en-US"/>
        </w:rPr>
      </w:pPr>
    </w:p>
    <w:p w:rsidR="00E35B2C" w:rsidRDefault="00E35B2C" w:rsidP="00A02200">
      <w:pPr>
        <w:widowControl/>
        <w:ind w:hanging="2"/>
        <w:rPr>
          <w:rFonts w:ascii="Traditional Arabic" w:hAnsi="Traditional Arabic"/>
          <w:color w:val="auto"/>
          <w:rtl/>
          <w:lang w:eastAsia="en-US"/>
        </w:rPr>
      </w:pPr>
    </w:p>
    <w:p w:rsidR="003478A9" w:rsidRDefault="003478A9" w:rsidP="00A02200">
      <w:pPr>
        <w:widowControl/>
        <w:ind w:hanging="2"/>
        <w:rPr>
          <w:rFonts w:ascii="Traditional Arabic" w:hAnsi="Traditional Arabic"/>
          <w:color w:val="auto"/>
          <w:rtl/>
          <w:lang w:eastAsia="en-US"/>
        </w:rPr>
      </w:pPr>
    </w:p>
    <w:p w:rsidR="003478A9" w:rsidRDefault="003478A9" w:rsidP="00A02200">
      <w:pPr>
        <w:widowControl/>
        <w:ind w:hanging="2"/>
        <w:rPr>
          <w:rFonts w:ascii="Traditional Arabic" w:hAnsi="Traditional Arabic"/>
          <w:color w:val="auto"/>
          <w:rtl/>
          <w:lang w:eastAsia="en-US"/>
        </w:rPr>
      </w:pPr>
    </w:p>
    <w:p w:rsidR="00C3269C" w:rsidRDefault="00C3269C" w:rsidP="00A02200">
      <w:pPr>
        <w:widowControl/>
        <w:ind w:hanging="2"/>
        <w:rPr>
          <w:rFonts w:ascii="Traditional Arabic" w:hAnsi="Traditional Arabic"/>
          <w:color w:val="auto"/>
          <w:rtl/>
          <w:lang w:eastAsia="en-US"/>
        </w:rPr>
      </w:pPr>
    </w:p>
    <w:p w:rsidR="00C3269C" w:rsidRDefault="00C3269C" w:rsidP="00A02200">
      <w:pPr>
        <w:widowControl/>
        <w:ind w:hanging="2"/>
        <w:rPr>
          <w:rFonts w:ascii="Traditional Arabic" w:hAnsi="Traditional Arabic"/>
          <w:color w:val="auto"/>
          <w:rtl/>
          <w:lang w:eastAsia="en-US"/>
        </w:rPr>
      </w:pPr>
    </w:p>
    <w:p w:rsidR="00C3269C" w:rsidRDefault="00C3269C" w:rsidP="00A02200">
      <w:pPr>
        <w:widowControl/>
        <w:ind w:hanging="2"/>
        <w:rPr>
          <w:rFonts w:ascii="Traditional Arabic" w:hAnsi="Traditional Arabic"/>
          <w:color w:val="auto"/>
          <w:rtl/>
          <w:lang w:eastAsia="en-US"/>
        </w:rPr>
      </w:pPr>
    </w:p>
    <w:p w:rsidR="00C3269C" w:rsidRDefault="00C3269C" w:rsidP="00A02200">
      <w:pPr>
        <w:widowControl/>
        <w:ind w:hanging="2"/>
        <w:rPr>
          <w:rFonts w:ascii="Traditional Arabic" w:hAnsi="Traditional Arabic"/>
          <w:color w:val="auto"/>
          <w:rtl/>
          <w:lang w:eastAsia="en-US"/>
        </w:rPr>
      </w:pPr>
    </w:p>
    <w:p w:rsidR="003478A9" w:rsidRDefault="003478A9" w:rsidP="00A02200">
      <w:pPr>
        <w:widowControl/>
        <w:ind w:hanging="2"/>
        <w:rPr>
          <w:rFonts w:ascii="Traditional Arabic" w:hAnsi="Traditional Arabic"/>
          <w:color w:val="auto"/>
          <w:rtl/>
          <w:lang w:eastAsia="en-US"/>
        </w:rPr>
      </w:pPr>
    </w:p>
    <w:p w:rsidR="0026498E" w:rsidRDefault="0026498E" w:rsidP="00A02200">
      <w:pPr>
        <w:widowControl/>
        <w:ind w:hanging="2"/>
        <w:rPr>
          <w:rFonts w:ascii="Traditional Arabic" w:hAnsi="Traditional Arabic"/>
          <w:color w:val="auto"/>
          <w:rtl/>
          <w:lang w:eastAsia="en-US"/>
        </w:rPr>
      </w:pPr>
    </w:p>
    <w:p w:rsidR="00596A2D" w:rsidRDefault="00596A2D" w:rsidP="00A02200">
      <w:pPr>
        <w:widowControl/>
        <w:ind w:hanging="2"/>
        <w:rPr>
          <w:rFonts w:ascii="Traditional Arabic" w:hAnsi="Traditional Arabic"/>
          <w:color w:val="auto"/>
          <w:rtl/>
          <w:lang w:eastAsia="en-US"/>
        </w:rPr>
      </w:pPr>
    </w:p>
    <w:p w:rsidR="00596A2D" w:rsidRDefault="00596A2D" w:rsidP="00A02200">
      <w:pPr>
        <w:widowControl/>
        <w:ind w:hanging="2"/>
        <w:rPr>
          <w:rFonts w:ascii="Traditional Arabic" w:hAnsi="Traditional Arabic"/>
          <w:color w:val="auto"/>
          <w:rtl/>
          <w:lang w:eastAsia="en-US"/>
        </w:rPr>
      </w:pPr>
    </w:p>
    <w:p w:rsidR="00E35B2C" w:rsidRPr="00E35B2C" w:rsidRDefault="00E35B2C" w:rsidP="00A02200">
      <w:pPr>
        <w:ind w:hanging="2"/>
        <w:jc w:val="center"/>
        <w:rPr>
          <w:rFonts w:ascii="Traditional Arabic" w:hAnsi="Traditional Arabic"/>
          <w:b/>
          <w:bCs/>
          <w:color w:val="FF0000"/>
          <w:rtl/>
          <w:lang w:eastAsia="en-US"/>
        </w:rPr>
      </w:pPr>
      <w:r w:rsidRPr="00E35B2C">
        <w:rPr>
          <w:rFonts w:ascii="Traditional Arabic" w:hAnsi="Traditional Arabic" w:hint="cs"/>
          <w:b/>
          <w:bCs/>
          <w:color w:val="FF0000"/>
          <w:rtl/>
          <w:lang w:eastAsia="en-US"/>
        </w:rPr>
        <w:t xml:space="preserve">المبحث الثاني: القيم </w:t>
      </w:r>
      <w:r w:rsidRPr="00E35B2C">
        <w:rPr>
          <w:rFonts w:ascii="Traditional Arabic" w:hAnsi="Traditional Arabic"/>
          <w:b/>
          <w:bCs/>
          <w:color w:val="FF0000"/>
          <w:rtl/>
          <w:lang w:eastAsia="en-US"/>
        </w:rPr>
        <w:t>الخلقية في الإسلام</w:t>
      </w:r>
      <w:r w:rsidRPr="00E35B2C">
        <w:rPr>
          <w:rFonts w:ascii="Traditional Arabic" w:hAnsi="Traditional Arabic" w:hint="cs"/>
          <w:b/>
          <w:bCs/>
          <w:color w:val="FF0000"/>
          <w:rtl/>
          <w:lang w:eastAsia="en-US"/>
        </w:rPr>
        <w:t>.</w:t>
      </w:r>
    </w:p>
    <w:p w:rsidR="00E35B2C" w:rsidRPr="00E35B2C" w:rsidRDefault="00E35B2C" w:rsidP="00A02200">
      <w:pPr>
        <w:ind w:hanging="2"/>
        <w:rPr>
          <w:rFonts w:ascii="Traditional Arabic" w:hAnsi="Traditional Arabic"/>
          <w:b/>
          <w:bCs/>
          <w:color w:val="FF0000"/>
          <w:rtl/>
          <w:lang w:eastAsia="en-US"/>
        </w:rPr>
      </w:pPr>
      <w:r w:rsidRPr="00E35B2C">
        <w:rPr>
          <w:rFonts w:ascii="Traditional Arabic" w:hAnsi="Traditional Arabic" w:hint="cs"/>
          <w:b/>
          <w:bCs/>
          <w:color w:val="FF0000"/>
          <w:rtl/>
          <w:lang w:eastAsia="en-US"/>
        </w:rPr>
        <w:t xml:space="preserve">                                المطلب</w:t>
      </w:r>
      <w:r w:rsidRPr="00E35B2C">
        <w:rPr>
          <w:rFonts w:ascii="Traditional Arabic" w:hAnsi="Traditional Arabic"/>
          <w:b/>
          <w:bCs/>
          <w:color w:val="FF0000"/>
          <w:rtl/>
          <w:lang w:eastAsia="en-US"/>
        </w:rPr>
        <w:t xml:space="preserve"> </w:t>
      </w:r>
      <w:r w:rsidRPr="00E35B2C">
        <w:rPr>
          <w:rFonts w:ascii="Traditional Arabic" w:hAnsi="Traditional Arabic" w:hint="cs"/>
          <w:b/>
          <w:bCs/>
          <w:color w:val="FF0000"/>
          <w:rtl/>
          <w:lang w:eastAsia="en-US"/>
        </w:rPr>
        <w:t>الأول</w:t>
      </w:r>
      <w:r w:rsidRPr="00E35B2C">
        <w:rPr>
          <w:rFonts w:ascii="Traditional Arabic" w:hAnsi="Traditional Arabic"/>
          <w:b/>
          <w:bCs/>
          <w:color w:val="FF0000"/>
          <w:rtl/>
          <w:lang w:eastAsia="en-US"/>
        </w:rPr>
        <w:t xml:space="preserve">: </w:t>
      </w:r>
      <w:r w:rsidRPr="00E35B2C">
        <w:rPr>
          <w:rFonts w:ascii="Traditional Arabic" w:hAnsi="Traditional Arabic" w:hint="cs"/>
          <w:b/>
          <w:bCs/>
          <w:color w:val="FF0000"/>
          <w:rtl/>
          <w:lang w:eastAsia="en-US"/>
        </w:rPr>
        <w:t>الصدق.</w:t>
      </w:r>
    </w:p>
    <w:p w:rsidR="00E35B2C" w:rsidRPr="00E35B2C" w:rsidRDefault="00E35B2C" w:rsidP="00A02200">
      <w:pPr>
        <w:ind w:hanging="2"/>
        <w:rPr>
          <w:rFonts w:ascii="Traditional Arabic" w:hAnsi="Traditional Arabic"/>
          <w:b/>
          <w:bCs/>
          <w:color w:val="FF0000"/>
          <w:lang w:eastAsia="en-US"/>
        </w:rPr>
      </w:pPr>
      <w:r w:rsidRPr="00E35B2C">
        <w:rPr>
          <w:rFonts w:ascii="Traditional Arabic" w:hAnsi="Traditional Arabic" w:hint="cs"/>
          <w:b/>
          <w:bCs/>
          <w:color w:val="FF0000"/>
          <w:rtl/>
          <w:lang w:eastAsia="en-US"/>
        </w:rPr>
        <w:t>أولاً: المراد بالصدق:</w:t>
      </w:r>
    </w:p>
    <w:p w:rsidR="00E35B2C" w:rsidRPr="00E35B2C" w:rsidRDefault="00E35B2C" w:rsidP="00596A2D">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الصدق لغة: </w:t>
      </w:r>
      <w:r w:rsidRPr="00E35B2C">
        <w:rPr>
          <w:rFonts w:ascii="Traditional Arabic" w:hAnsi="Traditional Arabic"/>
          <w:color w:val="auto"/>
          <w:rtl/>
          <w:lang w:eastAsia="en-US"/>
        </w:rPr>
        <w:t>خلاف الكذب</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68"/>
      </w:r>
      <w:r w:rsidRPr="00E35B2C">
        <w:rPr>
          <w:rFonts w:ascii="Traditional Arabic" w:hAnsi="Traditional Arabic"/>
          <w:color w:val="auto"/>
          <w:position w:val="10"/>
          <w:sz w:val="28"/>
          <w:szCs w:val="28"/>
          <w:rtl/>
          <w:lang w:eastAsia="en-US"/>
        </w:rPr>
        <w:t>)</w:t>
      </w:r>
      <w:r w:rsidRPr="00E35B2C">
        <w:rPr>
          <w:rFonts w:ascii="Traditional Arabic" w:hAnsi="Traditional Arabic"/>
          <w:b/>
          <w:bCs/>
          <w:rtl/>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وصد</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قت القوم: قلت لهم صدقا</w:t>
      </w:r>
      <w:r w:rsidRPr="00E35B2C">
        <w:rPr>
          <w:rFonts w:ascii="Traditional Arabic" w:hAnsi="Traditional Arabic" w:hint="cs"/>
          <w:color w:val="auto"/>
          <w:rtl/>
          <w:lang w:eastAsia="en-US"/>
        </w:rPr>
        <w:t>ً</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69"/>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والص</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د</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يق: الرجل الكثير الصدق</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70"/>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وقيل: بل من لا يتأتى منه الكذب؛ لتعوده الصدق, وقيل: بل من صدق بقوله واعتقاده، وحقق صدقه بفعله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71"/>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b/>
          <w:bCs/>
          <w:color w:val="auto"/>
          <w:rtl/>
          <w:lang w:eastAsia="en-US"/>
        </w:rPr>
      </w:pPr>
      <w:r w:rsidRPr="00E35B2C">
        <w:rPr>
          <w:rFonts w:ascii="Traditional Arabic" w:hAnsi="Traditional Arabic" w:hint="cs"/>
          <w:color w:val="FF0000"/>
          <w:rtl/>
          <w:lang w:eastAsia="en-US"/>
        </w:rPr>
        <w:t>و</w:t>
      </w:r>
      <w:r w:rsidRPr="00E35B2C">
        <w:rPr>
          <w:rFonts w:ascii="Traditional Arabic" w:hAnsi="Traditional Arabic"/>
          <w:color w:val="FF0000"/>
          <w:rtl/>
          <w:lang w:eastAsia="en-US"/>
        </w:rPr>
        <w:t>اصطلاحا</w:t>
      </w:r>
      <w:r w:rsidRPr="00E35B2C">
        <w:rPr>
          <w:rFonts w:ascii="Traditional Arabic" w:hAnsi="Traditional Arabic" w:hint="cs"/>
          <w:color w:val="FF0000"/>
          <w:rtl/>
          <w:lang w:eastAsia="en-US"/>
        </w:rPr>
        <w:t>ً</w:t>
      </w:r>
      <w:r w:rsidRPr="00E35B2C">
        <w:rPr>
          <w:rFonts w:ascii="Traditional Arabic" w:hAnsi="Traditional Arabic"/>
          <w:color w:val="FF0000"/>
          <w:rtl/>
          <w:lang w:eastAsia="en-US"/>
        </w:rPr>
        <w:t>:</w:t>
      </w:r>
      <w:r w:rsidRPr="00E35B2C">
        <w:rPr>
          <w:rFonts w:ascii="Traditional Arabic" w:hAnsi="Traditional Arabic"/>
          <w:b/>
          <w:bCs/>
          <w:color w:val="FF0000"/>
          <w:rtl/>
          <w:lang w:eastAsia="en-US"/>
        </w:rPr>
        <w:t xml:space="preserve"> </w:t>
      </w:r>
      <w:r w:rsidRPr="00E35B2C">
        <w:rPr>
          <w:rFonts w:ascii="Traditional Arabic" w:hAnsi="Traditional Arabic"/>
          <w:rtl/>
          <w:lang w:eastAsia="en-US"/>
        </w:rPr>
        <w:t>تنوعت عبارات العلماء في تعريف الصدق، والقصد واحد، ومن هذه التع</w:t>
      </w:r>
      <w:r w:rsidRPr="00E35B2C">
        <w:rPr>
          <w:rFonts w:ascii="Traditional Arabic" w:hAnsi="Traditional Arabic" w:hint="cs"/>
          <w:rtl/>
          <w:lang w:eastAsia="en-US"/>
        </w:rPr>
        <w:t>ريفات</w:t>
      </w:r>
      <w:r w:rsidRPr="00E35B2C">
        <w:rPr>
          <w:rFonts w:ascii="Traditional Arabic" w:hAnsi="Traditional Arabic"/>
          <w:rtl/>
          <w:lang w:eastAsia="en-US"/>
        </w:rPr>
        <w:t>:</w:t>
      </w:r>
      <w:r w:rsidRPr="00E35B2C">
        <w:rPr>
          <w:rFonts w:ascii="Traditional Arabic" w:hAnsi="Traditional Arabic"/>
          <w:b/>
          <w:bCs/>
          <w:rtl/>
          <w:lang w:eastAsia="en-US"/>
        </w:rPr>
        <w:t xml:space="preserve"> </w:t>
      </w:r>
    </w:p>
    <w:p w:rsidR="00E35B2C" w:rsidRPr="00E35B2C" w:rsidRDefault="00E35B2C" w:rsidP="008464C7">
      <w:pPr>
        <w:widowControl/>
        <w:ind w:hanging="2"/>
        <w:rPr>
          <w:rFonts w:ascii="Traditional Arabic" w:hAnsi="Traditional Arabic"/>
          <w:color w:val="auto"/>
          <w:rtl/>
          <w:lang w:eastAsia="en-US"/>
        </w:rPr>
      </w:pPr>
      <w:r w:rsidRPr="00E35B2C">
        <w:rPr>
          <w:rFonts w:ascii="Traditional Arabic" w:hAnsi="Traditional Arabic"/>
          <w:b/>
          <w:bCs/>
          <w:rtl/>
          <w:lang w:eastAsia="en-US"/>
        </w:rPr>
        <w:t xml:space="preserve">      </w:t>
      </w:r>
      <w:r w:rsidRPr="00E35B2C">
        <w:rPr>
          <w:rFonts w:ascii="Traditional Arabic" w:hAnsi="Traditional Arabic"/>
          <w:rtl/>
          <w:lang w:eastAsia="en-US"/>
        </w:rPr>
        <w:t>قيل:</w:t>
      </w:r>
      <w:r w:rsidRPr="00E35B2C">
        <w:rPr>
          <w:rFonts w:ascii="Traditional Arabic" w:hAnsi="Traditional Arabic"/>
          <w:b/>
          <w:bCs/>
          <w:rtl/>
          <w:lang w:eastAsia="en-US"/>
        </w:rPr>
        <w:t xml:space="preserve"> </w:t>
      </w:r>
      <w:r w:rsidRPr="00E35B2C">
        <w:rPr>
          <w:rFonts w:ascii="Traditional Arabic" w:hAnsi="Traditional Arabic" w:hint="cs"/>
          <w:color w:val="auto"/>
          <w:rtl/>
          <w:lang w:eastAsia="en-US"/>
        </w:rPr>
        <w:t>أ</w:t>
      </w:r>
      <w:r w:rsidRPr="00E35B2C">
        <w:rPr>
          <w:rFonts w:ascii="Traditional Arabic" w:hAnsi="Traditional Arabic"/>
          <w:color w:val="auto"/>
          <w:rtl/>
          <w:lang w:eastAsia="en-US"/>
        </w:rPr>
        <w:t>ن لا يكون في أ</w:t>
      </w:r>
      <w:r w:rsidR="004C3F21">
        <w:rPr>
          <w:rFonts w:ascii="Traditional Arabic" w:hAnsi="Traditional Arabic" w:hint="cs"/>
          <w:color w:val="auto"/>
          <w:rtl/>
          <w:lang w:eastAsia="en-US"/>
        </w:rPr>
        <w:t>قوالك</w:t>
      </w:r>
      <w:r w:rsidRPr="00E35B2C">
        <w:rPr>
          <w:rFonts w:ascii="Traditional Arabic" w:hAnsi="Traditional Arabic"/>
          <w:color w:val="auto"/>
          <w:rtl/>
          <w:lang w:eastAsia="en-US"/>
        </w:rPr>
        <w:t xml:space="preserve"> شوب</w:t>
      </w:r>
      <w:r w:rsidR="008464C7" w:rsidRPr="00E35B2C">
        <w:rPr>
          <w:rFonts w:ascii="Traditional Arabic" w:hAnsi="Traditional Arabic"/>
          <w:color w:val="auto"/>
          <w:position w:val="10"/>
          <w:sz w:val="28"/>
          <w:szCs w:val="28"/>
          <w:rtl/>
          <w:lang w:eastAsia="en-US"/>
        </w:rPr>
        <w:t>(</w:t>
      </w:r>
      <w:r w:rsidR="008464C7" w:rsidRPr="00E35B2C">
        <w:rPr>
          <w:rFonts w:ascii="Traditional Arabic" w:hAnsi="Traditional Arabic"/>
          <w:color w:val="auto"/>
          <w:position w:val="10"/>
          <w:sz w:val="28"/>
          <w:szCs w:val="28"/>
          <w:rtl/>
          <w:lang w:eastAsia="en-US"/>
        </w:rPr>
        <w:footnoteReference w:id="72"/>
      </w:r>
      <w:r w:rsidR="008464C7" w:rsidRPr="00E35B2C">
        <w:rPr>
          <w:rFonts w:ascii="Traditional Arabic" w:hAnsi="Traditional Arabic"/>
          <w:color w:val="auto"/>
          <w:position w:val="10"/>
          <w:sz w:val="28"/>
          <w:szCs w:val="28"/>
          <w:rtl/>
          <w:lang w:eastAsia="en-US"/>
        </w:rPr>
        <w:t>)</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ولا في أعمالك عيب</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ولا في اعتقادك ريب</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73"/>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333333"/>
          <w:shd w:val="clear" w:color="auto" w:fill="FFFFFF"/>
          <w:rtl/>
          <w:lang w:eastAsia="en-US"/>
        </w:rPr>
        <w:t xml:space="preserve">      </w:t>
      </w:r>
      <w:r w:rsidRPr="00E35B2C">
        <w:rPr>
          <w:rFonts w:ascii="Traditional Arabic" w:hAnsi="Traditional Arabic"/>
          <w:color w:val="auto"/>
          <w:rtl/>
          <w:lang w:eastAsia="en-US"/>
        </w:rPr>
        <w:t xml:space="preserve">وقيل: </w:t>
      </w:r>
      <w:r w:rsidRPr="00E35B2C">
        <w:rPr>
          <w:rFonts w:ascii="Traditional Arabic" w:hAnsi="Traditional Arabic"/>
          <w:color w:val="auto"/>
          <w:shd w:val="clear" w:color="auto" w:fill="FFFFFF"/>
          <w:rtl/>
          <w:lang w:eastAsia="en-US"/>
        </w:rPr>
        <w:t>هو الخبر عن الشيء على ما هو به، وهو نقيض الكذب</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74"/>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Default="00E35B2C" w:rsidP="00A02200">
      <w:pPr>
        <w:widowControl/>
        <w:tabs>
          <w:tab w:val="left" w:pos="565"/>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b/>
          <w:bCs/>
          <w:rtl/>
          <w:lang w:eastAsia="en-US"/>
        </w:rPr>
        <w:t xml:space="preserve">     </w:t>
      </w:r>
      <w:r w:rsidRPr="00E35B2C">
        <w:rPr>
          <w:rFonts w:ascii="Traditional Arabic" w:hAnsi="Traditional Arabic"/>
          <w:color w:val="auto"/>
          <w:rtl/>
          <w:lang w:eastAsia="en-US"/>
        </w:rPr>
        <w:t xml:space="preserve"> وقيل: الصادق من صدق في أقواله, والصديق من صدق في جميع</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أقواله</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وأفعاله</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وأحواله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75"/>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387ED3" w:rsidRPr="00E35B2C" w:rsidRDefault="004C3F21" w:rsidP="008464C7">
      <w:pPr>
        <w:widowControl/>
        <w:tabs>
          <w:tab w:val="left" w:pos="565"/>
        </w:tabs>
        <w:autoSpaceDE w:val="0"/>
        <w:autoSpaceDN w:val="0"/>
        <w:adjustRightInd w:val="0"/>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387ED3">
        <w:rPr>
          <w:rFonts w:ascii="Traditional Arabic" w:hAnsi="Traditional Arabic" w:hint="cs"/>
          <w:color w:val="auto"/>
          <w:rtl/>
          <w:lang w:eastAsia="en-US"/>
        </w:rPr>
        <w:t>ولعل التعريف الأ</w:t>
      </w:r>
      <w:r>
        <w:rPr>
          <w:rFonts w:ascii="Traditional Arabic" w:hAnsi="Traditional Arabic" w:hint="cs"/>
          <w:color w:val="auto"/>
          <w:rtl/>
          <w:lang w:eastAsia="en-US"/>
        </w:rPr>
        <w:t>ول</w:t>
      </w:r>
      <w:r w:rsidR="00387ED3">
        <w:rPr>
          <w:rFonts w:ascii="Traditional Arabic" w:hAnsi="Traditional Arabic" w:hint="cs"/>
          <w:color w:val="auto"/>
          <w:rtl/>
          <w:lang w:eastAsia="en-US"/>
        </w:rPr>
        <w:t xml:space="preserve"> هو أشمل التعريفات؛ لاشتماله </w:t>
      </w:r>
      <w:r>
        <w:rPr>
          <w:rFonts w:ascii="Traditional Arabic" w:hAnsi="Traditional Arabic" w:hint="cs"/>
          <w:color w:val="auto"/>
          <w:rtl/>
          <w:lang w:eastAsia="en-US"/>
        </w:rPr>
        <w:t xml:space="preserve">على تعريف </w:t>
      </w:r>
      <w:r w:rsidR="00387ED3">
        <w:rPr>
          <w:rFonts w:ascii="Traditional Arabic" w:hAnsi="Traditional Arabic" w:hint="cs"/>
          <w:color w:val="auto"/>
          <w:rtl/>
          <w:lang w:eastAsia="en-US"/>
        </w:rPr>
        <w:t>ال</w:t>
      </w:r>
      <w:r>
        <w:rPr>
          <w:rFonts w:ascii="Traditional Arabic" w:hAnsi="Traditional Arabic" w:hint="cs"/>
          <w:color w:val="auto"/>
          <w:rtl/>
          <w:lang w:eastAsia="en-US"/>
        </w:rPr>
        <w:t>صدق في القول والعمل والاعتقاد.</w:t>
      </w:r>
    </w:p>
    <w:p w:rsidR="00E35B2C" w:rsidRPr="00E35B2C" w:rsidRDefault="00E35B2C" w:rsidP="00A02200">
      <w:pPr>
        <w:widowControl/>
        <w:ind w:hanging="2"/>
        <w:rPr>
          <w:rFonts w:ascii="Traditional Arabic" w:hAnsi="Traditional Arabic"/>
          <w:b/>
          <w:bCs/>
          <w:color w:val="FF0000"/>
          <w:rtl/>
          <w:lang w:eastAsia="en-US"/>
        </w:rPr>
      </w:pPr>
      <w:r w:rsidRPr="00E35B2C">
        <w:rPr>
          <w:rFonts w:ascii="Traditional Arabic" w:hAnsi="Traditional Arabic" w:hint="cs"/>
          <w:b/>
          <w:bCs/>
          <w:color w:val="FF0000"/>
          <w:rtl/>
          <w:lang w:eastAsia="en-US"/>
        </w:rPr>
        <w:t xml:space="preserve">ثانياً: </w:t>
      </w:r>
      <w:r w:rsidRPr="00E35B2C">
        <w:rPr>
          <w:rFonts w:ascii="Traditional Arabic" w:hAnsi="Traditional Arabic"/>
          <w:b/>
          <w:bCs/>
          <w:color w:val="FF0000"/>
          <w:rtl/>
          <w:lang w:eastAsia="en-US"/>
        </w:rPr>
        <w:t>معيار الصدق:</w:t>
      </w:r>
    </w:p>
    <w:p w:rsidR="00B02CE6" w:rsidRDefault="003478A9" w:rsidP="006D4214">
      <w:pPr>
        <w:widowControl/>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هو التلفظ باللسان مع مطابقة الواقِع بعيداً عن تغيير الحقائق، ومطابقة القول بالفعل البعيد عن التزييف أو النفاق أو المجاملة</w:t>
      </w:r>
      <w:r w:rsidR="00B02CE6">
        <w:rPr>
          <w:rFonts w:ascii="Traditional Arabic" w:hAnsi="Traditional Arabic" w:hint="cs"/>
          <w:color w:val="auto"/>
          <w:rtl/>
          <w:lang w:eastAsia="en-US"/>
        </w:rPr>
        <w:t>, مع الالتزام بالأخلاق الكريمة والصفات الفاضلة, عند التعامل</w:t>
      </w:r>
      <w:r w:rsidR="006D4214">
        <w:rPr>
          <w:rFonts w:ascii="Traditional Arabic" w:hAnsi="Traditional Arabic" w:hint="cs"/>
          <w:color w:val="auto"/>
          <w:rtl/>
          <w:lang w:eastAsia="en-US"/>
        </w:rPr>
        <w:t>ات والتصرفات</w:t>
      </w:r>
      <w:r w:rsidR="00B02CE6">
        <w:rPr>
          <w:rFonts w:ascii="Traditional Arabic" w:hAnsi="Traditional Arabic" w:hint="cs"/>
          <w:color w:val="auto"/>
          <w:rtl/>
          <w:lang w:eastAsia="en-US"/>
        </w:rPr>
        <w:t xml:space="preserve"> </w:t>
      </w:r>
      <w:r w:rsidR="006D4214">
        <w:rPr>
          <w:rFonts w:ascii="Traditional Arabic" w:hAnsi="Traditional Arabic" w:hint="cs"/>
          <w:color w:val="auto"/>
          <w:rtl/>
          <w:lang w:eastAsia="en-US"/>
        </w:rPr>
        <w:t>مع</w:t>
      </w:r>
      <w:r w:rsidR="00B02CE6">
        <w:rPr>
          <w:rFonts w:ascii="Traditional Arabic" w:hAnsi="Traditional Arabic" w:hint="cs"/>
          <w:color w:val="auto"/>
          <w:rtl/>
          <w:lang w:eastAsia="en-US"/>
        </w:rPr>
        <w:t xml:space="preserve"> الخلق.</w:t>
      </w:r>
    </w:p>
    <w:p w:rsidR="00B02CE6" w:rsidRDefault="00B02CE6" w:rsidP="00B02CE6">
      <w:pPr>
        <w:widowControl/>
        <w:ind w:hanging="2"/>
        <w:rPr>
          <w:rFonts w:ascii="Traditional Arabic" w:hAnsi="Traditional Arabic"/>
          <w:color w:val="auto"/>
          <w:rtl/>
          <w:lang w:eastAsia="en-US"/>
        </w:rPr>
      </w:pPr>
    </w:p>
    <w:p w:rsidR="00E35B2C" w:rsidRPr="00E35B2C" w:rsidRDefault="00E35B2C" w:rsidP="008464C7">
      <w:pPr>
        <w:widowControl/>
        <w:ind w:hanging="2"/>
        <w:rPr>
          <w:rFonts w:ascii="Traditional Arabic" w:hAnsi="Traditional Arabic"/>
          <w:b/>
          <w:bCs/>
          <w:color w:val="FF0000"/>
          <w:lang w:eastAsia="en-US"/>
        </w:rPr>
      </w:pPr>
      <w:r w:rsidRPr="00E35B2C">
        <w:rPr>
          <w:rFonts w:ascii="Traditional Arabic" w:hAnsi="Traditional Arabic"/>
          <w:color w:val="auto"/>
          <w:rtl/>
          <w:lang w:eastAsia="en-US"/>
        </w:rPr>
        <w:t xml:space="preserve"> </w:t>
      </w:r>
      <w:r w:rsidRPr="00E35B2C">
        <w:rPr>
          <w:rFonts w:ascii="Traditional Arabic" w:hAnsi="Traditional Arabic" w:hint="cs"/>
          <w:b/>
          <w:bCs/>
          <w:color w:val="FF0000"/>
          <w:rtl/>
          <w:lang w:eastAsia="en-US"/>
        </w:rPr>
        <w:t>ثالثاً:</w:t>
      </w:r>
      <w:r w:rsidR="005576AE" w:rsidRPr="005576AE">
        <w:rPr>
          <w:rFonts w:ascii="Traditional Arabic" w:hAnsi="Traditional Arabic" w:hint="cs"/>
          <w:b/>
          <w:bCs/>
          <w:color w:val="FF0000"/>
          <w:rtl/>
        </w:rPr>
        <w:t xml:space="preserve"> </w:t>
      </w:r>
      <w:r w:rsidR="005576AE" w:rsidRPr="0049591A">
        <w:rPr>
          <w:rFonts w:ascii="Traditional Arabic" w:hAnsi="Traditional Arabic" w:hint="cs"/>
          <w:b/>
          <w:bCs/>
          <w:color w:val="FF0000"/>
          <w:rtl/>
        </w:rPr>
        <w:t>الدليل عليه من الكتاب والسنة</w:t>
      </w:r>
      <w:r w:rsidRPr="00E35B2C">
        <w:rPr>
          <w:rFonts w:ascii="Traditional Arabic" w:hAnsi="Traditional Arabic"/>
          <w:b/>
          <w:bCs/>
          <w:color w:val="FF0000"/>
          <w:rtl/>
          <w:lang w:eastAsia="en-US"/>
        </w:rPr>
        <w:t>:</w:t>
      </w:r>
    </w:p>
    <w:p w:rsidR="00E35B2C" w:rsidRPr="00E35B2C" w:rsidRDefault="00E35B2C" w:rsidP="005576AE">
      <w:pPr>
        <w:widowControl/>
        <w:tabs>
          <w:tab w:val="left" w:pos="565"/>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3478A9">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جاءت أدلة الصدق </w:t>
      </w:r>
      <w:r w:rsidR="00E41BD3">
        <w:rPr>
          <w:rFonts w:ascii="Traditional Arabic" w:hAnsi="Traditional Arabic" w:hint="cs"/>
          <w:color w:val="auto"/>
          <w:rtl/>
          <w:lang w:eastAsia="en-US"/>
        </w:rPr>
        <w:t>في</w:t>
      </w:r>
      <w:r w:rsidRPr="00E35B2C">
        <w:rPr>
          <w:rFonts w:ascii="Traditional Arabic" w:hAnsi="Traditional Arabic"/>
          <w:color w:val="auto"/>
          <w:rtl/>
          <w:lang w:eastAsia="en-US"/>
        </w:rPr>
        <w:t xml:space="preserve"> الكتاب والسنة وقد تناولت موضوع الصدق بأساليبَ عدة، منها ما يلي:</w:t>
      </w:r>
    </w:p>
    <w:p w:rsidR="00E35B2C" w:rsidRPr="00E35B2C" w:rsidRDefault="00E35B2C" w:rsidP="00A02200">
      <w:pPr>
        <w:widowControl/>
        <w:numPr>
          <w:ilvl w:val="0"/>
          <w:numId w:val="34"/>
        </w:numPr>
        <w:tabs>
          <w:tab w:val="left" w:pos="509"/>
        </w:tabs>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الصدق من صفات الرسل عليهم الصلاة والسلام</w:t>
      </w:r>
      <w:r w:rsidRPr="00E35B2C">
        <w:rPr>
          <w:rFonts w:ascii="Traditional Arabic" w:hAnsi="Traditional Arabic"/>
          <w:color w:val="FF0000"/>
          <w:lang w:eastAsia="en-US"/>
        </w:rPr>
        <w:t>:</w:t>
      </w:r>
      <w:r w:rsidRPr="00E35B2C">
        <w:rPr>
          <w:rFonts w:ascii="Traditional Arabic" w:hAnsi="Traditional Arabic"/>
          <w:b/>
          <w:bCs/>
          <w:color w:val="FF0000"/>
          <w:rtl/>
          <w:lang w:eastAsia="en-US"/>
        </w:rPr>
        <w:t xml:space="preserve"> </w:t>
      </w:r>
      <w:r w:rsidR="00F30258" w:rsidRPr="00F30258">
        <w:rPr>
          <w:rFonts w:ascii="Traditional Arabic" w:hAnsi="Traditional Arabic" w:hint="cs"/>
          <w:color w:val="auto"/>
          <w:rtl/>
          <w:lang w:eastAsia="en-US"/>
        </w:rPr>
        <w:t>كما</w:t>
      </w:r>
      <w:r w:rsidR="00F30258">
        <w:rPr>
          <w:rFonts w:ascii="Traditional Arabic" w:hAnsi="Traditional Arabic" w:hint="cs"/>
          <w:b/>
          <w:bCs/>
          <w:color w:val="FF0000"/>
          <w:rtl/>
          <w:lang w:eastAsia="en-US"/>
        </w:rPr>
        <w:t xml:space="preserve"> </w:t>
      </w:r>
      <w:r w:rsidRPr="00E35B2C">
        <w:rPr>
          <w:rFonts w:ascii="Traditional Arabic" w:hAnsi="Traditional Arabic"/>
          <w:color w:val="auto"/>
          <w:rtl/>
          <w:lang w:eastAsia="en-US"/>
        </w:rPr>
        <w:t>قال تعالى</w:t>
      </w:r>
      <w:r w:rsidRPr="00E35B2C">
        <w:rPr>
          <w:rFonts w:ascii="Traditional Arabic" w:hAnsi="Traditional Arabic" w:hint="cs"/>
          <w:color w:val="auto"/>
          <w:rtl/>
          <w:lang w:eastAsia="en-US"/>
        </w:rPr>
        <w:t xml:space="preserve"> عن إبراهيم </w:t>
      </w:r>
      <w:r w:rsidRPr="00E35B2C">
        <w:rPr>
          <w:rFonts w:ascii="AGA Arabesque" w:hAnsi="AGA Arabesque"/>
          <w:color w:val="auto"/>
          <w:lang w:eastAsia="en-US"/>
        </w:rPr>
        <w:sym w:font="AGA Arabesque" w:char="F075"/>
      </w:r>
      <w:r w:rsidRPr="00E35B2C">
        <w:rPr>
          <w:rFonts w:ascii="Traditional Arabic" w:hAnsi="Traditional Arabic"/>
          <w:color w:val="auto"/>
          <w:rtl/>
          <w:lang w:eastAsia="en-US"/>
        </w:rPr>
        <w:t>:</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308" w:hAnsi="QCF2308" w:cs="QCF2308"/>
          <w:color w:val="00B050"/>
          <w:sz w:val="24"/>
          <w:szCs w:val="24"/>
          <w:rtl/>
          <w:lang w:eastAsia="en-US"/>
        </w:rPr>
        <w:t xml:space="preserve">  ﱗ  ﱘ ﱙ ﱚﱛ ﱜ ﱝ ﱞ ﱟ ﱠ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[مريم: 4</w:t>
      </w:r>
      <w:r w:rsidRPr="00E35B2C">
        <w:rPr>
          <w:rFonts w:ascii="Traditional Arabic" w:hAnsi="Traditional Arabic" w:hint="cs"/>
          <w:color w:val="00B050"/>
          <w:sz w:val="24"/>
          <w:szCs w:val="24"/>
          <w:rtl/>
          <w:lang w:eastAsia="en-US"/>
        </w:rPr>
        <w:t>1</w:t>
      </w:r>
      <w:r w:rsidRPr="00E35B2C">
        <w:rPr>
          <w:rFonts w:ascii="Traditional Arabic" w:hAnsi="Traditional Arabic"/>
          <w:color w:val="00B050"/>
          <w:sz w:val="24"/>
          <w:szCs w:val="24"/>
          <w:rtl/>
          <w:lang w:eastAsia="en-US"/>
        </w:rPr>
        <w:t>]</w:t>
      </w:r>
      <w:r w:rsidRPr="00E35B2C">
        <w:rPr>
          <w:rFonts w:ascii="Traditional Arabic" w:hAnsi="Traditional Arabic"/>
          <w:rtl/>
          <w:lang w:eastAsia="en-US"/>
        </w:rPr>
        <w:t xml:space="preserve">, أي </w:t>
      </w:r>
      <w:r w:rsidR="00CB6D68">
        <w:rPr>
          <w:rFonts w:ascii="Traditional Arabic" w:hAnsi="Traditional Arabic" w:hint="cs"/>
          <w:rtl/>
          <w:lang w:eastAsia="en-US"/>
        </w:rPr>
        <w:t xml:space="preserve">أنه </w:t>
      </w:r>
      <w:r w:rsidRPr="00E35B2C">
        <w:rPr>
          <w:rFonts w:ascii="Traditional Arabic" w:hAnsi="Traditional Arabic"/>
          <w:rtl/>
          <w:lang w:eastAsia="en-US"/>
        </w:rPr>
        <w:t>كان من أهل الصدق في حديثه وأخباره ومواعيده لا يكذب</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76"/>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509"/>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و</w:t>
      </w:r>
      <w:r w:rsidRPr="00E35B2C">
        <w:rPr>
          <w:rFonts w:ascii="Traditional Arabic" w:hAnsi="Traditional Arabic"/>
          <w:color w:val="auto"/>
          <w:rtl/>
          <w:lang w:eastAsia="en-US"/>
        </w:rPr>
        <w:t>قال تعالى</w:t>
      </w:r>
      <w:r w:rsidRPr="00E35B2C">
        <w:rPr>
          <w:rFonts w:ascii="Traditional Arabic" w:hAnsi="Traditional Arabic" w:hint="cs"/>
          <w:color w:val="auto"/>
          <w:rtl/>
          <w:lang w:eastAsia="en-US"/>
        </w:rPr>
        <w:t xml:space="preserve"> عن إسماعيل </w:t>
      </w:r>
      <w:r w:rsidRPr="00E35B2C">
        <w:rPr>
          <w:rFonts w:ascii="AGA Arabesque" w:hAnsi="AGA Arabesque"/>
          <w:color w:val="auto"/>
          <w:lang w:eastAsia="en-US"/>
        </w:rPr>
        <w:sym w:font="AGA Arabesque" w:char="F075"/>
      </w:r>
      <w:r w:rsidRPr="00E35B2C">
        <w:rPr>
          <w:rFonts w:ascii="Traditional Arabic" w:hAnsi="Traditional Arabic"/>
          <w:color w:val="auto"/>
          <w:rtl/>
          <w:lang w:eastAsia="en-US"/>
        </w:rPr>
        <w:t>:</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309" w:hAnsi="QCF2309" w:cs="QCF2309"/>
          <w:color w:val="00B050"/>
          <w:sz w:val="24"/>
          <w:szCs w:val="24"/>
          <w:rtl/>
          <w:lang w:eastAsia="en-US"/>
        </w:rPr>
        <w:t xml:space="preserve"> ﱑ ﱒ ﱓ ﱔﱕ ﱖ ﱗ  ﱘ ﱙ ﱚ ﱛ ﱜ ﱝ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[مريم: 54]</w:t>
      </w:r>
      <w:r w:rsidRPr="00E35B2C">
        <w:rPr>
          <w:rFonts w:ascii="Traditional Arabic" w:hAnsi="Traditional Arabic" w:hint="cs"/>
          <w:color w:val="auto"/>
          <w:rtl/>
          <w:lang w:eastAsia="en-US"/>
        </w:rPr>
        <w:t>,</w:t>
      </w:r>
      <w:r w:rsidRPr="00E35B2C">
        <w:rPr>
          <w:rFonts w:ascii="Traditional Arabic" w:hAnsi="Traditional Arabic"/>
          <w:rtl/>
          <w:lang w:eastAsia="en-US"/>
        </w:rPr>
        <w:t xml:space="preserve"> أي أنه كان صادق الوعد</w:t>
      </w:r>
      <w:r w:rsidR="00CB6D68">
        <w:rPr>
          <w:rFonts w:ascii="Traditional Arabic" w:hAnsi="Traditional Arabic" w:hint="cs"/>
          <w:rtl/>
          <w:lang w:eastAsia="en-US"/>
        </w:rPr>
        <w:t>,</w:t>
      </w:r>
      <w:r w:rsidRPr="00E35B2C">
        <w:rPr>
          <w:rFonts w:ascii="Traditional Arabic" w:hAnsi="Traditional Arabic"/>
          <w:rtl/>
          <w:lang w:eastAsia="en-US"/>
        </w:rPr>
        <w:t xml:space="preserve"> هذا عام فيما بينه وبين الله، وفيما بينه وبين الناس</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77"/>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A02200">
      <w:pPr>
        <w:widowControl/>
        <w:tabs>
          <w:tab w:val="left" w:pos="509"/>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F44B44">
        <w:rPr>
          <w:rFonts w:ascii="Traditional Arabic" w:hAnsi="Traditional Arabic" w:hint="cs"/>
          <w:color w:val="auto"/>
          <w:rtl/>
          <w:lang w:eastAsia="en-US"/>
        </w:rPr>
        <w:t xml:space="preserve"> </w:t>
      </w:r>
      <w:r w:rsidRPr="00E35B2C">
        <w:rPr>
          <w:rFonts w:ascii="Traditional Arabic" w:hAnsi="Traditional Arabic" w:hint="cs"/>
          <w:color w:val="auto"/>
          <w:rtl/>
          <w:lang w:eastAsia="en-US"/>
        </w:rPr>
        <w:t>و</w:t>
      </w:r>
      <w:r w:rsidRPr="00E35B2C">
        <w:rPr>
          <w:rFonts w:ascii="Traditional Arabic" w:hAnsi="Traditional Arabic"/>
          <w:color w:val="auto"/>
          <w:rtl/>
          <w:lang w:eastAsia="en-US"/>
        </w:rPr>
        <w:t>قال تعالى</w:t>
      </w:r>
      <w:r w:rsidRPr="00E35B2C">
        <w:rPr>
          <w:rFonts w:ascii="Traditional Arabic" w:hAnsi="Traditional Arabic" w:hint="cs"/>
          <w:color w:val="auto"/>
          <w:rtl/>
          <w:lang w:eastAsia="en-US"/>
        </w:rPr>
        <w:t xml:space="preserve"> عن يوسف </w:t>
      </w:r>
      <w:r w:rsidRPr="00E35B2C">
        <w:rPr>
          <w:rFonts w:ascii="AGA Arabesque" w:hAnsi="AGA Arabesque"/>
          <w:color w:val="auto"/>
          <w:lang w:eastAsia="en-US"/>
        </w:rPr>
        <w:sym w:font="AGA Arabesque" w:char="F075"/>
      </w:r>
      <w:r w:rsidRPr="00E35B2C">
        <w:rPr>
          <w:rFonts w:ascii="Traditional Arabic" w:hAnsi="Traditional Arabic"/>
          <w:color w:val="auto"/>
          <w:rtl/>
          <w:lang w:eastAsia="en-US"/>
        </w:rPr>
        <w:t>:</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241" w:hAnsi="QCF2241" w:cs="QCF2241"/>
          <w:color w:val="00B050"/>
          <w:sz w:val="24"/>
          <w:szCs w:val="24"/>
          <w:rtl/>
          <w:lang w:eastAsia="en-US"/>
        </w:rPr>
        <w:t xml:space="preserve"> ﱗ ﱘ ﱙ ﱚ ﱛ ﱜ ﱝ  ﱞ ﱟ ﱠ ﱡ ﱢ ﱣ ﱤ  ﱥ ﱦ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[يوسف: 46]</w:t>
      </w:r>
      <w:r w:rsidRPr="00E35B2C">
        <w:rPr>
          <w:rFonts w:ascii="Traditional Arabic" w:hAnsi="Traditional Arabic" w:hint="cs"/>
          <w:color w:val="auto"/>
          <w:rtl/>
          <w:lang w:eastAsia="en-US"/>
        </w:rPr>
        <w:t>, أي:</w:t>
      </w:r>
      <w:r w:rsidRPr="00E35B2C">
        <w:rPr>
          <w:rFonts w:ascii="Traditional Arabic" w:hAnsi="Traditional Arabic"/>
          <w:rtl/>
          <w:lang w:eastAsia="en-US"/>
        </w:rPr>
        <w:t xml:space="preserve"> الص</w:t>
      </w:r>
      <w:r w:rsidRPr="00E35B2C">
        <w:rPr>
          <w:rFonts w:ascii="Traditional Arabic" w:hAnsi="Traditional Arabic" w:hint="cs"/>
          <w:rtl/>
          <w:lang w:eastAsia="en-US"/>
        </w:rPr>
        <w:t>ِ</w:t>
      </w:r>
      <w:r w:rsidRPr="00E35B2C">
        <w:rPr>
          <w:rFonts w:ascii="Traditional Arabic" w:hAnsi="Traditional Arabic"/>
          <w:rtl/>
          <w:lang w:eastAsia="en-US"/>
        </w:rPr>
        <w:t>د</w:t>
      </w:r>
      <w:r w:rsidRPr="00E35B2C">
        <w:rPr>
          <w:rFonts w:ascii="Traditional Arabic" w:hAnsi="Traditional Arabic" w:hint="cs"/>
          <w:rtl/>
          <w:lang w:eastAsia="en-US"/>
        </w:rPr>
        <w:t>ِ</w:t>
      </w:r>
      <w:r w:rsidRPr="00E35B2C">
        <w:rPr>
          <w:rFonts w:ascii="Traditional Arabic" w:hAnsi="Traditional Arabic"/>
          <w:rtl/>
          <w:lang w:eastAsia="en-US"/>
        </w:rPr>
        <w:t>يق المبالغ في الصدق, ووصفه الله بهذه الصفة؛ لأنه لم يجرب عليه كذبا</w:t>
      </w:r>
      <w:r w:rsidR="00DB7447">
        <w:rPr>
          <w:rFonts w:ascii="Traditional Arabic" w:hAnsi="Traditional Arabic" w:hint="cs"/>
          <w:rtl/>
          <w:lang w:eastAsia="en-US"/>
        </w:rPr>
        <w:t>ً</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78"/>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509"/>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F44B44">
        <w:rPr>
          <w:rFonts w:ascii="Traditional Arabic" w:hAnsi="Traditional Arabic" w:hint="cs"/>
          <w:color w:val="auto"/>
          <w:rtl/>
          <w:lang w:eastAsia="en-US"/>
        </w:rPr>
        <w:t xml:space="preserve"> </w:t>
      </w:r>
      <w:r w:rsidRPr="00E35B2C">
        <w:rPr>
          <w:rFonts w:ascii="Traditional Arabic" w:hAnsi="Traditional Arabic" w:hint="cs"/>
          <w:color w:val="auto"/>
          <w:rtl/>
          <w:lang w:eastAsia="en-US"/>
        </w:rPr>
        <w:t>و</w:t>
      </w:r>
      <w:r w:rsidRPr="00E35B2C">
        <w:rPr>
          <w:rFonts w:ascii="Traditional Arabic" w:hAnsi="Traditional Arabic"/>
          <w:color w:val="auto"/>
          <w:rtl/>
          <w:lang w:eastAsia="en-US"/>
        </w:rPr>
        <w:t>قال تعالى</w:t>
      </w:r>
      <w:r w:rsidRPr="00E35B2C">
        <w:rPr>
          <w:rFonts w:ascii="Traditional Arabic" w:hAnsi="Traditional Arabic" w:hint="cs"/>
          <w:color w:val="auto"/>
          <w:rtl/>
          <w:lang w:eastAsia="en-US"/>
        </w:rPr>
        <w:t xml:space="preserve"> عن نبينا محمد </w:t>
      </w:r>
      <w:r w:rsidRPr="00E35B2C">
        <w:rPr>
          <w:rFonts w:ascii="Traditional Arabic" w:hAnsi="Traditional Arabic"/>
          <w:color w:val="auto"/>
        </w:rPr>
        <w:sym w:font="AGA Arabesque" w:char="F072"/>
      </w:r>
      <w:r w:rsidRPr="00E35B2C">
        <w:rPr>
          <w:rFonts w:ascii="Traditional Arabic" w:hAnsi="Traditional Arabic"/>
          <w:color w:val="auto"/>
          <w:rtl/>
          <w:lang w:eastAsia="en-US"/>
        </w:rPr>
        <w:t>:</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447" w:hAnsi="QCF2447" w:cs="QCF2447"/>
          <w:color w:val="00B050"/>
          <w:sz w:val="24"/>
          <w:szCs w:val="24"/>
          <w:rtl/>
          <w:lang w:eastAsia="en-US"/>
        </w:rPr>
        <w:t xml:space="preserve"> ﲔ ﲕ ﲖ ﲗ ﲘ ﲙ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[الصافات: 37]</w:t>
      </w:r>
      <w:r w:rsidRPr="00E35B2C">
        <w:rPr>
          <w:rFonts w:ascii="Traditional Arabic" w:hAnsi="Traditional Arabic" w:hint="cs"/>
          <w:color w:val="auto"/>
          <w:rtl/>
          <w:lang w:eastAsia="en-US"/>
        </w:rPr>
        <w:t>,</w:t>
      </w:r>
      <w:r w:rsidRPr="00E35B2C">
        <w:rPr>
          <w:rFonts w:ascii="Traditional Arabic" w:hAnsi="Traditional Arabic"/>
          <w:b/>
          <w:bCs/>
          <w:rtl/>
          <w:lang w:eastAsia="en-US"/>
        </w:rPr>
        <w:t xml:space="preserve"> </w:t>
      </w:r>
      <w:r w:rsidRPr="00E35B2C">
        <w:rPr>
          <w:rFonts w:ascii="Traditional Arabic" w:hAnsi="Traditional Arabic"/>
          <w:rtl/>
          <w:lang w:eastAsia="en-US"/>
        </w:rPr>
        <w:t>أي</w:t>
      </w:r>
      <w:r w:rsidRPr="00E35B2C">
        <w:rPr>
          <w:rFonts w:ascii="Traditional Arabic" w:hAnsi="Traditional Arabic" w:hint="cs"/>
          <w:rtl/>
          <w:lang w:eastAsia="en-US"/>
        </w:rPr>
        <w:t>:</w:t>
      </w:r>
      <w:r w:rsidRPr="00E35B2C">
        <w:rPr>
          <w:rFonts w:ascii="Traditional Arabic" w:hAnsi="Traditional Arabic"/>
          <w:rtl/>
          <w:lang w:eastAsia="en-US"/>
        </w:rPr>
        <w:t xml:space="preserve"> صد</w:t>
      </w:r>
      <w:r w:rsidR="00CB6D68">
        <w:rPr>
          <w:rFonts w:ascii="Traditional Arabic" w:hAnsi="Traditional Arabic" w:hint="cs"/>
          <w:rtl/>
          <w:lang w:eastAsia="en-US"/>
        </w:rPr>
        <w:t>َّ</w:t>
      </w:r>
      <w:r w:rsidRPr="00E35B2C">
        <w:rPr>
          <w:rFonts w:ascii="Traditional Arabic" w:hAnsi="Traditional Arabic"/>
          <w:rtl/>
          <w:lang w:eastAsia="en-US"/>
        </w:rPr>
        <w:t>قهم فيما أخبروه  عنه من الصفات الحميدة، والمناهج السديدة، وأخبر عن الله في شرعه وقدره وأمره كما أخبروا</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79"/>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numPr>
          <w:ilvl w:val="0"/>
          <w:numId w:val="34"/>
        </w:numPr>
        <w:tabs>
          <w:tab w:val="left" w:pos="509"/>
        </w:tabs>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 xml:space="preserve">الصدق قرين التقوى والإيمان: </w:t>
      </w:r>
      <w:r w:rsidR="00F30258" w:rsidRPr="00F30258">
        <w:rPr>
          <w:rFonts w:ascii="Traditional Arabic" w:hAnsi="Traditional Arabic" w:hint="cs"/>
          <w:color w:val="auto"/>
          <w:rtl/>
          <w:lang w:eastAsia="en-US"/>
        </w:rPr>
        <w:t>كما</w:t>
      </w:r>
      <w:r w:rsidR="00F30258" w:rsidRPr="00E35B2C">
        <w:rPr>
          <w:rFonts w:ascii="Traditional Arabic" w:hAnsi="Traditional Arabic"/>
          <w:color w:val="auto"/>
          <w:rtl/>
          <w:lang w:eastAsia="en-US"/>
        </w:rPr>
        <w:t xml:space="preserve"> </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027" w:hAnsi="QCF2027" w:cs="QCF2027"/>
          <w:color w:val="00B050"/>
          <w:sz w:val="24"/>
          <w:szCs w:val="24"/>
          <w:rtl/>
          <w:lang w:eastAsia="en-US"/>
        </w:rPr>
        <w:t xml:space="preserve"> ﱱ ﱲ  ﱳﱴ ﱵ ﱶ ﱷ ﱸ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[البقرة: 177]</w:t>
      </w:r>
      <w:r w:rsidRPr="00E35B2C">
        <w:rPr>
          <w:rFonts w:ascii="Traditional Arabic" w:hAnsi="Traditional Arabic"/>
          <w:color w:val="auto"/>
          <w:rtl/>
          <w:lang w:eastAsia="en-US"/>
        </w:rPr>
        <w:t>, أي</w:t>
      </w:r>
      <w:r w:rsidRPr="00E35B2C">
        <w:rPr>
          <w:rFonts w:ascii="Traditional Arabic" w:hAnsi="Traditional Arabic" w:hint="cs"/>
          <w:b/>
          <w:bCs/>
          <w:rtl/>
          <w:lang w:eastAsia="en-US"/>
        </w:rPr>
        <w:t>:</w:t>
      </w:r>
      <w:r w:rsidRPr="00E35B2C">
        <w:rPr>
          <w:rFonts w:ascii="Traditional Arabic" w:hAnsi="Traditional Arabic"/>
          <w:b/>
          <w:bCs/>
          <w:rtl/>
          <w:lang w:eastAsia="en-US"/>
        </w:rPr>
        <w:t xml:space="preserve"> </w:t>
      </w:r>
      <w:r w:rsidRPr="00E35B2C">
        <w:rPr>
          <w:rFonts w:ascii="Traditional Arabic" w:hAnsi="Traditional Arabic"/>
          <w:rtl/>
          <w:lang w:eastAsia="en-US"/>
        </w:rPr>
        <w:t>الذين صد</w:t>
      </w:r>
      <w:r w:rsidR="00BD4757">
        <w:rPr>
          <w:rFonts w:ascii="Traditional Arabic" w:hAnsi="Traditional Arabic" w:hint="cs"/>
          <w:rtl/>
          <w:lang w:eastAsia="en-US"/>
        </w:rPr>
        <w:t>َ</w:t>
      </w:r>
      <w:r w:rsidRPr="00E35B2C">
        <w:rPr>
          <w:rFonts w:ascii="Traditional Arabic" w:hAnsi="Traditional Arabic"/>
          <w:rtl/>
          <w:lang w:eastAsia="en-US"/>
        </w:rPr>
        <w:t>قوا الله في إيمانهم، وحققوا قولهم بأفعالهم</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80"/>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A02200">
      <w:pPr>
        <w:widowControl/>
        <w:tabs>
          <w:tab w:val="left" w:pos="509"/>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F44B44">
        <w:rPr>
          <w:rFonts w:ascii="Traditional Arabic" w:hAnsi="Traditional Arabic" w:hint="cs"/>
          <w:color w:val="auto"/>
          <w:rtl/>
          <w:lang w:eastAsia="en-US"/>
        </w:rPr>
        <w:t xml:space="preserve"> </w:t>
      </w:r>
      <w:r w:rsidRPr="00E35B2C">
        <w:rPr>
          <w:rFonts w:ascii="Traditional Arabic" w:hAnsi="Traditional Arabic" w:hint="cs"/>
          <w:color w:val="auto"/>
          <w:rtl/>
          <w:lang w:eastAsia="en-US"/>
        </w:rPr>
        <w:t>و</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462" w:hAnsi="QCF2462" w:cs="QCF2462"/>
          <w:color w:val="00B050"/>
          <w:sz w:val="24"/>
          <w:szCs w:val="24"/>
          <w:rtl/>
          <w:lang w:eastAsia="en-US"/>
        </w:rPr>
        <w:t xml:space="preserve">  ﱓ  ﱔ ﱕ ﱖ ﱗ ﱘ ﱙ ﱚ ﱛ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[الزمر: 33]</w:t>
      </w:r>
      <w:r w:rsidRPr="00E35B2C">
        <w:rPr>
          <w:rFonts w:ascii="Traditional Arabic" w:hAnsi="Traditional Arabic"/>
          <w:color w:val="auto"/>
          <w:rtl/>
          <w:lang w:eastAsia="en-US"/>
        </w:rPr>
        <w:t>, أي</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كل من دعا إلى توحيد الله، وتصديق رسله، والعمل بما ابتعث به رسوله من بين رسل الله وأتباعه والمؤمنين به، وأن يقال: الصدق هو القرآن، وشهادة أن لا إله إلا الله، والمصدق به: المؤمنون بالقرآن، من جميع خلق الله كائنا من كان من نبي الله وأتباعه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81"/>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F44B44">
        <w:rPr>
          <w:rFonts w:ascii="Traditional Arabic" w:hAnsi="Traditional Arabic" w:hint="cs"/>
          <w:color w:val="auto"/>
          <w:rtl/>
          <w:lang w:eastAsia="en-US"/>
        </w:rPr>
        <w:t xml:space="preserve">  </w:t>
      </w:r>
      <w:r w:rsidRPr="00E35B2C">
        <w:rPr>
          <w:rFonts w:ascii="Traditional Arabic" w:hAnsi="Traditional Arabic"/>
          <w:color w:val="auto"/>
          <w:rtl/>
          <w:lang w:eastAsia="en-US"/>
        </w:rPr>
        <w:t>وقال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540" w:hAnsi="QCF2540" w:cs="QCF2540"/>
          <w:color w:val="00B050"/>
          <w:sz w:val="24"/>
          <w:szCs w:val="24"/>
          <w:rtl/>
          <w:lang w:eastAsia="en-US"/>
        </w:rPr>
        <w:t xml:space="preserve"> ﱁ ﱂ ﱃ ﱄ ﱅ ﱆ ﱇ</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[الحديد: 19]</w:t>
      </w:r>
      <w:r w:rsidRPr="00E35B2C">
        <w:rPr>
          <w:rFonts w:ascii="Traditional Arabic" w:hAnsi="Traditional Arabic"/>
          <w:color w:val="auto"/>
          <w:rtl/>
          <w:lang w:eastAsia="en-US"/>
        </w:rPr>
        <w:t>,</w:t>
      </w:r>
      <w:r w:rsidRPr="00E35B2C">
        <w:rPr>
          <w:rFonts w:ascii="Traditional Arabic" w:hAnsi="Traditional Arabic"/>
          <w:b/>
          <w:bCs/>
          <w:rtl/>
          <w:lang w:eastAsia="en-US"/>
        </w:rPr>
        <w:t xml:space="preserve"> </w:t>
      </w:r>
      <w:r w:rsidRPr="00E35B2C">
        <w:rPr>
          <w:rFonts w:ascii="Traditional Arabic" w:hAnsi="Traditional Arabic"/>
          <w:rtl/>
          <w:lang w:eastAsia="en-US"/>
        </w:rPr>
        <w:t>الصديق</w:t>
      </w:r>
      <w:r w:rsidRPr="00E35B2C">
        <w:rPr>
          <w:rFonts w:ascii="Traditional Arabic" w:hAnsi="Traditional Arabic" w:hint="cs"/>
          <w:rtl/>
          <w:lang w:eastAsia="en-US"/>
        </w:rPr>
        <w:t>ون</w:t>
      </w:r>
      <w:r w:rsidRPr="00E35B2C">
        <w:rPr>
          <w:rFonts w:ascii="Traditional Arabic" w:hAnsi="Traditional Arabic"/>
          <w:rtl/>
          <w:lang w:eastAsia="en-US"/>
        </w:rPr>
        <w:t xml:space="preserve"> هم المبالغون في الصدق؛ حيث آمنوا بالله وصدقوا جميع رسله، والقائمون لله سبحانه بالتوحيد</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82"/>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EF7744">
      <w:pPr>
        <w:widowControl/>
        <w:numPr>
          <w:ilvl w:val="0"/>
          <w:numId w:val="34"/>
        </w:numPr>
        <w:tabs>
          <w:tab w:val="left" w:pos="509"/>
        </w:tabs>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أمرُ الله بالصِّدق والترغيب فيه</w:t>
      </w:r>
      <w:r w:rsidRPr="00E35B2C">
        <w:rPr>
          <w:rFonts w:ascii="Traditional Arabic" w:hAnsi="Traditional Arabic"/>
          <w:color w:val="FF0000"/>
          <w:lang w:eastAsia="en-US"/>
        </w:rPr>
        <w:t>:</w:t>
      </w:r>
      <w:r w:rsidRPr="00E35B2C">
        <w:rPr>
          <w:rFonts w:ascii="Traditional Arabic" w:hAnsi="Traditional Arabic"/>
          <w:color w:val="FF0000"/>
          <w:rtl/>
          <w:lang w:eastAsia="en-US"/>
        </w:rPr>
        <w:t xml:space="preserve"> </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206" w:hAnsi="QCF2206" w:cs="QCF2206"/>
          <w:color w:val="00B050"/>
          <w:sz w:val="24"/>
          <w:szCs w:val="24"/>
          <w:rtl/>
          <w:lang w:eastAsia="en-US"/>
        </w:rPr>
        <w:t xml:space="preserve"> ﱢ ﱣ ﱤ ﱥ ﱦ ﱧ ﱨ  ﱩﱪ</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[التوبة: 119]</w:t>
      </w:r>
      <w:r w:rsidRPr="00E35B2C">
        <w:rPr>
          <w:rFonts w:ascii="Traditional Arabic" w:hAnsi="Traditional Arabic" w:hint="cs"/>
          <w:color w:val="00B050"/>
          <w:shd w:val="clear" w:color="auto" w:fill="FFFFFF"/>
          <w:rtl/>
          <w:lang w:eastAsia="en-US"/>
        </w:rPr>
        <w:t>,</w:t>
      </w:r>
      <w:r w:rsidRPr="00E35B2C">
        <w:rPr>
          <w:rFonts w:ascii="Traditional Arabic" w:hAnsi="Traditional Arabic"/>
          <w:color w:val="00B050"/>
          <w:shd w:val="clear" w:color="auto" w:fill="FFFFFF"/>
          <w:rtl/>
          <w:lang w:eastAsia="en-US"/>
        </w:rPr>
        <w:t xml:space="preserve"> </w:t>
      </w:r>
      <w:r w:rsidRPr="00E35B2C">
        <w:rPr>
          <w:rFonts w:ascii="Traditional Arabic" w:hAnsi="Traditional Arabic"/>
          <w:color w:val="auto"/>
          <w:shd w:val="clear" w:color="auto" w:fill="FFFFFF"/>
          <w:rtl/>
          <w:lang w:eastAsia="en-US"/>
        </w:rPr>
        <w:t>أي: اصدُقوا والزموا الصدق</w:t>
      </w:r>
      <w:r w:rsidRPr="00E35B2C">
        <w:rPr>
          <w:rFonts w:ascii="Traditional Arabic" w:hAnsi="Traditional Arabic" w:hint="cs"/>
          <w:color w:val="auto"/>
          <w:shd w:val="clear" w:color="auto" w:fill="FFFFFF"/>
          <w:rtl/>
          <w:lang w:eastAsia="en-US"/>
        </w:rPr>
        <w:t>؛</w:t>
      </w:r>
      <w:r w:rsidRPr="00E35B2C">
        <w:rPr>
          <w:rFonts w:ascii="Traditional Arabic" w:hAnsi="Traditional Arabic"/>
          <w:color w:val="auto"/>
          <w:shd w:val="clear" w:color="auto" w:fill="FFFFFF"/>
          <w:rtl/>
          <w:lang w:eastAsia="en-US"/>
        </w:rPr>
        <w:t xml:space="preserve"> تكونوا مع أهله، وتنجوا من المهالك، ويجعل لكم فرجًا من أموركم ومخرجًا</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83"/>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485613">
      <w:pPr>
        <w:widowControl/>
        <w:numPr>
          <w:ilvl w:val="0"/>
          <w:numId w:val="34"/>
        </w:numPr>
        <w:tabs>
          <w:tab w:val="left" w:pos="509"/>
        </w:tabs>
        <w:ind w:left="0" w:hanging="2"/>
        <w:contextualSpacing/>
        <w:rPr>
          <w:rFonts w:ascii="Traditional Arabic" w:hAnsi="Traditional Arabic"/>
          <w:color w:val="auto"/>
          <w:rtl/>
          <w:lang w:eastAsia="en-US"/>
        </w:rPr>
      </w:pPr>
      <w:r w:rsidRPr="00E35B2C">
        <w:rPr>
          <w:rFonts w:ascii="Traditional Arabic" w:hAnsi="Traditional Arabic"/>
          <w:color w:val="FF0000"/>
          <w:rtl/>
          <w:lang w:eastAsia="en-US"/>
        </w:rPr>
        <w:t>الصدق جامع كل صفات البر</w:t>
      </w:r>
      <w:r w:rsidRPr="00E35B2C">
        <w:rPr>
          <w:rFonts w:ascii="Traditional Arabic" w:hAnsi="Traditional Arabic"/>
          <w:color w:val="FF0000"/>
          <w:lang w:eastAsia="en-US"/>
        </w:rPr>
        <w:t>:</w:t>
      </w:r>
      <w:r w:rsidRPr="00E35B2C">
        <w:rPr>
          <w:rFonts w:ascii="Traditional Arabic" w:hAnsi="Traditional Arabic"/>
          <w:color w:val="FF0000"/>
          <w:rtl/>
          <w:lang w:eastAsia="en-US"/>
        </w:rPr>
        <w:t xml:space="preserve"> </w:t>
      </w:r>
      <w:r w:rsidR="00F30258" w:rsidRPr="00F30258">
        <w:rPr>
          <w:rFonts w:ascii="Traditional Arabic" w:hAnsi="Traditional Arabic" w:hint="cs"/>
          <w:color w:val="auto"/>
          <w:rtl/>
          <w:lang w:eastAsia="en-US"/>
        </w:rPr>
        <w:t>كما</w:t>
      </w:r>
      <w:r w:rsidR="00F30258" w:rsidRPr="00E35B2C">
        <w:rPr>
          <w:rFonts w:ascii="Traditional Arabic" w:hAnsi="Traditional Arabic"/>
          <w:color w:val="auto"/>
          <w:rtl/>
          <w:lang w:eastAsia="en-US"/>
        </w:rPr>
        <w:t xml:space="preserve"> </w:t>
      </w:r>
      <w:r w:rsidRPr="00E35B2C">
        <w:rPr>
          <w:rFonts w:ascii="Traditional Arabic" w:hAnsi="Traditional Arabic"/>
          <w:color w:val="auto"/>
          <w:rtl/>
          <w:lang w:eastAsia="en-US"/>
        </w:rPr>
        <w:t xml:space="preserve">قال </w:t>
      </w:r>
      <w:r w:rsidR="00F30258">
        <w:rPr>
          <w:rFonts w:ascii="Traditional Arabic" w:hAnsi="Traditional Arabic" w:hint="cs"/>
          <w:color w:val="auto"/>
          <w:rtl/>
          <w:lang w:eastAsia="en-US"/>
        </w:rPr>
        <w:t>سبحانه</w:t>
      </w:r>
      <w:r w:rsidRPr="00E35B2C">
        <w:rPr>
          <w:rFonts w:ascii="Traditional Arabic" w:hAnsi="Traditional Arabic"/>
          <w:color w:val="auto"/>
          <w:rtl/>
          <w:lang w:eastAsia="en-US"/>
        </w:rPr>
        <w:t>:</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027" w:hAnsi="QCF2027" w:cs="QCF2027"/>
          <w:color w:val="00B050"/>
          <w:sz w:val="24"/>
          <w:szCs w:val="24"/>
          <w:rtl/>
          <w:lang w:eastAsia="en-US"/>
        </w:rPr>
        <w:t xml:space="preserve"> ﱂ ﱃ ﱄ ﱅ ﱆ ﱇ ﱈ ﱉ ﱊ  ﱋ ﱌ ﱍ ﱎ ﱏ ﱐ ﱑ ﱒ  ﱓ ﱔ ﱕ ﱖ ﱗ ﱘ ﱙ ﱚ  ﱛ ﱜ ﱝ ﱞ ﱟ ﱠ ﱡ  ﱢ ﱣ ﱤ ﱥ ﱦ ﱧ ﱨﱩ  ﱪ ﱫ ﱬ ﱭ ﱮ ﱯﱰ ﱱ ﱲ  ﱳﱴ ﱵ ﱶ ﱷ ﱸ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[البقرة: 177]</w:t>
      </w:r>
      <w:r w:rsidRPr="00E35B2C">
        <w:rPr>
          <w:rFonts w:ascii="Traditional Arabic" w:hAnsi="Traditional Arabic"/>
          <w:color w:val="auto"/>
          <w:rtl/>
          <w:lang w:eastAsia="en-US"/>
        </w:rPr>
        <w:t>, فقد</w:t>
      </w:r>
      <w:r w:rsidRPr="00E35B2C">
        <w:rPr>
          <w:rFonts w:ascii="Traditional Arabic" w:hAnsi="Traditional Arabic"/>
          <w:rtl/>
          <w:lang w:eastAsia="en-US"/>
        </w:rPr>
        <w:t xml:space="preserve"> وصفهم الله بالصدق والتقوى في أمورهم والوفاء بها، وأنهم كانوا جادين في الدين، وهذا غاية الثناء</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84"/>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A02200">
      <w:pPr>
        <w:widowControl/>
        <w:numPr>
          <w:ilvl w:val="0"/>
          <w:numId w:val="34"/>
        </w:numPr>
        <w:tabs>
          <w:tab w:val="left" w:pos="509"/>
        </w:tabs>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عِظَم جزاء أهل الصدق:</w:t>
      </w:r>
      <w:r w:rsidRPr="00E35B2C">
        <w:rPr>
          <w:rFonts w:ascii="Traditional Arabic" w:hAnsi="Traditional Arabic"/>
          <w:color w:val="auto"/>
          <w:rtl/>
          <w:lang w:eastAsia="en-US"/>
        </w:rPr>
        <w:t xml:space="preserve"> </w:t>
      </w:r>
      <w:r w:rsidR="00F30258" w:rsidRPr="00F30258">
        <w:rPr>
          <w:rFonts w:ascii="Traditional Arabic" w:hAnsi="Traditional Arabic" w:hint="cs"/>
          <w:color w:val="auto"/>
          <w:rtl/>
          <w:lang w:eastAsia="en-US"/>
        </w:rPr>
        <w:t>كما</w:t>
      </w:r>
      <w:r w:rsidR="00F30258" w:rsidRPr="00E35B2C">
        <w:rPr>
          <w:rFonts w:ascii="Traditional Arabic" w:hAnsi="Traditional Arabic"/>
          <w:color w:val="auto"/>
          <w:rtl/>
          <w:lang w:eastAsia="en-US"/>
        </w:rPr>
        <w:t xml:space="preserve"> </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421" w:hAnsi="QCF2421" w:cs="QCF2421"/>
          <w:color w:val="00B050"/>
          <w:sz w:val="24"/>
          <w:szCs w:val="24"/>
          <w:rtl/>
          <w:lang w:eastAsia="en-US"/>
        </w:rPr>
        <w:t xml:space="preserve"> ﱁ ﱂ ﱃ ﱄ ﱅ ﱆ ﱇ ﱈﱉ ﱊ ﱋ  ﱌ ﱍ ﱎ ﱏ ﱐﱑ ﱒ ﱓ ﱔ ﱕ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[الأحزاب: 24]</w:t>
      </w:r>
      <w:r w:rsidRPr="00E35B2C">
        <w:rPr>
          <w:rFonts w:ascii="Traditional Arabic" w:hAnsi="Traditional Arabic"/>
          <w:color w:val="auto"/>
          <w:rtl/>
          <w:lang w:eastAsia="en-US"/>
        </w:rPr>
        <w:t>.</w:t>
      </w:r>
    </w:p>
    <w:p w:rsidR="00E35B2C" w:rsidRPr="00E35B2C" w:rsidRDefault="00E35B2C" w:rsidP="00813AE7">
      <w:pPr>
        <w:widowControl/>
        <w:tabs>
          <w:tab w:val="left" w:pos="509"/>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وقال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127" w:hAnsi="QCF2127" w:cs="QCF2127"/>
          <w:color w:val="00B050"/>
          <w:sz w:val="24"/>
          <w:szCs w:val="24"/>
          <w:rtl/>
          <w:lang w:eastAsia="en-US"/>
        </w:rPr>
        <w:t xml:space="preserve"> ﳋ ﳌ ﳍ ﳎ  ﳏ ﳐ ﳑﳒ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[المائدة: 119]</w:t>
      </w:r>
      <w:r w:rsidRPr="00E35B2C">
        <w:rPr>
          <w:rFonts w:ascii="Traditional Arabic" w:hAnsi="Traditional Arabic" w:hint="cs"/>
          <w:color w:val="auto"/>
          <w:rtl/>
          <w:lang w:eastAsia="en-US"/>
        </w:rPr>
        <w:t>,</w:t>
      </w:r>
      <w:r w:rsidRPr="00E35B2C">
        <w:rPr>
          <w:rFonts w:ascii="Traditional Arabic" w:hAnsi="Traditional Arabic"/>
          <w:color w:val="auto"/>
          <w:shd w:val="clear" w:color="auto" w:fill="FFFFFF"/>
          <w:rtl/>
          <w:lang w:eastAsia="en-US"/>
        </w:rPr>
        <w:t xml:space="preserve"> أي: ينفع الصادقين في الدنيا صدقهم في الآخرة، ولو كذبوا ختم الله على أفواههم، ونطقت به جوارحهم فافتضحوا</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85"/>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3478A9" w:rsidP="00A02200">
      <w:pPr>
        <w:widowControl/>
        <w:tabs>
          <w:tab w:val="left" w:pos="565"/>
        </w:tabs>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E35B2C" w:rsidRPr="00E35B2C">
        <w:rPr>
          <w:rFonts w:ascii="Traditional Arabic" w:hAnsi="Traditional Arabic" w:hint="cs"/>
          <w:color w:val="auto"/>
          <w:rtl/>
          <w:lang w:eastAsia="en-US"/>
        </w:rPr>
        <w:t>و</w:t>
      </w:r>
      <w:r w:rsidR="00E35B2C" w:rsidRPr="00E35B2C">
        <w:rPr>
          <w:rFonts w:ascii="Traditional Arabic" w:hAnsi="Traditional Arabic"/>
          <w:color w:val="auto"/>
          <w:rtl/>
          <w:lang w:eastAsia="en-US"/>
        </w:rPr>
        <w:t>عن طلحة بن عبيد الله</w:t>
      </w:r>
      <w:r w:rsidR="00E35B2C" w:rsidRPr="00E35B2C">
        <w:rPr>
          <w:rFonts w:ascii="Traditional Arabic" w:hAnsi="Traditional Arabic" w:hint="cs"/>
          <w:color w:val="auto"/>
          <w:rtl/>
          <w:lang w:eastAsia="en-US"/>
        </w:rPr>
        <w:t xml:space="preserve"> </w:t>
      </w:r>
      <w:r w:rsidR="00E35B2C" w:rsidRPr="00E35B2C">
        <w:rPr>
          <w:rFonts w:ascii="AGA Arabesque" w:hAnsi="AGA Arabesque" w:cs="Arial"/>
          <w:color w:val="auto"/>
          <w:lang w:eastAsia="en-US"/>
        </w:rPr>
        <w:t></w:t>
      </w:r>
      <w:r w:rsidR="00E35B2C" w:rsidRPr="00E35B2C">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أن أعرابيا</w:t>
      </w:r>
      <w:r w:rsidR="00777242">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جاء إلى رسول الله </w:t>
      </w:r>
      <w:r w:rsidR="00E35B2C" w:rsidRPr="00E35B2C">
        <w:rPr>
          <w:rFonts w:ascii="Traditional Arabic" w:hAnsi="Traditional Arabic"/>
          <w:color w:val="auto"/>
        </w:rPr>
        <w:sym w:font="AGA Arabesque" w:char="F072"/>
      </w:r>
      <w:r w:rsidR="00E35B2C" w:rsidRPr="00E35B2C">
        <w:rPr>
          <w:rFonts w:ascii="Traditional Arabic" w:hAnsi="Traditional Arabic"/>
          <w:color w:val="auto"/>
          <w:rtl/>
          <w:lang w:eastAsia="en-US"/>
        </w:rPr>
        <w:t xml:space="preserve"> ثائر</w:t>
      </w:r>
      <w:r w:rsidR="00813AE7" w:rsidRPr="00E35B2C">
        <w:rPr>
          <w:rFonts w:ascii="Traditional Arabic" w:hAnsi="Traditional Arabic"/>
          <w:color w:val="auto"/>
          <w:position w:val="10"/>
          <w:sz w:val="28"/>
          <w:szCs w:val="28"/>
          <w:rtl/>
          <w:lang w:eastAsia="en-US"/>
        </w:rPr>
        <w:t>(</w:t>
      </w:r>
      <w:r w:rsidR="00813AE7" w:rsidRPr="00E35B2C">
        <w:rPr>
          <w:rFonts w:ascii="Traditional Arabic" w:hAnsi="Traditional Arabic"/>
          <w:color w:val="auto"/>
          <w:position w:val="10"/>
          <w:sz w:val="28"/>
          <w:szCs w:val="28"/>
          <w:rtl/>
          <w:lang w:eastAsia="en-US"/>
        </w:rPr>
        <w:footnoteReference w:id="86"/>
      </w:r>
      <w:r w:rsidR="00813AE7" w:rsidRPr="00E35B2C">
        <w:rPr>
          <w:rFonts w:ascii="Traditional Arabic" w:hAnsi="Traditional Arabic"/>
          <w:color w:val="auto"/>
          <w:position w:val="10"/>
          <w:sz w:val="28"/>
          <w:szCs w:val="28"/>
          <w:rtl/>
          <w:lang w:eastAsia="en-US"/>
        </w:rPr>
        <w:t>)</w:t>
      </w:r>
      <w:r w:rsidR="00E35B2C" w:rsidRPr="00E35B2C">
        <w:rPr>
          <w:rFonts w:ascii="Traditional Arabic" w:hAnsi="Traditional Arabic"/>
          <w:color w:val="auto"/>
          <w:rtl/>
          <w:lang w:eastAsia="en-US"/>
        </w:rPr>
        <w:t xml:space="preserve"> الرأس فقال: يا رسول الله، أخبرني ماذا فرض الله علي من الصلاة؟ فقال: «الصلوات الخمس إلا أن تطوع شيئا» . فقال: أخبرني بما فرض الله علي من الصيام؟ فقال: «شهر رمضان إلا أن تطوع شيئا» . فقال: أخبرني ما فرض الله علي من الزكاة؟ قال: فأخبره رسول الله </w:t>
      </w:r>
      <w:r w:rsidR="00E35B2C" w:rsidRPr="00E35B2C">
        <w:rPr>
          <w:rFonts w:ascii="Traditional Arabic" w:hAnsi="Traditional Arabic"/>
          <w:color w:val="auto"/>
        </w:rPr>
        <w:sym w:font="AGA Arabesque" w:char="F072"/>
      </w:r>
      <w:r w:rsidR="00E35B2C" w:rsidRPr="00E35B2C">
        <w:rPr>
          <w:rFonts w:ascii="Traditional Arabic" w:hAnsi="Traditional Arabic"/>
          <w:color w:val="auto"/>
          <w:rtl/>
          <w:lang w:eastAsia="en-US"/>
        </w:rPr>
        <w:t xml:space="preserve"> بشرائع الإسلام. قال: والذي أكرمك بالحق، لا أتطوع شيئا ولا أنقص مما فرض الله علي شيئا. فقال رسول الله </w:t>
      </w:r>
      <w:r w:rsidR="00E35B2C" w:rsidRPr="00E35B2C">
        <w:rPr>
          <w:rFonts w:ascii="Traditional Arabic" w:hAnsi="Traditional Arabic"/>
          <w:color w:val="auto"/>
        </w:rPr>
        <w:sym w:font="AGA Arabesque" w:char="F072"/>
      </w:r>
      <w:r w:rsidR="00E35B2C" w:rsidRPr="00E35B2C">
        <w:rPr>
          <w:rFonts w:ascii="Traditional Arabic" w:hAnsi="Traditional Arabic"/>
          <w:color w:val="auto"/>
          <w:rtl/>
          <w:lang w:eastAsia="en-US"/>
        </w:rPr>
        <w:t>: «أفلح إن صدق، أو دخل الجنة إن صدق»</w:t>
      </w:r>
      <w:r w:rsidR="00E35B2C" w:rsidRPr="00E35B2C">
        <w:rPr>
          <w:rFonts w:ascii="Traditional Arabic" w:hAnsi="Traditional Arabic"/>
          <w:color w:val="auto"/>
          <w:position w:val="10"/>
          <w:sz w:val="28"/>
          <w:szCs w:val="28"/>
          <w:rtl/>
          <w:lang w:eastAsia="en-US"/>
        </w:rPr>
        <w:t>(</w:t>
      </w:r>
      <w:r w:rsidR="00E35B2C" w:rsidRPr="00E35B2C">
        <w:rPr>
          <w:rFonts w:ascii="Traditional Arabic" w:hAnsi="Traditional Arabic"/>
          <w:color w:val="auto"/>
          <w:position w:val="10"/>
          <w:sz w:val="28"/>
          <w:szCs w:val="28"/>
          <w:rtl/>
          <w:lang w:eastAsia="en-US"/>
        </w:rPr>
        <w:footnoteReference w:id="87"/>
      </w:r>
      <w:r w:rsidR="00E35B2C" w:rsidRPr="00E35B2C">
        <w:rPr>
          <w:rFonts w:ascii="Traditional Arabic" w:hAnsi="Traditional Arabic"/>
          <w:color w:val="auto"/>
          <w:position w:val="10"/>
          <w:sz w:val="28"/>
          <w:szCs w:val="28"/>
          <w:rtl/>
          <w:lang w:eastAsia="en-US"/>
        </w:rPr>
        <w:t>)</w:t>
      </w:r>
      <w:r w:rsidR="00E35B2C" w:rsidRPr="00E35B2C">
        <w:rPr>
          <w:rFonts w:ascii="Traditional Arabic" w:hAnsi="Traditional Arabic"/>
          <w:color w:val="auto"/>
          <w:rtl/>
          <w:lang w:eastAsia="en-US"/>
        </w:rPr>
        <w:t xml:space="preserve">, </w:t>
      </w:r>
      <w:r w:rsidR="00E35B2C" w:rsidRPr="00E35B2C">
        <w:rPr>
          <w:rFonts w:ascii="Traditional Arabic" w:hAnsi="Traditional Arabic"/>
          <w:rtl/>
          <w:lang w:eastAsia="en-US"/>
        </w:rPr>
        <w:t>أي: فاز وظفر بالنجاة إن صدق في قوله</w:t>
      </w:r>
      <w:r w:rsidR="00E35B2C" w:rsidRPr="00E35B2C">
        <w:rPr>
          <w:rFonts w:ascii="Traditional Arabic" w:hAnsi="Traditional Arabic"/>
          <w:color w:val="auto"/>
          <w:position w:val="10"/>
          <w:sz w:val="28"/>
          <w:szCs w:val="28"/>
          <w:rtl/>
          <w:lang w:eastAsia="en-US"/>
        </w:rPr>
        <w:t>(</w:t>
      </w:r>
      <w:r w:rsidR="00E35B2C" w:rsidRPr="00E35B2C">
        <w:rPr>
          <w:rFonts w:ascii="Traditional Arabic" w:hAnsi="Traditional Arabic"/>
          <w:color w:val="auto"/>
          <w:position w:val="10"/>
          <w:sz w:val="28"/>
          <w:szCs w:val="28"/>
          <w:rtl/>
          <w:lang w:eastAsia="en-US"/>
        </w:rPr>
        <w:footnoteReference w:id="88"/>
      </w:r>
      <w:r w:rsidR="00E35B2C" w:rsidRPr="00E35B2C">
        <w:rPr>
          <w:rFonts w:ascii="Traditional Arabic" w:hAnsi="Traditional Arabic"/>
          <w:color w:val="auto"/>
          <w:position w:val="10"/>
          <w:sz w:val="28"/>
          <w:szCs w:val="28"/>
          <w:rtl/>
          <w:lang w:eastAsia="en-US"/>
        </w:rPr>
        <w:t>)</w:t>
      </w:r>
      <w:r w:rsidR="00E35B2C" w:rsidRPr="00E35B2C">
        <w:rPr>
          <w:rFonts w:ascii="Traditional Arabic" w:hAnsi="Traditional Arabic"/>
          <w:rtl/>
          <w:lang w:eastAsia="en-US"/>
        </w:rPr>
        <w:t>.</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F44B44">
        <w:rPr>
          <w:rFonts w:ascii="Traditional Arabic" w:hAnsi="Traditional Arabic" w:hint="cs"/>
          <w:color w:val="auto"/>
          <w:rtl/>
          <w:lang w:eastAsia="en-US"/>
        </w:rPr>
        <w:t xml:space="preserve"> </w:t>
      </w:r>
      <w:r w:rsidRPr="00E35B2C">
        <w:rPr>
          <w:rFonts w:ascii="Traditional Arabic" w:hAnsi="Traditional Arabic" w:hint="cs"/>
          <w:color w:val="auto"/>
          <w:rtl/>
          <w:lang w:eastAsia="en-US"/>
        </w:rPr>
        <w:t>و</w:t>
      </w:r>
      <w:r w:rsidRPr="00E35B2C">
        <w:rPr>
          <w:rFonts w:ascii="Traditional Arabic" w:hAnsi="Traditional Arabic"/>
          <w:color w:val="auto"/>
          <w:rtl/>
          <w:lang w:eastAsia="en-US"/>
        </w:rPr>
        <w:t>عن عبادة بن الصامت</w:t>
      </w:r>
      <w:r w:rsidRPr="00E35B2C">
        <w:rPr>
          <w:rFonts w:ascii="Traditional Arabic" w:hAnsi="Traditional Arabic" w:hint="cs"/>
          <w:color w:val="auto"/>
          <w:rtl/>
          <w:lang w:eastAsia="en-US"/>
        </w:rPr>
        <w:t xml:space="preserve">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أن النبي </w:t>
      </w:r>
      <w:r w:rsidRPr="00E35B2C">
        <w:rPr>
          <w:rFonts w:ascii="Traditional Arabic" w:hAnsi="Traditional Arabic"/>
          <w:color w:val="auto"/>
        </w:rPr>
        <w:sym w:font="AGA Arabesque" w:char="F072"/>
      </w:r>
      <w:r w:rsidRPr="00E35B2C">
        <w:rPr>
          <w:rFonts w:ascii="Traditional Arabic" w:hAnsi="Traditional Arabic"/>
          <w:color w:val="auto"/>
          <w:rtl/>
          <w:lang w:eastAsia="en-US"/>
        </w:rPr>
        <w:t xml:space="preserve"> قال: «اضمنوا لي ستا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من أنفسكم أضمن لكم الجنة: أصدقوا إذا حدثتم، وأوفوا إذا وعدتم، وأدوا إذا ائتمنتم، واحفظوا فروجكم، وغضوا أبصاركم، وكفوا أيديكم»</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89"/>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و</w:t>
      </w:r>
      <w:r w:rsidRPr="00E35B2C">
        <w:rPr>
          <w:rFonts w:ascii="Traditional Arabic" w:hAnsi="Traditional Arabic"/>
          <w:color w:val="auto"/>
          <w:rtl/>
          <w:lang w:eastAsia="en-US"/>
        </w:rPr>
        <w:t xml:space="preserve">عن </w:t>
      </w:r>
      <w:r w:rsidRPr="00E35B2C">
        <w:rPr>
          <w:rFonts w:ascii="Traditional Arabic" w:hAnsi="Traditional Arabic" w:hint="cs"/>
          <w:color w:val="auto"/>
          <w:rtl/>
          <w:lang w:eastAsia="en-US"/>
        </w:rPr>
        <w:t>ا</w:t>
      </w:r>
      <w:r w:rsidRPr="00E35B2C">
        <w:rPr>
          <w:rFonts w:ascii="Traditional Arabic" w:hAnsi="Traditional Arabic"/>
          <w:color w:val="auto"/>
          <w:rtl/>
          <w:lang w:eastAsia="en-US"/>
        </w:rPr>
        <w:t>بن مسعود</w:t>
      </w:r>
      <w:r w:rsidRPr="00E35B2C">
        <w:rPr>
          <w:rFonts w:ascii="Traditional Arabic" w:hAnsi="Traditional Arabic" w:hint="cs"/>
          <w:color w:val="auto"/>
          <w:rtl/>
          <w:lang w:eastAsia="en-US"/>
        </w:rPr>
        <w:t xml:space="preserve">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أن النبي </w:t>
      </w:r>
      <w:r w:rsidRPr="00E35B2C">
        <w:rPr>
          <w:rFonts w:ascii="Traditional Arabic" w:hAnsi="Traditional Arabic"/>
          <w:color w:val="auto"/>
        </w:rPr>
        <w:sym w:font="AGA Arabesque" w:char="F072"/>
      </w:r>
      <w:r w:rsidRPr="00E35B2C">
        <w:rPr>
          <w:rFonts w:ascii="Traditional Arabic" w:hAnsi="Traditional Arabic"/>
          <w:color w:val="auto"/>
          <w:rtl/>
          <w:lang w:eastAsia="en-US"/>
        </w:rPr>
        <w:t xml:space="preserve"> قال: </w:t>
      </w:r>
      <w:r w:rsidRPr="00E35B2C">
        <w:rPr>
          <w:rFonts w:ascii="Traditional Arabic" w:hAnsi="Traditional Arabic"/>
          <w:b/>
          <w:bCs/>
          <w:rtl/>
          <w:lang w:eastAsia="en-US"/>
        </w:rPr>
        <w:t>«</w:t>
      </w:r>
      <w:r w:rsidRPr="00E35B2C">
        <w:rPr>
          <w:rFonts w:ascii="Traditional Arabic" w:hAnsi="Traditional Arabic"/>
          <w:color w:val="auto"/>
          <w:rtl/>
          <w:lang w:eastAsia="en-US"/>
        </w:rPr>
        <w:t>إن الصدق يهدي إلى البر، وإن البر يهدي إلى الجنة، وإن الرجل ليصدق حتى يكون صديقا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وإن الكذب يهدي إلى الفجور، وإن الفجور يهدي إلى النار، وإن الرجل ليكذب حتى يكتب عند الله كذابا</w:t>
      </w:r>
      <w:r w:rsidRPr="00E35B2C">
        <w:rPr>
          <w:rFonts w:ascii="Traditional Arabic" w:hAnsi="Traditional Arabic" w:hint="cs"/>
          <w:color w:val="auto"/>
          <w:rtl/>
          <w:lang w:eastAsia="en-US"/>
        </w:rPr>
        <w:t>ً</w:t>
      </w:r>
      <w:r w:rsidRPr="00E35B2C">
        <w:rPr>
          <w:rFonts w:ascii="Traditional Arabic" w:hAnsi="Traditional Arabic"/>
          <w:b/>
          <w:bCs/>
          <w:rtl/>
          <w:lang w:eastAsia="en-US"/>
        </w:rPr>
        <w:t>»</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90"/>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xml:space="preserve">. </w:t>
      </w:r>
    </w:p>
    <w:p w:rsidR="00E35B2C" w:rsidRDefault="00E35B2C" w:rsidP="00A02200">
      <w:pPr>
        <w:widowControl/>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auto"/>
          <w:shd w:val="clear" w:color="auto" w:fill="FFFFFF"/>
          <w:rtl/>
          <w:lang w:eastAsia="en-US"/>
        </w:rPr>
        <w:t xml:space="preserve">      </w:t>
      </w:r>
      <w:r w:rsidRPr="00E35B2C">
        <w:rPr>
          <w:rFonts w:ascii="Traditional Arabic" w:hAnsi="Traditional Arabic" w:hint="cs"/>
          <w:color w:val="auto"/>
          <w:rtl/>
          <w:lang w:eastAsia="en-US"/>
        </w:rPr>
        <w:t xml:space="preserve">ففي </w:t>
      </w:r>
      <w:r w:rsidRPr="00E35B2C">
        <w:rPr>
          <w:rFonts w:ascii="Traditional Arabic" w:hAnsi="Traditional Arabic"/>
          <w:color w:val="auto"/>
          <w:rtl/>
          <w:lang w:eastAsia="en-US"/>
        </w:rPr>
        <w:t xml:space="preserve">هذا </w:t>
      </w:r>
      <w:r w:rsidRPr="00E35B2C">
        <w:rPr>
          <w:rFonts w:ascii="Traditional Arabic" w:hAnsi="Traditional Arabic" w:hint="cs"/>
          <w:color w:val="auto"/>
          <w:rtl/>
          <w:lang w:eastAsia="en-US"/>
        </w:rPr>
        <w:t>الحديث</w:t>
      </w:r>
      <w:r w:rsidRPr="00E35B2C">
        <w:rPr>
          <w:rFonts w:ascii="Traditional Arabic" w:hAnsi="Traditional Arabic"/>
          <w:color w:val="auto"/>
          <w:rtl/>
          <w:lang w:eastAsia="en-US"/>
        </w:rPr>
        <w:t xml:space="preserve"> حث على تحري الصدق وهو قصده والاعتناء به, وعلى التحذير من الكذب والتساهل فيه, فإنه إذا تساهل فيه كثر منه فعرف به وكتبه الله لمبالغته صد</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يقا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إن اعتاده, أو كذابا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إن اعتاده, ومعنى يكتب هنا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يحكم له بذلك</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ويستحق الوصف بمنزلة الصديقين وثوابهم, أو صفة الكذابين وعقابهم</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91"/>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jc w:val="lowKashida"/>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3478A9">
        <w:rPr>
          <w:rFonts w:ascii="Traditional Arabic" w:hAnsi="Traditional Arabic" w:hint="cs"/>
          <w:color w:val="auto"/>
          <w:rtl/>
          <w:lang w:eastAsia="en-US"/>
        </w:rPr>
        <w:t xml:space="preserve">   </w:t>
      </w:r>
      <w:r w:rsidR="00F44B44">
        <w:rPr>
          <w:rFonts w:ascii="Traditional Arabic" w:hAnsi="Traditional Arabic" w:hint="cs"/>
          <w:color w:val="auto"/>
          <w:rtl/>
          <w:lang w:eastAsia="en-US"/>
        </w:rPr>
        <w:t xml:space="preserve"> </w:t>
      </w:r>
      <w:r w:rsidRPr="00E35B2C">
        <w:rPr>
          <w:rFonts w:ascii="Traditional Arabic" w:hAnsi="Traditional Arabic"/>
          <w:color w:val="auto"/>
          <w:rtl/>
          <w:lang w:eastAsia="en-US"/>
        </w:rPr>
        <w:t>وعن الحسن بن علي بن أبي طالب</w:t>
      </w:r>
      <w:r w:rsidRPr="00E35B2C">
        <w:rPr>
          <w:rFonts w:ascii="Traditional Arabic" w:hAnsi="Traditional Arabic" w:hint="cs"/>
          <w:color w:val="auto"/>
          <w:rtl/>
          <w:lang w:eastAsia="en-US"/>
        </w:rPr>
        <w:t xml:space="preserve"> </w:t>
      </w:r>
      <w:r w:rsidRPr="00E35B2C">
        <w:rPr>
          <w:rFonts w:ascii="Traditional Arabic" w:hAnsi="Traditional Arabic"/>
          <w:color w:val="auto"/>
          <w:lang w:eastAsia="en-US"/>
        </w:rPr>
        <w:sym w:font="KFGQPC Arabic Symbols 01" w:char="F06B"/>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قال: حفظت من رسول الله </w:t>
      </w:r>
      <w:r w:rsidRPr="00E35B2C">
        <w:rPr>
          <w:rFonts w:ascii="Traditional Arabic" w:hAnsi="Traditional Arabic"/>
          <w:color w:val="auto"/>
        </w:rPr>
        <w:sym w:font="AGA Arabesque" w:char="F072"/>
      </w:r>
      <w:r w:rsidRPr="00E35B2C">
        <w:rPr>
          <w:rFonts w:ascii="Traditional Arabic" w:hAnsi="Traditional Arabic"/>
          <w:color w:val="auto"/>
          <w:rtl/>
          <w:lang w:eastAsia="en-US"/>
        </w:rPr>
        <w:t xml:space="preserve"> : «دع ما يريبك إلى ما لا يريبك، فإن الصدق طمأنينة، والكذب ريبة»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92"/>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r w:rsidRPr="00E35B2C">
        <w:rPr>
          <w:rFonts w:ascii="Traditional Arabic" w:hAnsi="Traditional Arabic"/>
          <w:b/>
          <w:bCs/>
          <w:rtl/>
          <w:lang w:eastAsia="en-US"/>
        </w:rPr>
        <w:t xml:space="preserve"> </w:t>
      </w:r>
      <w:r w:rsidRPr="00E35B2C">
        <w:rPr>
          <w:rFonts w:ascii="Traditional Arabic" w:hAnsi="Traditional Arabic"/>
          <w:rtl/>
          <w:lang w:eastAsia="en-US"/>
        </w:rPr>
        <w:t>فالصدق يتميز من الكذب بسكون القلب إليه، ومعرفته، وبنفوره عن الكذب وإنكاره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93"/>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hint="cs"/>
          <w:color w:val="auto"/>
          <w:shd w:val="clear" w:color="auto" w:fill="FFFFFF"/>
          <w:rtl/>
          <w:lang w:eastAsia="en-US"/>
        </w:rPr>
        <w:t xml:space="preserve">  </w:t>
      </w:r>
      <w:r w:rsidR="003478A9">
        <w:rPr>
          <w:rFonts w:ascii="Traditional Arabic" w:hAnsi="Traditional Arabic" w:hint="cs"/>
          <w:color w:val="auto"/>
          <w:shd w:val="clear" w:color="auto" w:fill="FFFFFF"/>
          <w:rtl/>
          <w:lang w:eastAsia="en-US"/>
        </w:rPr>
        <w:t xml:space="preserve">   </w:t>
      </w:r>
      <w:r w:rsidRPr="00E35B2C">
        <w:rPr>
          <w:rFonts w:ascii="Traditional Arabic" w:hAnsi="Traditional Arabic"/>
          <w:color w:val="auto"/>
          <w:shd w:val="clear" w:color="auto" w:fill="FFFFFF"/>
          <w:rtl/>
          <w:lang w:eastAsia="en-US"/>
        </w:rPr>
        <w:t>وعن أبي سفيان</w:t>
      </w:r>
      <w:r w:rsidRPr="00E35B2C">
        <w:rPr>
          <w:rFonts w:ascii="Traditional Arabic" w:hAnsi="Traditional Arabic" w:hint="cs"/>
          <w:color w:val="auto"/>
          <w:shd w:val="clear" w:color="auto" w:fill="FFFFFF"/>
          <w:rtl/>
          <w:lang w:eastAsia="en-US"/>
        </w:rPr>
        <w:t xml:space="preserve"> </w:t>
      </w:r>
      <w:r w:rsidRPr="00E35B2C">
        <w:rPr>
          <w:rFonts w:ascii="AGA Arabesque" w:hAnsi="AGA Arabesque" w:cs="Arial"/>
          <w:color w:val="auto"/>
          <w:lang w:eastAsia="en-US"/>
        </w:rPr>
        <w:t></w:t>
      </w:r>
      <w:r w:rsidRPr="00E35B2C">
        <w:rPr>
          <w:rFonts w:ascii="Traditional Arabic" w:hAnsi="Traditional Arabic"/>
          <w:color w:val="auto"/>
          <w:shd w:val="clear" w:color="auto" w:fill="FFFFFF"/>
          <w:rtl/>
          <w:lang w:eastAsia="en-US"/>
        </w:rPr>
        <w:t xml:space="preserve"> في حديثه الطويل في قصة هرقل, قال هرقل: </w:t>
      </w:r>
      <w:r w:rsidRPr="00E35B2C">
        <w:rPr>
          <w:rFonts w:ascii="Traditional Arabic" w:hAnsi="Traditional Arabic"/>
          <w:color w:val="auto"/>
          <w:rtl/>
          <w:lang w:eastAsia="en-US"/>
        </w:rPr>
        <w:t>«</w:t>
      </w:r>
      <w:r w:rsidRPr="00E35B2C">
        <w:rPr>
          <w:rFonts w:ascii="Traditional Arabic" w:hAnsi="Traditional Arabic"/>
          <w:color w:val="auto"/>
          <w:shd w:val="clear" w:color="auto" w:fill="FFFFFF"/>
          <w:rtl/>
          <w:lang w:eastAsia="en-US"/>
        </w:rPr>
        <w:t xml:space="preserve">فماذا يأمركم – يعني النبي </w:t>
      </w:r>
      <w:r w:rsidRPr="00E35B2C">
        <w:rPr>
          <w:rFonts w:ascii="Traditional Arabic" w:hAnsi="Traditional Arabic"/>
          <w:color w:val="auto"/>
        </w:rPr>
        <w:sym w:font="AGA Arabesque" w:char="F072"/>
      </w:r>
      <w:r w:rsidRPr="00E35B2C">
        <w:rPr>
          <w:rFonts w:ascii="Traditional Arabic" w:hAnsi="Traditional Arabic"/>
          <w:color w:val="auto"/>
          <w:shd w:val="clear" w:color="auto" w:fill="FFFFFF"/>
          <w:rtl/>
          <w:lang w:eastAsia="en-US"/>
        </w:rPr>
        <w:t xml:space="preserve"> – قال أبو سفيان قلت: </w:t>
      </w:r>
      <w:r w:rsidRPr="00E35B2C">
        <w:rPr>
          <w:rFonts w:ascii="Traditional Arabic" w:hAnsi="Traditional Arabic"/>
          <w:color w:val="auto"/>
          <w:rtl/>
          <w:lang w:eastAsia="en-US"/>
        </w:rPr>
        <w:t>يقول: اعبدوا الله وحده ولا تشركوا به شيئا، واتركوا ما يقول آباؤكم، ويأمرنا بالصلاة والزكاة والصدق والعفاف والصلة..., وسألتك، هل كنتم تتهمونه بالكذب قبل أن يقول ما قال، فذكرت: أن لا، فقد أعرف أنه لم يكن ليذر الكذب على الناس ويكذب على الله»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lang w:eastAsia="en-US"/>
        </w:rPr>
        <w:footnoteReference w:id="94"/>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b/>
          <w:bCs/>
          <w:color w:val="FF0000"/>
          <w:lang w:eastAsia="en-US"/>
        </w:rPr>
      </w:pPr>
      <w:r w:rsidRPr="00E35B2C">
        <w:rPr>
          <w:rFonts w:ascii="Traditional Arabic" w:hAnsi="Traditional Arabic" w:hint="cs"/>
          <w:b/>
          <w:bCs/>
          <w:color w:val="FF0000"/>
          <w:rtl/>
          <w:lang w:eastAsia="en-US"/>
        </w:rPr>
        <w:t xml:space="preserve">رابعاً: </w:t>
      </w:r>
      <w:r w:rsidRPr="00E35B2C">
        <w:rPr>
          <w:rFonts w:ascii="Traditional Arabic" w:hAnsi="Traditional Arabic"/>
          <w:b/>
          <w:bCs/>
          <w:color w:val="FF0000"/>
          <w:rtl/>
          <w:lang w:eastAsia="en-US"/>
        </w:rPr>
        <w:t>أثر الصدق على الفرد والمجتمع</w:t>
      </w:r>
      <w:r w:rsidRPr="00E35B2C">
        <w:rPr>
          <w:rFonts w:ascii="Traditional Arabic" w:hAnsi="Traditional Arabic" w:hint="cs"/>
          <w:b/>
          <w:bCs/>
          <w:color w:val="FF0000"/>
          <w:rtl/>
          <w:lang w:eastAsia="en-US"/>
        </w:rPr>
        <w:t xml:space="preserve"> والإنسانية</w:t>
      </w:r>
      <w:r w:rsidRPr="00E35B2C">
        <w:rPr>
          <w:rFonts w:ascii="Traditional Arabic" w:hAnsi="Traditional Arabic"/>
          <w:b/>
          <w:bCs/>
          <w:color w:val="FF0000"/>
          <w:rtl/>
          <w:lang w:eastAsia="en-US"/>
        </w:rPr>
        <w:t xml:space="preserve">: </w:t>
      </w:r>
    </w:p>
    <w:p w:rsidR="00E35B2C" w:rsidRPr="00E35B2C" w:rsidRDefault="003478A9" w:rsidP="00DB7447">
      <w:pPr>
        <w:widowControl/>
        <w:tabs>
          <w:tab w:val="left" w:pos="565"/>
        </w:tabs>
        <w:ind w:hanging="2"/>
        <w:rPr>
          <w:rFonts w:ascii="Traditional Arabic" w:hAnsi="Traditional Arabic"/>
          <w:color w:val="auto"/>
          <w:lang w:eastAsia="en-US"/>
        </w:rPr>
      </w:pPr>
      <w:r>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حث الإسلام المسلمين على التمتع بالأخلاق الحميدة، و</w:t>
      </w:r>
      <w:r w:rsidR="00DB7447">
        <w:rPr>
          <w:rFonts w:ascii="Traditional Arabic" w:hAnsi="Traditional Arabic" w:hint="cs"/>
          <w:color w:val="auto"/>
          <w:rtl/>
          <w:lang w:eastAsia="en-US"/>
        </w:rPr>
        <w:t xml:space="preserve">قد </w:t>
      </w:r>
      <w:r w:rsidR="00E35B2C" w:rsidRPr="00E35B2C">
        <w:rPr>
          <w:rFonts w:ascii="Traditional Arabic" w:hAnsi="Traditional Arabic"/>
          <w:color w:val="auto"/>
          <w:rtl/>
          <w:lang w:eastAsia="en-US"/>
        </w:rPr>
        <w:t>أشار</w:t>
      </w:r>
      <w:r w:rsidR="00E35B2C" w:rsidRPr="00E35B2C">
        <w:rPr>
          <w:rFonts w:ascii="Traditional Arabic" w:hAnsi="Traditional Arabic" w:hint="cs"/>
          <w:color w:val="auto"/>
          <w:rtl/>
          <w:lang w:eastAsia="en-US"/>
        </w:rPr>
        <w:t>ت الأدلة</w:t>
      </w:r>
      <w:r w:rsidR="00E35B2C" w:rsidRPr="00E35B2C">
        <w:rPr>
          <w:rFonts w:ascii="Traditional Arabic" w:hAnsi="Traditional Arabic"/>
          <w:color w:val="auto"/>
          <w:rtl/>
          <w:lang w:eastAsia="en-US"/>
        </w:rPr>
        <w:t xml:space="preserve"> إلى أن الدين هو المعاملة، والمعاملة لا تكون إلا بطيب الخلق وحسن الطباع، ومن أهم الأخلاق التي دعانا</w:t>
      </w:r>
      <w:r w:rsidR="00E35B2C" w:rsidRPr="00E35B2C">
        <w:rPr>
          <w:rFonts w:ascii="Traditional Arabic" w:hAnsi="Traditional Arabic" w:hint="cs"/>
          <w:color w:val="auto"/>
          <w:rtl/>
          <w:lang w:eastAsia="en-US"/>
        </w:rPr>
        <w:t xml:space="preserve"> الإسلام </w:t>
      </w:r>
      <w:r w:rsidR="00E35B2C" w:rsidRPr="00E35B2C">
        <w:rPr>
          <w:rFonts w:ascii="Traditional Arabic" w:hAnsi="Traditional Arabic"/>
          <w:color w:val="auto"/>
          <w:rtl/>
          <w:lang w:eastAsia="en-US"/>
        </w:rPr>
        <w:t>إلى التمسك بها ونهانا عن تركها هي</w:t>
      </w:r>
      <w:r w:rsidR="00E35B2C" w:rsidRPr="00E35B2C">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صفة الصدق. </w:t>
      </w:r>
    </w:p>
    <w:p w:rsidR="00E35B2C" w:rsidRPr="00E35B2C" w:rsidRDefault="00DB7447" w:rsidP="00813AE7">
      <w:pPr>
        <w:widowControl/>
        <w:tabs>
          <w:tab w:val="left" w:pos="565"/>
        </w:tabs>
        <w:ind w:hanging="2"/>
        <w:rPr>
          <w:rFonts w:ascii="Traditional Arabic" w:hAnsi="Traditional Arabic"/>
          <w:color w:val="auto"/>
          <w:lang w:eastAsia="en-US"/>
        </w:rPr>
      </w:pPr>
      <w:r>
        <w:rPr>
          <w:rFonts w:ascii="Traditional Arabic" w:hAnsi="Traditional Arabic" w:hint="cs"/>
          <w:color w:val="auto"/>
          <w:rtl/>
          <w:lang w:eastAsia="en-US"/>
        </w:rPr>
        <w:t xml:space="preserve">      </w:t>
      </w:r>
      <w:r w:rsidR="00813AE7">
        <w:rPr>
          <w:rFonts w:ascii="Traditional Arabic" w:hAnsi="Traditional Arabic" w:hint="cs"/>
          <w:color w:val="auto"/>
          <w:rtl/>
          <w:lang w:eastAsia="en-US"/>
        </w:rPr>
        <w:t>ف</w:t>
      </w:r>
      <w:r w:rsidR="00E35B2C" w:rsidRPr="00E35B2C">
        <w:rPr>
          <w:rFonts w:ascii="Traditional Arabic" w:hAnsi="Traditional Arabic"/>
          <w:color w:val="auto"/>
          <w:rtl/>
          <w:lang w:eastAsia="en-US"/>
        </w:rPr>
        <w:t xml:space="preserve">الصدق </w:t>
      </w:r>
      <w:r>
        <w:rPr>
          <w:rFonts w:ascii="Traditional Arabic" w:hAnsi="Traditional Arabic" w:hint="cs"/>
          <w:color w:val="auto"/>
          <w:rtl/>
          <w:lang w:eastAsia="en-US"/>
        </w:rPr>
        <w:t>يكون</w:t>
      </w:r>
      <w:r w:rsidR="00E35B2C" w:rsidRPr="00E35B2C">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 xml:space="preserve">مع الله بإخلاص العبادة لله, </w:t>
      </w:r>
      <w:r>
        <w:rPr>
          <w:rFonts w:ascii="Traditional Arabic" w:hAnsi="Traditional Arabic" w:hint="cs"/>
          <w:color w:val="auto"/>
          <w:rtl/>
          <w:lang w:eastAsia="en-US"/>
        </w:rPr>
        <w:t>و</w:t>
      </w:r>
      <w:r w:rsidR="00E35B2C" w:rsidRPr="00E35B2C">
        <w:rPr>
          <w:rFonts w:ascii="Traditional Arabic" w:hAnsi="Traditional Arabic"/>
          <w:color w:val="auto"/>
          <w:rtl/>
          <w:lang w:eastAsia="en-US"/>
        </w:rPr>
        <w:t xml:space="preserve">مع النفس بإقامتها على شرع الله, </w:t>
      </w:r>
      <w:r>
        <w:rPr>
          <w:rFonts w:ascii="Traditional Arabic" w:hAnsi="Traditional Arabic" w:hint="cs"/>
          <w:color w:val="auto"/>
          <w:rtl/>
          <w:lang w:eastAsia="en-US"/>
        </w:rPr>
        <w:t>و</w:t>
      </w:r>
      <w:r w:rsidR="00E35B2C" w:rsidRPr="00E35B2C">
        <w:rPr>
          <w:rFonts w:ascii="Traditional Arabic" w:hAnsi="Traditional Arabic"/>
          <w:color w:val="auto"/>
          <w:rtl/>
          <w:lang w:eastAsia="en-US"/>
        </w:rPr>
        <w:t>مع ال</w:t>
      </w:r>
      <w:r w:rsidR="00E35B2C" w:rsidRPr="00E35B2C">
        <w:rPr>
          <w:rFonts w:ascii="Traditional Arabic" w:hAnsi="Traditional Arabic" w:hint="cs"/>
          <w:color w:val="auto"/>
          <w:rtl/>
          <w:lang w:eastAsia="en-US"/>
        </w:rPr>
        <w:t>ن</w:t>
      </w:r>
      <w:r w:rsidR="00E35B2C" w:rsidRPr="00E35B2C">
        <w:rPr>
          <w:rFonts w:ascii="Traditional Arabic" w:hAnsi="Traditional Arabic"/>
          <w:color w:val="auto"/>
          <w:rtl/>
          <w:lang w:eastAsia="en-US"/>
        </w:rPr>
        <w:t xml:space="preserve">اس في </w:t>
      </w:r>
      <w:r w:rsidR="00E35B2C" w:rsidRPr="00E35B2C">
        <w:rPr>
          <w:rFonts w:ascii="Traditional Arabic" w:hAnsi="Traditional Arabic" w:hint="cs"/>
          <w:color w:val="auto"/>
          <w:rtl/>
          <w:lang w:eastAsia="en-US"/>
        </w:rPr>
        <w:t xml:space="preserve">الأقوال والكلمات, والإيفاء معهم في </w:t>
      </w:r>
      <w:r w:rsidR="00E35B2C" w:rsidRPr="00E35B2C">
        <w:rPr>
          <w:rFonts w:ascii="Traditional Arabic" w:hAnsi="Traditional Arabic"/>
          <w:color w:val="auto"/>
          <w:rtl/>
          <w:lang w:eastAsia="en-US"/>
        </w:rPr>
        <w:t xml:space="preserve">الوعود والمعاملات؛ حتى يكون ظاهر الإنسان كباطنه وسره كعلانيته. </w:t>
      </w:r>
    </w:p>
    <w:p w:rsidR="00E35B2C" w:rsidRPr="00813AE7" w:rsidRDefault="00E35B2C" w:rsidP="00813AE7">
      <w:pPr>
        <w:widowControl/>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F44B44">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 ويتعين على الفرد أن يكون صادقا</w:t>
      </w:r>
      <w:r w:rsidR="00813AE7">
        <w:rPr>
          <w:rFonts w:ascii="Traditional Arabic" w:hAnsi="Traditional Arabic" w:hint="cs"/>
          <w:color w:val="auto"/>
          <w:rtl/>
          <w:lang w:eastAsia="en-US"/>
        </w:rPr>
        <w:t>ً</w:t>
      </w:r>
      <w:r w:rsidRPr="00E35B2C">
        <w:rPr>
          <w:rFonts w:ascii="Traditional Arabic" w:hAnsi="Traditional Arabic"/>
          <w:color w:val="auto"/>
          <w:rtl/>
          <w:lang w:eastAsia="en-US"/>
        </w:rPr>
        <w:t xml:space="preserve"> مع نفسه من خلال تحسس عيوبه,</w:t>
      </w:r>
      <w:r w:rsidRPr="00E35B2C">
        <w:rPr>
          <w:rFonts w:ascii="Traditional Arabic" w:hAnsi="Traditional Arabic" w:hint="cs"/>
          <w:color w:val="auto"/>
          <w:rtl/>
          <w:lang w:eastAsia="en-US"/>
        </w:rPr>
        <w:t xml:space="preserve"> والحذر من الاستهانة بذنوبه,</w:t>
      </w:r>
      <w:r w:rsidRPr="00E35B2C">
        <w:rPr>
          <w:rFonts w:ascii="Traditional Arabic" w:hAnsi="Traditional Arabic"/>
          <w:color w:val="auto"/>
          <w:rtl/>
          <w:lang w:eastAsia="en-US"/>
        </w:rPr>
        <w:t xml:space="preserve"> ومحاولة التخلص منها قدر المستطاع، وعدم خلق مبررات للقيام بأعمال غير ملائمة</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فمراقبة الله وخشيته, و</w:t>
      </w:r>
      <w:r w:rsidRPr="00E35B2C">
        <w:rPr>
          <w:rFonts w:ascii="Traditional Arabic" w:hAnsi="Traditional Arabic"/>
          <w:color w:val="auto"/>
          <w:rtl/>
          <w:lang w:eastAsia="en-US"/>
        </w:rPr>
        <w:t>عتاب النفس ولومها من أبرز ما يمكن القيام به</w:t>
      </w:r>
      <w:r w:rsidR="00813AE7">
        <w:rPr>
          <w:rFonts w:ascii="Traditional Arabic" w:hAnsi="Traditional Arabic" w:hint="cs"/>
          <w:color w:val="auto"/>
          <w:rtl/>
          <w:lang w:eastAsia="en-US"/>
        </w:rPr>
        <w:t>؛</w:t>
      </w:r>
      <w:r w:rsidRPr="00E35B2C">
        <w:rPr>
          <w:rFonts w:ascii="Traditional Arabic" w:hAnsi="Traditional Arabic"/>
          <w:color w:val="auto"/>
          <w:rtl/>
          <w:lang w:eastAsia="en-US"/>
        </w:rPr>
        <w:t xml:space="preserve"> لتحقيق الصدق مع النفس</w:t>
      </w:r>
      <w:r w:rsidRPr="00E35B2C">
        <w:rPr>
          <w:rFonts w:ascii="Traditional Arabic" w:hAnsi="Traditional Arabic"/>
          <w:color w:val="auto"/>
          <w:lang w:eastAsia="en-US"/>
        </w:rPr>
        <w:t>.</w:t>
      </w:r>
    </w:p>
    <w:p w:rsidR="00E35B2C" w:rsidRPr="00E35B2C" w:rsidRDefault="00E35B2C" w:rsidP="00A85B6F">
      <w:pPr>
        <w:widowControl/>
        <w:ind w:hanging="2"/>
        <w:rPr>
          <w:rFonts w:ascii="Traditional Arabic" w:hAnsi="Traditional Arabic"/>
          <w:color w:val="auto"/>
          <w:lang w:eastAsia="en-US"/>
        </w:rPr>
      </w:pPr>
      <w:r w:rsidRPr="00E35B2C">
        <w:rPr>
          <w:rFonts w:ascii="Traditional Arabic" w:hAnsi="Traditional Arabic" w:hint="cs"/>
          <w:color w:val="auto"/>
          <w:rtl/>
          <w:lang w:eastAsia="en-US"/>
        </w:rPr>
        <w:t xml:space="preserve">     وإذا التزام الفرد الصدق في جميع شؤون حياته</w:t>
      </w:r>
      <w:r w:rsidR="00A85B6F">
        <w:rPr>
          <w:rFonts w:ascii="Traditional Arabic" w:hAnsi="Traditional Arabic" w:hint="cs"/>
          <w:color w:val="auto"/>
          <w:rtl/>
          <w:lang w:eastAsia="en-US"/>
        </w:rPr>
        <w:t>؛</w:t>
      </w:r>
      <w:r w:rsidRPr="00E35B2C">
        <w:rPr>
          <w:rFonts w:ascii="Traditional Arabic" w:hAnsi="Traditional Arabic" w:hint="cs"/>
          <w:color w:val="auto"/>
          <w:rtl/>
          <w:lang w:eastAsia="en-US"/>
        </w:rPr>
        <w:t xml:space="preserve"> </w:t>
      </w:r>
      <w:r w:rsidR="00A85B6F">
        <w:rPr>
          <w:rFonts w:ascii="Traditional Arabic" w:hAnsi="Traditional Arabic" w:hint="cs"/>
          <w:color w:val="auto"/>
          <w:rtl/>
          <w:lang w:eastAsia="en-US"/>
        </w:rPr>
        <w:t>حظي</w:t>
      </w:r>
      <w:r w:rsidRPr="00E35B2C">
        <w:rPr>
          <w:rFonts w:ascii="Traditional Arabic" w:hAnsi="Traditional Arabic"/>
          <w:color w:val="auto"/>
          <w:rtl/>
          <w:lang w:eastAsia="en-US"/>
        </w:rPr>
        <w:t xml:space="preserve"> في تعاملاته وأقواله على ود ومحبة المحيطين به، فضلا</w:t>
      </w:r>
      <w:r w:rsidR="00A85B6F">
        <w:rPr>
          <w:rFonts w:ascii="Traditional Arabic" w:hAnsi="Traditional Arabic" w:hint="cs"/>
          <w:color w:val="auto"/>
          <w:rtl/>
          <w:lang w:eastAsia="en-US"/>
        </w:rPr>
        <w:t>ً</w:t>
      </w:r>
      <w:r w:rsidRPr="00E35B2C">
        <w:rPr>
          <w:rFonts w:ascii="Traditional Arabic" w:hAnsi="Traditional Arabic"/>
          <w:color w:val="auto"/>
          <w:rtl/>
          <w:lang w:eastAsia="en-US"/>
        </w:rPr>
        <w:t xml:space="preserve"> عن ثقتهم </w:t>
      </w:r>
      <w:r w:rsidRPr="00E35B2C">
        <w:rPr>
          <w:rFonts w:ascii="Traditional Arabic" w:hAnsi="Traditional Arabic" w:hint="cs"/>
          <w:color w:val="auto"/>
          <w:rtl/>
          <w:lang w:eastAsia="en-US"/>
        </w:rPr>
        <w:t>فيه</w:t>
      </w:r>
      <w:r w:rsidRPr="00E35B2C">
        <w:rPr>
          <w:rFonts w:ascii="Traditional Arabic" w:hAnsi="Traditional Arabic"/>
          <w:color w:val="auto"/>
          <w:rtl/>
          <w:lang w:eastAsia="en-US"/>
        </w:rPr>
        <w:t xml:space="preserve"> واعتباره مثلا</w:t>
      </w:r>
      <w:r w:rsidR="00A85B6F">
        <w:rPr>
          <w:rFonts w:ascii="Traditional Arabic" w:hAnsi="Traditional Arabic" w:hint="cs"/>
          <w:color w:val="auto"/>
          <w:rtl/>
          <w:lang w:eastAsia="en-US"/>
        </w:rPr>
        <w:t>ً</w:t>
      </w:r>
      <w:r w:rsidRPr="00E35B2C">
        <w:rPr>
          <w:rFonts w:ascii="Traditional Arabic" w:hAnsi="Traditional Arabic"/>
          <w:color w:val="auto"/>
          <w:rtl/>
          <w:lang w:eastAsia="en-US"/>
        </w:rPr>
        <w:t xml:space="preserve"> يحتذى به</w:t>
      </w:r>
      <w:r w:rsidRPr="00E35B2C">
        <w:rPr>
          <w:rFonts w:ascii="Traditional Arabic" w:hAnsi="Traditional Arabic" w:hint="cs"/>
          <w:color w:val="auto"/>
          <w:rtl/>
          <w:lang w:eastAsia="en-US"/>
        </w:rPr>
        <w:t>, وأنموذجاً للمؤمن التقي الصادق النقي.</w:t>
      </w:r>
    </w:p>
    <w:p w:rsidR="00E35B2C" w:rsidRPr="00E35B2C" w:rsidRDefault="00E35B2C" w:rsidP="00A85B6F">
      <w:pPr>
        <w:widowControl/>
        <w:ind w:hanging="2"/>
        <w:rPr>
          <w:rFonts w:ascii="Traditional Arabic" w:hAnsi="Traditional Arabic"/>
          <w:color w:val="auto"/>
          <w:rtl/>
          <w:lang w:eastAsia="en-US"/>
        </w:rPr>
      </w:pPr>
      <w:r w:rsidRPr="00E35B2C">
        <w:rPr>
          <w:rFonts w:ascii="Traditional Arabic" w:hAnsi="Traditional Arabic"/>
          <w:color w:val="auto"/>
          <w:rtl/>
          <w:lang w:eastAsia="en-US"/>
        </w:rPr>
        <w:t xml:space="preserve">     وللصدق فوائد عظيمة تعود بالنفع على المجتمع بأكمله، وتظهر أهمية </w:t>
      </w:r>
      <w:r w:rsidR="00A85B6F">
        <w:rPr>
          <w:rFonts w:ascii="Traditional Arabic" w:hAnsi="Traditional Arabic" w:hint="cs"/>
          <w:color w:val="auto"/>
          <w:rtl/>
          <w:lang w:eastAsia="en-US"/>
        </w:rPr>
        <w:t>ذلك</w:t>
      </w:r>
      <w:r w:rsidRPr="00E35B2C">
        <w:rPr>
          <w:rFonts w:ascii="Traditional Arabic" w:hAnsi="Traditional Arabic"/>
          <w:color w:val="auto"/>
          <w:rtl/>
          <w:lang w:eastAsia="en-US"/>
        </w:rPr>
        <w:t xml:space="preserve"> في ترابط</w:t>
      </w:r>
      <w:r w:rsidRPr="00E35B2C">
        <w:rPr>
          <w:rFonts w:ascii="Traditional Arabic" w:hAnsi="Traditional Arabic" w:hint="cs"/>
          <w:color w:val="auto"/>
          <w:rtl/>
          <w:lang w:eastAsia="en-US"/>
        </w:rPr>
        <w:t xml:space="preserve"> المجتمع</w:t>
      </w:r>
      <w:r w:rsidRPr="00E35B2C">
        <w:rPr>
          <w:rFonts w:ascii="Traditional Arabic" w:hAnsi="Traditional Arabic"/>
          <w:color w:val="auto"/>
          <w:rtl/>
          <w:lang w:eastAsia="en-US"/>
        </w:rPr>
        <w:t xml:space="preserve"> وعدم تعرضه للتفكك، وتحقيق اجتماع الكلمة</w:t>
      </w:r>
      <w:r w:rsidRPr="00E35B2C">
        <w:rPr>
          <w:rFonts w:ascii="Traditional Arabic" w:hAnsi="Traditional Arabic" w:hint="cs"/>
          <w:color w:val="auto"/>
          <w:rtl/>
          <w:lang w:eastAsia="en-US"/>
        </w:rPr>
        <w:t xml:space="preserve">, وتأكيد </w:t>
      </w:r>
      <w:r w:rsidRPr="00E35B2C">
        <w:rPr>
          <w:rFonts w:ascii="Traditional Arabic" w:hAnsi="Traditional Arabic"/>
          <w:color w:val="auto"/>
          <w:rtl/>
          <w:lang w:eastAsia="en-US"/>
        </w:rPr>
        <w:t>تماسك</w:t>
      </w:r>
      <w:r w:rsidRPr="00E35B2C">
        <w:rPr>
          <w:rFonts w:ascii="Traditional Arabic" w:hAnsi="Traditional Arabic" w:hint="cs"/>
          <w:color w:val="auto"/>
          <w:rtl/>
          <w:lang w:eastAsia="en-US"/>
        </w:rPr>
        <w:t xml:space="preserve"> اللُحمة؛ حتى</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يصل </w:t>
      </w:r>
      <w:r w:rsidRPr="00E35B2C">
        <w:rPr>
          <w:rFonts w:ascii="Traditional Arabic" w:hAnsi="Traditional Arabic"/>
          <w:color w:val="auto"/>
          <w:rtl/>
          <w:lang w:eastAsia="en-US"/>
        </w:rPr>
        <w:t>أفراد المجتمع إلى درجة من كبيرة من التعاون والتآزر</w:t>
      </w:r>
      <w:r w:rsidRPr="00E35B2C">
        <w:rPr>
          <w:rFonts w:ascii="Traditional Arabic" w:hAnsi="Traditional Arabic" w:hint="cs"/>
          <w:color w:val="auto"/>
          <w:rtl/>
          <w:lang w:eastAsia="en-US"/>
        </w:rPr>
        <w:t>, والانسجام والتوافق.</w:t>
      </w:r>
    </w:p>
    <w:p w:rsidR="00E35B2C" w:rsidRPr="00E35B2C" w:rsidRDefault="00E35B2C" w:rsidP="00C81CB7">
      <w:pPr>
        <w:widowControl/>
        <w:tabs>
          <w:tab w:val="left" w:pos="565"/>
        </w:tabs>
        <w:ind w:hanging="2"/>
        <w:rPr>
          <w:rFonts w:ascii="Traditional Arabic" w:hAnsi="Traditional Arabic"/>
          <w:color w:val="auto"/>
          <w:lang w:eastAsia="en-US"/>
        </w:rPr>
      </w:pPr>
      <w:r w:rsidRPr="00E35B2C">
        <w:rPr>
          <w:rFonts w:ascii="Traditional Arabic" w:hAnsi="Traditional Arabic" w:hint="cs"/>
          <w:color w:val="auto"/>
          <w:rtl/>
          <w:lang w:eastAsia="en-US"/>
        </w:rPr>
        <w:t xml:space="preserve">     والمعاملة إذا كانت مبنية بينهم على الصدق والحقيقة, وبعيدة </w:t>
      </w:r>
      <w:r w:rsidRPr="00E35B2C">
        <w:rPr>
          <w:rFonts w:ascii="Traditional Arabic" w:hAnsi="Traditional Arabic"/>
          <w:color w:val="auto"/>
          <w:rtl/>
          <w:lang w:eastAsia="en-US"/>
        </w:rPr>
        <w:t>عن التزييف أو النفاق</w:t>
      </w:r>
      <w:r w:rsidR="00A85B6F">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r w:rsidR="00A85B6F">
        <w:rPr>
          <w:rFonts w:ascii="Traditional Arabic" w:hAnsi="Traditional Arabic" w:hint="cs"/>
          <w:color w:val="auto"/>
          <w:rtl/>
          <w:lang w:eastAsia="en-US"/>
        </w:rPr>
        <w:t>وسالمة من المحاباة</w:t>
      </w:r>
      <w:r w:rsidRPr="00E35B2C">
        <w:rPr>
          <w:rFonts w:ascii="Traditional Arabic" w:hAnsi="Traditional Arabic"/>
          <w:color w:val="auto"/>
          <w:rtl/>
          <w:lang w:eastAsia="en-US"/>
        </w:rPr>
        <w:t xml:space="preserve"> </w:t>
      </w:r>
      <w:r w:rsidR="00A85B6F">
        <w:rPr>
          <w:rFonts w:ascii="Traditional Arabic" w:hAnsi="Traditional Arabic" w:hint="cs"/>
          <w:color w:val="auto"/>
          <w:rtl/>
          <w:lang w:eastAsia="en-US"/>
        </w:rPr>
        <w:t>و</w:t>
      </w:r>
      <w:r w:rsidRPr="00E35B2C">
        <w:rPr>
          <w:rFonts w:ascii="Traditional Arabic" w:hAnsi="Traditional Arabic"/>
          <w:color w:val="auto"/>
          <w:rtl/>
          <w:lang w:eastAsia="en-US"/>
        </w:rPr>
        <w:t>المجاملة</w:t>
      </w:r>
      <w:r w:rsidRPr="00E35B2C">
        <w:rPr>
          <w:rFonts w:ascii="Traditional Arabic" w:hAnsi="Traditional Arabic" w:hint="cs"/>
          <w:color w:val="auto"/>
          <w:rtl/>
          <w:lang w:eastAsia="en-US"/>
        </w:rPr>
        <w:t>؛ عم الخير</w:t>
      </w:r>
      <w:r w:rsidR="00C81CB7">
        <w:rPr>
          <w:rFonts w:ascii="Traditional Arabic" w:hAnsi="Traditional Arabic" w:hint="cs"/>
          <w:color w:val="auto"/>
          <w:rtl/>
          <w:lang w:eastAsia="en-US"/>
        </w:rPr>
        <w:t xml:space="preserve"> وشمل النفع </w:t>
      </w:r>
      <w:r w:rsidRPr="00E35B2C">
        <w:rPr>
          <w:rFonts w:ascii="Traditional Arabic" w:hAnsi="Traditional Arabic" w:hint="cs"/>
          <w:color w:val="auto"/>
          <w:rtl/>
          <w:lang w:eastAsia="en-US"/>
        </w:rPr>
        <w:t>كل المجتمع</w:t>
      </w:r>
      <w:r w:rsidR="00C81CB7">
        <w:rPr>
          <w:rFonts w:ascii="Traditional Arabic" w:hAnsi="Traditional Arabic" w:hint="cs"/>
          <w:color w:val="auto"/>
          <w:rtl/>
          <w:lang w:eastAsia="en-US"/>
        </w:rPr>
        <w:t>؛</w:t>
      </w:r>
      <w:r w:rsidRPr="00E35B2C">
        <w:rPr>
          <w:rFonts w:ascii="Traditional Arabic" w:hAnsi="Traditional Arabic" w:hint="cs"/>
          <w:color w:val="auto"/>
          <w:rtl/>
          <w:lang w:eastAsia="en-US"/>
        </w:rPr>
        <w:t xml:space="preserve"> </w:t>
      </w:r>
      <w:r w:rsidR="00C81CB7">
        <w:rPr>
          <w:rFonts w:ascii="Traditional Arabic" w:hAnsi="Traditional Arabic" w:hint="cs"/>
          <w:color w:val="auto"/>
          <w:rtl/>
          <w:lang w:eastAsia="en-US"/>
        </w:rPr>
        <w:t>ف</w:t>
      </w:r>
      <w:r w:rsidRPr="00E35B2C">
        <w:rPr>
          <w:rFonts w:ascii="Traditional Arabic" w:hAnsi="Traditional Arabic" w:hint="cs"/>
          <w:color w:val="auto"/>
          <w:rtl/>
          <w:lang w:eastAsia="en-US"/>
        </w:rPr>
        <w:t>اطمأنت القلوب</w:t>
      </w:r>
      <w:r w:rsidR="00A85B6F">
        <w:rPr>
          <w:rFonts w:ascii="Traditional Arabic" w:hAnsi="Traditional Arabic" w:hint="cs"/>
          <w:color w:val="auto"/>
          <w:rtl/>
          <w:lang w:eastAsia="en-US"/>
        </w:rPr>
        <w:t>,</w:t>
      </w:r>
      <w:r w:rsidRPr="00E35B2C">
        <w:rPr>
          <w:rFonts w:ascii="Traditional Arabic" w:hAnsi="Traditional Arabic" w:hint="cs"/>
          <w:color w:val="auto"/>
          <w:rtl/>
          <w:lang w:eastAsia="en-US"/>
        </w:rPr>
        <w:t xml:space="preserve"> وارتاحت الأنفس.</w:t>
      </w:r>
      <w:r w:rsidRPr="00E35B2C">
        <w:rPr>
          <w:rFonts w:ascii="Traditional Arabic" w:hAnsi="Traditional Arabic"/>
          <w:color w:val="auto"/>
          <w:rtl/>
          <w:lang w:eastAsia="en-US"/>
        </w:rPr>
        <w:t xml:space="preserve">  </w:t>
      </w:r>
    </w:p>
    <w:p w:rsidR="00566DB3" w:rsidRDefault="000A0E7D" w:rsidP="00C81CB7">
      <w:pPr>
        <w:widowControl/>
        <w:tabs>
          <w:tab w:val="left" w:pos="565"/>
        </w:tabs>
        <w:ind w:hanging="2"/>
        <w:jc w:val="lowKashida"/>
        <w:rPr>
          <w:rFonts w:ascii="Traditional Arabic" w:hAnsi="Traditional Arabic"/>
          <w:color w:val="auto"/>
          <w:rtl/>
          <w:lang w:eastAsia="en-US"/>
        </w:rPr>
      </w:pPr>
      <w:r>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أما آثار الصدق على الإنسانية</w:t>
      </w:r>
      <w:r w:rsidR="00C81CB7">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w:t>
      </w:r>
      <w:r w:rsidR="00C81CB7" w:rsidRPr="00E35B2C">
        <w:rPr>
          <w:rFonts w:ascii="Traditional Arabic" w:hAnsi="Traditional Arabic" w:hint="cs"/>
          <w:color w:val="auto"/>
          <w:rtl/>
          <w:lang w:eastAsia="en-US"/>
        </w:rPr>
        <w:t>فال</w:t>
      </w:r>
      <w:r w:rsidR="00C81CB7">
        <w:rPr>
          <w:rFonts w:ascii="Traditional Arabic" w:hAnsi="Traditional Arabic" w:hint="cs"/>
          <w:color w:val="auto"/>
          <w:rtl/>
          <w:lang w:eastAsia="en-US"/>
        </w:rPr>
        <w:t>ا</w:t>
      </w:r>
      <w:r w:rsidR="00C81CB7" w:rsidRPr="00E35B2C">
        <w:rPr>
          <w:rFonts w:ascii="Traditional Arabic" w:hAnsi="Traditional Arabic" w:hint="cs"/>
          <w:color w:val="auto"/>
          <w:rtl/>
          <w:lang w:eastAsia="en-US"/>
        </w:rPr>
        <w:t>لتزام</w:t>
      </w:r>
      <w:r w:rsidR="00E35B2C" w:rsidRPr="00E35B2C">
        <w:rPr>
          <w:rFonts w:ascii="Traditional Arabic" w:hAnsi="Traditional Arabic" w:hint="cs"/>
          <w:color w:val="auto"/>
          <w:rtl/>
          <w:lang w:eastAsia="en-US"/>
        </w:rPr>
        <w:t xml:space="preserve"> ب</w:t>
      </w:r>
      <w:r w:rsidR="00E35B2C" w:rsidRPr="00E35B2C">
        <w:rPr>
          <w:rFonts w:ascii="Traditional Arabic" w:hAnsi="Traditional Arabic"/>
          <w:color w:val="auto"/>
          <w:rtl/>
          <w:lang w:eastAsia="en-US"/>
        </w:rPr>
        <w:t>قيم الصدق</w:t>
      </w:r>
      <w:r w:rsidR="00C81CB7">
        <w:rPr>
          <w:rFonts w:ascii="Traditional Arabic" w:hAnsi="Traditional Arabic" w:hint="cs"/>
          <w:color w:val="auto"/>
          <w:rtl/>
          <w:lang w:eastAsia="en-US"/>
        </w:rPr>
        <w:t xml:space="preserve"> وقول الحقيقة</w:t>
      </w:r>
      <w:r w:rsidR="00E35B2C" w:rsidRPr="00E35B2C">
        <w:rPr>
          <w:rFonts w:ascii="Traditional Arabic" w:hAnsi="Traditional Arabic"/>
          <w:color w:val="auto"/>
          <w:rtl/>
          <w:lang w:eastAsia="en-US"/>
        </w:rPr>
        <w:t> </w:t>
      </w:r>
      <w:r w:rsidR="00E35B2C" w:rsidRPr="00E35B2C">
        <w:rPr>
          <w:rFonts w:ascii="Traditional Arabic" w:hAnsi="Traditional Arabic" w:hint="cs"/>
          <w:color w:val="auto"/>
          <w:rtl/>
          <w:lang w:eastAsia="en-US"/>
        </w:rPr>
        <w:t xml:space="preserve">تجعل العالم مكاناً مناسباً للحياة </w:t>
      </w:r>
      <w:r w:rsidR="00566DB3">
        <w:rPr>
          <w:rFonts w:ascii="Traditional Arabic" w:hAnsi="Traditional Arabic" w:hint="cs"/>
          <w:color w:val="auto"/>
          <w:rtl/>
          <w:lang w:eastAsia="en-US"/>
        </w:rPr>
        <w:t>وملاذاً آمناً للاستقرار, وسبباً مهماً لوجود التعايش بين أفراد العالم.</w:t>
      </w:r>
    </w:p>
    <w:p w:rsidR="00E35B2C" w:rsidRPr="00E35B2C" w:rsidRDefault="00566DB3" w:rsidP="001F6B51">
      <w:pPr>
        <w:widowControl/>
        <w:tabs>
          <w:tab w:val="left" w:pos="565"/>
        </w:tabs>
        <w:ind w:hanging="2"/>
        <w:jc w:val="lowKashida"/>
        <w:rPr>
          <w:rFonts w:ascii="Traditional Arabic" w:hAnsi="Traditional Arabic"/>
          <w:color w:val="auto"/>
          <w:lang w:eastAsia="en-US"/>
        </w:rPr>
      </w:pPr>
      <w:r>
        <w:rPr>
          <w:rFonts w:ascii="Traditional Arabic" w:hAnsi="Traditional Arabic" w:hint="cs"/>
          <w:color w:val="auto"/>
          <w:rtl/>
          <w:lang w:eastAsia="en-US"/>
        </w:rPr>
        <w:t xml:space="preserve">     </w:t>
      </w:r>
      <w:r w:rsidR="00E35B2C" w:rsidRPr="00E35B2C">
        <w:rPr>
          <w:rFonts w:ascii="Traditional Arabic" w:hAnsi="Traditional Arabic" w:hint="cs"/>
          <w:color w:val="auto"/>
          <w:rtl/>
          <w:lang w:eastAsia="en-US"/>
        </w:rPr>
        <w:t xml:space="preserve"> </w:t>
      </w:r>
      <w:r>
        <w:rPr>
          <w:rFonts w:ascii="Traditional Arabic" w:hAnsi="Traditional Arabic" w:hint="cs"/>
          <w:color w:val="auto"/>
          <w:rtl/>
          <w:lang w:eastAsia="en-US"/>
        </w:rPr>
        <w:t>وكلما كانت قيم الصدق في العالم حاضرة</w:t>
      </w:r>
      <w:r w:rsidR="00C744F5">
        <w:rPr>
          <w:rFonts w:ascii="Traditional Arabic" w:hAnsi="Traditional Arabic" w:hint="cs"/>
          <w:color w:val="auto"/>
          <w:rtl/>
          <w:lang w:eastAsia="en-US"/>
        </w:rPr>
        <w:t>؛</w:t>
      </w:r>
      <w:r>
        <w:rPr>
          <w:rFonts w:ascii="Traditional Arabic" w:hAnsi="Traditional Arabic" w:hint="cs"/>
          <w:color w:val="auto"/>
          <w:rtl/>
          <w:lang w:eastAsia="en-US"/>
        </w:rPr>
        <w:t xml:space="preserve"> سادت </w:t>
      </w:r>
      <w:r w:rsidR="00E35B2C" w:rsidRPr="00E35B2C">
        <w:rPr>
          <w:rFonts w:ascii="Traditional Arabic" w:hAnsi="Traditional Arabic"/>
          <w:color w:val="auto"/>
          <w:rtl/>
          <w:lang w:eastAsia="en-US"/>
        </w:rPr>
        <w:t>حالة من</w:t>
      </w:r>
      <w:r w:rsidR="00E35B2C" w:rsidRPr="00E35B2C">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التسامح بين أفراد</w:t>
      </w:r>
      <w:r w:rsidR="00E35B2C" w:rsidRPr="00E35B2C">
        <w:rPr>
          <w:rFonts w:ascii="Traditional Arabic" w:hAnsi="Traditional Arabic" w:hint="cs"/>
          <w:color w:val="auto"/>
          <w:rtl/>
          <w:lang w:eastAsia="en-US"/>
        </w:rPr>
        <w:t>ه</w:t>
      </w:r>
      <w:r w:rsidR="00E35B2C" w:rsidRPr="00E35B2C">
        <w:rPr>
          <w:rFonts w:ascii="Traditional Arabic" w:hAnsi="Traditional Arabic"/>
          <w:color w:val="auto"/>
          <w:rtl/>
          <w:lang w:eastAsia="en-US"/>
        </w:rPr>
        <w:t>, وتكون</w:t>
      </w:r>
      <w:r>
        <w:rPr>
          <w:rFonts w:ascii="Traditional Arabic" w:hAnsi="Traditional Arabic" w:hint="cs"/>
          <w:color w:val="auto"/>
          <w:rtl/>
          <w:lang w:eastAsia="en-US"/>
        </w:rPr>
        <w:t>ت</w:t>
      </w:r>
      <w:r w:rsidR="00C744F5" w:rsidRPr="00C744F5">
        <w:rPr>
          <w:rFonts w:ascii="Traditional Arabic" w:hAnsi="Traditional Arabic" w:hint="cs"/>
          <w:color w:val="auto"/>
          <w:rtl/>
          <w:lang w:eastAsia="en-US"/>
        </w:rPr>
        <w:t xml:space="preserve"> </w:t>
      </w:r>
      <w:r w:rsidR="00C744F5">
        <w:rPr>
          <w:rFonts w:ascii="Traditional Arabic" w:hAnsi="Traditional Arabic" w:hint="cs"/>
          <w:color w:val="auto"/>
          <w:rtl/>
          <w:lang w:eastAsia="en-US"/>
        </w:rPr>
        <w:t>بينهم</w:t>
      </w:r>
      <w:r w:rsidR="00E35B2C" w:rsidRPr="00E35B2C">
        <w:rPr>
          <w:rFonts w:ascii="Traditional Arabic" w:hAnsi="Traditional Arabic"/>
          <w:color w:val="auto"/>
          <w:rtl/>
          <w:lang w:eastAsia="en-US"/>
        </w:rPr>
        <w:t xml:space="preserve"> علاقات اجتماعية</w:t>
      </w:r>
      <w:r>
        <w:rPr>
          <w:rFonts w:ascii="Traditional Arabic" w:hAnsi="Traditional Arabic" w:hint="cs"/>
          <w:color w:val="auto"/>
          <w:rtl/>
          <w:lang w:eastAsia="en-US"/>
        </w:rPr>
        <w:t xml:space="preserve"> </w:t>
      </w:r>
      <w:r w:rsidR="00E35B2C" w:rsidRPr="00E35B2C">
        <w:rPr>
          <w:rFonts w:ascii="Traditional Arabic" w:hAnsi="Traditional Arabic" w:hint="cs"/>
          <w:color w:val="auto"/>
          <w:rtl/>
          <w:lang w:eastAsia="en-US"/>
        </w:rPr>
        <w:t xml:space="preserve">صادقة, وروابط </w:t>
      </w:r>
      <w:r w:rsidR="00E35B2C" w:rsidRPr="00E35B2C">
        <w:rPr>
          <w:rFonts w:ascii="Traditional Arabic" w:hAnsi="Traditional Arabic"/>
          <w:color w:val="auto"/>
          <w:rtl/>
          <w:lang w:eastAsia="en-US"/>
        </w:rPr>
        <w:t>على الحقيقة</w:t>
      </w:r>
      <w:r w:rsidR="007942E4" w:rsidRPr="007942E4">
        <w:rPr>
          <w:rFonts w:ascii="Traditional Arabic" w:hAnsi="Traditional Arabic"/>
          <w:color w:val="auto"/>
          <w:rtl/>
          <w:lang w:eastAsia="en-US"/>
        </w:rPr>
        <w:t xml:space="preserve"> </w:t>
      </w:r>
      <w:r w:rsidR="007942E4" w:rsidRPr="00E35B2C">
        <w:rPr>
          <w:rFonts w:ascii="Traditional Arabic" w:hAnsi="Traditional Arabic"/>
          <w:color w:val="auto"/>
          <w:rtl/>
          <w:lang w:eastAsia="en-US"/>
        </w:rPr>
        <w:t>مبنية</w:t>
      </w:r>
      <w:r w:rsidR="00E35B2C" w:rsidRPr="00E35B2C">
        <w:rPr>
          <w:rFonts w:ascii="Traditional Arabic" w:hAnsi="Traditional Arabic"/>
          <w:color w:val="auto"/>
          <w:rtl/>
          <w:lang w:eastAsia="en-US"/>
        </w:rPr>
        <w:t xml:space="preserve"> و</w:t>
      </w:r>
      <w:r w:rsidR="007942E4">
        <w:rPr>
          <w:rFonts w:ascii="Traditional Arabic" w:hAnsi="Traditional Arabic" w:hint="cs"/>
          <w:color w:val="auto"/>
          <w:rtl/>
          <w:lang w:eastAsia="en-US"/>
        </w:rPr>
        <w:t xml:space="preserve">على </w:t>
      </w:r>
      <w:r w:rsidR="00E35B2C" w:rsidRPr="00E35B2C">
        <w:rPr>
          <w:rFonts w:ascii="Traditional Arabic" w:hAnsi="Traditional Arabic"/>
          <w:color w:val="auto"/>
          <w:rtl/>
          <w:lang w:eastAsia="en-US"/>
        </w:rPr>
        <w:t>الوضوح</w:t>
      </w:r>
      <w:r w:rsidR="00A85B6F" w:rsidRPr="00A85B6F">
        <w:rPr>
          <w:rFonts w:ascii="Traditional Arabic" w:hAnsi="Traditional Arabic"/>
          <w:color w:val="auto"/>
          <w:rtl/>
          <w:lang w:eastAsia="en-US"/>
        </w:rPr>
        <w:t xml:space="preserve"> </w:t>
      </w:r>
      <w:r w:rsidR="00A85B6F" w:rsidRPr="00E35B2C">
        <w:rPr>
          <w:rFonts w:ascii="Traditional Arabic" w:hAnsi="Traditional Arabic"/>
          <w:color w:val="auto"/>
          <w:rtl/>
          <w:lang w:eastAsia="en-US"/>
        </w:rPr>
        <w:t>قائمة</w:t>
      </w:r>
      <w:r w:rsidR="00E35B2C" w:rsidRPr="00E35B2C">
        <w:rPr>
          <w:rFonts w:ascii="Traditional Arabic" w:hAnsi="Traditional Arabic" w:hint="cs"/>
          <w:color w:val="auto"/>
          <w:rtl/>
          <w:lang w:eastAsia="en-US"/>
        </w:rPr>
        <w:t>, وتعاملات نظيفة ليس فيها</w:t>
      </w:r>
      <w:r w:rsidR="00A85B6F">
        <w:rPr>
          <w:rFonts w:ascii="Traditional Arabic" w:hAnsi="Traditional Arabic" w:hint="cs"/>
          <w:color w:val="auto"/>
          <w:rtl/>
          <w:lang w:eastAsia="en-US"/>
        </w:rPr>
        <w:t>:</w:t>
      </w:r>
      <w:r w:rsidR="00E35B2C" w:rsidRPr="00E35B2C">
        <w:rPr>
          <w:rFonts w:ascii="Traditional Arabic" w:hAnsi="Traditional Arabic" w:hint="cs"/>
          <w:color w:val="auto"/>
          <w:rtl/>
          <w:lang w:eastAsia="en-US"/>
        </w:rPr>
        <w:t xml:space="preserve"> كذب في الأقوال</w:t>
      </w:r>
      <w:r w:rsidR="00A85B6F">
        <w:rPr>
          <w:rFonts w:ascii="Traditional Arabic" w:hAnsi="Traditional Arabic" w:hint="cs"/>
          <w:color w:val="auto"/>
          <w:rtl/>
          <w:lang w:eastAsia="en-US"/>
        </w:rPr>
        <w:t>,</w:t>
      </w:r>
      <w:r w:rsidR="00E35B2C" w:rsidRPr="00E35B2C">
        <w:rPr>
          <w:rFonts w:ascii="Traditional Arabic" w:hAnsi="Traditional Arabic" w:hint="cs"/>
          <w:color w:val="auto"/>
          <w:rtl/>
          <w:lang w:eastAsia="en-US"/>
        </w:rPr>
        <w:t xml:space="preserve"> </w:t>
      </w:r>
      <w:r w:rsidR="00A85B6F">
        <w:rPr>
          <w:rFonts w:ascii="Traditional Arabic" w:hAnsi="Traditional Arabic" w:hint="cs"/>
          <w:color w:val="auto"/>
          <w:rtl/>
          <w:lang w:eastAsia="en-US"/>
        </w:rPr>
        <w:t>أ</w:t>
      </w:r>
      <w:r w:rsidR="00E35B2C" w:rsidRPr="00E35B2C">
        <w:rPr>
          <w:rFonts w:ascii="Traditional Arabic" w:hAnsi="Traditional Arabic" w:hint="cs"/>
          <w:color w:val="auto"/>
          <w:rtl/>
          <w:lang w:eastAsia="en-US"/>
        </w:rPr>
        <w:t>و احتيال في الأفعال</w:t>
      </w:r>
      <w:r w:rsidR="00B23456">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w:t>
      </w:r>
      <w:r w:rsidR="00C744F5">
        <w:rPr>
          <w:rFonts w:ascii="Traditional Arabic" w:hAnsi="Traditional Arabic" w:hint="cs"/>
          <w:color w:val="auto"/>
          <w:rtl/>
          <w:lang w:eastAsia="en-US"/>
        </w:rPr>
        <w:t>فإذا تحقق ذلك</w:t>
      </w:r>
      <w:r w:rsidR="00B23456">
        <w:rPr>
          <w:rFonts w:ascii="Traditional Arabic" w:hAnsi="Traditional Arabic" w:hint="cs"/>
          <w:color w:val="auto"/>
          <w:rtl/>
          <w:lang w:eastAsia="en-US"/>
        </w:rPr>
        <w:t>؛</w:t>
      </w:r>
      <w:r w:rsidR="00C744F5">
        <w:rPr>
          <w:rFonts w:ascii="Traditional Arabic" w:hAnsi="Traditional Arabic" w:hint="cs"/>
          <w:color w:val="auto"/>
          <w:rtl/>
          <w:lang w:eastAsia="en-US"/>
        </w:rPr>
        <w:t xml:space="preserve"> </w:t>
      </w:r>
      <w:r w:rsidR="00B23456">
        <w:rPr>
          <w:rFonts w:ascii="Traditional Arabic" w:hAnsi="Traditional Arabic" w:hint="cs"/>
          <w:color w:val="auto"/>
          <w:rtl/>
          <w:lang w:eastAsia="en-US"/>
        </w:rPr>
        <w:t>ن</w:t>
      </w:r>
      <w:r w:rsidR="001F6B51">
        <w:rPr>
          <w:rFonts w:ascii="Traditional Arabic" w:hAnsi="Traditional Arabic" w:hint="cs"/>
          <w:color w:val="auto"/>
          <w:rtl/>
          <w:lang w:eastAsia="en-US"/>
        </w:rPr>
        <w:t>َ</w:t>
      </w:r>
      <w:r w:rsidR="00B23456">
        <w:rPr>
          <w:rFonts w:ascii="Traditional Arabic" w:hAnsi="Traditional Arabic" w:hint="cs"/>
          <w:color w:val="auto"/>
          <w:rtl/>
          <w:lang w:eastAsia="en-US"/>
        </w:rPr>
        <w:t xml:space="preserve">عِم </w:t>
      </w:r>
      <w:r w:rsidR="00E35B2C" w:rsidRPr="00E35B2C">
        <w:rPr>
          <w:rFonts w:ascii="Traditional Arabic" w:hAnsi="Traditional Arabic" w:hint="cs"/>
          <w:color w:val="auto"/>
          <w:rtl/>
          <w:lang w:eastAsia="en-US"/>
        </w:rPr>
        <w:t xml:space="preserve">العالم </w:t>
      </w:r>
      <w:r w:rsidR="00E35B2C" w:rsidRPr="00E35B2C">
        <w:rPr>
          <w:rFonts w:ascii="Traditional Arabic" w:hAnsi="Traditional Arabic"/>
          <w:color w:val="auto"/>
          <w:rtl/>
          <w:lang w:eastAsia="en-US"/>
        </w:rPr>
        <w:t xml:space="preserve">بحياة هادئة خالية </w:t>
      </w:r>
      <w:r w:rsidR="00E35B2C" w:rsidRPr="00E35B2C">
        <w:rPr>
          <w:rFonts w:ascii="Traditional Arabic" w:hAnsi="Traditional Arabic" w:hint="cs"/>
          <w:color w:val="auto"/>
          <w:rtl/>
          <w:lang w:eastAsia="en-US"/>
        </w:rPr>
        <w:t>من المشاكل, وراحة لا</w:t>
      </w:r>
      <w:r w:rsidR="00E35B2C" w:rsidRPr="00E35B2C">
        <w:rPr>
          <w:rFonts w:ascii="Traditional Arabic" w:hAnsi="Traditional Arabic"/>
          <w:color w:val="auto"/>
          <w:rtl/>
          <w:lang w:eastAsia="en-US"/>
        </w:rPr>
        <w:t xml:space="preserve"> </w:t>
      </w:r>
      <w:r w:rsidR="001F6B51">
        <w:rPr>
          <w:rFonts w:ascii="Traditional Arabic" w:hAnsi="Traditional Arabic" w:hint="cs"/>
          <w:color w:val="auto"/>
          <w:rtl/>
          <w:lang w:eastAsia="en-US"/>
        </w:rPr>
        <w:t>ي</w:t>
      </w:r>
      <w:r w:rsidR="00E35B2C" w:rsidRPr="00E35B2C">
        <w:rPr>
          <w:rFonts w:ascii="Traditional Arabic" w:hAnsi="Traditional Arabic"/>
          <w:color w:val="auto"/>
          <w:rtl/>
          <w:lang w:eastAsia="en-US"/>
        </w:rPr>
        <w:t>عكر صفوه</w:t>
      </w:r>
      <w:r w:rsidR="00E35B2C" w:rsidRPr="00E35B2C">
        <w:rPr>
          <w:rFonts w:ascii="Traditional Arabic" w:hAnsi="Traditional Arabic" w:hint="cs"/>
          <w:color w:val="auto"/>
          <w:rtl/>
          <w:lang w:eastAsia="en-US"/>
        </w:rPr>
        <w:t>ا منغصات العيش, أو منكدات السعادة والاطمئنان.</w:t>
      </w:r>
    </w:p>
    <w:p w:rsidR="00E35B2C" w:rsidRPr="001F6B51"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Default="00E35B2C" w:rsidP="00A02200">
      <w:pPr>
        <w:widowControl/>
        <w:ind w:hanging="2"/>
        <w:rPr>
          <w:rFonts w:ascii="Traditional Arabic" w:hAnsi="Traditional Arabic"/>
          <w:b/>
          <w:bCs/>
          <w:color w:val="auto"/>
          <w:rtl/>
          <w:lang w:eastAsia="en-US"/>
        </w:rPr>
      </w:pPr>
    </w:p>
    <w:p w:rsidR="00AA3A09" w:rsidRDefault="00AA3A09" w:rsidP="00A02200">
      <w:pPr>
        <w:widowControl/>
        <w:ind w:hanging="2"/>
        <w:rPr>
          <w:rFonts w:ascii="Traditional Arabic" w:hAnsi="Traditional Arabic"/>
          <w:b/>
          <w:bCs/>
          <w:color w:val="auto"/>
          <w:rtl/>
          <w:lang w:eastAsia="en-US"/>
        </w:rPr>
      </w:pPr>
    </w:p>
    <w:p w:rsidR="00AA3A09" w:rsidRDefault="00AA3A09" w:rsidP="00A02200">
      <w:pPr>
        <w:widowControl/>
        <w:ind w:hanging="2"/>
        <w:rPr>
          <w:rFonts w:ascii="Traditional Arabic" w:hAnsi="Traditional Arabic"/>
          <w:b/>
          <w:bCs/>
          <w:color w:val="auto"/>
          <w:rtl/>
          <w:lang w:eastAsia="en-US"/>
        </w:rPr>
      </w:pPr>
    </w:p>
    <w:p w:rsidR="00AA3A09" w:rsidRDefault="00AA3A09" w:rsidP="00A02200">
      <w:pPr>
        <w:widowControl/>
        <w:ind w:hanging="2"/>
        <w:rPr>
          <w:rFonts w:ascii="Traditional Arabic" w:hAnsi="Traditional Arabic"/>
          <w:b/>
          <w:bCs/>
          <w:color w:val="auto"/>
          <w:rtl/>
          <w:lang w:eastAsia="en-US"/>
        </w:rPr>
      </w:pPr>
    </w:p>
    <w:p w:rsidR="00AA3A09" w:rsidRDefault="00AA3A09" w:rsidP="00A02200">
      <w:pPr>
        <w:widowControl/>
        <w:ind w:hanging="2"/>
        <w:rPr>
          <w:rFonts w:ascii="Traditional Arabic" w:hAnsi="Traditional Arabic"/>
          <w:b/>
          <w:bCs/>
          <w:color w:val="auto"/>
          <w:rtl/>
          <w:lang w:eastAsia="en-US"/>
        </w:rPr>
      </w:pPr>
    </w:p>
    <w:p w:rsidR="00AA3A09" w:rsidRDefault="00AA3A09" w:rsidP="00A02200">
      <w:pPr>
        <w:widowControl/>
        <w:ind w:hanging="2"/>
        <w:rPr>
          <w:rFonts w:ascii="Traditional Arabic" w:hAnsi="Traditional Arabic"/>
          <w:b/>
          <w:bCs/>
          <w:color w:val="auto"/>
          <w:rtl/>
          <w:lang w:eastAsia="en-US"/>
        </w:rPr>
      </w:pPr>
    </w:p>
    <w:p w:rsidR="00AA3A09" w:rsidRPr="00E35B2C" w:rsidRDefault="00AA3A09"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747AB7" w:rsidP="00A02200">
      <w:pPr>
        <w:widowControl/>
        <w:ind w:hanging="2"/>
        <w:rPr>
          <w:rFonts w:ascii="Traditional Arabic" w:hAnsi="Traditional Arabic"/>
          <w:b/>
          <w:bCs/>
          <w:color w:val="FF0000"/>
          <w:rtl/>
          <w:lang w:eastAsia="en-US"/>
        </w:rPr>
      </w:pPr>
      <w:r>
        <w:rPr>
          <w:rFonts w:ascii="Traditional Arabic" w:hAnsi="Traditional Arabic" w:hint="cs"/>
          <w:b/>
          <w:bCs/>
          <w:color w:val="auto"/>
          <w:rtl/>
          <w:lang w:eastAsia="en-US"/>
        </w:rPr>
        <w:t xml:space="preserve"> </w:t>
      </w:r>
      <w:r w:rsidR="00E35B2C" w:rsidRPr="00E35B2C">
        <w:rPr>
          <w:rFonts w:ascii="Traditional Arabic" w:hAnsi="Traditional Arabic" w:hint="cs"/>
          <w:b/>
          <w:bCs/>
          <w:color w:val="auto"/>
          <w:rtl/>
          <w:lang w:eastAsia="en-US"/>
        </w:rPr>
        <w:t xml:space="preserve">                               </w:t>
      </w:r>
      <w:r w:rsidR="00E35B2C" w:rsidRPr="00E35B2C">
        <w:rPr>
          <w:rFonts w:ascii="Traditional Arabic" w:hAnsi="Traditional Arabic"/>
          <w:b/>
          <w:bCs/>
          <w:color w:val="FF0000"/>
          <w:rtl/>
          <w:lang w:eastAsia="en-US"/>
        </w:rPr>
        <w:t xml:space="preserve">المطلب </w:t>
      </w:r>
      <w:r w:rsidR="00E35B2C" w:rsidRPr="00E35B2C">
        <w:rPr>
          <w:rFonts w:ascii="Traditional Arabic" w:hAnsi="Traditional Arabic" w:hint="cs"/>
          <w:b/>
          <w:bCs/>
          <w:color w:val="FF0000"/>
          <w:rtl/>
          <w:lang w:eastAsia="en-US"/>
        </w:rPr>
        <w:t>الثاني</w:t>
      </w:r>
      <w:r w:rsidR="00E35B2C" w:rsidRPr="00E35B2C">
        <w:rPr>
          <w:rFonts w:ascii="Traditional Arabic" w:hAnsi="Traditional Arabic"/>
          <w:b/>
          <w:bCs/>
          <w:color w:val="FF0000"/>
          <w:rtl/>
          <w:lang w:eastAsia="en-US"/>
        </w:rPr>
        <w:t>: ا</w:t>
      </w:r>
      <w:r w:rsidR="00E35B2C" w:rsidRPr="00E35B2C">
        <w:rPr>
          <w:rFonts w:ascii="Traditional Arabic" w:hAnsi="Traditional Arabic" w:hint="cs"/>
          <w:b/>
          <w:bCs/>
          <w:color w:val="FF0000"/>
          <w:rtl/>
          <w:lang w:eastAsia="en-US"/>
        </w:rPr>
        <w:t>لوفاء.</w:t>
      </w:r>
    </w:p>
    <w:p w:rsidR="00E35B2C" w:rsidRPr="00E35B2C" w:rsidRDefault="00E35B2C" w:rsidP="00A02200">
      <w:pPr>
        <w:widowControl/>
        <w:ind w:hanging="2"/>
        <w:rPr>
          <w:rFonts w:ascii="Traditional Arabic" w:hAnsi="Traditional Arabic"/>
          <w:b/>
          <w:bCs/>
          <w:color w:val="FF0000"/>
          <w:rtl/>
          <w:lang w:eastAsia="en-US"/>
        </w:rPr>
      </w:pPr>
      <w:r w:rsidRPr="00E35B2C">
        <w:rPr>
          <w:rFonts w:ascii="Traditional Arabic" w:hAnsi="Traditional Arabic" w:hint="cs"/>
          <w:b/>
          <w:bCs/>
          <w:color w:val="FF0000"/>
          <w:rtl/>
          <w:lang w:eastAsia="en-US"/>
        </w:rPr>
        <w:t>أولاً: المراد بالوفاء:</w:t>
      </w:r>
    </w:p>
    <w:p w:rsidR="00E35B2C" w:rsidRPr="00E35B2C" w:rsidRDefault="00E35B2C" w:rsidP="004C41E6">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الوفاء لغة: </w:t>
      </w:r>
      <w:r w:rsidRPr="00E35B2C">
        <w:rPr>
          <w:rFonts w:ascii="Traditional Arabic" w:hAnsi="Traditional Arabic"/>
          <w:color w:val="auto"/>
          <w:rtl/>
          <w:lang w:eastAsia="en-US"/>
        </w:rPr>
        <w:t>ضد الغدر</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95"/>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وقيل: إتمام العهد وإكمال الشرط</w:t>
      </w:r>
      <w:r w:rsidR="004C41E6">
        <w:rPr>
          <w:rFonts w:ascii="Traditional Arabic" w:hAnsi="Traditional Arabic" w:hint="cs"/>
          <w:color w:val="auto"/>
          <w:position w:val="10"/>
          <w:sz w:val="28"/>
          <w:szCs w:val="28"/>
          <w:rtl/>
          <w:lang w:eastAsia="en-US"/>
        </w:rPr>
        <w:t xml:space="preserve"> </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96"/>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وقيل</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هو </w:t>
      </w:r>
      <w:r w:rsidRPr="00E35B2C">
        <w:rPr>
          <w:rFonts w:ascii="Traditional Arabic" w:hAnsi="Traditional Arabic"/>
          <w:color w:val="auto"/>
          <w:rtl/>
          <w:lang w:eastAsia="en-US"/>
        </w:rPr>
        <w:t>الخلق الشريف العالي الرفيع</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ومنه الوفاء بالعهد: وسمي بذلك؛ لما فيه من بلوغ تمام الكمال في تنفيذ كل ما عاهد عليه الله، وفي كل ما عاهد عليه العباد</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97"/>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9110CA">
      <w:pPr>
        <w:widowControl/>
        <w:ind w:hanging="2"/>
        <w:rPr>
          <w:rFonts w:ascii="Traditional Arabic" w:hAnsi="Traditional Arabic"/>
          <w:color w:val="auto"/>
          <w:rtl/>
          <w:lang w:eastAsia="en-US"/>
        </w:rPr>
      </w:pPr>
      <w:r w:rsidRPr="00E35B2C">
        <w:rPr>
          <w:rFonts w:ascii="Traditional Arabic" w:hAnsi="Traditional Arabic" w:hint="cs"/>
          <w:color w:val="FF0000"/>
          <w:rtl/>
          <w:lang w:eastAsia="en-US"/>
        </w:rPr>
        <w:t>و</w:t>
      </w:r>
      <w:r w:rsidRPr="00E35B2C">
        <w:rPr>
          <w:rFonts w:ascii="Traditional Arabic" w:hAnsi="Traditional Arabic"/>
          <w:color w:val="FF0000"/>
          <w:rtl/>
          <w:lang w:eastAsia="en-US"/>
        </w:rPr>
        <w:t>اصطلاحا</w:t>
      </w:r>
      <w:r w:rsidRPr="00E35B2C">
        <w:rPr>
          <w:rFonts w:ascii="Traditional Arabic" w:hAnsi="Traditional Arabic" w:hint="cs"/>
          <w:color w:val="FF0000"/>
          <w:rtl/>
          <w:lang w:eastAsia="en-US"/>
        </w:rPr>
        <w:t>ً</w:t>
      </w:r>
      <w:r w:rsidRPr="00E35B2C">
        <w:rPr>
          <w:rFonts w:ascii="Traditional Arabic" w:hAnsi="Traditional Arabic"/>
          <w:color w:val="FF0000"/>
          <w:rtl/>
          <w:lang w:eastAsia="en-US"/>
        </w:rPr>
        <w:t xml:space="preserve">: </w:t>
      </w:r>
      <w:r w:rsidRPr="00E35B2C">
        <w:rPr>
          <w:rFonts w:ascii="Traditional Arabic" w:hAnsi="Traditional Arabic"/>
          <w:color w:val="auto"/>
          <w:rtl/>
          <w:lang w:eastAsia="en-US"/>
        </w:rPr>
        <w:t xml:space="preserve">التعريف الاصطلاحي </w:t>
      </w:r>
      <w:r w:rsidRPr="00E35B2C">
        <w:rPr>
          <w:rFonts w:ascii="Traditional Arabic" w:hAnsi="Traditional Arabic"/>
          <w:rtl/>
          <w:lang w:eastAsia="en-US"/>
        </w:rPr>
        <w:t>للوفاء</w:t>
      </w:r>
      <w:r w:rsidRPr="00E35B2C">
        <w:rPr>
          <w:rFonts w:ascii="Traditional Arabic" w:hAnsi="Traditional Arabic"/>
          <w:lang w:eastAsia="en-US"/>
        </w:rPr>
        <w:t> </w:t>
      </w:r>
      <w:r w:rsidRPr="00E35B2C">
        <w:rPr>
          <w:rFonts w:ascii="Traditional Arabic" w:hAnsi="Traditional Arabic"/>
          <w:rtl/>
          <w:lang w:eastAsia="en-US"/>
        </w:rPr>
        <w:t>لا</w:t>
      </w:r>
      <w:r w:rsidR="00C27096">
        <w:rPr>
          <w:rFonts w:ascii="Traditional Arabic" w:hAnsi="Traditional Arabic" w:hint="cs"/>
          <w:rtl/>
          <w:lang w:eastAsia="en-US"/>
        </w:rPr>
        <w:t xml:space="preserve"> </w:t>
      </w:r>
      <w:r w:rsidRPr="00E35B2C">
        <w:rPr>
          <w:rFonts w:ascii="Traditional Arabic" w:hAnsi="Traditional Arabic"/>
          <w:rtl/>
          <w:lang w:eastAsia="en-US"/>
        </w:rPr>
        <w:t>يخرج كثيراً عن التعريف اللغوي</w:t>
      </w:r>
      <w:r w:rsidRPr="00E35B2C">
        <w:rPr>
          <w:rFonts w:ascii="Traditional Arabic" w:hAnsi="Traditional Arabic" w:hint="cs"/>
          <w:rtl/>
          <w:lang w:eastAsia="en-US"/>
        </w:rPr>
        <w:t>,</w:t>
      </w:r>
      <w:r w:rsidRPr="00E35B2C">
        <w:rPr>
          <w:rFonts w:ascii="Traditional Arabic" w:hAnsi="Traditional Arabic"/>
          <w:rtl/>
          <w:lang w:eastAsia="en-US"/>
        </w:rPr>
        <w:t xml:space="preserve"> ويدور حول الالتزام والإكمال والتمام</w:t>
      </w:r>
      <w:r w:rsidR="009110CA">
        <w:rPr>
          <w:rFonts w:ascii="Traditional Arabic" w:hAnsi="Traditional Arabic" w:hint="cs"/>
          <w:rtl/>
          <w:lang w:eastAsia="en-US"/>
        </w:rPr>
        <w:t>,</w:t>
      </w:r>
      <w:r w:rsidRPr="00E35B2C">
        <w:rPr>
          <w:rFonts w:ascii="Traditional Arabic" w:hAnsi="Traditional Arabic"/>
          <w:rtl/>
          <w:lang w:eastAsia="en-US"/>
        </w:rPr>
        <w:t xml:space="preserve"> والمحافظة على العهود والمواثيق, ومن هذه التع</w:t>
      </w:r>
      <w:r w:rsidRPr="00E35B2C">
        <w:rPr>
          <w:rFonts w:ascii="Traditional Arabic" w:hAnsi="Traditional Arabic" w:hint="cs"/>
          <w:rtl/>
          <w:lang w:eastAsia="en-US"/>
        </w:rPr>
        <w:t>ريفات</w:t>
      </w:r>
      <w:r w:rsidRPr="00E35B2C">
        <w:rPr>
          <w:rFonts w:ascii="Traditional Arabic" w:hAnsi="Traditional Arabic"/>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 </w:t>
      </w:r>
      <w:r w:rsidR="000A0E7D">
        <w:rPr>
          <w:rFonts w:ascii="Traditional Arabic" w:hAnsi="Traditional Arabic" w:hint="cs"/>
          <w:color w:val="auto"/>
          <w:rtl/>
          <w:lang w:eastAsia="en-US"/>
        </w:rPr>
        <w:t xml:space="preserve">    </w:t>
      </w:r>
      <w:r w:rsidRPr="00E35B2C">
        <w:rPr>
          <w:rFonts w:ascii="Traditional Arabic" w:hAnsi="Traditional Arabic"/>
          <w:color w:val="auto"/>
          <w:rtl/>
          <w:lang w:eastAsia="en-US"/>
        </w:rPr>
        <w:t>قيل: هو إتمام العهد وعدم نقض حفظه,</w:t>
      </w:r>
      <w:r w:rsidRPr="00E35B2C">
        <w:rPr>
          <w:rFonts w:ascii="Traditional Arabic" w:hAnsi="Traditional Arabic"/>
          <w:b/>
          <w:bCs/>
          <w:rtl/>
          <w:lang w:eastAsia="en-US"/>
        </w:rPr>
        <w:t xml:space="preserve"> </w:t>
      </w:r>
      <w:r w:rsidRPr="00E35B2C">
        <w:rPr>
          <w:rFonts w:ascii="Traditional Arabic" w:hAnsi="Traditional Arabic"/>
          <w:rtl/>
          <w:lang w:eastAsia="en-US"/>
        </w:rPr>
        <w:t>وبذل المجهود في جميع ما طولب به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98"/>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7390E">
      <w:pPr>
        <w:widowControl/>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 </w:t>
      </w:r>
      <w:r w:rsidR="000A0E7D">
        <w:rPr>
          <w:rFonts w:ascii="Traditional Arabic" w:hAnsi="Traditional Arabic" w:hint="cs"/>
          <w:color w:val="auto"/>
          <w:rtl/>
          <w:lang w:eastAsia="en-US"/>
        </w:rPr>
        <w:t xml:space="preserve">    </w:t>
      </w:r>
      <w:r w:rsidR="009D1716">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وقيل: </w:t>
      </w:r>
      <w:r w:rsidR="00A7390E">
        <w:rPr>
          <w:rFonts w:ascii="Traditional Arabic" w:hAnsi="Traditional Arabic" w:hint="cs"/>
          <w:color w:val="auto"/>
          <w:rtl/>
          <w:lang w:eastAsia="en-US"/>
        </w:rPr>
        <w:t xml:space="preserve">هو </w:t>
      </w:r>
      <w:r w:rsidR="00A7390E" w:rsidRPr="00A7390E">
        <w:rPr>
          <w:rFonts w:ascii="Traditional Arabic" w:hAnsi="Traditional Arabic"/>
          <w:color w:val="auto"/>
          <w:rtl/>
          <w:lang w:eastAsia="en-US"/>
        </w:rPr>
        <w:t>حفظ ما يقتضيه العقد والقيام بموجبه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99"/>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Default="00E35B2C" w:rsidP="00A02200">
      <w:pPr>
        <w:widowControl/>
        <w:ind w:hanging="2"/>
        <w:rPr>
          <w:rFonts w:ascii="Traditional Arabic" w:hAnsi="Traditional Arabic"/>
          <w:rtl/>
          <w:lang w:eastAsia="en-US"/>
        </w:rPr>
      </w:pP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 </w:t>
      </w:r>
      <w:r w:rsidR="000A0E7D">
        <w:rPr>
          <w:rFonts w:ascii="Traditional Arabic" w:hAnsi="Traditional Arabic" w:hint="cs"/>
          <w:color w:val="auto"/>
          <w:rtl/>
          <w:lang w:eastAsia="en-US"/>
        </w:rPr>
        <w:t xml:space="preserve">    </w:t>
      </w:r>
      <w:r w:rsidR="009D1716">
        <w:rPr>
          <w:rFonts w:ascii="Traditional Arabic" w:hAnsi="Traditional Arabic" w:hint="cs"/>
          <w:color w:val="auto"/>
          <w:rtl/>
          <w:lang w:eastAsia="en-US"/>
        </w:rPr>
        <w:t xml:space="preserve"> </w:t>
      </w:r>
      <w:r w:rsidRPr="00E35B2C">
        <w:rPr>
          <w:rFonts w:ascii="Traditional Arabic" w:hAnsi="Traditional Arabic"/>
          <w:color w:val="auto"/>
          <w:rtl/>
          <w:lang w:eastAsia="en-US"/>
        </w:rPr>
        <w:t>وقيل: هو</w:t>
      </w:r>
      <w:r w:rsidRPr="00E35B2C">
        <w:rPr>
          <w:rFonts w:ascii="Traditional Arabic" w:hAnsi="Traditional Arabic"/>
          <w:rtl/>
          <w:lang w:eastAsia="en-US"/>
        </w:rPr>
        <w:t xml:space="preserve"> المحافظة على العهد والالتزام به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00"/>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77B35" w:rsidRPr="00E35B2C" w:rsidRDefault="00E77B35" w:rsidP="00A02200">
      <w:pPr>
        <w:widowControl/>
        <w:ind w:hanging="2"/>
        <w:rPr>
          <w:rFonts w:ascii="Traditional Arabic" w:hAnsi="Traditional Arabic"/>
          <w:rtl/>
          <w:lang w:eastAsia="en-US"/>
        </w:rPr>
      </w:pPr>
      <w:r>
        <w:rPr>
          <w:rFonts w:ascii="Traditional Arabic" w:hAnsi="Traditional Arabic" w:hint="cs"/>
          <w:rtl/>
          <w:lang w:eastAsia="en-US"/>
        </w:rPr>
        <w:t xml:space="preserve">       ولعل التعريف الأول هو أشمل وأعم من بقية التعريفات.</w:t>
      </w:r>
    </w:p>
    <w:p w:rsidR="00E35B2C" w:rsidRPr="00E35B2C" w:rsidRDefault="00E35B2C" w:rsidP="00A02200">
      <w:pPr>
        <w:widowControl/>
        <w:ind w:hanging="2"/>
        <w:rPr>
          <w:rFonts w:ascii="Traditional Arabic" w:hAnsi="Traditional Arabic"/>
          <w:b/>
          <w:bCs/>
          <w:color w:val="FF0000"/>
          <w:rtl/>
          <w:lang w:eastAsia="en-US"/>
        </w:rPr>
      </w:pPr>
      <w:r w:rsidRPr="00E35B2C">
        <w:rPr>
          <w:rFonts w:ascii="Traditional Arabic" w:hAnsi="Traditional Arabic" w:hint="cs"/>
          <w:b/>
          <w:bCs/>
          <w:color w:val="FF0000"/>
          <w:rtl/>
          <w:lang w:eastAsia="en-US"/>
        </w:rPr>
        <w:t xml:space="preserve">ثانياً: </w:t>
      </w:r>
      <w:r w:rsidRPr="00E35B2C">
        <w:rPr>
          <w:rFonts w:ascii="Traditional Arabic" w:hAnsi="Traditional Arabic"/>
          <w:b/>
          <w:bCs/>
          <w:color w:val="FF0000"/>
          <w:rtl/>
          <w:lang w:eastAsia="en-US"/>
        </w:rPr>
        <w:t>معيار</w:t>
      </w:r>
      <w:r w:rsidRPr="00E35B2C">
        <w:rPr>
          <w:rFonts w:ascii="Traditional Arabic" w:hAnsi="Traditional Arabic" w:hint="cs"/>
          <w:b/>
          <w:bCs/>
          <w:color w:val="FF0000"/>
          <w:rtl/>
          <w:lang w:eastAsia="en-US"/>
        </w:rPr>
        <w:t xml:space="preserve"> الوفاء</w:t>
      </w:r>
      <w:r w:rsidRPr="00E35B2C">
        <w:rPr>
          <w:rFonts w:ascii="Traditional Arabic" w:hAnsi="Traditional Arabic"/>
          <w:b/>
          <w:bCs/>
          <w:color w:val="FF0000"/>
          <w:rtl/>
          <w:lang w:eastAsia="en-US"/>
        </w:rPr>
        <w:t>:</w:t>
      </w:r>
    </w:p>
    <w:p w:rsid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9D1716">
        <w:rPr>
          <w:rFonts w:ascii="Traditional Arabic" w:hAnsi="Traditional Arabic" w:hint="cs"/>
          <w:color w:val="auto"/>
          <w:rtl/>
          <w:lang w:eastAsia="en-US"/>
        </w:rPr>
        <w:t xml:space="preserve"> </w:t>
      </w:r>
      <w:r w:rsidR="009110CA">
        <w:rPr>
          <w:rFonts w:ascii="Traditional Arabic" w:hAnsi="Traditional Arabic" w:hint="cs"/>
          <w:color w:val="auto"/>
          <w:rtl/>
          <w:lang w:eastAsia="en-US"/>
        </w:rPr>
        <w:t xml:space="preserve">معيار </w:t>
      </w:r>
      <w:r w:rsidRPr="00E35B2C">
        <w:rPr>
          <w:rFonts w:ascii="Traditional Arabic" w:hAnsi="Traditional Arabic"/>
          <w:color w:val="auto"/>
          <w:rtl/>
          <w:lang w:eastAsia="en-US"/>
        </w:rPr>
        <w:t>الوفاء مع الله</w:t>
      </w:r>
      <w:r w:rsidR="00CB0EDB">
        <w:rPr>
          <w:rFonts w:ascii="Traditional Arabic" w:hAnsi="Traditional Arabic" w:hint="cs"/>
          <w:color w:val="auto"/>
          <w:rtl/>
          <w:lang w:eastAsia="en-US"/>
        </w:rPr>
        <w:t>:</w:t>
      </w:r>
      <w:r w:rsidRPr="00E35B2C">
        <w:rPr>
          <w:rFonts w:ascii="Traditional Arabic" w:hAnsi="Traditional Arabic"/>
          <w:color w:val="auto"/>
          <w:rtl/>
          <w:lang w:eastAsia="en-US"/>
        </w:rPr>
        <w:t xml:space="preserve"> بتحقيق العبودية الخالصة لله عز وجل</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والمحافظة على الأوامر واجتناب النواهي</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والوفاء مع الرسول </w:t>
      </w:r>
      <w:r w:rsidRPr="00E35B2C">
        <w:rPr>
          <w:rFonts w:ascii="Traditional Arabic" w:hAnsi="Traditional Arabic"/>
          <w:color w:val="auto"/>
        </w:rPr>
        <w:sym w:font="AGA Arabesque" w:char="F072"/>
      </w:r>
      <w:r w:rsidR="00CB0EDB">
        <w:rPr>
          <w:rFonts w:ascii="Traditional Arabic" w:hAnsi="Traditional Arabic" w:hint="cs"/>
          <w:color w:val="auto"/>
          <w:rtl/>
          <w:lang w:eastAsia="en-US"/>
        </w:rPr>
        <w:t>:</w:t>
      </w:r>
      <w:r w:rsidRPr="00E35B2C">
        <w:rPr>
          <w:rFonts w:ascii="Traditional Arabic" w:hAnsi="Traditional Arabic"/>
          <w:color w:val="auto"/>
          <w:rtl/>
          <w:lang w:eastAsia="en-US"/>
        </w:rPr>
        <w:t xml:space="preserve"> بالحب الصادق ل</w:t>
      </w:r>
      <w:r w:rsidR="00CB0EDB">
        <w:rPr>
          <w:rFonts w:ascii="Traditional Arabic" w:hAnsi="Traditional Arabic" w:hint="cs"/>
          <w:color w:val="auto"/>
          <w:rtl/>
          <w:lang w:eastAsia="en-US"/>
        </w:rPr>
        <w:t>ه</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وتعظيمه</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ونصرة شريعته</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والوفاء بالعهد مع النفس</w:t>
      </w:r>
      <w:r w:rsidR="00CB0EDB">
        <w:rPr>
          <w:rFonts w:ascii="Traditional Arabic" w:hAnsi="Traditional Arabic" w:hint="cs"/>
          <w:color w:val="auto"/>
          <w:rtl/>
          <w:lang w:eastAsia="en-US"/>
        </w:rPr>
        <w:t>:</w:t>
      </w:r>
      <w:r w:rsidRPr="00E35B2C">
        <w:rPr>
          <w:rFonts w:ascii="Traditional Arabic" w:hAnsi="Traditional Arabic"/>
          <w:color w:val="auto"/>
          <w:rtl/>
          <w:lang w:eastAsia="en-US"/>
        </w:rPr>
        <w:t xml:space="preserve"> بمجاهدة النفس وتزكيتها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وعدم تحميلها أكثر من طاقتها, </w:t>
      </w:r>
      <w:r w:rsidRPr="00E35B2C">
        <w:rPr>
          <w:rFonts w:ascii="Traditional Arabic" w:hAnsi="Traditional Arabic" w:hint="cs"/>
          <w:color w:val="auto"/>
          <w:rtl/>
          <w:lang w:eastAsia="en-US"/>
        </w:rPr>
        <w:t xml:space="preserve">أما </w:t>
      </w:r>
      <w:r w:rsidRPr="00E35B2C">
        <w:rPr>
          <w:rFonts w:ascii="Traditional Arabic" w:hAnsi="Traditional Arabic"/>
          <w:color w:val="auto"/>
          <w:rtl/>
          <w:lang w:eastAsia="en-US"/>
        </w:rPr>
        <w:t>الوفاء مع الناس</w:t>
      </w:r>
      <w:r w:rsidR="00CB0EDB">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ب</w:t>
      </w:r>
      <w:r w:rsidRPr="00E35B2C">
        <w:rPr>
          <w:rFonts w:ascii="Traditional Arabic" w:hAnsi="Traditional Arabic"/>
          <w:color w:val="auto"/>
          <w:rtl/>
          <w:lang w:eastAsia="en-US"/>
        </w:rPr>
        <w:t>إيفاء الالتزامات</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وإتمام العقود</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وعدم نقض العهود.</w:t>
      </w:r>
    </w:p>
    <w:p w:rsidR="00E35B2C" w:rsidRPr="00E35B2C" w:rsidRDefault="00E35B2C" w:rsidP="005576AE">
      <w:pPr>
        <w:widowControl/>
        <w:ind w:hanging="2"/>
        <w:rPr>
          <w:rFonts w:ascii="Traditional Arabic" w:hAnsi="Traditional Arabic"/>
          <w:b/>
          <w:bCs/>
          <w:color w:val="FF0000"/>
          <w:rtl/>
          <w:lang w:eastAsia="en-US"/>
        </w:rPr>
      </w:pPr>
      <w:r w:rsidRPr="00E35B2C">
        <w:rPr>
          <w:rFonts w:ascii="Traditional Arabic" w:hAnsi="Traditional Arabic" w:hint="cs"/>
          <w:b/>
          <w:bCs/>
          <w:color w:val="FF0000"/>
          <w:rtl/>
          <w:lang w:eastAsia="en-US"/>
        </w:rPr>
        <w:t xml:space="preserve">ثالثاً: </w:t>
      </w:r>
      <w:r w:rsidR="005576AE" w:rsidRPr="0049591A">
        <w:rPr>
          <w:rFonts w:ascii="Traditional Arabic" w:hAnsi="Traditional Arabic" w:hint="cs"/>
          <w:b/>
          <w:bCs/>
          <w:color w:val="FF0000"/>
          <w:rtl/>
        </w:rPr>
        <w:t>الدليل عليه من الكتاب والسنة</w:t>
      </w:r>
      <w:r w:rsidRPr="00E35B2C">
        <w:rPr>
          <w:rFonts w:ascii="Traditional Arabic" w:hAnsi="Traditional Arabic"/>
          <w:b/>
          <w:bCs/>
          <w:color w:val="FF0000"/>
          <w:rtl/>
          <w:lang w:eastAsia="en-US"/>
        </w:rPr>
        <w:t>:</w:t>
      </w:r>
    </w:p>
    <w:p w:rsidR="00E35B2C" w:rsidRPr="00E35B2C" w:rsidRDefault="00E35B2C" w:rsidP="004C41E6">
      <w:pPr>
        <w:widowControl/>
        <w:tabs>
          <w:tab w:val="left" w:pos="565"/>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5576AE" w:rsidRPr="00E35B2C">
        <w:rPr>
          <w:rFonts w:ascii="Traditional Arabic" w:hAnsi="Traditional Arabic" w:hint="cs"/>
          <w:color w:val="auto"/>
          <w:rtl/>
          <w:lang w:eastAsia="en-US"/>
        </w:rPr>
        <w:t xml:space="preserve">جاءت النصوص التي </w:t>
      </w:r>
      <w:r w:rsidR="005576AE">
        <w:rPr>
          <w:rFonts w:ascii="Traditional Arabic" w:hAnsi="Traditional Arabic" w:hint="cs"/>
          <w:color w:val="auto"/>
          <w:rtl/>
          <w:lang w:eastAsia="en-US"/>
        </w:rPr>
        <w:t xml:space="preserve">تحث على </w:t>
      </w:r>
      <w:r w:rsidRPr="00E35B2C">
        <w:rPr>
          <w:rFonts w:ascii="Traditional Arabic" w:hAnsi="Traditional Arabic" w:hint="cs"/>
          <w:color w:val="auto"/>
          <w:rtl/>
          <w:lang w:eastAsia="en-US"/>
        </w:rPr>
        <w:t>الوفاء في الكتاب والسنة ك</w:t>
      </w:r>
      <w:r w:rsidR="004C41E6">
        <w:rPr>
          <w:rFonts w:ascii="Traditional Arabic" w:hAnsi="Traditional Arabic" w:hint="cs"/>
          <w:color w:val="auto"/>
          <w:rtl/>
          <w:lang w:eastAsia="en-US"/>
        </w:rPr>
        <w:t>الآتي</w:t>
      </w:r>
      <w:r w:rsidRPr="00E35B2C">
        <w:rPr>
          <w:rFonts w:ascii="Traditional Arabic" w:hAnsi="Traditional Arabic" w:hint="cs"/>
          <w:color w:val="auto"/>
          <w:rtl/>
          <w:lang w:eastAsia="en-US"/>
        </w:rPr>
        <w:t>:</w:t>
      </w:r>
    </w:p>
    <w:p w:rsidR="00E35B2C" w:rsidRPr="00E35B2C" w:rsidRDefault="00E35B2C" w:rsidP="00A02200">
      <w:pPr>
        <w:widowControl/>
        <w:numPr>
          <w:ilvl w:val="0"/>
          <w:numId w:val="35"/>
        </w:numPr>
        <w:tabs>
          <w:tab w:val="left" w:pos="509"/>
        </w:tabs>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أمرُ الله بالوفاء بالعهد:</w:t>
      </w:r>
      <w:r w:rsidRPr="00E35B2C">
        <w:rPr>
          <w:rFonts w:ascii="Traditional Arabic" w:hAnsi="Traditional Arabic"/>
          <w:b/>
          <w:bCs/>
          <w:color w:val="FF0000"/>
          <w:rtl/>
          <w:lang w:eastAsia="en-US"/>
        </w:rPr>
        <w:t xml:space="preserve"> </w:t>
      </w:r>
      <w:r w:rsidR="00C33398" w:rsidRPr="00F30258">
        <w:rPr>
          <w:rFonts w:ascii="Traditional Arabic" w:hAnsi="Traditional Arabic" w:hint="cs"/>
          <w:color w:val="auto"/>
          <w:rtl/>
          <w:lang w:eastAsia="en-US"/>
        </w:rPr>
        <w:t>كما</w:t>
      </w:r>
      <w:r w:rsidR="00C33398" w:rsidRPr="00E35B2C">
        <w:rPr>
          <w:rFonts w:ascii="Traditional Arabic" w:hAnsi="Traditional Arabic"/>
          <w:color w:val="auto"/>
          <w:rtl/>
          <w:lang w:eastAsia="en-US"/>
        </w:rPr>
        <w:t xml:space="preserve"> </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007" w:hAnsi="QCF2007" w:cs="QCF2007"/>
          <w:color w:val="00B050"/>
          <w:sz w:val="24"/>
          <w:szCs w:val="24"/>
          <w:rtl/>
          <w:lang w:eastAsia="en-US"/>
        </w:rPr>
        <w:t xml:space="preserve"> ﱠ ﱡ ﱢ ﱣ ﱤ ﱥ ﱦ ﱧ ﱨ  ﱩ ﱪ ﱫ ﱬ ﱭ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[البقرة: 40]</w:t>
      </w:r>
      <w:r w:rsidRPr="00E35B2C">
        <w:rPr>
          <w:rFonts w:ascii="Traditional Arabic" w:hAnsi="Traditional Arabic"/>
          <w:color w:val="auto"/>
          <w:rtl/>
          <w:lang w:eastAsia="en-US"/>
        </w:rPr>
        <w:t xml:space="preserve">, </w:t>
      </w:r>
      <w:r w:rsidRPr="00E35B2C">
        <w:rPr>
          <w:rFonts w:ascii="Traditional Arabic" w:hAnsi="Traditional Arabic"/>
          <w:rtl/>
          <w:lang w:eastAsia="en-US"/>
        </w:rPr>
        <w:t>أي: بامتثال أمري</w:t>
      </w:r>
      <w:r w:rsidRPr="00E35B2C">
        <w:rPr>
          <w:rFonts w:ascii="Traditional Arabic" w:hAnsi="Traditional Arabic" w:hint="cs"/>
          <w:rtl/>
          <w:lang w:eastAsia="en-US"/>
        </w:rPr>
        <w:t>؛</w:t>
      </w:r>
      <w:r w:rsidRPr="00E35B2C">
        <w:rPr>
          <w:rFonts w:ascii="Traditional Arabic" w:hAnsi="Traditional Arabic"/>
          <w:rtl/>
          <w:lang w:eastAsia="en-US"/>
        </w:rPr>
        <w:t xml:space="preserve"> أوف بعهدكم بالقبول والثواب</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01"/>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وقال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106" w:hAnsi="QCF2106" w:cs="QCF2106"/>
          <w:color w:val="00B050"/>
          <w:sz w:val="24"/>
          <w:szCs w:val="24"/>
          <w:rtl/>
          <w:lang w:eastAsia="en-US"/>
        </w:rPr>
        <w:t xml:space="preserve"> ﱺ ﱻ ﱼ ﱽ ﱾﱿ ﲀ ﲁ ﲂ  ﲃ ﲄ ﲅ ﲆ ﲇ ﲈ ﲉ ﲊ ﲋ ﲌﲍ ﲎ ﲏ  ﲐ ﲑ ﲒ ﲓ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[المائدة: 1]</w:t>
      </w:r>
      <w:r w:rsidRPr="00E35B2C">
        <w:rPr>
          <w:rFonts w:ascii="Traditional Arabic" w:hAnsi="Traditional Arabic"/>
          <w:color w:val="auto"/>
          <w:rtl/>
          <w:lang w:eastAsia="en-US"/>
        </w:rPr>
        <w:t xml:space="preserve">, </w:t>
      </w:r>
      <w:r w:rsidRPr="00E35B2C">
        <w:rPr>
          <w:rFonts w:ascii="Traditional Arabic" w:hAnsi="Traditional Arabic"/>
          <w:rtl/>
          <w:lang w:eastAsia="en-US"/>
        </w:rPr>
        <w:t>يعني ما أحل الله وما حرم، وما فرض وما حد في القرآن كله، فلا تغدروا ولا تنكثوا</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02"/>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A02200">
      <w:pPr>
        <w:widowControl/>
        <w:tabs>
          <w:tab w:val="left" w:pos="509"/>
        </w:tabs>
        <w:autoSpaceDE w:val="0"/>
        <w:autoSpaceDN w:val="0"/>
        <w:adjustRightInd w:val="0"/>
        <w:ind w:hanging="2"/>
        <w:rPr>
          <w:rFonts w:ascii="Traditional Arabic" w:hAnsi="Traditional Arabic"/>
          <w:rtl/>
          <w:lang w:eastAsia="en-US"/>
        </w:rPr>
      </w:pPr>
      <w:r w:rsidRPr="00E35B2C">
        <w:rPr>
          <w:rFonts w:ascii="Traditional Arabic" w:hAnsi="Traditional Arabic"/>
          <w:color w:val="auto"/>
          <w:rtl/>
          <w:lang w:eastAsia="en-US"/>
        </w:rPr>
        <w:t xml:space="preserve">     </w:t>
      </w:r>
      <w:r w:rsidR="009D1716">
        <w:rPr>
          <w:rFonts w:ascii="Traditional Arabic" w:hAnsi="Traditional Arabic" w:hint="cs"/>
          <w:color w:val="auto"/>
          <w:rtl/>
          <w:lang w:eastAsia="en-US"/>
        </w:rPr>
        <w:t xml:space="preserve"> </w:t>
      </w:r>
      <w:r w:rsidRPr="00E35B2C">
        <w:rPr>
          <w:rFonts w:ascii="Traditional Arabic" w:hAnsi="Traditional Arabic"/>
          <w:color w:val="auto"/>
          <w:rtl/>
          <w:lang w:eastAsia="en-US"/>
        </w:rPr>
        <w:t>وقال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277" w:hAnsi="QCF2277" w:cs="QCF2277"/>
          <w:color w:val="00B050"/>
          <w:sz w:val="24"/>
          <w:szCs w:val="24"/>
          <w:rtl/>
          <w:lang w:eastAsia="en-US"/>
        </w:rPr>
        <w:t xml:space="preserve"> ﱽ ﱾ ﱿ ﲀ ﲁ ﲂ ﲃ ﲄ  ﲅ ﲆ ﲇ ﲈ ﲉ ﲊ ﲋﲌ ﲍ  ﲎ ﲏ ﲐ ﲑ ﲒ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[النحل: 91]</w:t>
      </w:r>
      <w:r w:rsidRPr="00E35B2C">
        <w:rPr>
          <w:rFonts w:ascii="Traditional Arabic" w:hAnsi="Traditional Arabic"/>
          <w:color w:val="auto"/>
          <w:rtl/>
          <w:lang w:eastAsia="en-US"/>
        </w:rPr>
        <w:t>,</w:t>
      </w:r>
      <w:r w:rsidRPr="00E35B2C">
        <w:rPr>
          <w:rFonts w:ascii="Traditional Arabic" w:hAnsi="Traditional Arabic"/>
          <w:rtl/>
          <w:lang w:eastAsia="en-US"/>
        </w:rPr>
        <w:t xml:space="preserve"> العهد الذي يجب الوفاء به هو</w:t>
      </w:r>
      <w:r w:rsidR="003A049E">
        <w:rPr>
          <w:rFonts w:ascii="Traditional Arabic" w:hAnsi="Traditional Arabic" w:hint="cs"/>
          <w:rtl/>
          <w:lang w:eastAsia="en-US"/>
        </w:rPr>
        <w:t>:</w:t>
      </w:r>
      <w:r w:rsidRPr="00E35B2C">
        <w:rPr>
          <w:rFonts w:ascii="Traditional Arabic" w:hAnsi="Traditional Arabic"/>
          <w:rtl/>
          <w:lang w:eastAsia="en-US"/>
        </w:rPr>
        <w:t xml:space="preserve"> الذي يحسن فعله، فإذا عاهد يجب الوفاء به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03"/>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A02200">
      <w:pPr>
        <w:widowControl/>
        <w:tabs>
          <w:tab w:val="left" w:pos="509"/>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1835FD">
        <w:rPr>
          <w:rFonts w:ascii="Traditional Arabic" w:hAnsi="Traditional Arabic" w:hint="cs"/>
          <w:color w:val="auto"/>
          <w:rtl/>
          <w:lang w:eastAsia="en-US"/>
        </w:rPr>
        <w:t xml:space="preserve">     </w:t>
      </w:r>
      <w:r w:rsidRPr="00E35B2C">
        <w:rPr>
          <w:rFonts w:ascii="Traditional Arabic" w:hAnsi="Traditional Arabic"/>
          <w:color w:val="auto"/>
          <w:rtl/>
          <w:lang w:eastAsia="en-US"/>
        </w:rPr>
        <w:t>وقال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285" w:hAnsi="QCF2285" w:cs="QCF2285"/>
          <w:color w:val="00B050"/>
          <w:sz w:val="24"/>
          <w:szCs w:val="24"/>
          <w:rtl/>
          <w:lang w:eastAsia="en-US"/>
        </w:rPr>
        <w:t xml:space="preserve"> ﲝ ﲞ ﲟ ﲠ ﲡ ﲢ  ﲣ ﲤ ﲥ ﲦ ﲧﲨ ﲩ ﲪﲫ ﲬ ﲭ ﲮ  ﲯ ﲰ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[الإسراء: 34]</w:t>
      </w:r>
      <w:r w:rsidRPr="00E35B2C">
        <w:rPr>
          <w:rFonts w:ascii="Traditional Arabic" w:hAnsi="Traditional Arabic"/>
          <w:color w:val="auto"/>
          <w:rtl/>
          <w:lang w:eastAsia="en-US"/>
        </w:rPr>
        <w:t>,</w:t>
      </w:r>
      <w:r w:rsidRPr="00E35B2C">
        <w:rPr>
          <w:rFonts w:ascii="Traditional Arabic" w:hAnsi="Traditional Arabic"/>
          <w:rtl/>
          <w:lang w:eastAsia="en-US"/>
        </w:rPr>
        <w:t xml:space="preserve"> وهو عام فيما بين العبد وبين ربه، وفيما بينه وبين الناس,</w:t>
      </w:r>
      <w:r w:rsidRPr="00E35B2C">
        <w:rPr>
          <w:rFonts w:ascii="Traditional Arabic" w:hAnsi="Traditional Arabic" w:hint="cs"/>
          <w:rtl/>
          <w:lang w:eastAsia="en-US"/>
        </w:rPr>
        <w:t xml:space="preserve"> و</w:t>
      </w:r>
      <w:r w:rsidRPr="00E35B2C">
        <w:rPr>
          <w:rFonts w:ascii="Traditional Arabic" w:hAnsi="Traditional Arabic"/>
          <w:rtl/>
          <w:lang w:eastAsia="en-US"/>
        </w:rPr>
        <w:t>كل ما أمر الله به ونهى عنه فهو من العهد</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04"/>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B86B34">
      <w:pPr>
        <w:widowControl/>
        <w:tabs>
          <w:tab w:val="left" w:pos="509"/>
        </w:tabs>
        <w:ind w:hanging="2"/>
        <w:jc w:val="lowKashida"/>
        <w:rPr>
          <w:rFonts w:ascii="Traditional Arabic" w:hAnsi="Traditional Arabic"/>
          <w:color w:val="auto"/>
          <w:rtl/>
          <w:lang w:eastAsia="en-US"/>
        </w:rPr>
      </w:pPr>
      <w:r w:rsidRPr="00E35B2C">
        <w:rPr>
          <w:rFonts w:ascii="Traditional Arabic" w:hAnsi="Traditional Arabic"/>
          <w:b/>
          <w:bCs/>
          <w:rtl/>
          <w:lang w:eastAsia="en-US"/>
        </w:rPr>
        <w:t xml:space="preserve"> </w:t>
      </w:r>
      <w:r w:rsidRPr="00E35B2C">
        <w:rPr>
          <w:rFonts w:ascii="Traditional Arabic" w:hAnsi="Traditional Arabic" w:hint="cs"/>
          <w:b/>
          <w:bCs/>
          <w:rtl/>
          <w:lang w:eastAsia="en-US"/>
        </w:rPr>
        <w:t xml:space="preserve">    </w:t>
      </w:r>
      <w:r w:rsidR="009D1716">
        <w:rPr>
          <w:rFonts w:ascii="Traditional Arabic" w:hAnsi="Traditional Arabic" w:hint="cs"/>
          <w:rtl/>
          <w:lang w:eastAsia="en-US"/>
        </w:rPr>
        <w:t xml:space="preserve"> </w:t>
      </w:r>
      <w:r w:rsidRPr="00E35B2C">
        <w:rPr>
          <w:rFonts w:ascii="Traditional Arabic" w:hAnsi="Traditional Arabic" w:hint="cs"/>
          <w:rtl/>
          <w:lang w:eastAsia="en-US"/>
        </w:rPr>
        <w:t>و</w:t>
      </w:r>
      <w:r w:rsidRPr="00E35B2C">
        <w:rPr>
          <w:rFonts w:ascii="Traditional Arabic" w:hAnsi="Traditional Arabic"/>
          <w:color w:val="auto"/>
          <w:rtl/>
          <w:lang w:eastAsia="en-US"/>
        </w:rPr>
        <w:t xml:space="preserve">عن ابن عباس </w:t>
      </w:r>
      <w:r w:rsidRPr="00E35B2C">
        <w:rPr>
          <w:rFonts w:ascii="Traditional Arabic" w:hAnsi="Traditional Arabic"/>
          <w:color w:val="auto"/>
          <w:lang w:eastAsia="en-US"/>
        </w:rPr>
        <w:sym w:font="KFGQPC Arabic Symbols 01" w:char="F06B"/>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أن امرأة من جهينة، جاءت إلى النبي </w:t>
      </w:r>
      <w:r w:rsidRPr="00E35B2C">
        <w:rPr>
          <w:rFonts w:ascii="AGA Arabesque" w:hAnsi="AGA Arabesque" w:cs="Arial"/>
          <w:color w:val="auto"/>
          <w:lang w:eastAsia="en-US"/>
        </w:rPr>
        <w:t></w:t>
      </w:r>
      <w:r w:rsidRPr="00E35B2C">
        <w:rPr>
          <w:rFonts w:ascii="Traditional Arabic" w:hAnsi="Traditional Arabic"/>
          <w:color w:val="auto"/>
          <w:rtl/>
          <w:lang w:eastAsia="en-US"/>
        </w:rPr>
        <w:t>، فقالت: إن أمي نذرت أن تحج فلم تحج حتى ماتت، أفأحج عنها؟ قال: «نعم حجي عنها</w:t>
      </w:r>
      <w:r w:rsidR="00B86B34">
        <w:rPr>
          <w:rFonts w:ascii="Traditional Arabic" w:hAnsi="Traditional Arabic" w:hint="cs"/>
          <w:color w:val="auto"/>
          <w:rtl/>
          <w:lang w:eastAsia="en-US"/>
        </w:rPr>
        <w:t>,</w:t>
      </w:r>
      <w:r w:rsidRPr="00E35B2C">
        <w:rPr>
          <w:rFonts w:ascii="Traditional Arabic" w:hAnsi="Traditional Arabic"/>
          <w:color w:val="auto"/>
          <w:rtl/>
          <w:lang w:eastAsia="en-US"/>
        </w:rPr>
        <w:t xml:space="preserve"> أرأيت لو كان على أمك دين أكنت قاضية؟ اقضوا الله</w:t>
      </w:r>
      <w:r w:rsidR="00C27096">
        <w:rPr>
          <w:rFonts w:ascii="Traditional Arabic" w:hAnsi="Traditional Arabic" w:hint="cs"/>
          <w:color w:val="auto"/>
          <w:rtl/>
          <w:lang w:eastAsia="en-US"/>
        </w:rPr>
        <w:t>؛</w:t>
      </w:r>
      <w:r w:rsidRPr="00E35B2C">
        <w:rPr>
          <w:rFonts w:ascii="Traditional Arabic" w:hAnsi="Traditional Arabic"/>
          <w:color w:val="auto"/>
          <w:rtl/>
          <w:lang w:eastAsia="en-US"/>
        </w:rPr>
        <w:t xml:space="preserve"> فالله أحق بالوفاء»</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05"/>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1835FD" w:rsidP="00C27096">
      <w:pPr>
        <w:widowControl/>
        <w:tabs>
          <w:tab w:val="left" w:pos="565"/>
        </w:tabs>
        <w:ind w:hanging="2"/>
        <w:jc w:val="lowKashida"/>
        <w:rPr>
          <w:rFonts w:ascii="Traditional Arabic" w:hAnsi="Traditional Arabic"/>
          <w:color w:val="auto"/>
          <w:rtl/>
          <w:lang w:eastAsia="en-US"/>
        </w:rPr>
      </w:pPr>
      <w:r>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 xml:space="preserve">وعن عائشة </w:t>
      </w:r>
      <w:r w:rsidR="00C27096" w:rsidRPr="00E35B2C">
        <w:rPr>
          <w:rFonts w:cs="ATraditional Arabic"/>
          <w:color w:val="auto"/>
          <w:lang w:eastAsia="en-US"/>
        </w:rPr>
        <w:sym w:font="KFGQPC Arabic Symbols 01" w:char="F069"/>
      </w:r>
      <w:r w:rsidR="00E35B2C" w:rsidRPr="00E35B2C">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 xml:space="preserve">عن النبي </w:t>
      </w:r>
      <w:r w:rsidR="00E35B2C" w:rsidRPr="00E35B2C">
        <w:rPr>
          <w:rFonts w:ascii="AGA Arabesque" w:hAnsi="AGA Arabesque" w:cs="Arial"/>
          <w:color w:val="auto"/>
          <w:lang w:eastAsia="en-US"/>
        </w:rPr>
        <w:t></w:t>
      </w:r>
      <w:r w:rsidR="00E35B2C" w:rsidRPr="00E35B2C">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قال: «من نذر أن يطيع الله فليطعه، ومن نذر أن يعصيه فلا يعصه»</w:t>
      </w:r>
      <w:r w:rsidR="00E35B2C" w:rsidRPr="00E35B2C">
        <w:rPr>
          <w:rFonts w:ascii="Traditional Arabic" w:hAnsi="Traditional Arabic"/>
          <w:color w:val="auto"/>
          <w:position w:val="10"/>
          <w:sz w:val="28"/>
          <w:szCs w:val="28"/>
          <w:rtl/>
          <w:lang w:eastAsia="en-US"/>
        </w:rPr>
        <w:t>(</w:t>
      </w:r>
      <w:r w:rsidR="00E35B2C" w:rsidRPr="00E35B2C">
        <w:rPr>
          <w:rFonts w:ascii="Traditional Arabic" w:hAnsi="Traditional Arabic"/>
          <w:color w:val="auto"/>
          <w:position w:val="10"/>
          <w:sz w:val="28"/>
          <w:szCs w:val="28"/>
          <w:rtl/>
          <w:lang w:eastAsia="en-US"/>
        </w:rPr>
        <w:footnoteReference w:id="106"/>
      </w:r>
      <w:r w:rsidR="00E35B2C" w:rsidRPr="00E35B2C">
        <w:rPr>
          <w:rFonts w:ascii="Traditional Arabic" w:hAnsi="Traditional Arabic"/>
          <w:color w:val="auto"/>
          <w:position w:val="10"/>
          <w:sz w:val="28"/>
          <w:szCs w:val="28"/>
          <w:rtl/>
          <w:lang w:eastAsia="en-US"/>
        </w:rPr>
        <w:t>)</w:t>
      </w:r>
      <w:r w:rsidR="00E35B2C" w:rsidRPr="00E35B2C">
        <w:rPr>
          <w:rFonts w:ascii="Traditional Arabic" w:hAnsi="Traditional Arabic"/>
          <w:color w:val="auto"/>
          <w:rtl/>
          <w:lang w:eastAsia="en-US"/>
        </w:rPr>
        <w:t>.</w:t>
      </w:r>
    </w:p>
    <w:p w:rsidR="00E35B2C" w:rsidRPr="00E35B2C" w:rsidRDefault="00E35B2C" w:rsidP="00A02200">
      <w:pPr>
        <w:widowControl/>
        <w:tabs>
          <w:tab w:val="left" w:pos="509"/>
        </w:tabs>
        <w:ind w:hanging="2"/>
        <w:jc w:val="lowKashida"/>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وعن عمر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أنه قال: يا رسول الله إني نذرت في الجاهلية أن أعتكف ليلة في المسجد الحرام، فقال له النبي </w:t>
      </w:r>
      <w:r w:rsidRPr="00E35B2C">
        <w:rPr>
          <w:rFonts w:ascii="AGA Arabesque" w:hAnsi="AGA Arabesque" w:cs="Arial"/>
          <w:color w:val="auto"/>
          <w:lang w:eastAsia="en-US"/>
        </w:rPr>
        <w:t></w:t>
      </w:r>
      <w:r w:rsidRPr="00E35B2C">
        <w:rPr>
          <w:rFonts w:ascii="Traditional Arabic" w:hAnsi="Traditional Arabic"/>
          <w:color w:val="auto"/>
          <w:rtl/>
          <w:lang w:eastAsia="en-US"/>
        </w:rPr>
        <w:t>: «أوف نذرك فاعتكف ليلة»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07"/>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numPr>
          <w:ilvl w:val="0"/>
          <w:numId w:val="35"/>
        </w:numPr>
        <w:tabs>
          <w:tab w:val="left" w:pos="509"/>
        </w:tabs>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 xml:space="preserve">الوفاء من صفات المرسلين: </w:t>
      </w:r>
      <w:r w:rsidR="00C33398" w:rsidRPr="00F30258">
        <w:rPr>
          <w:rFonts w:ascii="Traditional Arabic" w:hAnsi="Traditional Arabic" w:hint="cs"/>
          <w:color w:val="auto"/>
          <w:rtl/>
          <w:lang w:eastAsia="en-US"/>
        </w:rPr>
        <w:t>كما</w:t>
      </w:r>
      <w:r w:rsidR="00C33398" w:rsidRPr="00E35B2C">
        <w:rPr>
          <w:rFonts w:ascii="Traditional Arabic" w:hAnsi="Traditional Arabic"/>
          <w:color w:val="auto"/>
          <w:rtl/>
          <w:lang w:eastAsia="en-US"/>
        </w:rPr>
        <w:t xml:space="preserve"> </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419" w:hAnsi="QCF2419" w:cs="QCF2419"/>
          <w:color w:val="00B050"/>
          <w:sz w:val="24"/>
          <w:szCs w:val="24"/>
          <w:rtl/>
          <w:lang w:eastAsia="en-US"/>
        </w:rPr>
        <w:t xml:space="preserve"> ﱁ ﱂ ﱃ ﱄ ﱅ ﱆ ﱇ ﱈ ﱉ  ﱊ ﱋ ﱌ ﱍﱎ ﱏ ﱐ ﱑ ﱒ ﱓ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[الأحزاب: 7]</w:t>
      </w:r>
      <w:r w:rsidRPr="00E35B2C">
        <w:rPr>
          <w:rFonts w:ascii="Traditional Arabic" w:hAnsi="Traditional Arabic"/>
          <w:color w:val="auto"/>
          <w:rtl/>
          <w:lang w:eastAsia="en-US"/>
        </w:rPr>
        <w:t xml:space="preserve">, أي: </w:t>
      </w:r>
      <w:r w:rsidRPr="00E35B2C">
        <w:rPr>
          <w:rFonts w:ascii="Traditional Arabic" w:hAnsi="Traditional Arabic"/>
          <w:rtl/>
          <w:lang w:eastAsia="en-US"/>
        </w:rPr>
        <w:t>عهدا</w:t>
      </w:r>
      <w:r w:rsidR="006E7CD9">
        <w:rPr>
          <w:rFonts w:ascii="Traditional Arabic" w:hAnsi="Traditional Arabic" w:hint="cs"/>
          <w:rtl/>
          <w:lang w:eastAsia="en-US"/>
        </w:rPr>
        <w:t>ً</w:t>
      </w:r>
      <w:r w:rsidRPr="00E35B2C">
        <w:rPr>
          <w:rFonts w:ascii="Traditional Arabic" w:hAnsi="Traditional Arabic"/>
          <w:rtl/>
          <w:lang w:eastAsia="en-US"/>
        </w:rPr>
        <w:t xml:space="preserve"> مؤكدا</w:t>
      </w:r>
      <w:r w:rsidR="006E7CD9">
        <w:rPr>
          <w:rFonts w:ascii="Traditional Arabic" w:hAnsi="Traditional Arabic" w:hint="cs"/>
          <w:rtl/>
          <w:lang w:eastAsia="en-US"/>
        </w:rPr>
        <w:t>ً</w:t>
      </w:r>
      <w:r w:rsidRPr="00E35B2C">
        <w:rPr>
          <w:rFonts w:ascii="Traditional Arabic" w:hAnsi="Traditional Arabic"/>
          <w:rtl/>
          <w:lang w:eastAsia="en-US"/>
        </w:rPr>
        <w:t xml:space="preserve"> شديدا</w:t>
      </w:r>
      <w:r w:rsidR="006E7CD9">
        <w:rPr>
          <w:rFonts w:ascii="Traditional Arabic" w:hAnsi="Traditional Arabic" w:hint="cs"/>
          <w:rtl/>
          <w:lang w:eastAsia="en-US"/>
        </w:rPr>
        <w:t>ً</w:t>
      </w:r>
      <w:r w:rsidRPr="00E35B2C">
        <w:rPr>
          <w:rFonts w:ascii="Traditional Arabic" w:hAnsi="Traditional Arabic"/>
          <w:rtl/>
          <w:lang w:eastAsia="en-US"/>
        </w:rPr>
        <w:t>، بأنهم يعملون بما أمرهم الله به، وينتهون عما نهاهم الله عنه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08"/>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r w:rsidRPr="00E35B2C">
        <w:rPr>
          <w:rFonts w:ascii="Traditional Arabic" w:hAnsi="Traditional Arabic"/>
          <w:color w:val="auto"/>
          <w:rtl/>
          <w:lang w:eastAsia="en-US"/>
        </w:rPr>
        <w:t xml:space="preserve">  </w:t>
      </w:r>
    </w:p>
    <w:p w:rsidR="00E35B2C" w:rsidRPr="00E35B2C" w:rsidRDefault="00E35B2C" w:rsidP="00A02200">
      <w:pPr>
        <w:widowControl/>
        <w:tabs>
          <w:tab w:val="left" w:pos="509"/>
        </w:tabs>
        <w:autoSpaceDE w:val="0"/>
        <w:autoSpaceDN w:val="0"/>
        <w:adjustRightInd w:val="0"/>
        <w:ind w:hanging="2"/>
        <w:rPr>
          <w:rFonts w:ascii="Traditional Arabic" w:hAnsi="Traditional Arabic"/>
          <w:rtl/>
          <w:lang w:eastAsia="en-US"/>
        </w:rPr>
      </w:pPr>
      <w:r w:rsidRPr="00E35B2C">
        <w:rPr>
          <w:rFonts w:ascii="Traditional Arabic" w:hAnsi="Traditional Arabic"/>
          <w:color w:val="auto"/>
          <w:rtl/>
          <w:lang w:eastAsia="en-US"/>
        </w:rPr>
        <w:t xml:space="preserve">      وقال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527" w:hAnsi="QCF2527" w:cs="QCF2527"/>
          <w:color w:val="00B050"/>
          <w:sz w:val="24"/>
          <w:szCs w:val="24"/>
          <w:rtl/>
          <w:lang w:eastAsia="en-US"/>
        </w:rPr>
        <w:t xml:space="preserve"> ﲿ ﳀ ﳁ ﳂ ﳃ ﳄ  ﳅ ﳆ ﳇ ﳈ ﳉ ﳊ ﳋ ﳌ ﳍ ﳎ ﳏ  ﳐ ﳑ ﳒ ﳓ ﳔ ﳕ ﳖ ﳗ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[النجم: 3</w:t>
      </w:r>
      <w:r w:rsidRPr="00E35B2C">
        <w:rPr>
          <w:rFonts w:ascii="Traditional Arabic" w:hAnsi="Traditional Arabic" w:hint="cs"/>
          <w:color w:val="00B050"/>
          <w:sz w:val="24"/>
          <w:szCs w:val="24"/>
          <w:rtl/>
          <w:lang w:eastAsia="en-US"/>
        </w:rPr>
        <w:t>6-39</w:t>
      </w:r>
      <w:r w:rsidRPr="00E35B2C">
        <w:rPr>
          <w:rFonts w:ascii="Traditional Arabic" w:hAnsi="Traditional Arabic"/>
          <w:color w:val="00B050"/>
          <w:sz w:val="24"/>
          <w:szCs w:val="24"/>
          <w:rtl/>
          <w:lang w:eastAsia="en-US"/>
        </w:rPr>
        <w:t>]</w:t>
      </w:r>
      <w:r w:rsidRPr="00E35B2C">
        <w:rPr>
          <w:rFonts w:ascii="Traditional Arabic" w:hAnsi="Traditional Arabic"/>
          <w:color w:val="auto"/>
          <w:rtl/>
          <w:lang w:eastAsia="en-US"/>
        </w:rPr>
        <w:t xml:space="preserve">, </w:t>
      </w:r>
      <w:r w:rsidRPr="00E35B2C">
        <w:rPr>
          <w:rFonts w:ascii="Traditional Arabic" w:hAnsi="Traditional Arabic"/>
          <w:rtl/>
          <w:lang w:eastAsia="en-US"/>
        </w:rPr>
        <w:t>الذي وفى وتمم، وأكمل ما أمر به، وبلغ قومه، وأدى إليهم ما أمر به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09"/>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A02200">
      <w:pPr>
        <w:widowControl/>
        <w:tabs>
          <w:tab w:val="left" w:pos="509"/>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b/>
          <w:bCs/>
          <w:color w:val="auto"/>
          <w:rtl/>
          <w:lang w:eastAsia="en-US"/>
        </w:rPr>
        <w:t xml:space="preserve"> </w:t>
      </w:r>
      <w:r w:rsidRPr="00E35B2C">
        <w:rPr>
          <w:rFonts w:ascii="Traditional Arabic" w:hAnsi="Traditional Arabic"/>
          <w:b/>
          <w:bCs/>
          <w:rtl/>
          <w:lang w:eastAsia="en-US"/>
        </w:rPr>
        <w:t xml:space="preserve">     </w:t>
      </w:r>
      <w:r w:rsidRPr="00E35B2C">
        <w:rPr>
          <w:rFonts w:ascii="Traditional Arabic" w:hAnsi="Traditional Arabic"/>
          <w:color w:val="auto"/>
          <w:rtl/>
          <w:lang w:eastAsia="en-US"/>
        </w:rPr>
        <w:t xml:space="preserve">وعن </w:t>
      </w:r>
      <w:r w:rsidRPr="00E35B2C">
        <w:rPr>
          <w:rFonts w:ascii="Traditional Arabic" w:hAnsi="Traditional Arabic" w:hint="cs"/>
          <w:color w:val="auto"/>
          <w:rtl/>
          <w:lang w:eastAsia="en-US"/>
        </w:rPr>
        <w:t>ا</w:t>
      </w:r>
      <w:r w:rsidRPr="00E35B2C">
        <w:rPr>
          <w:rFonts w:ascii="Traditional Arabic" w:hAnsi="Traditional Arabic"/>
          <w:color w:val="auto"/>
          <w:rtl/>
          <w:lang w:eastAsia="en-US"/>
        </w:rPr>
        <w:t xml:space="preserve">بن عباس </w:t>
      </w:r>
      <w:r w:rsidRPr="00E35B2C">
        <w:rPr>
          <w:rFonts w:ascii="Traditional Arabic" w:hAnsi="Traditional Arabic"/>
          <w:color w:val="auto"/>
          <w:lang w:eastAsia="en-US"/>
        </w:rPr>
        <w:sym w:font="KFGQPC Arabic Symbols 01" w:char="F06B"/>
      </w:r>
      <w:r w:rsidRPr="00E35B2C">
        <w:rPr>
          <w:rFonts w:ascii="Traditional Arabic" w:hAnsi="Traditional Arabic"/>
          <w:color w:val="auto"/>
          <w:rtl/>
          <w:lang w:eastAsia="en-US"/>
        </w:rPr>
        <w:t xml:space="preserve"> قال: أخبرني أبو سفيان</w:t>
      </w:r>
      <w:r w:rsidRPr="00E35B2C">
        <w:rPr>
          <w:rFonts w:ascii="Traditional Arabic" w:hAnsi="Traditional Arabic" w:hint="cs"/>
          <w:color w:val="auto"/>
          <w:rtl/>
          <w:lang w:eastAsia="en-US"/>
        </w:rPr>
        <w:t xml:space="preserve"> </w:t>
      </w:r>
      <w:r w:rsidRPr="00E35B2C">
        <w:rPr>
          <w:rFonts w:ascii="AGA Arabesque" w:hAnsi="AGA Arabesque" w:cs="Arial"/>
          <w:color w:val="auto"/>
          <w:lang w:eastAsia="en-US"/>
        </w:rPr>
        <w:t></w:t>
      </w:r>
      <w:r w:rsidRPr="00E35B2C">
        <w:rPr>
          <w:rFonts w:ascii="Traditional Arabic" w:hAnsi="Traditional Arabic"/>
          <w:color w:val="auto"/>
          <w:rtl/>
          <w:lang w:eastAsia="en-US"/>
        </w:rPr>
        <w:t>، أن هرقل قال له: سألتك ماذا يأمركم؟ فزعمت: «أنه أمركم بالصلاة، والصدق، والعفاف، والوفاء بالعهد، وأداء الأمانة»، قال: وهذه صفة نبي</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10"/>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B86B34">
      <w:pPr>
        <w:widowControl/>
        <w:numPr>
          <w:ilvl w:val="0"/>
          <w:numId w:val="35"/>
        </w:numPr>
        <w:tabs>
          <w:tab w:val="left" w:pos="509"/>
        </w:tabs>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 xml:space="preserve">الوفاء من سمات المؤمنين المتقين: </w:t>
      </w:r>
      <w:r w:rsidR="00C33398" w:rsidRPr="00F30258">
        <w:rPr>
          <w:rFonts w:ascii="Traditional Arabic" w:hAnsi="Traditional Arabic" w:hint="cs"/>
          <w:color w:val="auto"/>
          <w:rtl/>
          <w:lang w:eastAsia="en-US"/>
        </w:rPr>
        <w:t>كما</w:t>
      </w:r>
      <w:r w:rsidR="00C33398" w:rsidRPr="00E35B2C">
        <w:rPr>
          <w:rFonts w:ascii="Traditional Arabic" w:hAnsi="Traditional Arabic"/>
          <w:color w:val="auto"/>
          <w:rtl/>
          <w:lang w:eastAsia="en-US"/>
        </w:rPr>
        <w:t xml:space="preserve"> </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027" w:hAnsi="QCF2027" w:cs="QCF2027"/>
          <w:color w:val="00B050"/>
          <w:sz w:val="24"/>
          <w:szCs w:val="24"/>
          <w:rtl/>
          <w:lang w:eastAsia="en-US"/>
        </w:rPr>
        <w:t xml:space="preserve"> ﱥ ﱦ ﱧ ﱨﱩ  ﱪ ﱫ ﱬ ﱭ ﱮ ﱯﱰ ﱱ ﱲ  ﱳﱴ ﱵ ﱶ ﱷ ﱸ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[البقرة: 177]</w:t>
      </w:r>
      <w:r w:rsidRPr="00E35B2C">
        <w:rPr>
          <w:rFonts w:ascii="Traditional Arabic" w:hAnsi="Traditional Arabic" w:hint="cs"/>
          <w:color w:val="auto"/>
          <w:rtl/>
          <w:lang w:eastAsia="en-US"/>
        </w:rPr>
        <w:t>,</w:t>
      </w:r>
      <w:r w:rsidRPr="00E35B2C">
        <w:rPr>
          <w:rFonts w:ascii="Traditional Arabic" w:hAnsi="Traditional Arabic"/>
          <w:rtl/>
          <w:lang w:eastAsia="en-US"/>
        </w:rPr>
        <w:t xml:space="preserve"> فيما بينهم وبين الله عز وجل، وفيما بينهم وبين الناس، إذا عاهدوا، يعني: إذا وعدوا أنجزوا، وإذا عاهدوا أوفوا، وإذا قالوا صدقوا, وإذا ائتمنوا أدوا</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11"/>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509"/>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   </w:t>
      </w:r>
      <w:r w:rsidR="009D1716">
        <w:rPr>
          <w:rFonts w:ascii="Traditional Arabic" w:hAnsi="Traditional Arabic" w:hint="cs"/>
          <w:color w:val="auto"/>
          <w:rtl/>
          <w:lang w:eastAsia="en-US"/>
        </w:rPr>
        <w:t xml:space="preserve"> </w:t>
      </w:r>
      <w:r w:rsidRPr="00E35B2C">
        <w:rPr>
          <w:rFonts w:ascii="Traditional Arabic" w:hAnsi="Traditional Arabic"/>
          <w:color w:val="auto"/>
          <w:rtl/>
          <w:lang w:eastAsia="en-US"/>
        </w:rPr>
        <w:t>وقال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342" w:hAnsi="QCF2342" w:cs="QCF2342"/>
          <w:color w:val="00B050"/>
          <w:sz w:val="24"/>
          <w:szCs w:val="24"/>
          <w:rtl/>
          <w:lang w:eastAsia="en-US"/>
        </w:rPr>
        <w:t xml:space="preserve"> ﱮ ﱯ  ﱰ ﱱ ﱲ ﱳ ﱴ ﱵ ﱶ ﱷ  ﱸ ﱹ ﱺ ﱻ ﱼ ﱽ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 xml:space="preserve">[المؤمنون: </w:t>
      </w:r>
      <w:r w:rsidRPr="00E35B2C">
        <w:rPr>
          <w:rFonts w:ascii="Traditional Arabic" w:hAnsi="Traditional Arabic" w:hint="cs"/>
          <w:color w:val="00B050"/>
          <w:sz w:val="24"/>
          <w:szCs w:val="24"/>
          <w:rtl/>
          <w:lang w:eastAsia="en-US"/>
        </w:rPr>
        <w:t>8-10</w:t>
      </w:r>
      <w:r w:rsidRPr="00E35B2C">
        <w:rPr>
          <w:rFonts w:ascii="Traditional Arabic" w:hAnsi="Traditional Arabic"/>
          <w:color w:val="00B050"/>
          <w:sz w:val="24"/>
          <w:szCs w:val="24"/>
          <w:rtl/>
          <w:lang w:eastAsia="en-US"/>
        </w:rPr>
        <w:t>]</w:t>
      </w:r>
      <w:r w:rsidRPr="00E35B2C">
        <w:rPr>
          <w:rFonts w:ascii="Traditional Arabic" w:hAnsi="Traditional Arabic" w:hint="cs"/>
          <w:color w:val="auto"/>
          <w:rtl/>
          <w:lang w:eastAsia="en-US"/>
        </w:rPr>
        <w:t>,</w:t>
      </w:r>
      <w:r w:rsidRPr="00E35B2C">
        <w:rPr>
          <w:rFonts w:ascii="Traditional Arabic" w:hAnsi="Traditional Arabic"/>
          <w:rtl/>
          <w:lang w:eastAsia="en-US"/>
        </w:rPr>
        <w:t xml:space="preserve"> أي: إذا اؤتمنوا لم يخونوا، بل يؤدونها إلى أهلها، وإذا عاهدوا أو عاقدوا أوفوا بذلك</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12"/>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509"/>
        </w:tabs>
        <w:ind w:hanging="2"/>
        <w:jc w:val="lowKashida"/>
        <w:rPr>
          <w:rFonts w:ascii="Traditional Arabic" w:hAnsi="Traditional Arabic"/>
          <w:color w:val="auto"/>
          <w:rtl/>
          <w:lang w:eastAsia="en-US"/>
        </w:rPr>
      </w:pPr>
      <w:r w:rsidRPr="00E35B2C">
        <w:rPr>
          <w:rFonts w:ascii="Traditional Arabic" w:hAnsi="Traditional Arabic"/>
          <w:b/>
          <w:bCs/>
          <w:color w:val="auto"/>
          <w:rtl/>
          <w:lang w:eastAsia="en-US"/>
        </w:rPr>
        <w:t xml:space="preserve"> </w:t>
      </w:r>
      <w:r w:rsidRPr="00E35B2C">
        <w:rPr>
          <w:rFonts w:ascii="Traditional Arabic" w:hAnsi="Traditional Arabic" w:hint="cs"/>
          <w:b/>
          <w:bCs/>
          <w:color w:val="auto"/>
          <w:rtl/>
          <w:lang w:eastAsia="en-US"/>
        </w:rPr>
        <w:t xml:space="preserve">    </w:t>
      </w:r>
      <w:r w:rsidRPr="00E35B2C">
        <w:rPr>
          <w:rFonts w:ascii="Traditional Arabic" w:hAnsi="Traditional Arabic"/>
          <w:color w:val="auto"/>
          <w:rtl/>
          <w:lang w:eastAsia="en-US"/>
        </w:rPr>
        <w:t>وقال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421" w:hAnsi="QCF2421" w:cs="QCF2421"/>
          <w:color w:val="00B050"/>
          <w:sz w:val="24"/>
          <w:szCs w:val="24"/>
          <w:rtl/>
          <w:lang w:eastAsia="en-US"/>
        </w:rPr>
        <w:t xml:space="preserve"> ﱁ ﱂ ﱃ ﱄ ﱅ ﱆ ﱇ ﱈﱉ ﱊ ﱋ  ﱌ ﱍ ﱎ ﱏ ﱐﱑ ﱒ ﱓ ﱔ ﱕ ﱖ  ﱗ ﱘ ﱙ ﱚ ﱛ ﱜ ﱝ  ﱞ ﱟ ﱠﱡ ﱢ ﱣ ﱤ ﱥ ﱦ ﱧ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[الأحزاب: 2</w:t>
      </w:r>
      <w:r w:rsidRPr="00E35B2C">
        <w:rPr>
          <w:rFonts w:ascii="Traditional Arabic" w:hAnsi="Traditional Arabic" w:hint="cs"/>
          <w:color w:val="00B050"/>
          <w:sz w:val="24"/>
          <w:szCs w:val="24"/>
          <w:rtl/>
          <w:lang w:eastAsia="en-US"/>
        </w:rPr>
        <w:t>3-24</w:t>
      </w:r>
      <w:r w:rsidRPr="00E35B2C">
        <w:rPr>
          <w:rFonts w:ascii="Traditional Arabic" w:hAnsi="Traditional Arabic"/>
          <w:color w:val="00B050"/>
          <w:sz w:val="24"/>
          <w:szCs w:val="24"/>
          <w:rtl/>
          <w:lang w:eastAsia="en-US"/>
        </w:rPr>
        <w:t>]</w:t>
      </w:r>
      <w:r w:rsidRPr="00E35B2C">
        <w:rPr>
          <w:rFonts w:ascii="Traditional Arabic" w:hAnsi="Traditional Arabic" w:hint="cs"/>
          <w:color w:val="auto"/>
          <w:rtl/>
          <w:lang w:eastAsia="en-US"/>
        </w:rPr>
        <w:t>,</w:t>
      </w:r>
      <w:r w:rsidRPr="00E35B2C">
        <w:rPr>
          <w:rFonts w:ascii="Traditional Arabic" w:hAnsi="Traditional Arabic"/>
          <w:b/>
          <w:bCs/>
          <w:rtl/>
          <w:lang w:eastAsia="en-US"/>
        </w:rPr>
        <w:t xml:space="preserve"> </w:t>
      </w:r>
      <w:r w:rsidRPr="00E35B2C">
        <w:rPr>
          <w:rFonts w:ascii="Traditional Arabic" w:hAnsi="Traditional Arabic"/>
          <w:rtl/>
          <w:lang w:eastAsia="en-US"/>
        </w:rPr>
        <w:t>أي</w:t>
      </w:r>
      <w:r w:rsidRPr="00E35B2C">
        <w:rPr>
          <w:rFonts w:ascii="Traditional Arabic" w:hAnsi="Traditional Arabic" w:hint="cs"/>
          <w:rtl/>
          <w:lang w:eastAsia="en-US"/>
        </w:rPr>
        <w:t>:</w:t>
      </w:r>
      <w:r w:rsidRPr="00E35B2C">
        <w:rPr>
          <w:rFonts w:ascii="Traditional Arabic" w:hAnsi="Traditional Arabic"/>
          <w:rtl/>
          <w:lang w:eastAsia="en-US"/>
        </w:rPr>
        <w:t xml:space="preserve"> رجال صدقوا ما عاهدوا الله عليه من الثبات مع الرسول </w:t>
      </w:r>
      <w:r w:rsidRPr="00E35B2C">
        <w:rPr>
          <w:rFonts w:ascii="AGA Arabesque" w:hAnsi="AGA Arabesque" w:cs="Arial"/>
          <w:color w:val="auto"/>
          <w:lang w:eastAsia="en-US"/>
        </w:rPr>
        <w:t></w:t>
      </w:r>
      <w:r w:rsidRPr="00E35B2C">
        <w:rPr>
          <w:rFonts w:ascii="Traditional Arabic" w:hAnsi="Traditional Arabic" w:hint="cs"/>
          <w:rtl/>
          <w:lang w:eastAsia="en-US"/>
        </w:rPr>
        <w:t xml:space="preserve"> </w:t>
      </w:r>
      <w:r w:rsidRPr="00E35B2C">
        <w:rPr>
          <w:rFonts w:ascii="Traditional Arabic" w:hAnsi="Traditional Arabic"/>
          <w:rtl/>
          <w:lang w:eastAsia="en-US"/>
        </w:rPr>
        <w:t>والمقاتلة للأعداء، وقيل: من الطاعات مطلقا</w:t>
      </w:r>
      <w:r w:rsidR="006E7CD9">
        <w:rPr>
          <w:rFonts w:ascii="Traditional Arabic" w:hAnsi="Traditional Arabic" w:hint="cs"/>
          <w:rtl/>
          <w:lang w:eastAsia="en-US"/>
        </w:rPr>
        <w:t>ً</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13"/>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numPr>
          <w:ilvl w:val="0"/>
          <w:numId w:val="35"/>
        </w:numPr>
        <w:tabs>
          <w:tab w:val="left" w:pos="509"/>
        </w:tabs>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 xml:space="preserve">الوفاء بين الأزواج: </w:t>
      </w:r>
      <w:r w:rsidRPr="00E35B2C">
        <w:rPr>
          <w:rFonts w:ascii="Traditional Arabic" w:hAnsi="Traditional Arabic" w:hint="cs"/>
          <w:color w:val="FF0000"/>
          <w:rtl/>
          <w:lang w:eastAsia="en-US"/>
        </w:rPr>
        <w:t>أ</w:t>
      </w:r>
      <w:r w:rsidRPr="00E35B2C">
        <w:rPr>
          <w:rFonts w:ascii="Traditional Arabic" w:hAnsi="Traditional Arabic"/>
          <w:color w:val="FF0000"/>
          <w:rtl/>
          <w:lang w:eastAsia="en-US"/>
        </w:rPr>
        <w:t xml:space="preserve">- الوفاء مع الزوجة: </w:t>
      </w:r>
      <w:r w:rsidR="00C33398" w:rsidRPr="00F30258">
        <w:rPr>
          <w:rFonts w:ascii="Traditional Arabic" w:hAnsi="Traditional Arabic" w:hint="cs"/>
          <w:color w:val="auto"/>
          <w:rtl/>
          <w:lang w:eastAsia="en-US"/>
        </w:rPr>
        <w:t>كما</w:t>
      </w:r>
      <w:r w:rsidR="00C33398" w:rsidRPr="00E35B2C">
        <w:rPr>
          <w:rFonts w:ascii="Traditional Arabic" w:hAnsi="Traditional Arabic"/>
          <w:color w:val="auto"/>
          <w:rtl/>
          <w:lang w:eastAsia="en-US"/>
        </w:rPr>
        <w:t xml:space="preserve"> </w:t>
      </w:r>
      <w:r w:rsidRPr="00E35B2C">
        <w:rPr>
          <w:rFonts w:ascii="Traditional Arabic" w:hAnsi="Traditional Arabic"/>
          <w:color w:val="auto"/>
          <w:rtl/>
          <w:lang w:eastAsia="en-US"/>
        </w:rPr>
        <w:t xml:space="preserve">قال </w:t>
      </w:r>
      <w:r w:rsidR="00C33398">
        <w:rPr>
          <w:rFonts w:ascii="Traditional Arabic" w:hAnsi="Traditional Arabic" w:hint="cs"/>
          <w:color w:val="auto"/>
          <w:rtl/>
          <w:lang w:eastAsia="en-US"/>
        </w:rPr>
        <w:t>سبحانه</w:t>
      </w:r>
      <w:r w:rsidRPr="00E35B2C">
        <w:rPr>
          <w:rFonts w:ascii="Traditional Arabic" w:hAnsi="Traditional Arabic"/>
          <w:color w:val="auto"/>
          <w:rtl/>
          <w:lang w:eastAsia="en-US"/>
        </w:rPr>
        <w:t>:</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081" w:hAnsi="QCF2081" w:cs="QCF2081"/>
          <w:color w:val="00B050"/>
          <w:sz w:val="24"/>
          <w:szCs w:val="24"/>
          <w:rtl/>
          <w:lang w:eastAsia="en-US"/>
        </w:rPr>
        <w:t xml:space="preserve"> ﱔ ﱕ ﱖ ﱗ  ﱘ ﱙ ﱚ ﱛ ﱜ ﱝ  ﱞ ﱟ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[النساء: 21]</w:t>
      </w:r>
      <w:r w:rsidRPr="00E35B2C">
        <w:rPr>
          <w:rFonts w:ascii="Traditional Arabic" w:hAnsi="Traditional Arabic"/>
          <w:color w:val="auto"/>
          <w:rtl/>
          <w:lang w:eastAsia="en-US"/>
        </w:rPr>
        <w:t>, فيه ثلاثة أقوال: أحدها: أنه الذي أخذه الله للنساء على الرجال الإمساك بمعروف، أو التسريح بإحسان, والثاني: أنه عقد النكاح، والثالث: أنه أمانة الله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14"/>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509"/>
        </w:tabs>
        <w:ind w:hanging="2"/>
        <w:jc w:val="lowKashida"/>
        <w:rPr>
          <w:rFonts w:ascii="Traditional Arabic" w:hAnsi="Traditional Arabic"/>
          <w:color w:val="auto"/>
          <w:rtl/>
          <w:lang w:eastAsia="en-US"/>
        </w:rPr>
      </w:pPr>
      <w:r w:rsidRPr="00E35B2C">
        <w:rPr>
          <w:rFonts w:ascii="Traditional Arabic" w:hAnsi="Traditional Arabic"/>
          <w:b/>
          <w:bCs/>
          <w:color w:val="auto"/>
          <w:rtl/>
          <w:lang w:eastAsia="en-US"/>
        </w:rPr>
        <w:t xml:space="preserve">  </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وعن عقبة بن عامر</w:t>
      </w:r>
      <w:r w:rsidRPr="00E35B2C">
        <w:rPr>
          <w:rFonts w:ascii="Traditional Arabic" w:hAnsi="Traditional Arabic" w:hint="cs"/>
          <w:color w:val="auto"/>
          <w:rtl/>
          <w:lang w:eastAsia="en-US"/>
        </w:rPr>
        <w:t xml:space="preserve"> </w:t>
      </w:r>
      <w:r w:rsidRPr="00E35B2C">
        <w:rPr>
          <w:rFonts w:ascii="AGA Arabesque" w:hAnsi="AGA Arabesque" w:cs="Arial"/>
          <w:color w:val="auto"/>
          <w:lang w:eastAsia="en-US"/>
        </w:rPr>
        <w:t></w:t>
      </w:r>
      <w:r w:rsidRPr="00E35B2C">
        <w:rPr>
          <w:rFonts w:ascii="Traditional Arabic" w:hAnsi="Traditional Arabic"/>
          <w:color w:val="auto"/>
          <w:rtl/>
          <w:lang w:eastAsia="en-US"/>
        </w:rPr>
        <w:t xml:space="preserve"> قال: قال رسول الله </w:t>
      </w:r>
      <w:r w:rsidRPr="00E35B2C">
        <w:rPr>
          <w:rFonts w:ascii="AGA Arabesque" w:hAnsi="AGA Arabesque" w:cs="Arial"/>
          <w:color w:val="auto"/>
          <w:lang w:eastAsia="en-US"/>
        </w:rPr>
        <w:t></w:t>
      </w:r>
      <w:r w:rsidRPr="00E35B2C">
        <w:rPr>
          <w:rFonts w:ascii="Traditional Arabic" w:hAnsi="Traditional Arabic"/>
          <w:color w:val="auto"/>
          <w:rtl/>
          <w:lang w:eastAsia="en-US"/>
        </w:rPr>
        <w:t>: «إن أحق الشرط أن توفوا به، ما استحللتم به الفروج»</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15"/>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509"/>
        </w:tabs>
        <w:ind w:hanging="2"/>
        <w:jc w:val="lowKashida"/>
        <w:rPr>
          <w:rFonts w:ascii="Traditional Arabic" w:hAnsi="Traditional Arabic"/>
          <w:color w:val="auto"/>
          <w:rtl/>
          <w:lang w:eastAsia="en-US"/>
        </w:rPr>
      </w:pPr>
      <w:r w:rsidRPr="00E35B2C">
        <w:rPr>
          <w:rFonts w:ascii="Traditional Arabic" w:hAnsi="Traditional Arabic" w:hint="cs"/>
          <w:color w:val="FF0000"/>
          <w:rtl/>
          <w:lang w:eastAsia="en-US"/>
        </w:rPr>
        <w:t>ب</w:t>
      </w:r>
      <w:r w:rsidRPr="00E35B2C">
        <w:rPr>
          <w:rFonts w:ascii="Traditional Arabic" w:hAnsi="Traditional Arabic"/>
          <w:color w:val="FF0000"/>
          <w:rtl/>
          <w:lang w:eastAsia="en-US"/>
        </w:rPr>
        <w:t>- الوفاء مع الزوج</w:t>
      </w:r>
      <w:r w:rsidRPr="00E35B2C">
        <w:rPr>
          <w:rFonts w:ascii="Traditional Arabic" w:hAnsi="Traditional Arabic"/>
          <w:b/>
          <w:bCs/>
          <w:color w:val="auto"/>
          <w:rtl/>
          <w:lang w:eastAsia="en-US"/>
        </w:rPr>
        <w:t>:</w:t>
      </w:r>
      <w:r w:rsidRPr="00E35B2C">
        <w:rPr>
          <w:rFonts w:ascii="Traditional Arabic" w:hAnsi="Traditional Arabic"/>
          <w:color w:val="auto"/>
          <w:rtl/>
          <w:lang w:eastAsia="en-US"/>
        </w:rPr>
        <w:t xml:space="preserve"> عن ابن عباس</w:t>
      </w:r>
      <w:r w:rsidRPr="00E35B2C">
        <w:rPr>
          <w:rFonts w:ascii="Traditional Arabic" w:hAnsi="Traditional Arabic" w:hint="cs"/>
          <w:color w:val="auto"/>
          <w:rtl/>
          <w:lang w:eastAsia="en-US"/>
        </w:rPr>
        <w:t xml:space="preserve"> </w:t>
      </w:r>
      <w:r w:rsidRPr="00E35B2C">
        <w:rPr>
          <w:rFonts w:ascii="Traditional Arabic" w:hAnsi="Traditional Arabic"/>
          <w:color w:val="auto"/>
          <w:lang w:eastAsia="en-US"/>
        </w:rPr>
        <w:sym w:font="KFGQPC Arabic Symbols 01" w:char="F06B"/>
      </w:r>
      <w:r w:rsidRPr="00E35B2C">
        <w:rPr>
          <w:rFonts w:ascii="Traditional Arabic" w:hAnsi="Traditional Arabic"/>
          <w:color w:val="auto"/>
          <w:rtl/>
          <w:lang w:eastAsia="en-US"/>
        </w:rPr>
        <w:t xml:space="preserve"> قال: قال النبي </w:t>
      </w:r>
      <w:r w:rsidRPr="00E35B2C">
        <w:rPr>
          <w:rFonts w:ascii="AGA Arabesque" w:hAnsi="AGA Arabesque" w:cs="Arial"/>
          <w:color w:val="auto"/>
          <w:lang w:eastAsia="en-US"/>
        </w:rPr>
        <w:t></w:t>
      </w:r>
      <w:r w:rsidRPr="00E35B2C">
        <w:rPr>
          <w:rFonts w:ascii="Traditional Arabic" w:hAnsi="Traditional Arabic"/>
          <w:color w:val="auto"/>
          <w:rtl/>
          <w:lang w:eastAsia="en-US"/>
        </w:rPr>
        <w:t>: «أريت النار فإذا أكثر أهلها النساء، يكفرن», قيل: أيكفرن بالله؟ قال: «يكفرن العشير</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16"/>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ويكفرن الإحسان، لو أحسنت إلى إحداهن الدهر، ثم رأت منك شيئا</w:t>
      </w:r>
      <w:r w:rsidR="006E7CD9">
        <w:rPr>
          <w:rFonts w:ascii="Traditional Arabic" w:hAnsi="Traditional Arabic" w:hint="cs"/>
          <w:color w:val="auto"/>
          <w:rtl/>
          <w:lang w:eastAsia="en-US"/>
        </w:rPr>
        <w:t>ً</w:t>
      </w:r>
      <w:r w:rsidRPr="00E35B2C">
        <w:rPr>
          <w:rFonts w:ascii="Traditional Arabic" w:hAnsi="Traditional Arabic"/>
          <w:color w:val="auto"/>
          <w:rtl/>
          <w:lang w:eastAsia="en-US"/>
        </w:rPr>
        <w:t>، قالت: ما رأيت منك خيرا</w:t>
      </w:r>
      <w:r w:rsidR="006E7CD9">
        <w:rPr>
          <w:rFonts w:ascii="Traditional Arabic" w:hAnsi="Traditional Arabic" w:hint="cs"/>
          <w:color w:val="auto"/>
          <w:rtl/>
          <w:lang w:eastAsia="en-US"/>
        </w:rPr>
        <w:t>ً</w:t>
      </w:r>
      <w:r w:rsidRPr="00E35B2C">
        <w:rPr>
          <w:rFonts w:ascii="Traditional Arabic" w:hAnsi="Traditional Arabic"/>
          <w:color w:val="auto"/>
          <w:rtl/>
          <w:lang w:eastAsia="en-US"/>
        </w:rPr>
        <w:t xml:space="preserve"> قط»</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17"/>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Default="00E35B2C" w:rsidP="00A02200">
      <w:pPr>
        <w:widowControl/>
        <w:numPr>
          <w:ilvl w:val="0"/>
          <w:numId w:val="35"/>
        </w:numPr>
        <w:tabs>
          <w:tab w:val="left" w:pos="509"/>
        </w:tabs>
        <w:ind w:left="0" w:hanging="2"/>
        <w:contextualSpacing/>
        <w:jc w:val="lowKashida"/>
        <w:rPr>
          <w:rFonts w:ascii="Traditional Arabic" w:hAnsi="Traditional Arabic"/>
          <w:color w:val="auto"/>
          <w:lang w:eastAsia="en-US"/>
        </w:rPr>
      </w:pPr>
      <w:r w:rsidRPr="00E35B2C">
        <w:rPr>
          <w:rFonts w:ascii="Traditional Arabic" w:hAnsi="Traditional Arabic"/>
          <w:color w:val="FF0000"/>
          <w:rtl/>
          <w:lang w:eastAsia="en-US"/>
        </w:rPr>
        <w:t xml:space="preserve">الوفاء مع الكفار: </w:t>
      </w:r>
      <w:r w:rsidRPr="00E35B2C">
        <w:rPr>
          <w:rFonts w:ascii="Traditional Arabic" w:hAnsi="Traditional Arabic"/>
          <w:color w:val="auto"/>
          <w:rtl/>
          <w:lang w:eastAsia="en-US"/>
        </w:rPr>
        <w:t>عن حذيفة بن اليمان</w:t>
      </w:r>
      <w:r w:rsidRPr="00E35B2C">
        <w:rPr>
          <w:rFonts w:ascii="Traditional Arabic" w:hAnsi="Traditional Arabic" w:hint="cs"/>
          <w:color w:val="auto"/>
          <w:rtl/>
          <w:lang w:eastAsia="en-US"/>
        </w:rPr>
        <w:t xml:space="preserve">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قال: ما منعني أن أشهد بدرا</w:t>
      </w:r>
      <w:r w:rsidR="007E0A06">
        <w:rPr>
          <w:rFonts w:ascii="Traditional Arabic" w:hAnsi="Traditional Arabic" w:hint="cs"/>
          <w:color w:val="auto"/>
          <w:rtl/>
          <w:lang w:eastAsia="en-US"/>
        </w:rPr>
        <w:t>ً</w:t>
      </w:r>
      <w:r w:rsidRPr="00E35B2C">
        <w:rPr>
          <w:rFonts w:ascii="Traditional Arabic" w:hAnsi="Traditional Arabic"/>
          <w:color w:val="auto"/>
          <w:rtl/>
          <w:lang w:eastAsia="en-US"/>
        </w:rPr>
        <w:t xml:space="preserve"> إلا أني خرجت أنا وأبي حسيل، قال: فأخذنا كفار قريش، قالوا: إنكم تريدون محمدا</w:t>
      </w:r>
      <w:r w:rsidR="007E0A06">
        <w:rPr>
          <w:rFonts w:ascii="Traditional Arabic" w:hAnsi="Traditional Arabic" w:hint="cs"/>
          <w:color w:val="auto"/>
          <w:rtl/>
          <w:lang w:eastAsia="en-US"/>
        </w:rPr>
        <w:t>ً</w:t>
      </w:r>
      <w:r w:rsidRPr="00E35B2C">
        <w:rPr>
          <w:rFonts w:ascii="Traditional Arabic" w:hAnsi="Traditional Arabic"/>
          <w:color w:val="auto"/>
          <w:rtl/>
          <w:lang w:eastAsia="en-US"/>
        </w:rPr>
        <w:t xml:space="preserve">، فقلنا: ما نريده، ما نريد إلا المدينة، فأخذوا منا عهد الله وميثاقه لننصرفن إلى المدينة، ولا نقاتل معه، فأتينا رسول الله </w:t>
      </w:r>
      <w:r w:rsidRPr="00E35B2C">
        <w:rPr>
          <w:rFonts w:ascii="AGA Arabesque" w:hAnsi="AGA Arabesque" w:cs="Arial"/>
          <w:color w:val="auto"/>
          <w:lang w:eastAsia="en-US"/>
        </w:rPr>
        <w:t></w:t>
      </w:r>
      <w:r w:rsidRPr="00E35B2C">
        <w:rPr>
          <w:rFonts w:ascii="Traditional Arabic" w:hAnsi="Traditional Arabic"/>
          <w:color w:val="auto"/>
          <w:rtl/>
          <w:lang w:eastAsia="en-US"/>
        </w:rPr>
        <w:t>، فأخبرناه الخبر، فقال: «انصرفا، نفي لهم بعهدهم، ونستعين الله عليهم»</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18"/>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b/>
          <w:bCs/>
          <w:color w:val="FF0000"/>
          <w:lang w:eastAsia="en-US"/>
        </w:rPr>
      </w:pPr>
      <w:r w:rsidRPr="00E35B2C">
        <w:rPr>
          <w:rFonts w:ascii="Traditional Arabic" w:hAnsi="Traditional Arabic" w:hint="cs"/>
          <w:b/>
          <w:bCs/>
          <w:color w:val="FF0000"/>
          <w:rtl/>
          <w:lang w:eastAsia="en-US"/>
        </w:rPr>
        <w:t xml:space="preserve">رابعاً: </w:t>
      </w:r>
      <w:r w:rsidRPr="00E35B2C">
        <w:rPr>
          <w:rFonts w:ascii="Traditional Arabic" w:hAnsi="Traditional Arabic"/>
          <w:b/>
          <w:bCs/>
          <w:color w:val="FF0000"/>
          <w:rtl/>
          <w:lang w:eastAsia="en-US"/>
        </w:rPr>
        <w:t>آثار</w:t>
      </w:r>
      <w:r w:rsidRPr="00E35B2C">
        <w:rPr>
          <w:rFonts w:ascii="Traditional Arabic" w:hAnsi="Traditional Arabic" w:hint="cs"/>
          <w:b/>
          <w:bCs/>
          <w:color w:val="FF0000"/>
          <w:rtl/>
          <w:lang w:eastAsia="en-US"/>
        </w:rPr>
        <w:t xml:space="preserve"> الوفاء</w:t>
      </w:r>
      <w:r w:rsidRPr="00E35B2C">
        <w:rPr>
          <w:rFonts w:ascii="Traditional Arabic" w:hAnsi="Traditional Arabic"/>
          <w:b/>
          <w:bCs/>
          <w:color w:val="FF0000"/>
          <w:rtl/>
          <w:lang w:eastAsia="en-US"/>
        </w:rPr>
        <w:t xml:space="preserve"> على الفرد والمجتمع والإنسانية:</w:t>
      </w:r>
    </w:p>
    <w:p w:rsidR="00E35B2C" w:rsidRPr="00E35B2C" w:rsidRDefault="00E35B2C" w:rsidP="00A02200">
      <w:pPr>
        <w:widowControl/>
        <w:tabs>
          <w:tab w:val="left" w:pos="565"/>
        </w:tabs>
        <w:ind w:hanging="2"/>
        <w:rPr>
          <w:rFonts w:ascii="Traditional Arabic" w:hAnsi="Traditional Arabic"/>
          <w:color w:val="auto"/>
          <w:lang w:eastAsia="en-US"/>
        </w:rPr>
      </w:pPr>
      <w:r w:rsidRPr="00E35B2C">
        <w:rPr>
          <w:rFonts w:ascii="Traditional Arabic" w:hAnsi="Traditional Arabic"/>
          <w:color w:val="auto"/>
          <w:rtl/>
          <w:lang w:eastAsia="en-US"/>
        </w:rPr>
        <w:t xml:space="preserve"> </w:t>
      </w:r>
      <w:r w:rsidR="000A0E7D">
        <w:rPr>
          <w:rFonts w:ascii="Traditional Arabic" w:hAnsi="Traditional Arabic" w:hint="cs"/>
          <w:color w:val="auto"/>
          <w:rtl/>
          <w:lang w:eastAsia="en-US"/>
        </w:rPr>
        <w:t xml:space="preserve">    </w:t>
      </w:r>
      <w:r w:rsidR="00BF32C5">
        <w:rPr>
          <w:rFonts w:ascii="Traditional Arabic" w:hAnsi="Traditional Arabic" w:hint="cs"/>
          <w:color w:val="auto"/>
          <w:rtl/>
          <w:lang w:eastAsia="en-US"/>
        </w:rPr>
        <w:t xml:space="preserve">  </w:t>
      </w:r>
      <w:r w:rsidRPr="00E35B2C">
        <w:rPr>
          <w:rFonts w:ascii="Traditional Arabic" w:hAnsi="Traditional Arabic"/>
          <w:color w:val="auto"/>
          <w:rtl/>
          <w:lang w:eastAsia="en-US"/>
        </w:rPr>
        <w:t>يحرص الإسلام على توثيق العلاقات الاجتماعية بين المسلمين؛ لت</w:t>
      </w:r>
      <w:r w:rsidRPr="00E35B2C">
        <w:rPr>
          <w:rFonts w:ascii="Traditional Arabic" w:hAnsi="Traditional Arabic" w:hint="cs"/>
          <w:color w:val="auto"/>
          <w:rtl/>
          <w:lang w:eastAsia="en-US"/>
        </w:rPr>
        <w:t>تحقق</w:t>
      </w:r>
      <w:r w:rsidRPr="00E35B2C">
        <w:rPr>
          <w:rFonts w:ascii="Traditional Arabic" w:hAnsi="Traditional Arabic"/>
          <w:color w:val="auto"/>
          <w:rtl/>
          <w:lang w:eastAsia="en-US"/>
        </w:rPr>
        <w:t xml:space="preserve"> دعائم المحبـة والمودة</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w:t>
      </w:r>
      <w:r w:rsidRPr="00E35B2C">
        <w:rPr>
          <w:rFonts w:ascii="Traditional Arabic" w:hAnsi="Traditional Arabic" w:hint="cs"/>
          <w:color w:val="auto"/>
          <w:rtl/>
          <w:lang w:eastAsia="en-US"/>
        </w:rPr>
        <w:t xml:space="preserve">تأكيد </w:t>
      </w:r>
      <w:r w:rsidRPr="00E35B2C">
        <w:rPr>
          <w:rFonts w:ascii="Traditional Arabic" w:hAnsi="Traditional Arabic"/>
          <w:color w:val="auto"/>
          <w:rtl/>
          <w:lang w:eastAsia="en-US"/>
        </w:rPr>
        <w:t>الاستقرار والأمن والثقة في شتى المجالات والمعاملات والعلاقات فيما بينهم.</w:t>
      </w:r>
    </w:p>
    <w:p w:rsidR="001E610D"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auto"/>
          <w:rtl/>
          <w:lang w:eastAsia="en-US"/>
        </w:rPr>
        <w:t xml:space="preserve"> ومن الوفاء: الوفاء بالعهد مع النفس فسعادة المرء مرهونة بوفائه مع نفسه؛ لأنه لو كان وفياً مع نفسه لالتزم بالوفاء مع الله ورسوله والناس أجمعين, فالإنسان بإمكانه أن يكذب على كل الناس</w:t>
      </w:r>
      <w:r w:rsidR="006E7CD9">
        <w:rPr>
          <w:rFonts w:ascii="Traditional Arabic" w:hAnsi="Traditional Arabic" w:hint="cs"/>
          <w:color w:val="auto"/>
          <w:rtl/>
          <w:lang w:eastAsia="en-US"/>
        </w:rPr>
        <w:t>,</w:t>
      </w:r>
      <w:r w:rsidRPr="00E35B2C">
        <w:rPr>
          <w:rFonts w:ascii="Traditional Arabic" w:hAnsi="Traditional Arabic"/>
          <w:color w:val="auto"/>
          <w:rtl/>
          <w:lang w:eastAsia="en-US"/>
        </w:rPr>
        <w:t xml:space="preserve"> ولكن من المحال</w:t>
      </w:r>
      <w:r w:rsidRPr="00E35B2C">
        <w:rPr>
          <w:rFonts w:ascii="Traditional Arabic" w:hAnsi="Traditional Arabic" w:hint="cs"/>
          <w:color w:val="auto"/>
          <w:rtl/>
          <w:lang w:eastAsia="en-US"/>
        </w:rPr>
        <w:t xml:space="preserve"> أن يكذب على الله,</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أو </w:t>
      </w:r>
      <w:r w:rsidRPr="00E35B2C">
        <w:rPr>
          <w:rFonts w:ascii="Traditional Arabic" w:hAnsi="Traditional Arabic"/>
          <w:color w:val="auto"/>
          <w:rtl/>
          <w:lang w:eastAsia="en-US"/>
        </w:rPr>
        <w:t>أن يخدع نفسه أو يكذب عليها</w:t>
      </w:r>
      <w:r w:rsidR="001E610D">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p>
    <w:p w:rsidR="00E35B2C" w:rsidRPr="00E35B2C" w:rsidRDefault="001E610D" w:rsidP="00A02200">
      <w:pPr>
        <w:widowControl/>
        <w:tabs>
          <w:tab w:val="left" w:pos="565"/>
        </w:tabs>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والمسلم المتمسك بالوفاء في كل أحواله يجد في نفسه سعادة عظيمة</w:t>
      </w:r>
      <w:r w:rsidR="00E35B2C" w:rsidRPr="00E35B2C">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عندما يوفي </w:t>
      </w:r>
      <w:r w:rsidR="00E35B2C" w:rsidRPr="00E35B2C">
        <w:rPr>
          <w:rFonts w:ascii="Traditional Arabic" w:hAnsi="Traditional Arabic" w:hint="cs"/>
          <w:color w:val="auto"/>
          <w:rtl/>
          <w:lang w:eastAsia="en-US"/>
        </w:rPr>
        <w:t xml:space="preserve">ما عليه من </w:t>
      </w:r>
      <w:r w:rsidR="00E35B2C" w:rsidRPr="00E35B2C">
        <w:rPr>
          <w:rFonts w:ascii="Traditional Arabic" w:hAnsi="Traditional Arabic"/>
          <w:color w:val="auto"/>
          <w:rtl/>
          <w:lang w:eastAsia="en-US"/>
        </w:rPr>
        <w:t>حقوق الله كاملة</w:t>
      </w:r>
      <w:r w:rsidR="00E35B2C" w:rsidRPr="00E35B2C">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و</w:t>
      </w:r>
      <w:r w:rsidR="00E35B2C" w:rsidRPr="00E35B2C">
        <w:rPr>
          <w:rFonts w:ascii="Traditional Arabic" w:hAnsi="Traditional Arabic" w:hint="cs"/>
          <w:color w:val="auto"/>
          <w:rtl/>
          <w:lang w:eastAsia="en-US"/>
        </w:rPr>
        <w:t xml:space="preserve">يؤدي ما عنده من </w:t>
      </w:r>
      <w:r w:rsidR="00E35B2C" w:rsidRPr="00E35B2C">
        <w:rPr>
          <w:rFonts w:ascii="Traditional Arabic" w:hAnsi="Traditional Arabic"/>
          <w:color w:val="auto"/>
          <w:rtl/>
          <w:lang w:eastAsia="en-US"/>
        </w:rPr>
        <w:t xml:space="preserve">حقوق </w:t>
      </w:r>
      <w:r w:rsidR="00E35B2C" w:rsidRPr="00E35B2C">
        <w:rPr>
          <w:rFonts w:ascii="Traditional Arabic" w:hAnsi="Traditional Arabic" w:hint="cs"/>
          <w:color w:val="auto"/>
          <w:rtl/>
          <w:lang w:eastAsia="en-US"/>
        </w:rPr>
        <w:t>ل</w:t>
      </w:r>
      <w:r w:rsidR="00E35B2C" w:rsidRPr="00E35B2C">
        <w:rPr>
          <w:rFonts w:ascii="Traditional Arabic" w:hAnsi="Traditional Arabic"/>
          <w:color w:val="auto"/>
          <w:rtl/>
          <w:lang w:eastAsia="en-US"/>
        </w:rPr>
        <w:t>لمسلمين</w:t>
      </w:r>
      <w:r w:rsidR="00E35B2C" w:rsidRPr="00E35B2C">
        <w:rPr>
          <w:rFonts w:ascii="Traditional Arabic" w:hAnsi="Traditional Arabic" w:hint="cs"/>
          <w:color w:val="auto"/>
          <w:rtl/>
          <w:lang w:eastAsia="en-US"/>
        </w:rPr>
        <w:t xml:space="preserve"> وافية</w:t>
      </w:r>
      <w:r w:rsidR="00E35B2C" w:rsidRPr="00E35B2C">
        <w:rPr>
          <w:rFonts w:ascii="Traditional Arabic" w:hAnsi="Traditional Arabic"/>
          <w:color w:val="auto"/>
          <w:rtl/>
          <w:lang w:eastAsia="en-US"/>
        </w:rPr>
        <w:t xml:space="preserve">. </w:t>
      </w:r>
    </w:p>
    <w:p w:rsidR="00E35B2C" w:rsidRPr="00E35B2C" w:rsidRDefault="000A0E7D" w:rsidP="00C26BD1">
      <w:pPr>
        <w:widowControl/>
        <w:tabs>
          <w:tab w:val="left" w:pos="565"/>
        </w:tabs>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BF32C5">
        <w:rPr>
          <w:rFonts w:ascii="Traditional Arabic" w:hAnsi="Traditional Arabic" w:hint="cs"/>
          <w:color w:val="auto"/>
          <w:rtl/>
          <w:lang w:eastAsia="en-US"/>
        </w:rPr>
        <w:t xml:space="preserve">  </w:t>
      </w:r>
      <w:r w:rsidR="00C26BD1">
        <w:rPr>
          <w:rFonts w:ascii="Traditional Arabic" w:hAnsi="Traditional Arabic" w:hint="cs"/>
          <w:color w:val="auto"/>
          <w:rtl/>
          <w:lang w:eastAsia="en-US"/>
        </w:rPr>
        <w:t>وإذا تحقق</w:t>
      </w:r>
      <w:r w:rsidR="00E35B2C" w:rsidRPr="00E35B2C">
        <w:rPr>
          <w:rFonts w:ascii="Traditional Arabic" w:hAnsi="Traditional Arabic"/>
          <w:color w:val="auto"/>
          <w:rtl/>
          <w:lang w:eastAsia="en-US"/>
        </w:rPr>
        <w:t xml:space="preserve"> </w:t>
      </w:r>
      <w:r w:rsidR="00C26BD1">
        <w:rPr>
          <w:rFonts w:ascii="Traditional Arabic" w:hAnsi="Traditional Arabic" w:hint="cs"/>
          <w:color w:val="auto"/>
          <w:rtl/>
          <w:lang w:eastAsia="en-US"/>
        </w:rPr>
        <w:t xml:space="preserve">الوفاء في الأسرة الواحدة زادت </w:t>
      </w:r>
      <w:r w:rsidR="00E35B2C" w:rsidRPr="00E35B2C">
        <w:rPr>
          <w:rFonts w:ascii="Traditional Arabic" w:hAnsi="Traditional Arabic"/>
          <w:color w:val="auto"/>
          <w:rtl/>
          <w:lang w:eastAsia="en-US"/>
        </w:rPr>
        <w:t xml:space="preserve">الثقة بين أفراد </w:t>
      </w:r>
      <w:r w:rsidR="00C26BD1">
        <w:rPr>
          <w:rFonts w:ascii="Traditional Arabic" w:hAnsi="Traditional Arabic" w:hint="cs"/>
          <w:color w:val="auto"/>
          <w:rtl/>
          <w:lang w:eastAsia="en-US"/>
        </w:rPr>
        <w:t xml:space="preserve">هذه </w:t>
      </w:r>
      <w:r w:rsidR="00E35B2C" w:rsidRPr="00E35B2C">
        <w:rPr>
          <w:rFonts w:ascii="Traditional Arabic" w:hAnsi="Traditional Arabic"/>
          <w:color w:val="auto"/>
          <w:rtl/>
          <w:lang w:eastAsia="en-US"/>
        </w:rPr>
        <w:t xml:space="preserve">الأسرة، </w:t>
      </w:r>
      <w:r w:rsidR="00E35B2C" w:rsidRPr="00E35B2C">
        <w:rPr>
          <w:rFonts w:ascii="Traditional Arabic" w:hAnsi="Traditional Arabic" w:hint="cs"/>
          <w:color w:val="auto"/>
          <w:rtl/>
          <w:lang w:eastAsia="en-US"/>
        </w:rPr>
        <w:t>و</w:t>
      </w:r>
      <w:r w:rsidR="00C26BD1">
        <w:rPr>
          <w:rFonts w:ascii="Traditional Arabic" w:hAnsi="Traditional Arabic" w:hint="cs"/>
          <w:color w:val="auto"/>
          <w:rtl/>
          <w:lang w:eastAsia="en-US"/>
        </w:rPr>
        <w:t>نمت</w:t>
      </w:r>
      <w:r w:rsidR="00E35B2C" w:rsidRPr="00E35B2C">
        <w:rPr>
          <w:rFonts w:ascii="Traditional Arabic" w:hAnsi="Traditional Arabic"/>
          <w:color w:val="auto"/>
          <w:rtl/>
          <w:lang w:eastAsia="en-US"/>
        </w:rPr>
        <w:t xml:space="preserve"> أواصر التعاون </w:t>
      </w:r>
      <w:r w:rsidR="00E35B2C" w:rsidRPr="00E35B2C">
        <w:rPr>
          <w:rFonts w:ascii="Traditional Arabic" w:hAnsi="Traditional Arabic" w:hint="cs"/>
          <w:color w:val="auto"/>
          <w:rtl/>
          <w:lang w:eastAsia="en-US"/>
        </w:rPr>
        <w:t>عندهم</w:t>
      </w:r>
      <w:r w:rsidR="00E35B2C" w:rsidRPr="00E35B2C">
        <w:rPr>
          <w:rFonts w:ascii="Traditional Arabic" w:hAnsi="Traditional Arabic"/>
          <w:color w:val="auto"/>
          <w:rtl/>
          <w:lang w:eastAsia="en-US"/>
        </w:rPr>
        <w:t>,</w:t>
      </w:r>
      <w:r w:rsidR="00E35B2C" w:rsidRPr="00E35B2C">
        <w:rPr>
          <w:rFonts w:ascii="Traditional Arabic" w:hAnsi="Traditional Arabic" w:hint="cs"/>
          <w:rtl/>
          <w:lang w:eastAsia="en-US"/>
        </w:rPr>
        <w:t xml:space="preserve"> و</w:t>
      </w:r>
      <w:r w:rsidR="00C26BD1">
        <w:rPr>
          <w:rFonts w:ascii="Traditional Arabic" w:hAnsi="Traditional Arabic" w:hint="cs"/>
          <w:rtl/>
          <w:lang w:eastAsia="en-US"/>
        </w:rPr>
        <w:t>زادت</w:t>
      </w:r>
      <w:r w:rsidR="00E35B2C" w:rsidRPr="00E35B2C">
        <w:rPr>
          <w:rFonts w:ascii="Traditional Arabic" w:hAnsi="Traditional Arabic" w:hint="cs"/>
          <w:rtl/>
          <w:lang w:eastAsia="en-US"/>
        </w:rPr>
        <w:t xml:space="preserve"> علاقات المحبة بينهم,</w:t>
      </w:r>
      <w:r w:rsidR="00E35B2C" w:rsidRPr="00E35B2C">
        <w:rPr>
          <w:rFonts w:ascii="Traditional Arabic" w:hAnsi="Traditional Arabic"/>
          <w:rtl/>
          <w:lang w:eastAsia="en-US"/>
        </w:rPr>
        <w:t xml:space="preserve"> ومن </w:t>
      </w:r>
      <w:r w:rsidR="00E35B2C" w:rsidRPr="00E35B2C">
        <w:rPr>
          <w:rFonts w:ascii="Traditional Arabic" w:hAnsi="Traditional Arabic" w:hint="cs"/>
          <w:rtl/>
          <w:lang w:eastAsia="en-US"/>
        </w:rPr>
        <w:t xml:space="preserve">هذا </w:t>
      </w:r>
      <w:r w:rsidR="00E35B2C" w:rsidRPr="00E35B2C">
        <w:rPr>
          <w:rFonts w:ascii="Traditional Arabic" w:hAnsi="Traditional Arabic"/>
          <w:rtl/>
          <w:lang w:eastAsia="en-US"/>
        </w:rPr>
        <w:t xml:space="preserve">الوفاء </w:t>
      </w:r>
      <w:r w:rsidR="00E35B2C" w:rsidRPr="00E35B2C">
        <w:rPr>
          <w:rFonts w:ascii="Traditional Arabic" w:hAnsi="Traditional Arabic" w:hint="cs"/>
          <w:rtl/>
          <w:lang w:eastAsia="en-US"/>
        </w:rPr>
        <w:t xml:space="preserve">هو: </w:t>
      </w:r>
      <w:r w:rsidR="00E35B2C" w:rsidRPr="00E35B2C">
        <w:rPr>
          <w:rFonts w:ascii="Traditional Arabic" w:hAnsi="Traditional Arabic"/>
          <w:color w:val="auto"/>
          <w:rtl/>
          <w:lang w:eastAsia="en-US"/>
        </w:rPr>
        <w:t xml:space="preserve">ميثاق الزوجية </w:t>
      </w:r>
      <w:r w:rsidR="00E35B2C" w:rsidRPr="00E35B2C">
        <w:rPr>
          <w:rFonts w:ascii="Traditional Arabic" w:hAnsi="Traditional Arabic"/>
          <w:rtl/>
          <w:lang w:eastAsia="en-US"/>
        </w:rPr>
        <w:t>وما يدور حوله من ش</w:t>
      </w:r>
      <w:r w:rsidR="00E35B2C" w:rsidRPr="00E35B2C">
        <w:rPr>
          <w:rFonts w:ascii="Traditional Arabic" w:hAnsi="Traditional Arabic" w:hint="cs"/>
          <w:rtl/>
          <w:lang w:eastAsia="en-US"/>
        </w:rPr>
        <w:t>ؤ</w:t>
      </w:r>
      <w:r w:rsidR="00E35B2C" w:rsidRPr="00E35B2C">
        <w:rPr>
          <w:rFonts w:ascii="Traditional Arabic" w:hAnsi="Traditional Arabic"/>
          <w:rtl/>
          <w:lang w:eastAsia="en-US"/>
        </w:rPr>
        <w:t>ون الأسرة,</w:t>
      </w:r>
      <w:r w:rsidR="00E35B2C" w:rsidRPr="00E35B2C">
        <w:rPr>
          <w:rFonts w:ascii="Traditional Arabic" w:hAnsi="Traditional Arabic"/>
          <w:color w:val="auto"/>
          <w:rtl/>
          <w:lang w:eastAsia="en-US"/>
        </w:rPr>
        <w:t xml:space="preserve"> </w:t>
      </w:r>
      <w:r w:rsidR="00E35B2C" w:rsidRPr="00E35B2C">
        <w:rPr>
          <w:rFonts w:ascii="Traditional Arabic" w:hAnsi="Traditional Arabic" w:hint="cs"/>
          <w:color w:val="auto"/>
          <w:rtl/>
          <w:lang w:eastAsia="en-US"/>
        </w:rPr>
        <w:t>فلا بد</w:t>
      </w:r>
      <w:r w:rsidR="00E35B2C" w:rsidRPr="00E35B2C">
        <w:rPr>
          <w:rFonts w:ascii="Traditional Arabic" w:hAnsi="Traditional Arabic"/>
          <w:color w:val="auto"/>
          <w:rtl/>
          <w:lang w:eastAsia="en-US"/>
        </w:rPr>
        <w:t xml:space="preserve"> </w:t>
      </w:r>
      <w:r w:rsidR="00E83AD6">
        <w:rPr>
          <w:rFonts w:ascii="Traditional Arabic" w:hAnsi="Traditional Arabic" w:hint="cs"/>
          <w:color w:val="auto"/>
          <w:rtl/>
          <w:lang w:eastAsia="en-US"/>
        </w:rPr>
        <w:t xml:space="preserve">من </w:t>
      </w:r>
      <w:r w:rsidR="00E35B2C" w:rsidRPr="00E35B2C">
        <w:rPr>
          <w:rFonts w:ascii="Traditional Arabic" w:hAnsi="Traditional Arabic"/>
          <w:color w:val="auto"/>
          <w:rtl/>
          <w:lang w:eastAsia="en-US"/>
        </w:rPr>
        <w:t>الوفاء به والالتزام بحقوقه والقيام بواجباته من</w:t>
      </w:r>
      <w:r w:rsidR="00C26BD1">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رحمة وبر وحسن عشرة وحفظ للأسرار, وكلما حافظ الأزواج على الوفاء بهذا الأمر</w:t>
      </w:r>
      <w:r w:rsidR="00E35B2C" w:rsidRPr="00E35B2C">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كلما تحققت السكينة والمودة بينهما,</w:t>
      </w:r>
      <w:r w:rsidR="00E35B2C" w:rsidRPr="00E35B2C">
        <w:rPr>
          <w:rFonts w:ascii="Traditional Arabic" w:hAnsi="Traditional Arabic"/>
          <w:rtl/>
          <w:lang w:eastAsia="en-US"/>
        </w:rPr>
        <w:t xml:space="preserve"> </w:t>
      </w:r>
      <w:r w:rsidR="00E35B2C" w:rsidRPr="00E35B2C">
        <w:rPr>
          <w:rFonts w:ascii="Traditional Arabic" w:hAnsi="Traditional Arabic" w:hint="cs"/>
          <w:rtl/>
          <w:lang w:eastAsia="en-US"/>
        </w:rPr>
        <w:t xml:space="preserve">وتوطدت العلاقة لديهما, </w:t>
      </w:r>
      <w:r w:rsidR="00E35B2C" w:rsidRPr="00E35B2C">
        <w:rPr>
          <w:rFonts w:ascii="Traditional Arabic" w:hAnsi="Traditional Arabic"/>
          <w:rtl/>
          <w:lang w:eastAsia="en-US"/>
        </w:rPr>
        <w:t xml:space="preserve">ومتى </w:t>
      </w:r>
      <w:r w:rsidR="00E35B2C" w:rsidRPr="00E35B2C">
        <w:rPr>
          <w:rFonts w:ascii="Traditional Arabic" w:hAnsi="Traditional Arabic" w:hint="cs"/>
          <w:rtl/>
          <w:lang w:eastAsia="en-US"/>
        </w:rPr>
        <w:t xml:space="preserve">ما </w:t>
      </w:r>
      <w:r w:rsidR="00E35B2C" w:rsidRPr="00E35B2C">
        <w:rPr>
          <w:rFonts w:ascii="Traditional Arabic" w:hAnsi="Traditional Arabic"/>
          <w:rtl/>
          <w:lang w:eastAsia="en-US"/>
        </w:rPr>
        <w:t>استقامت</w:t>
      </w:r>
      <w:r w:rsidR="00E35B2C" w:rsidRPr="00E35B2C">
        <w:rPr>
          <w:rFonts w:ascii="Traditional Arabic" w:hAnsi="Traditional Arabic" w:hint="cs"/>
          <w:rtl/>
          <w:lang w:eastAsia="en-US"/>
        </w:rPr>
        <w:t xml:space="preserve"> هذه القيم </w:t>
      </w:r>
      <w:r w:rsidR="00E35B2C" w:rsidRPr="00E35B2C">
        <w:rPr>
          <w:rFonts w:ascii="Traditional Arabic" w:hAnsi="Traditional Arabic"/>
          <w:rtl/>
          <w:lang w:eastAsia="en-US"/>
        </w:rPr>
        <w:t>في هذا المجتمع الصغير، استقامت بالتدريج في المجتمع الكبير، ثم في المجتمع الأكبر</w:t>
      </w:r>
      <w:r w:rsidR="00E35B2C" w:rsidRPr="00E35B2C">
        <w:rPr>
          <w:rFonts w:ascii="Traditional Arabic" w:hAnsi="Traditional Arabic"/>
          <w:color w:val="auto"/>
          <w:rtl/>
          <w:lang w:eastAsia="en-US"/>
        </w:rPr>
        <w:t>.</w:t>
      </w:r>
    </w:p>
    <w:p w:rsidR="00E35B2C" w:rsidRPr="00E35B2C" w:rsidRDefault="00E35B2C" w:rsidP="00C26BD1">
      <w:pPr>
        <w:widowControl/>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0A0E7D">
        <w:rPr>
          <w:rFonts w:ascii="Traditional Arabic" w:hAnsi="Traditional Arabic" w:hint="cs"/>
          <w:color w:val="auto"/>
          <w:rtl/>
          <w:lang w:eastAsia="en-US"/>
        </w:rPr>
        <w:t xml:space="preserve">     </w:t>
      </w:r>
      <w:r w:rsidRPr="00E35B2C">
        <w:rPr>
          <w:rFonts w:ascii="Traditional Arabic" w:hAnsi="Traditional Arabic" w:hint="cs"/>
          <w:color w:val="auto"/>
          <w:rtl/>
          <w:lang w:eastAsia="en-US"/>
        </w:rPr>
        <w:t>أما آثار الوفاء على المجتمع</w:t>
      </w:r>
      <w:r w:rsidR="00C26BD1">
        <w:rPr>
          <w:rFonts w:ascii="Traditional Arabic" w:hAnsi="Traditional Arabic" w:hint="cs"/>
          <w:color w:val="auto"/>
          <w:rtl/>
          <w:lang w:eastAsia="en-US"/>
        </w:rPr>
        <w:t>:</w:t>
      </w:r>
      <w:r w:rsidRPr="00E35B2C">
        <w:rPr>
          <w:rFonts w:ascii="Traditional Arabic" w:hAnsi="Traditional Arabic" w:hint="cs"/>
          <w:color w:val="auto"/>
          <w:rtl/>
          <w:lang w:eastAsia="en-US"/>
        </w:rPr>
        <w:t xml:space="preserve"> </w:t>
      </w:r>
      <w:r w:rsidR="00C26BD1">
        <w:rPr>
          <w:rFonts w:ascii="Traditional Arabic" w:hAnsi="Traditional Arabic" w:hint="cs"/>
          <w:color w:val="auto"/>
          <w:rtl/>
          <w:lang w:eastAsia="en-US"/>
        </w:rPr>
        <w:t>ف</w:t>
      </w:r>
      <w:r w:rsidR="00C26BD1" w:rsidRPr="00E35B2C">
        <w:rPr>
          <w:rFonts w:ascii="Traditional Arabic" w:hAnsi="Traditional Arabic"/>
          <w:color w:val="auto"/>
          <w:rtl/>
          <w:lang w:eastAsia="en-US"/>
        </w:rPr>
        <w:t>الوفاء قيمة خلقية و</w:t>
      </w:r>
      <w:r w:rsidR="00C26BD1">
        <w:rPr>
          <w:rFonts w:ascii="Traditional Arabic" w:hAnsi="Traditional Arabic" w:hint="cs"/>
          <w:color w:val="auto"/>
          <w:rtl/>
          <w:lang w:eastAsia="en-US"/>
        </w:rPr>
        <w:t xml:space="preserve">صفة </w:t>
      </w:r>
      <w:r w:rsidR="00C26BD1" w:rsidRPr="00E35B2C">
        <w:rPr>
          <w:rFonts w:ascii="Traditional Arabic" w:hAnsi="Traditional Arabic"/>
          <w:color w:val="auto"/>
          <w:rtl/>
          <w:lang w:eastAsia="en-US"/>
        </w:rPr>
        <w:t xml:space="preserve">إنسانية عظمية، </w:t>
      </w:r>
      <w:r w:rsidR="00C26BD1">
        <w:rPr>
          <w:rFonts w:ascii="Traditional Arabic" w:hAnsi="Traditional Arabic" w:hint="cs"/>
          <w:color w:val="auto"/>
          <w:rtl/>
          <w:lang w:eastAsia="en-US"/>
        </w:rPr>
        <w:t xml:space="preserve">ولبنة </w:t>
      </w:r>
      <w:r w:rsidRPr="00E35B2C">
        <w:rPr>
          <w:rFonts w:ascii="Traditional Arabic" w:hAnsi="Traditional Arabic"/>
          <w:color w:val="auto"/>
          <w:rtl/>
          <w:lang w:eastAsia="en-US"/>
        </w:rPr>
        <w:t>أساسية في بنية المجتمع الإسلامي</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حيث ت</w:t>
      </w:r>
      <w:r w:rsidRPr="00E35B2C">
        <w:rPr>
          <w:rFonts w:ascii="Traditional Arabic" w:hAnsi="Traditional Arabic" w:hint="cs"/>
          <w:color w:val="auto"/>
          <w:rtl/>
          <w:lang w:eastAsia="en-US"/>
        </w:rPr>
        <w:t>ضم</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شامل</w:t>
      </w:r>
      <w:r w:rsidRPr="00E35B2C">
        <w:rPr>
          <w:rFonts w:ascii="Traditional Arabic" w:hAnsi="Traditional Arabic"/>
          <w:color w:val="auto"/>
          <w:rtl/>
          <w:lang w:eastAsia="en-US"/>
        </w:rPr>
        <w:t xml:space="preserve"> المعاملات</w:t>
      </w:r>
      <w:r w:rsidRPr="00E35B2C">
        <w:rPr>
          <w:rFonts w:ascii="Traditional Arabic" w:hAnsi="Traditional Arabic" w:hint="cs"/>
          <w:color w:val="auto"/>
          <w:rtl/>
          <w:lang w:eastAsia="en-US"/>
        </w:rPr>
        <w:t xml:space="preserve"> وتحوي </w:t>
      </w:r>
      <w:r w:rsidRPr="00E35B2C">
        <w:rPr>
          <w:rFonts w:ascii="Traditional Arabic" w:hAnsi="Traditional Arabic"/>
          <w:color w:val="auto"/>
          <w:rtl/>
          <w:lang w:eastAsia="en-US"/>
        </w:rPr>
        <w:t>سائر</w:t>
      </w:r>
      <w:r w:rsidRPr="00E35B2C">
        <w:rPr>
          <w:rFonts w:ascii="Traditional Arabic" w:hAnsi="Traditional Arabic" w:hint="cs"/>
          <w:color w:val="auto"/>
          <w:rtl/>
          <w:lang w:eastAsia="en-US"/>
        </w:rPr>
        <w:t xml:space="preserve"> العلاقات؛</w:t>
      </w:r>
      <w:r w:rsidRPr="00E35B2C">
        <w:rPr>
          <w:rFonts w:ascii="Traditional Arabic" w:hAnsi="Traditional Arabic"/>
          <w:color w:val="auto"/>
          <w:rtl/>
          <w:lang w:eastAsia="en-US"/>
        </w:rPr>
        <w:t xml:space="preserve"> إذ كل المعاملات والعلاقات الاجتماعية والوعود والعهود تتوقف على الوفاء، </w:t>
      </w:r>
      <w:r w:rsidRPr="00E35B2C">
        <w:rPr>
          <w:rFonts w:ascii="Traditional Arabic" w:hAnsi="Traditional Arabic" w:hint="cs"/>
          <w:color w:val="auto"/>
          <w:rtl/>
          <w:lang w:eastAsia="en-US"/>
        </w:rPr>
        <w:t>وتعتمد عليه, ولا تستغني عنه.</w:t>
      </w:r>
    </w:p>
    <w:p w:rsidR="00E35B2C" w:rsidRPr="00E35B2C" w:rsidRDefault="000A0E7D" w:rsidP="00E83AD6">
      <w:pPr>
        <w:widowControl/>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BF32C5">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 xml:space="preserve">والوفاء بالعهود والعقود المعتبرة شرعًا البعيدة عن الظلم والاستغلال وأكل أموال الناس بالباطل, من أهم سبل تحقيق الأمن </w:t>
      </w:r>
      <w:r w:rsidR="00E35B2C" w:rsidRPr="00E35B2C">
        <w:rPr>
          <w:rFonts w:ascii="Traditional Arabic" w:hAnsi="Traditional Arabic" w:hint="cs"/>
          <w:color w:val="auto"/>
          <w:rtl/>
          <w:lang w:eastAsia="en-US"/>
        </w:rPr>
        <w:t xml:space="preserve">وأنجح طرق الاستقرار </w:t>
      </w:r>
      <w:r w:rsidR="00E35B2C" w:rsidRPr="00E35B2C">
        <w:rPr>
          <w:rFonts w:ascii="Traditional Arabic" w:hAnsi="Traditional Arabic"/>
          <w:color w:val="auto"/>
          <w:rtl/>
          <w:lang w:eastAsia="en-US"/>
        </w:rPr>
        <w:t>في المجتمع، ويعود أثرها وثمراتها على الفرد والمجتمع</w:t>
      </w:r>
      <w:r w:rsidR="00E83AD6">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w:t>
      </w:r>
      <w:r w:rsidR="00E83AD6">
        <w:rPr>
          <w:rFonts w:ascii="Traditional Arabic" w:hAnsi="Traditional Arabic" w:hint="cs"/>
          <w:color w:val="auto"/>
          <w:rtl/>
          <w:lang w:eastAsia="en-US"/>
        </w:rPr>
        <w:t>ف</w:t>
      </w:r>
      <w:r w:rsidR="00E35B2C" w:rsidRPr="00E35B2C">
        <w:rPr>
          <w:rFonts w:ascii="Traditional Arabic" w:hAnsi="Traditional Arabic"/>
          <w:color w:val="auto"/>
          <w:rtl/>
          <w:lang w:eastAsia="en-US"/>
        </w:rPr>
        <w:t>تنشر قيم المودة والرحمة</w:t>
      </w:r>
      <w:r w:rsidR="00E35B2C" w:rsidRPr="00E35B2C">
        <w:rPr>
          <w:rFonts w:ascii="Traditional Arabic" w:hAnsi="Traditional Arabic" w:hint="cs"/>
          <w:color w:val="auto"/>
          <w:rtl/>
          <w:lang w:eastAsia="en-US"/>
        </w:rPr>
        <w:t xml:space="preserve"> به,</w:t>
      </w:r>
      <w:r w:rsidR="00E35B2C" w:rsidRPr="00E35B2C">
        <w:rPr>
          <w:rFonts w:ascii="Traditional Arabic" w:hAnsi="Traditional Arabic"/>
          <w:color w:val="auto"/>
          <w:rtl/>
          <w:lang w:eastAsia="en-US"/>
        </w:rPr>
        <w:t xml:space="preserve"> و</w:t>
      </w:r>
      <w:r w:rsidR="00E35B2C" w:rsidRPr="00E35B2C">
        <w:rPr>
          <w:rFonts w:ascii="Traditional Arabic" w:hAnsi="Traditional Arabic" w:hint="cs"/>
          <w:color w:val="auto"/>
          <w:rtl/>
          <w:lang w:eastAsia="en-US"/>
        </w:rPr>
        <w:t xml:space="preserve">يستمر </w:t>
      </w:r>
      <w:r w:rsidR="00E35B2C" w:rsidRPr="00E35B2C">
        <w:rPr>
          <w:rFonts w:ascii="Traditional Arabic" w:hAnsi="Traditional Arabic"/>
          <w:color w:val="auto"/>
          <w:rtl/>
          <w:lang w:eastAsia="en-US"/>
        </w:rPr>
        <w:t>الأمان والاستقرار</w:t>
      </w:r>
      <w:r w:rsidR="00E35B2C" w:rsidRPr="00E35B2C">
        <w:rPr>
          <w:rFonts w:ascii="Traditional Arabic" w:hAnsi="Traditional Arabic" w:hint="cs"/>
          <w:color w:val="auto"/>
          <w:rtl/>
          <w:lang w:eastAsia="en-US"/>
        </w:rPr>
        <w:t xml:space="preserve"> فيه.</w:t>
      </w:r>
      <w:r w:rsidR="00E35B2C" w:rsidRPr="00E35B2C">
        <w:rPr>
          <w:rFonts w:ascii="Traditional Arabic" w:hAnsi="Traditional Arabic"/>
          <w:color w:val="auto"/>
          <w:rtl/>
          <w:lang w:eastAsia="en-US"/>
        </w:rPr>
        <w:t xml:space="preserve"> </w:t>
      </w:r>
    </w:p>
    <w:p w:rsidR="00E35B2C" w:rsidRPr="00E35B2C" w:rsidRDefault="000A0E7D" w:rsidP="00A02200">
      <w:pPr>
        <w:widowControl/>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أما آثار الوفاء على الإنسانية</w:t>
      </w:r>
      <w:r w:rsidR="00E83AD6">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فقيم الوفاء تجعل العالم</w:t>
      </w:r>
      <w:r w:rsidR="00E83AD6">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مكاناً فاضلاً</w:t>
      </w:r>
      <w:r w:rsidR="00E83AD6">
        <w:rPr>
          <w:rFonts w:ascii="Traditional Arabic" w:hAnsi="Traditional Arabic" w:hint="cs"/>
          <w:color w:val="auto"/>
          <w:rtl/>
          <w:lang w:eastAsia="en-US"/>
        </w:rPr>
        <w:t>,</w:t>
      </w:r>
      <w:r w:rsidR="00E35B2C" w:rsidRPr="00E35B2C">
        <w:rPr>
          <w:rFonts w:ascii="Traditional Arabic" w:hAnsi="Traditional Arabic" w:hint="cs"/>
          <w:color w:val="auto"/>
          <w:rtl/>
          <w:lang w:eastAsia="en-US"/>
        </w:rPr>
        <w:t xml:space="preserve"> ومسكناً آمناً,</w:t>
      </w:r>
      <w:r w:rsidR="00E35B2C" w:rsidRPr="00E35B2C">
        <w:rPr>
          <w:rFonts w:ascii="Traditional Arabic" w:hAnsi="Traditional Arabic"/>
          <w:color w:val="auto"/>
          <w:rtl/>
          <w:lang w:eastAsia="en-US"/>
        </w:rPr>
        <w:t xml:space="preserve"> </w:t>
      </w:r>
      <w:r w:rsidR="00E35B2C" w:rsidRPr="00E35B2C">
        <w:rPr>
          <w:rFonts w:ascii="Traditional Arabic" w:hAnsi="Traditional Arabic" w:hint="cs"/>
          <w:color w:val="auto"/>
          <w:rtl/>
          <w:lang w:eastAsia="en-US"/>
        </w:rPr>
        <w:t>و</w:t>
      </w:r>
      <w:r w:rsidR="00E35B2C" w:rsidRPr="00E35B2C">
        <w:rPr>
          <w:rFonts w:ascii="Traditional Arabic" w:hAnsi="Traditional Arabic"/>
          <w:color w:val="auto"/>
          <w:rtl/>
          <w:lang w:eastAsia="en-US"/>
        </w:rPr>
        <w:t>تزداد الثقة بين جميع أفراده, ويتحقق فيه قوى الخير والبناء, وتظلله روح المودة والصفاء, ويختفي الخداع والكذب</w:t>
      </w:r>
      <w:r w:rsidR="00E35B2C" w:rsidRPr="00E35B2C">
        <w:rPr>
          <w:rFonts w:ascii="Traditional Arabic" w:hAnsi="Traditional Arabic" w:hint="cs"/>
          <w:color w:val="auto"/>
          <w:rtl/>
          <w:lang w:eastAsia="en-US"/>
        </w:rPr>
        <w:t>, وينتهي الغش والنصب.</w:t>
      </w:r>
    </w:p>
    <w:p w:rsidR="00E35B2C" w:rsidRDefault="000A0E7D" w:rsidP="00A02200">
      <w:pPr>
        <w:widowControl/>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E35B2C" w:rsidRPr="00E35B2C">
        <w:rPr>
          <w:rFonts w:ascii="Traditional Arabic" w:hAnsi="Traditional Arabic" w:hint="cs"/>
          <w:color w:val="auto"/>
          <w:rtl/>
          <w:lang w:eastAsia="en-US"/>
        </w:rPr>
        <w:t xml:space="preserve">أما </w:t>
      </w:r>
      <w:r w:rsidR="00E35B2C" w:rsidRPr="00E35B2C">
        <w:rPr>
          <w:rFonts w:ascii="Traditional Arabic" w:hAnsi="Traditional Arabic"/>
          <w:color w:val="auto"/>
          <w:rtl/>
          <w:lang w:eastAsia="en-US"/>
        </w:rPr>
        <w:t xml:space="preserve">إذا انعدم الوفاء </w:t>
      </w:r>
      <w:r w:rsidR="00E35B2C" w:rsidRPr="00E35B2C">
        <w:rPr>
          <w:rFonts w:ascii="Traditional Arabic" w:hAnsi="Traditional Arabic" w:hint="cs"/>
          <w:color w:val="auto"/>
          <w:rtl/>
          <w:lang w:eastAsia="en-US"/>
        </w:rPr>
        <w:t xml:space="preserve">في </w:t>
      </w:r>
      <w:r w:rsidR="00E35B2C" w:rsidRPr="00E35B2C">
        <w:rPr>
          <w:rFonts w:ascii="Traditional Arabic" w:hAnsi="Traditional Arabic"/>
          <w:color w:val="auto"/>
          <w:rtl/>
          <w:lang w:eastAsia="en-US"/>
        </w:rPr>
        <w:t>العالم</w:t>
      </w:r>
      <w:r w:rsidR="00E35B2C" w:rsidRPr="00E35B2C">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انعدمت الثقة بين البشر، وساء التعامل بينهم, وساد التنافر</w:t>
      </w:r>
      <w:r w:rsidR="00E35B2C" w:rsidRPr="00E35B2C">
        <w:rPr>
          <w:rFonts w:ascii="Traditional Arabic" w:hAnsi="Traditional Arabic" w:hint="cs"/>
          <w:color w:val="auto"/>
          <w:rtl/>
          <w:lang w:eastAsia="en-US"/>
        </w:rPr>
        <w:t xml:space="preserve"> عندهم,</w:t>
      </w:r>
      <w:r w:rsidR="00E35B2C" w:rsidRPr="00E35B2C">
        <w:rPr>
          <w:rFonts w:ascii="Traditional Arabic" w:hAnsi="Traditional Arabic"/>
          <w:color w:val="auto"/>
          <w:rtl/>
          <w:lang w:eastAsia="en-US"/>
        </w:rPr>
        <w:t xml:space="preserve"> وانتشرت الفوضى فيهم.</w:t>
      </w:r>
    </w:p>
    <w:p w:rsidR="00AA3A09" w:rsidRDefault="00AA3A09" w:rsidP="00A02200">
      <w:pPr>
        <w:widowControl/>
        <w:ind w:hanging="2"/>
        <w:rPr>
          <w:rFonts w:ascii="Traditional Arabic" w:hAnsi="Traditional Arabic"/>
          <w:color w:val="auto"/>
          <w:rtl/>
          <w:lang w:eastAsia="en-US"/>
        </w:rPr>
      </w:pPr>
    </w:p>
    <w:p w:rsidR="00AA3A09" w:rsidRDefault="00AA3A09" w:rsidP="00A02200">
      <w:pPr>
        <w:widowControl/>
        <w:ind w:hanging="2"/>
        <w:rPr>
          <w:rFonts w:ascii="Traditional Arabic" w:hAnsi="Traditional Arabic"/>
          <w:color w:val="auto"/>
          <w:rtl/>
          <w:lang w:eastAsia="en-US"/>
        </w:rPr>
      </w:pPr>
    </w:p>
    <w:p w:rsidR="00AA3A09" w:rsidRDefault="00AA3A09" w:rsidP="00A02200">
      <w:pPr>
        <w:widowControl/>
        <w:ind w:hanging="2"/>
        <w:rPr>
          <w:rFonts w:ascii="Traditional Arabic" w:hAnsi="Traditional Arabic"/>
          <w:color w:val="auto"/>
          <w:rtl/>
          <w:lang w:eastAsia="en-US"/>
        </w:rPr>
      </w:pPr>
    </w:p>
    <w:p w:rsidR="00AA3A09" w:rsidRDefault="00AA3A09" w:rsidP="00A02200">
      <w:pPr>
        <w:widowControl/>
        <w:ind w:hanging="2"/>
        <w:rPr>
          <w:rFonts w:ascii="Traditional Arabic" w:hAnsi="Traditional Arabic"/>
          <w:color w:val="auto"/>
          <w:rtl/>
          <w:lang w:eastAsia="en-US"/>
        </w:rPr>
      </w:pPr>
    </w:p>
    <w:p w:rsidR="00AA3A09" w:rsidRDefault="00AA3A09" w:rsidP="00A02200">
      <w:pPr>
        <w:widowControl/>
        <w:ind w:hanging="2"/>
        <w:rPr>
          <w:rFonts w:ascii="Traditional Arabic" w:hAnsi="Traditional Arabic"/>
          <w:color w:val="auto"/>
          <w:rtl/>
          <w:lang w:eastAsia="en-US"/>
        </w:rPr>
      </w:pPr>
    </w:p>
    <w:p w:rsidR="00AA3A09" w:rsidRDefault="00AA3A09" w:rsidP="00A02200">
      <w:pPr>
        <w:widowControl/>
        <w:ind w:hanging="2"/>
        <w:rPr>
          <w:rFonts w:ascii="Traditional Arabic" w:hAnsi="Traditional Arabic"/>
          <w:color w:val="auto"/>
          <w:rtl/>
          <w:lang w:eastAsia="en-US"/>
        </w:rPr>
      </w:pPr>
    </w:p>
    <w:p w:rsidR="00E35B2C" w:rsidRPr="00E35B2C" w:rsidRDefault="00E35B2C" w:rsidP="00A02200">
      <w:pPr>
        <w:widowControl/>
        <w:tabs>
          <w:tab w:val="left" w:pos="565"/>
        </w:tabs>
        <w:ind w:hanging="2"/>
        <w:rPr>
          <w:rFonts w:ascii="Traditional Arabic" w:hAnsi="Traditional Arabic"/>
          <w:color w:val="FF0000"/>
          <w:rtl/>
          <w:lang w:eastAsia="en-US"/>
        </w:rPr>
      </w:pPr>
      <w:r w:rsidRPr="00E35B2C">
        <w:rPr>
          <w:rFonts w:ascii="Traditional Arabic" w:hAnsi="Traditional Arabic"/>
          <w:b/>
          <w:bCs/>
          <w:color w:val="auto"/>
          <w:rtl/>
          <w:lang w:eastAsia="en-US"/>
        </w:rPr>
        <w:t xml:space="preserve">                </w:t>
      </w:r>
      <w:r w:rsidRPr="00E35B2C">
        <w:rPr>
          <w:rFonts w:ascii="Traditional Arabic" w:hAnsi="Traditional Arabic" w:hint="cs"/>
          <w:b/>
          <w:bCs/>
          <w:color w:val="auto"/>
          <w:rtl/>
          <w:lang w:eastAsia="en-US"/>
        </w:rPr>
        <w:t xml:space="preserve">   </w:t>
      </w:r>
      <w:r w:rsidRPr="00E35B2C">
        <w:rPr>
          <w:rFonts w:ascii="Traditional Arabic" w:hAnsi="Traditional Arabic" w:hint="cs"/>
          <w:b/>
          <w:bCs/>
          <w:color w:val="FF0000"/>
          <w:rtl/>
          <w:lang w:eastAsia="en-US"/>
        </w:rPr>
        <w:t xml:space="preserve">     </w:t>
      </w:r>
      <w:r w:rsidR="000A0E7D">
        <w:rPr>
          <w:rFonts w:ascii="Traditional Arabic" w:hAnsi="Traditional Arabic" w:hint="cs"/>
          <w:b/>
          <w:bCs/>
          <w:color w:val="FF0000"/>
          <w:rtl/>
          <w:lang w:eastAsia="en-US"/>
        </w:rPr>
        <w:t xml:space="preserve">     </w:t>
      </w:r>
      <w:r w:rsidR="00BF32C5">
        <w:rPr>
          <w:rFonts w:ascii="Traditional Arabic" w:hAnsi="Traditional Arabic" w:hint="cs"/>
          <w:b/>
          <w:bCs/>
          <w:color w:val="FF0000"/>
          <w:rtl/>
          <w:lang w:eastAsia="en-US"/>
        </w:rPr>
        <w:t xml:space="preserve">  </w:t>
      </w:r>
      <w:r w:rsidRPr="00E35B2C">
        <w:rPr>
          <w:rFonts w:ascii="Traditional Arabic" w:hAnsi="Traditional Arabic" w:hint="cs"/>
          <w:b/>
          <w:bCs/>
          <w:color w:val="FF0000"/>
          <w:rtl/>
          <w:lang w:eastAsia="en-US"/>
        </w:rPr>
        <w:t xml:space="preserve">المطلب الثالث: </w:t>
      </w:r>
      <w:r w:rsidRPr="00E35B2C">
        <w:rPr>
          <w:rFonts w:ascii="Traditional Arabic" w:hAnsi="Traditional Arabic"/>
          <w:b/>
          <w:bCs/>
          <w:color w:val="FF0000"/>
          <w:rtl/>
          <w:lang w:eastAsia="en-US"/>
        </w:rPr>
        <w:t>الأمانة.</w:t>
      </w:r>
      <w:r w:rsidRPr="00E35B2C">
        <w:rPr>
          <w:rFonts w:ascii="Traditional Arabic" w:hAnsi="Traditional Arabic"/>
          <w:color w:val="FF0000"/>
          <w:rtl/>
          <w:lang w:eastAsia="en-US"/>
        </w:rPr>
        <w:t xml:space="preserve"> </w:t>
      </w:r>
    </w:p>
    <w:p w:rsidR="00E35B2C" w:rsidRPr="00E35B2C" w:rsidRDefault="00E35B2C" w:rsidP="00A02200">
      <w:pPr>
        <w:widowControl/>
        <w:ind w:hanging="2"/>
        <w:rPr>
          <w:rFonts w:ascii="Traditional Arabic" w:hAnsi="Traditional Arabic"/>
          <w:b/>
          <w:bCs/>
          <w:color w:val="FF0000"/>
          <w:rtl/>
          <w:lang w:eastAsia="en-US"/>
        </w:rPr>
      </w:pPr>
      <w:r w:rsidRPr="00E35B2C">
        <w:rPr>
          <w:rFonts w:ascii="Traditional Arabic" w:hAnsi="Traditional Arabic" w:hint="cs"/>
          <w:b/>
          <w:bCs/>
          <w:color w:val="FF0000"/>
          <w:rtl/>
          <w:lang w:eastAsia="en-US"/>
        </w:rPr>
        <w:t>أولاً: المراد با</w:t>
      </w:r>
      <w:r w:rsidRPr="00E35B2C">
        <w:rPr>
          <w:rFonts w:ascii="Traditional Arabic" w:hAnsi="Traditional Arabic"/>
          <w:b/>
          <w:bCs/>
          <w:color w:val="FF0000"/>
          <w:rtl/>
          <w:lang w:eastAsia="en-US"/>
        </w:rPr>
        <w:t>لأمانة</w:t>
      </w:r>
      <w:r w:rsidRPr="00E35B2C">
        <w:rPr>
          <w:rFonts w:ascii="Traditional Arabic" w:hAnsi="Traditional Arabic" w:hint="cs"/>
          <w:b/>
          <w:bCs/>
          <w:color w:val="FF0000"/>
          <w:rtl/>
          <w:lang w:eastAsia="en-US"/>
        </w:rPr>
        <w:t>:</w:t>
      </w:r>
    </w:p>
    <w:p w:rsidR="00E35B2C" w:rsidRPr="00E35B2C" w:rsidRDefault="00E35B2C" w:rsidP="004C41E6">
      <w:pPr>
        <w:widowControl/>
        <w:autoSpaceDE w:val="0"/>
        <w:autoSpaceDN w:val="0"/>
        <w:adjustRightInd w:val="0"/>
        <w:ind w:hanging="2"/>
        <w:rPr>
          <w:rFonts w:ascii="Traditional Arabic" w:hAnsi="Traditional Arabic"/>
          <w:color w:val="333333"/>
          <w:shd w:val="clear" w:color="auto" w:fill="FFFFFF"/>
          <w:rtl/>
          <w:lang w:eastAsia="en-US"/>
        </w:rPr>
      </w:pPr>
      <w:r w:rsidRPr="00E35B2C">
        <w:rPr>
          <w:rFonts w:ascii="Traditional Arabic" w:hAnsi="Traditional Arabic"/>
          <w:color w:val="FF0000"/>
          <w:shd w:val="clear" w:color="auto" w:fill="FFFFFF"/>
          <w:rtl/>
          <w:lang w:eastAsia="en-US"/>
        </w:rPr>
        <w:t xml:space="preserve">الأمانة لغة: </w:t>
      </w:r>
      <w:r w:rsidRPr="00E35B2C">
        <w:rPr>
          <w:rFonts w:ascii="Traditional Arabic" w:hAnsi="Traditional Arabic"/>
          <w:rtl/>
          <w:lang w:eastAsia="en-US"/>
        </w:rPr>
        <w:t>الأمانة والأم</w:t>
      </w:r>
      <w:r w:rsidR="006E3369">
        <w:rPr>
          <w:rFonts w:ascii="Traditional Arabic" w:hAnsi="Traditional Arabic" w:hint="cs"/>
          <w:rtl/>
          <w:lang w:eastAsia="en-US"/>
        </w:rPr>
        <w:t>َ</w:t>
      </w:r>
      <w:r w:rsidRPr="00E35B2C">
        <w:rPr>
          <w:rFonts w:ascii="Traditional Arabic" w:hAnsi="Traditional Arabic"/>
          <w:rtl/>
          <w:lang w:eastAsia="en-US"/>
        </w:rPr>
        <w:t>نة: نقيض الخيانة</w:t>
      </w:r>
      <w:r w:rsidR="004C41E6" w:rsidRPr="00E35B2C">
        <w:rPr>
          <w:rFonts w:ascii="Traditional Arabic" w:hAnsi="Traditional Arabic"/>
          <w:color w:val="auto"/>
          <w:position w:val="10"/>
          <w:sz w:val="28"/>
          <w:szCs w:val="28"/>
          <w:rtl/>
          <w:lang w:eastAsia="en-US"/>
        </w:rPr>
        <w:t xml:space="preserve"> </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19"/>
      </w:r>
      <w:r w:rsidRPr="00E35B2C">
        <w:rPr>
          <w:rFonts w:ascii="Traditional Arabic" w:hAnsi="Traditional Arabic"/>
          <w:color w:val="auto"/>
          <w:position w:val="10"/>
          <w:sz w:val="28"/>
          <w:szCs w:val="28"/>
          <w:rtl/>
          <w:lang w:eastAsia="en-US"/>
        </w:rPr>
        <w:t>)</w:t>
      </w:r>
      <w:r w:rsidRPr="00E35B2C">
        <w:rPr>
          <w:rFonts w:ascii="Traditional Arabic" w:hAnsi="Traditional Arabic"/>
          <w:color w:val="333333"/>
          <w:shd w:val="clear" w:color="auto" w:fill="FFFFFF"/>
          <w:rtl/>
          <w:lang w:eastAsia="en-US"/>
        </w:rPr>
        <w:t xml:space="preserve">, وقيل: الأمانة جمع أمين وهو الحافظ </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20"/>
      </w:r>
      <w:r w:rsidRPr="00E35B2C">
        <w:rPr>
          <w:rFonts w:ascii="Traditional Arabic" w:hAnsi="Traditional Arabic"/>
          <w:color w:val="auto"/>
          <w:position w:val="10"/>
          <w:sz w:val="28"/>
          <w:szCs w:val="28"/>
          <w:rtl/>
          <w:lang w:eastAsia="en-US"/>
        </w:rPr>
        <w:t>)</w:t>
      </w:r>
      <w:r w:rsidRPr="00E35B2C">
        <w:rPr>
          <w:rFonts w:ascii="Traditional Arabic" w:hAnsi="Traditional Arabic"/>
          <w:color w:val="333333"/>
          <w:shd w:val="clear" w:color="auto" w:fill="FFFFFF"/>
          <w:rtl/>
          <w:lang w:eastAsia="en-US"/>
        </w:rPr>
        <w:t>, وقيل: الأمانة هي:</w:t>
      </w:r>
      <w:r w:rsidRPr="00E35B2C">
        <w:rPr>
          <w:rFonts w:ascii="Traditional Arabic" w:hAnsi="Traditional Arabic"/>
          <w:rtl/>
          <w:lang w:eastAsia="en-US"/>
        </w:rPr>
        <w:t xml:space="preserve"> اسم لما يؤمن عليه الإنسان, أي ما يؤتمن عليه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21"/>
      </w:r>
      <w:r w:rsidRPr="00E35B2C">
        <w:rPr>
          <w:rFonts w:ascii="Traditional Arabic" w:hAnsi="Traditional Arabic"/>
          <w:color w:val="auto"/>
          <w:position w:val="10"/>
          <w:sz w:val="28"/>
          <w:szCs w:val="28"/>
          <w:rtl/>
          <w:lang w:eastAsia="en-US"/>
        </w:rPr>
        <w:t>)</w:t>
      </w:r>
      <w:r w:rsidRPr="00E35B2C">
        <w:rPr>
          <w:rFonts w:ascii="Traditional Arabic" w:hAnsi="Traditional Arabic"/>
          <w:color w:val="333333"/>
          <w:shd w:val="clear" w:color="auto" w:fill="FFFFFF"/>
          <w:rtl/>
          <w:lang w:eastAsia="en-US"/>
        </w:rPr>
        <w:t xml:space="preserve">. </w:t>
      </w:r>
    </w:p>
    <w:p w:rsidR="00E35B2C" w:rsidRPr="00E35B2C" w:rsidRDefault="00E35B2C" w:rsidP="00363D12">
      <w:pPr>
        <w:widowControl/>
        <w:tabs>
          <w:tab w:val="left" w:pos="565"/>
        </w:tabs>
        <w:ind w:hanging="2"/>
        <w:rPr>
          <w:rFonts w:ascii="Traditional Arabic" w:hAnsi="Traditional Arabic"/>
          <w:color w:val="auto"/>
          <w:rtl/>
          <w:lang w:eastAsia="en-US"/>
        </w:rPr>
      </w:pPr>
      <w:r w:rsidRPr="00E35B2C">
        <w:rPr>
          <w:rFonts w:ascii="Traditional Arabic" w:hAnsi="Traditional Arabic"/>
          <w:color w:val="FF0000"/>
          <w:shd w:val="clear" w:color="auto" w:fill="FFFFFF"/>
          <w:rtl/>
          <w:lang w:eastAsia="en-US"/>
        </w:rPr>
        <w:t>واصطلاحا</w:t>
      </w:r>
      <w:r w:rsidRPr="00E35B2C">
        <w:rPr>
          <w:rFonts w:ascii="Traditional Arabic" w:hAnsi="Traditional Arabic" w:hint="cs"/>
          <w:color w:val="FF0000"/>
          <w:shd w:val="clear" w:color="auto" w:fill="FFFFFF"/>
          <w:rtl/>
          <w:lang w:eastAsia="en-US"/>
        </w:rPr>
        <w:t>ً</w:t>
      </w:r>
      <w:r w:rsidRPr="00E35B2C">
        <w:rPr>
          <w:rFonts w:ascii="Traditional Arabic" w:hAnsi="Traditional Arabic"/>
          <w:color w:val="FF0000"/>
          <w:shd w:val="clear" w:color="auto" w:fill="FFFFFF"/>
          <w:rtl/>
          <w:lang w:eastAsia="en-US"/>
        </w:rPr>
        <w:t>:</w:t>
      </w:r>
      <w:r w:rsidRPr="00E35B2C">
        <w:rPr>
          <w:rFonts w:ascii="Traditional Arabic" w:hAnsi="Traditional Arabic"/>
          <w:color w:val="FF0000"/>
          <w:rtl/>
          <w:lang w:eastAsia="en-US"/>
        </w:rPr>
        <w:t xml:space="preserve"> </w:t>
      </w:r>
      <w:r w:rsidRPr="00E35B2C">
        <w:rPr>
          <w:rFonts w:ascii="Traditional Arabic" w:hAnsi="Traditional Arabic"/>
          <w:color w:val="auto"/>
          <w:rtl/>
          <w:lang w:eastAsia="en-US"/>
        </w:rPr>
        <w:t xml:space="preserve">اختلف </w:t>
      </w:r>
      <w:r w:rsidR="00363D12">
        <w:rPr>
          <w:rFonts w:ascii="Traditional Arabic" w:hAnsi="Traditional Arabic" w:hint="cs"/>
          <w:color w:val="auto"/>
          <w:rtl/>
          <w:lang w:eastAsia="en-US"/>
        </w:rPr>
        <w:t>العلماء</w:t>
      </w:r>
      <w:r w:rsidRPr="00E35B2C">
        <w:rPr>
          <w:rFonts w:ascii="Traditional Arabic" w:hAnsi="Traditional Arabic"/>
          <w:color w:val="auto"/>
          <w:rtl/>
          <w:lang w:eastAsia="en-US"/>
        </w:rPr>
        <w:t xml:space="preserve"> في </w:t>
      </w:r>
      <w:r w:rsidRPr="00E35B2C">
        <w:rPr>
          <w:rFonts w:ascii="Traditional Arabic" w:hAnsi="Traditional Arabic" w:hint="cs"/>
          <w:color w:val="auto"/>
          <w:rtl/>
          <w:lang w:eastAsia="en-US"/>
        </w:rPr>
        <w:t xml:space="preserve">تعريف </w:t>
      </w:r>
      <w:r w:rsidRPr="00E35B2C">
        <w:rPr>
          <w:rFonts w:ascii="Traditional Arabic" w:hAnsi="Traditional Arabic"/>
          <w:color w:val="auto"/>
          <w:rtl/>
          <w:lang w:eastAsia="en-US"/>
        </w:rPr>
        <w:t>الأمان</w:t>
      </w:r>
      <w:r w:rsidR="00782829">
        <w:rPr>
          <w:rFonts w:ascii="Traditional Arabic" w:hAnsi="Traditional Arabic" w:hint="cs"/>
          <w:color w:val="auto"/>
          <w:rtl/>
          <w:lang w:eastAsia="en-US"/>
        </w:rPr>
        <w:t>ة</w:t>
      </w:r>
      <w:r w:rsidR="00363D12">
        <w:rPr>
          <w:rFonts w:ascii="Traditional Arabic" w:hAnsi="Traditional Arabic" w:hint="cs"/>
          <w:color w:val="auto"/>
          <w:rtl/>
          <w:lang w:eastAsia="en-US"/>
        </w:rPr>
        <w:t xml:space="preserve"> على عدة تعريفات.</w:t>
      </w:r>
      <w:r w:rsidRPr="00E35B2C">
        <w:rPr>
          <w:rFonts w:ascii="Traditional Arabic" w:hAnsi="Traditional Arabic"/>
          <w:color w:val="auto"/>
          <w:rtl/>
          <w:lang w:eastAsia="en-US"/>
        </w:rPr>
        <w:t xml:space="preserve"> </w:t>
      </w:r>
      <w:r w:rsidR="00363D12">
        <w:rPr>
          <w:rFonts w:ascii="Traditional Arabic" w:hAnsi="Traditional Arabic" w:hint="cs"/>
          <w:color w:val="auto"/>
          <w:rtl/>
          <w:lang w:eastAsia="en-US"/>
        </w:rPr>
        <w:t xml:space="preserve"> </w:t>
      </w:r>
    </w:p>
    <w:p w:rsidR="00E35B2C" w:rsidRPr="00E35B2C" w:rsidRDefault="00363D12" w:rsidP="00363D12">
      <w:pPr>
        <w:widowControl/>
        <w:ind w:hanging="2"/>
        <w:rPr>
          <w:rFonts w:ascii="Traditional Arabic" w:hAnsi="Traditional Arabic"/>
          <w:color w:val="333333"/>
          <w:shd w:val="clear" w:color="auto" w:fill="FFFFFF"/>
          <w:rtl/>
          <w:lang w:eastAsia="en-US"/>
        </w:rPr>
      </w:pPr>
      <w:r>
        <w:rPr>
          <w:rFonts w:ascii="Traditional Arabic" w:hAnsi="Traditional Arabic" w:hint="cs"/>
          <w:color w:val="auto"/>
          <w:rtl/>
          <w:lang w:eastAsia="en-US"/>
        </w:rPr>
        <w:t xml:space="preserve">      و</w:t>
      </w:r>
      <w:r w:rsidR="00E35B2C" w:rsidRPr="00E35B2C">
        <w:rPr>
          <w:rFonts w:ascii="Traditional Arabic" w:hAnsi="Traditional Arabic"/>
          <w:color w:val="auto"/>
          <w:rtl/>
          <w:lang w:eastAsia="en-US"/>
        </w:rPr>
        <w:t xml:space="preserve">من </w:t>
      </w:r>
      <w:r>
        <w:rPr>
          <w:rFonts w:ascii="Traditional Arabic" w:hAnsi="Traditional Arabic" w:hint="cs"/>
          <w:color w:val="auto"/>
          <w:rtl/>
          <w:lang w:eastAsia="en-US"/>
        </w:rPr>
        <w:t xml:space="preserve">هذه </w:t>
      </w:r>
      <w:r w:rsidR="00E35B2C" w:rsidRPr="00E35B2C">
        <w:rPr>
          <w:rFonts w:ascii="Traditional Arabic" w:hAnsi="Traditional Arabic"/>
          <w:color w:val="auto"/>
          <w:rtl/>
          <w:lang w:eastAsia="en-US"/>
        </w:rPr>
        <w:t>التعريف</w:t>
      </w:r>
      <w:r w:rsidR="00E35B2C" w:rsidRPr="00E35B2C">
        <w:rPr>
          <w:rFonts w:ascii="Traditional Arabic" w:hAnsi="Traditional Arabic" w:hint="cs"/>
          <w:color w:val="auto"/>
          <w:rtl/>
          <w:lang w:eastAsia="en-US"/>
        </w:rPr>
        <w:t>ات</w:t>
      </w:r>
      <w:r w:rsidR="00E35B2C" w:rsidRPr="00E35B2C">
        <w:rPr>
          <w:rFonts w:ascii="Traditional Arabic" w:hAnsi="Traditional Arabic"/>
          <w:color w:val="auto"/>
          <w:rtl/>
          <w:lang w:eastAsia="en-US"/>
        </w:rPr>
        <w:t xml:space="preserve"> </w:t>
      </w:r>
      <w:r w:rsidR="00E35B2C" w:rsidRPr="00E35B2C">
        <w:rPr>
          <w:rFonts w:ascii="Traditional Arabic" w:hAnsi="Traditional Arabic"/>
          <w:color w:val="333333"/>
          <w:shd w:val="clear" w:color="auto" w:fill="FFFFFF"/>
          <w:rtl/>
          <w:lang w:eastAsia="en-US"/>
        </w:rPr>
        <w:t xml:space="preserve">قيل: </w:t>
      </w:r>
      <w:r w:rsidR="00E35B2C" w:rsidRPr="00E35B2C">
        <w:rPr>
          <w:rFonts w:ascii="Traditional Arabic" w:hAnsi="Traditional Arabic"/>
          <w:rtl/>
          <w:lang w:eastAsia="en-US"/>
        </w:rPr>
        <w:t>هي كل حق لزمك أداؤه وحفظه</w:t>
      </w:r>
      <w:r w:rsidR="00E35B2C" w:rsidRPr="00E35B2C">
        <w:rPr>
          <w:rFonts w:ascii="Traditional Arabic" w:hAnsi="Traditional Arabic"/>
          <w:color w:val="auto"/>
          <w:position w:val="10"/>
          <w:sz w:val="28"/>
          <w:szCs w:val="28"/>
          <w:rtl/>
          <w:lang w:eastAsia="en-US"/>
        </w:rPr>
        <w:t>(</w:t>
      </w:r>
      <w:r w:rsidR="00E35B2C" w:rsidRPr="00E35B2C">
        <w:rPr>
          <w:rFonts w:ascii="Traditional Arabic" w:hAnsi="Traditional Arabic"/>
          <w:color w:val="auto"/>
          <w:position w:val="10"/>
          <w:sz w:val="28"/>
          <w:szCs w:val="28"/>
          <w:rtl/>
          <w:lang w:eastAsia="en-US"/>
        </w:rPr>
        <w:footnoteReference w:id="122"/>
      </w:r>
      <w:r w:rsidR="00E35B2C" w:rsidRPr="00E35B2C">
        <w:rPr>
          <w:rFonts w:ascii="Traditional Arabic" w:hAnsi="Traditional Arabic"/>
          <w:color w:val="auto"/>
          <w:position w:val="10"/>
          <w:sz w:val="28"/>
          <w:szCs w:val="28"/>
          <w:rtl/>
          <w:lang w:eastAsia="en-US"/>
        </w:rPr>
        <w:t>)</w:t>
      </w:r>
      <w:r w:rsidR="00E35B2C" w:rsidRPr="00E35B2C">
        <w:rPr>
          <w:rFonts w:ascii="Traditional Arabic" w:hAnsi="Traditional Arabic"/>
          <w:rtl/>
          <w:lang w:eastAsia="en-US"/>
        </w:rPr>
        <w:t>.</w:t>
      </w:r>
    </w:p>
    <w:p w:rsidR="00E35B2C" w:rsidRPr="00E35B2C" w:rsidRDefault="000A0E7D" w:rsidP="00203655">
      <w:pPr>
        <w:widowControl/>
        <w:tabs>
          <w:tab w:val="left" w:pos="565"/>
        </w:tabs>
        <w:ind w:hanging="2"/>
        <w:rPr>
          <w:rFonts w:ascii="Traditional Arabic" w:hAnsi="Traditional Arabic"/>
          <w:color w:val="auto"/>
          <w:rtl/>
          <w:lang w:eastAsia="en-US"/>
        </w:rPr>
      </w:pPr>
      <w:r>
        <w:rPr>
          <w:rFonts w:ascii="Traditional Arabic" w:hAnsi="Traditional Arabic" w:hint="cs"/>
          <w:color w:val="333333"/>
          <w:shd w:val="clear" w:color="auto" w:fill="FFFFFF"/>
          <w:rtl/>
          <w:lang w:eastAsia="en-US"/>
        </w:rPr>
        <w:t xml:space="preserve">      </w:t>
      </w:r>
      <w:r w:rsidR="00E35B2C" w:rsidRPr="00E35B2C">
        <w:rPr>
          <w:rFonts w:ascii="Traditional Arabic" w:hAnsi="Traditional Arabic"/>
          <w:color w:val="333333"/>
          <w:shd w:val="clear" w:color="auto" w:fill="FFFFFF"/>
          <w:rtl/>
          <w:lang w:eastAsia="en-US"/>
        </w:rPr>
        <w:t xml:space="preserve">وقيل: </w:t>
      </w:r>
      <w:r w:rsidR="00E35B2C" w:rsidRPr="00E35B2C">
        <w:rPr>
          <w:rFonts w:ascii="Traditional Arabic" w:hAnsi="Traditional Arabic"/>
          <w:color w:val="auto"/>
          <w:rtl/>
          <w:lang w:eastAsia="en-US"/>
        </w:rPr>
        <w:t>ما وجب حفظه بعقد أو بغير عقد، وسواء أكان هذا العقد عقد استحفاظ كالوديعة، أم عقد استئجار كالإجارة، وال</w:t>
      </w:r>
      <w:r w:rsidR="00203655">
        <w:rPr>
          <w:rFonts w:ascii="Traditional Arabic" w:hAnsi="Traditional Arabic" w:hint="cs"/>
          <w:color w:val="auto"/>
          <w:rtl/>
          <w:lang w:eastAsia="en-US"/>
        </w:rPr>
        <w:t>أ</w:t>
      </w:r>
      <w:r w:rsidR="00E35B2C" w:rsidRPr="00E35B2C">
        <w:rPr>
          <w:rFonts w:ascii="Traditional Arabic" w:hAnsi="Traditional Arabic"/>
          <w:color w:val="auto"/>
          <w:rtl/>
          <w:lang w:eastAsia="en-US"/>
        </w:rPr>
        <w:t>مانة بغير العقد كاللقطة في يد الملتقط</w:t>
      </w:r>
      <w:r w:rsidR="00E35B2C" w:rsidRPr="00E35B2C">
        <w:rPr>
          <w:rFonts w:ascii="Traditional Arabic" w:hAnsi="Traditional Arabic"/>
          <w:color w:val="auto"/>
          <w:position w:val="10"/>
          <w:sz w:val="28"/>
          <w:szCs w:val="28"/>
          <w:rtl/>
          <w:lang w:eastAsia="en-US"/>
        </w:rPr>
        <w:t>(</w:t>
      </w:r>
      <w:r w:rsidR="00E35B2C" w:rsidRPr="00E35B2C">
        <w:rPr>
          <w:rFonts w:ascii="Traditional Arabic" w:hAnsi="Traditional Arabic"/>
          <w:color w:val="auto"/>
          <w:position w:val="10"/>
          <w:sz w:val="28"/>
          <w:szCs w:val="28"/>
          <w:rtl/>
          <w:lang w:eastAsia="en-US"/>
        </w:rPr>
        <w:footnoteReference w:id="123"/>
      </w:r>
      <w:r w:rsidR="00E35B2C" w:rsidRPr="00E35B2C">
        <w:rPr>
          <w:rFonts w:ascii="Traditional Arabic" w:hAnsi="Traditional Arabic"/>
          <w:color w:val="auto"/>
          <w:position w:val="10"/>
          <w:sz w:val="28"/>
          <w:szCs w:val="28"/>
          <w:rtl/>
          <w:lang w:eastAsia="en-US"/>
        </w:rPr>
        <w:t>)</w:t>
      </w:r>
      <w:r w:rsidR="00E35B2C" w:rsidRPr="00E35B2C">
        <w:rPr>
          <w:rFonts w:ascii="Traditional Arabic" w:hAnsi="Traditional Arabic"/>
          <w:color w:val="auto"/>
          <w:rtl/>
          <w:lang w:eastAsia="en-US"/>
        </w:rPr>
        <w:t>.</w:t>
      </w:r>
    </w:p>
    <w:p w:rsidR="00E35B2C" w:rsidRPr="00E35B2C" w:rsidRDefault="00093B82" w:rsidP="00E77B35">
      <w:pPr>
        <w:widowControl/>
        <w:tabs>
          <w:tab w:val="left" w:pos="565"/>
        </w:tabs>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0A0E7D">
        <w:rPr>
          <w:rFonts w:ascii="Traditional Arabic" w:hAnsi="Traditional Arabic" w:hint="cs"/>
          <w:color w:val="auto"/>
          <w:rtl/>
          <w:lang w:eastAsia="en-US"/>
        </w:rPr>
        <w:t xml:space="preserve">    </w:t>
      </w:r>
      <w:r w:rsidR="00986977">
        <w:rPr>
          <w:rFonts w:ascii="Traditional Arabic" w:hAnsi="Traditional Arabic" w:hint="cs"/>
          <w:color w:val="auto"/>
          <w:rtl/>
          <w:lang w:eastAsia="en-US"/>
        </w:rPr>
        <w:t xml:space="preserve"> </w:t>
      </w:r>
      <w:r w:rsidR="00E77B35">
        <w:rPr>
          <w:rFonts w:ascii="Traditional Arabic" w:hAnsi="Traditional Arabic" w:hint="cs"/>
          <w:color w:val="333333"/>
          <w:shd w:val="clear" w:color="auto" w:fill="FFFFFF"/>
          <w:rtl/>
          <w:lang w:eastAsia="en-US"/>
        </w:rPr>
        <w:t>و</w:t>
      </w:r>
      <w:r w:rsidR="00E35B2C" w:rsidRPr="00E35B2C">
        <w:rPr>
          <w:rFonts w:ascii="Traditional Arabic" w:hAnsi="Traditional Arabic"/>
          <w:color w:val="333333"/>
          <w:shd w:val="clear" w:color="auto" w:fill="FFFFFF"/>
          <w:rtl/>
          <w:lang w:eastAsia="en-US"/>
        </w:rPr>
        <w:t xml:space="preserve">قيل: </w:t>
      </w:r>
      <w:r w:rsidR="00E35B2C" w:rsidRPr="00E35B2C">
        <w:rPr>
          <w:rFonts w:ascii="Traditional Arabic" w:hAnsi="Traditional Arabic"/>
          <w:color w:val="auto"/>
          <w:rtl/>
          <w:lang w:eastAsia="en-US"/>
        </w:rPr>
        <w:t>أنها كل ما يؤتمن عليه من أمر ونهي وشأن دين ودنيا, والشرع كله أمانة</w:t>
      </w:r>
      <w:r w:rsidR="00E35B2C" w:rsidRPr="00E35B2C">
        <w:rPr>
          <w:rFonts w:ascii="Traditional Arabic" w:hAnsi="Traditional Arabic"/>
          <w:color w:val="auto"/>
          <w:position w:val="10"/>
          <w:sz w:val="28"/>
          <w:szCs w:val="28"/>
          <w:rtl/>
          <w:lang w:eastAsia="en-US"/>
        </w:rPr>
        <w:t>(</w:t>
      </w:r>
      <w:r w:rsidR="00E35B2C" w:rsidRPr="00E35B2C">
        <w:rPr>
          <w:rFonts w:ascii="Traditional Arabic" w:hAnsi="Traditional Arabic"/>
          <w:color w:val="auto"/>
          <w:position w:val="10"/>
          <w:sz w:val="28"/>
          <w:szCs w:val="28"/>
          <w:rtl/>
          <w:lang w:eastAsia="en-US"/>
        </w:rPr>
        <w:footnoteReference w:id="124"/>
      </w:r>
      <w:r w:rsidR="00E35B2C" w:rsidRPr="00E35B2C">
        <w:rPr>
          <w:rFonts w:ascii="Traditional Arabic" w:hAnsi="Traditional Arabic"/>
          <w:color w:val="auto"/>
          <w:position w:val="10"/>
          <w:sz w:val="28"/>
          <w:szCs w:val="28"/>
          <w:rtl/>
          <w:lang w:eastAsia="en-US"/>
        </w:rPr>
        <w:t>)</w:t>
      </w:r>
      <w:r w:rsidR="00E35B2C" w:rsidRPr="00E35B2C">
        <w:rPr>
          <w:rFonts w:ascii="Traditional Arabic" w:hAnsi="Traditional Arabic"/>
          <w:color w:val="auto"/>
          <w:rtl/>
          <w:lang w:eastAsia="en-US"/>
        </w:rPr>
        <w:t>.</w:t>
      </w:r>
    </w:p>
    <w:p w:rsidR="00363D12" w:rsidRDefault="000A0E7D" w:rsidP="0096111A">
      <w:pPr>
        <w:widowControl/>
        <w:tabs>
          <w:tab w:val="left" w:pos="565"/>
        </w:tabs>
        <w:ind w:hanging="2"/>
        <w:rPr>
          <w:rFonts w:ascii="Traditional Arabic" w:hAnsi="Traditional Arabic"/>
          <w:color w:val="auto"/>
          <w:rtl/>
          <w:lang w:eastAsia="en-US"/>
        </w:rPr>
      </w:pPr>
      <w:r>
        <w:rPr>
          <w:rFonts w:ascii="Traditional Arabic" w:hAnsi="Traditional Arabic" w:hint="cs"/>
          <w:color w:val="333333"/>
          <w:shd w:val="clear" w:color="auto" w:fill="FFFFFF"/>
          <w:rtl/>
          <w:lang w:eastAsia="en-US"/>
        </w:rPr>
        <w:t xml:space="preserve">     </w:t>
      </w:r>
      <w:r w:rsidR="0096111A">
        <w:rPr>
          <w:rFonts w:ascii="Traditional Arabic" w:hAnsi="Traditional Arabic" w:hint="cs"/>
          <w:color w:val="auto"/>
          <w:rtl/>
          <w:lang w:eastAsia="en-US"/>
        </w:rPr>
        <w:t xml:space="preserve"> </w:t>
      </w:r>
      <w:r w:rsidR="00E77B35">
        <w:rPr>
          <w:rFonts w:ascii="Traditional Arabic" w:hAnsi="Traditional Arabic" w:hint="cs"/>
          <w:color w:val="auto"/>
          <w:rtl/>
          <w:lang w:eastAsia="en-US"/>
        </w:rPr>
        <w:t xml:space="preserve">ولعل </w:t>
      </w:r>
      <w:r w:rsidR="00E77B35" w:rsidRPr="00E35B2C">
        <w:rPr>
          <w:rFonts w:ascii="Traditional Arabic" w:hAnsi="Traditional Arabic"/>
          <w:color w:val="auto"/>
          <w:rtl/>
          <w:lang w:eastAsia="en-US"/>
        </w:rPr>
        <w:t>التع</w:t>
      </w:r>
      <w:r w:rsidR="00E77B35">
        <w:rPr>
          <w:rFonts w:ascii="Traditional Arabic" w:hAnsi="Traditional Arabic" w:hint="cs"/>
          <w:color w:val="auto"/>
          <w:rtl/>
          <w:lang w:eastAsia="en-US"/>
        </w:rPr>
        <w:t>ريف الأخير</w:t>
      </w:r>
      <w:r w:rsidR="00E77B35" w:rsidRPr="00E35B2C">
        <w:rPr>
          <w:rFonts w:ascii="Traditional Arabic" w:hAnsi="Traditional Arabic"/>
          <w:color w:val="auto"/>
          <w:rtl/>
          <w:lang w:eastAsia="en-US"/>
        </w:rPr>
        <w:t xml:space="preserve"> </w:t>
      </w:r>
      <w:r w:rsidR="00363D12">
        <w:rPr>
          <w:rFonts w:ascii="Traditional Arabic" w:hAnsi="Traditional Arabic" w:hint="cs"/>
          <w:color w:val="auto"/>
          <w:rtl/>
          <w:lang w:eastAsia="en-US"/>
        </w:rPr>
        <w:t>هو التعريف الأ</w:t>
      </w:r>
      <w:r w:rsidR="004C41E6">
        <w:rPr>
          <w:rFonts w:ascii="Traditional Arabic" w:hAnsi="Traditional Arabic" w:hint="cs"/>
          <w:color w:val="auto"/>
          <w:rtl/>
          <w:lang w:eastAsia="en-US"/>
        </w:rPr>
        <w:t>نسب</w:t>
      </w:r>
      <w:r w:rsidR="00363D12">
        <w:rPr>
          <w:rFonts w:ascii="Traditional Arabic" w:hAnsi="Traditional Arabic" w:hint="cs"/>
          <w:color w:val="auto"/>
          <w:rtl/>
          <w:lang w:eastAsia="en-US"/>
        </w:rPr>
        <w:t xml:space="preserve"> للأمانة؛ لاحتوائه كل ما يتعلق بالدين والدنيا.</w:t>
      </w:r>
      <w:r w:rsidR="00E77B35" w:rsidRPr="00E35B2C">
        <w:rPr>
          <w:rFonts w:ascii="Traditional Arabic" w:hAnsi="Traditional Arabic"/>
          <w:color w:val="auto"/>
          <w:rtl/>
          <w:lang w:eastAsia="en-US"/>
        </w:rPr>
        <w:t xml:space="preserve"> </w:t>
      </w:r>
    </w:p>
    <w:p w:rsidR="00E35B2C" w:rsidRPr="00E35B2C" w:rsidRDefault="00E35B2C" w:rsidP="00A02200">
      <w:pPr>
        <w:widowControl/>
        <w:ind w:hanging="2"/>
        <w:rPr>
          <w:rFonts w:ascii="Traditional Arabic" w:hAnsi="Traditional Arabic"/>
          <w:rtl/>
          <w:lang w:eastAsia="en-US"/>
        </w:rPr>
      </w:pPr>
      <w:r w:rsidRPr="00E35B2C">
        <w:rPr>
          <w:rFonts w:ascii="Traditional Arabic" w:hAnsi="Traditional Arabic"/>
          <w:color w:val="333333"/>
          <w:shd w:val="clear" w:color="auto" w:fill="FFFFFF"/>
          <w:rtl/>
          <w:lang w:eastAsia="en-US"/>
        </w:rPr>
        <w:t xml:space="preserve"> </w:t>
      </w:r>
      <w:r w:rsidRPr="00E35B2C">
        <w:rPr>
          <w:rFonts w:ascii="Traditional Arabic" w:hAnsi="Traditional Arabic" w:hint="cs"/>
          <w:b/>
          <w:bCs/>
          <w:color w:val="FF0000"/>
          <w:shd w:val="clear" w:color="auto" w:fill="FFFFFF"/>
          <w:rtl/>
          <w:lang w:eastAsia="en-US"/>
        </w:rPr>
        <w:t xml:space="preserve">ثانياً: </w:t>
      </w:r>
      <w:r w:rsidRPr="00E35B2C">
        <w:rPr>
          <w:rFonts w:ascii="Traditional Arabic" w:hAnsi="Traditional Arabic"/>
          <w:b/>
          <w:bCs/>
          <w:color w:val="FF0000"/>
          <w:shd w:val="clear" w:color="auto" w:fill="FFFFFF"/>
          <w:rtl/>
          <w:lang w:eastAsia="en-US"/>
        </w:rPr>
        <w:t>مع</w:t>
      </w:r>
      <w:r w:rsidRPr="00E35B2C">
        <w:rPr>
          <w:rFonts w:ascii="Traditional Arabic" w:hAnsi="Traditional Arabic" w:hint="cs"/>
          <w:b/>
          <w:bCs/>
          <w:color w:val="FF0000"/>
          <w:shd w:val="clear" w:color="auto" w:fill="FFFFFF"/>
          <w:rtl/>
          <w:lang w:eastAsia="en-US"/>
        </w:rPr>
        <w:t>يا</w:t>
      </w:r>
      <w:r w:rsidRPr="00E35B2C">
        <w:rPr>
          <w:rFonts w:ascii="Traditional Arabic" w:hAnsi="Traditional Arabic"/>
          <w:b/>
          <w:bCs/>
          <w:color w:val="FF0000"/>
          <w:shd w:val="clear" w:color="auto" w:fill="FFFFFF"/>
          <w:rtl/>
          <w:lang w:eastAsia="en-US"/>
        </w:rPr>
        <w:t xml:space="preserve">ر الأمانة: </w:t>
      </w:r>
    </w:p>
    <w:p w:rsidR="00E35B2C" w:rsidRPr="00E35B2C" w:rsidRDefault="00E35B2C" w:rsidP="00EF073C">
      <w:pPr>
        <w:widowControl/>
        <w:tabs>
          <w:tab w:val="left" w:pos="565"/>
        </w:tabs>
        <w:ind w:hanging="2"/>
        <w:rPr>
          <w:rFonts w:ascii="Traditional Arabic" w:hAnsi="Traditional Arabic"/>
          <w:b/>
          <w:bCs/>
          <w:color w:val="333333"/>
          <w:shd w:val="clear" w:color="auto" w:fill="FFFFFF"/>
          <w:rtl/>
          <w:lang w:eastAsia="en-US"/>
        </w:rPr>
      </w:pPr>
      <w:r w:rsidRPr="00E35B2C">
        <w:rPr>
          <w:rFonts w:ascii="Traditional Arabic" w:hAnsi="Traditional Arabic" w:hint="cs"/>
          <w:rtl/>
          <w:lang w:eastAsia="en-US"/>
        </w:rPr>
        <w:t xml:space="preserve">      </w:t>
      </w:r>
      <w:r w:rsidRPr="00E35B2C">
        <w:rPr>
          <w:rFonts w:ascii="Traditional Arabic" w:hAnsi="Traditional Arabic"/>
          <w:rtl/>
          <w:lang w:eastAsia="en-US"/>
        </w:rPr>
        <w:t>معيار الأمانة مع الله</w:t>
      </w:r>
      <w:r w:rsidR="006E3369">
        <w:rPr>
          <w:rFonts w:ascii="Traditional Arabic" w:hAnsi="Traditional Arabic" w:hint="cs"/>
          <w:rtl/>
          <w:lang w:eastAsia="en-US"/>
        </w:rPr>
        <w:t>:</w:t>
      </w:r>
      <w:r w:rsidRPr="00E35B2C">
        <w:rPr>
          <w:rFonts w:ascii="Traditional Arabic" w:hAnsi="Traditional Arabic"/>
          <w:rtl/>
          <w:lang w:eastAsia="en-US"/>
        </w:rPr>
        <w:t xml:space="preserve"> بأداء فيما افترضه على عباده</w:t>
      </w:r>
      <w:r w:rsidRPr="00E35B2C">
        <w:rPr>
          <w:rFonts w:ascii="Traditional Arabic" w:hAnsi="Traditional Arabic"/>
          <w:color w:val="auto"/>
          <w:rtl/>
          <w:lang w:eastAsia="en-US"/>
        </w:rPr>
        <w:t xml:space="preserve"> من الأوامر، واجتناب كل ما</w:t>
      </w:r>
      <w:r w:rsidR="005B68AF">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نهى عنه من </w:t>
      </w:r>
      <w:r w:rsidR="004469D0">
        <w:rPr>
          <w:rFonts w:ascii="Traditional Arabic" w:hAnsi="Traditional Arabic" w:hint="cs"/>
          <w:color w:val="auto"/>
          <w:rtl/>
          <w:lang w:eastAsia="en-US"/>
        </w:rPr>
        <w:t>النواهي</w:t>
      </w:r>
      <w:r w:rsidRPr="00E35B2C">
        <w:rPr>
          <w:rFonts w:ascii="Traditional Arabic" w:hAnsi="Traditional Arabic"/>
          <w:rtl/>
          <w:lang w:eastAsia="en-US"/>
        </w:rPr>
        <w:t>, ومعيار الأمانة مع الناس</w:t>
      </w:r>
      <w:r w:rsidR="006E3369">
        <w:rPr>
          <w:rFonts w:ascii="Traditional Arabic" w:hAnsi="Traditional Arabic" w:hint="cs"/>
          <w:rtl/>
          <w:lang w:eastAsia="en-US"/>
        </w:rPr>
        <w:t>:</w:t>
      </w:r>
      <w:r w:rsidRPr="00E35B2C">
        <w:rPr>
          <w:rFonts w:ascii="Traditional Arabic" w:hAnsi="Traditional Arabic"/>
          <w:rtl/>
          <w:lang w:eastAsia="en-US"/>
        </w:rPr>
        <w:t xml:space="preserve"> بحفظ الحقوق وتأديتها إلى أهلها, وحفظ أموال الناس وأجسامهم وأرواحهم وعقولهم</w:t>
      </w:r>
      <w:r w:rsidRPr="00E35B2C">
        <w:rPr>
          <w:rFonts w:ascii="Traditional Arabic" w:hAnsi="Traditional Arabic" w:hint="cs"/>
          <w:rtl/>
          <w:lang w:eastAsia="en-US"/>
        </w:rPr>
        <w:t>,</w:t>
      </w:r>
      <w:r w:rsidRPr="00E35B2C">
        <w:rPr>
          <w:rFonts w:ascii="Traditional Arabic" w:hAnsi="Traditional Arabic"/>
          <w:rtl/>
          <w:lang w:eastAsia="en-US"/>
        </w:rPr>
        <w:t xml:space="preserve"> وصيانتها مما يؤذيها أو يضر بها.   </w:t>
      </w:r>
    </w:p>
    <w:p w:rsidR="00E35B2C" w:rsidRPr="00E35B2C" w:rsidRDefault="00E35B2C" w:rsidP="005576AE">
      <w:pPr>
        <w:widowControl/>
        <w:ind w:hanging="2"/>
        <w:rPr>
          <w:rFonts w:ascii="Traditional Arabic" w:hAnsi="Traditional Arabic"/>
          <w:b/>
          <w:bCs/>
          <w:color w:val="FF0000"/>
          <w:rtl/>
          <w:lang w:eastAsia="en-US"/>
        </w:rPr>
      </w:pPr>
      <w:r w:rsidRPr="00E35B2C">
        <w:rPr>
          <w:rFonts w:ascii="Traditional Arabic" w:hAnsi="Traditional Arabic"/>
          <w:b/>
          <w:bCs/>
          <w:color w:val="FF0000"/>
          <w:shd w:val="clear" w:color="auto" w:fill="FFFFFF"/>
          <w:rtl/>
          <w:lang w:eastAsia="en-US"/>
        </w:rPr>
        <w:t xml:space="preserve"> </w:t>
      </w:r>
      <w:r w:rsidRPr="00E35B2C">
        <w:rPr>
          <w:rFonts w:ascii="Traditional Arabic" w:hAnsi="Traditional Arabic" w:hint="cs"/>
          <w:b/>
          <w:bCs/>
          <w:color w:val="FF0000"/>
          <w:rtl/>
          <w:lang w:eastAsia="en-US"/>
        </w:rPr>
        <w:t xml:space="preserve">ثالثاً: </w:t>
      </w:r>
      <w:r w:rsidR="005576AE" w:rsidRPr="0049591A">
        <w:rPr>
          <w:rFonts w:ascii="Traditional Arabic" w:hAnsi="Traditional Arabic" w:hint="cs"/>
          <w:b/>
          <w:bCs/>
          <w:color w:val="FF0000"/>
          <w:rtl/>
        </w:rPr>
        <w:t>الدليل عليه من الكتاب والسنة</w:t>
      </w:r>
      <w:r w:rsidRPr="00E35B2C">
        <w:rPr>
          <w:rFonts w:ascii="Traditional Arabic" w:hAnsi="Traditional Arabic"/>
          <w:b/>
          <w:bCs/>
          <w:color w:val="FF0000"/>
          <w:rtl/>
          <w:lang w:eastAsia="en-US"/>
        </w:rPr>
        <w:t xml:space="preserve">: </w:t>
      </w:r>
    </w:p>
    <w:p w:rsidR="00E35B2C" w:rsidRPr="00E35B2C" w:rsidRDefault="00E35B2C" w:rsidP="005576AE">
      <w:pPr>
        <w:widowControl/>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986977">
        <w:rPr>
          <w:rFonts w:ascii="Traditional Arabic" w:hAnsi="Traditional Arabic" w:hint="cs"/>
          <w:color w:val="auto"/>
          <w:rtl/>
          <w:lang w:eastAsia="en-US"/>
        </w:rPr>
        <w:t xml:space="preserve"> </w:t>
      </w:r>
      <w:r w:rsidR="005576AE">
        <w:rPr>
          <w:rFonts w:ascii="Traditional Arabic" w:hAnsi="Traditional Arabic" w:hint="cs"/>
          <w:color w:val="auto"/>
          <w:rtl/>
          <w:lang w:eastAsia="en-US"/>
        </w:rPr>
        <w:t xml:space="preserve">الدليل على </w:t>
      </w:r>
      <w:r w:rsidRPr="00E35B2C">
        <w:rPr>
          <w:rFonts w:ascii="Traditional Arabic" w:hAnsi="Traditional Arabic" w:hint="cs"/>
          <w:color w:val="auto"/>
          <w:rtl/>
          <w:lang w:eastAsia="en-US"/>
        </w:rPr>
        <w:t>الأمانة هي النصوص التي جاءت في الكتاب والسنة, وكانت بالصور التالية:</w:t>
      </w:r>
    </w:p>
    <w:p w:rsidR="00E35B2C" w:rsidRPr="00E35B2C" w:rsidRDefault="00E35B2C" w:rsidP="00A02200">
      <w:pPr>
        <w:widowControl/>
        <w:numPr>
          <w:ilvl w:val="0"/>
          <w:numId w:val="36"/>
        </w:numPr>
        <w:tabs>
          <w:tab w:val="left" w:pos="368"/>
        </w:tabs>
        <w:autoSpaceDE w:val="0"/>
        <w:autoSpaceDN w:val="0"/>
        <w:adjustRightInd w:val="0"/>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أمر</w:t>
      </w:r>
      <w:r w:rsidRPr="00E35B2C">
        <w:rPr>
          <w:rFonts w:ascii="Traditional Arabic" w:hAnsi="Traditional Arabic" w:hint="cs"/>
          <w:color w:val="FF0000"/>
          <w:rtl/>
          <w:lang w:eastAsia="en-US"/>
        </w:rPr>
        <w:t>ُ</w:t>
      </w:r>
      <w:r w:rsidRPr="00E35B2C">
        <w:rPr>
          <w:rFonts w:ascii="Traditional Arabic" w:hAnsi="Traditional Arabic"/>
          <w:color w:val="FF0000"/>
          <w:rtl/>
          <w:lang w:eastAsia="en-US"/>
        </w:rPr>
        <w:t xml:space="preserve"> الله بتأدية الأمانة:</w:t>
      </w:r>
      <w:r w:rsidR="00093B82" w:rsidRPr="00093B82">
        <w:rPr>
          <w:rFonts w:ascii="Traditional Arabic" w:hAnsi="Traditional Arabic" w:hint="cs"/>
          <w:color w:val="auto"/>
          <w:rtl/>
          <w:lang w:eastAsia="en-US"/>
        </w:rPr>
        <w:t xml:space="preserve"> </w:t>
      </w:r>
      <w:r w:rsidR="00093B82" w:rsidRPr="00F30258">
        <w:rPr>
          <w:rFonts w:ascii="Traditional Arabic" w:hAnsi="Traditional Arabic" w:hint="cs"/>
          <w:color w:val="auto"/>
          <w:rtl/>
          <w:lang w:eastAsia="en-US"/>
        </w:rPr>
        <w:t>كما</w:t>
      </w:r>
      <w:r w:rsidRPr="00E35B2C">
        <w:rPr>
          <w:rFonts w:ascii="Traditional Arabic" w:hAnsi="Traditional Arabic" w:hint="cs"/>
          <w:color w:val="FF0000"/>
          <w:rtl/>
          <w:lang w:eastAsia="en-US"/>
        </w:rPr>
        <w:t xml:space="preserve"> </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049" w:hAnsi="QCF2049" w:cs="QCF2049"/>
          <w:color w:val="00B050"/>
          <w:sz w:val="24"/>
          <w:szCs w:val="24"/>
          <w:rtl/>
          <w:lang w:eastAsia="en-US"/>
        </w:rPr>
        <w:t xml:space="preserve"> ﱂ ﱃ ﱄ ﱅ ﱆ ﱇ ﱈ ﱉ ﱊﱋ  ﱌ ﱍ ﱎ ﱏ ﱐ ﱑ ﱒ ﱓ ﱔ  ﱕ ﱖﱗ ﱘ ﱙ ﱚﱛ ﱜ ﱝ ﱞ  ﱟ ﱠﱡ ﱢ ﱣ ﱤ ﱥ ﱦ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[البقرة: 283]</w:t>
      </w:r>
      <w:r w:rsidRPr="00E35B2C">
        <w:rPr>
          <w:rFonts w:ascii="Traditional Arabic" w:hAnsi="Traditional Arabic" w:hint="cs"/>
          <w:color w:val="auto"/>
          <w:rtl/>
          <w:lang w:eastAsia="en-US"/>
        </w:rPr>
        <w:t>,</w:t>
      </w:r>
      <w:r w:rsidRPr="00E35B2C">
        <w:rPr>
          <w:rFonts w:ascii="Traditional Arabic" w:hAnsi="Traditional Arabic"/>
          <w:b/>
          <w:bCs/>
          <w:rtl/>
          <w:lang w:eastAsia="en-US"/>
        </w:rPr>
        <w:t xml:space="preserve"> </w:t>
      </w:r>
      <w:r w:rsidRPr="00E35B2C">
        <w:rPr>
          <w:rFonts w:ascii="Traditional Arabic" w:hAnsi="Traditional Arabic"/>
          <w:color w:val="auto"/>
          <w:rtl/>
          <w:lang w:eastAsia="en-US"/>
        </w:rPr>
        <w:t>يعني: فإن كان الذي عليه الحق أمينا</w:t>
      </w:r>
      <w:r w:rsidR="00EF073C">
        <w:rPr>
          <w:rFonts w:ascii="Traditional Arabic" w:hAnsi="Traditional Arabic" w:hint="cs"/>
          <w:color w:val="auto"/>
          <w:rtl/>
          <w:lang w:eastAsia="en-US"/>
        </w:rPr>
        <w:t>ً</w:t>
      </w:r>
      <w:r w:rsidRPr="00E35B2C">
        <w:rPr>
          <w:rFonts w:ascii="Traditional Arabic" w:hAnsi="Traditional Arabic"/>
          <w:color w:val="auto"/>
          <w:rtl/>
          <w:lang w:eastAsia="en-US"/>
        </w:rPr>
        <w:t xml:space="preserve"> عند صاحب الحق فلم يرتهن منه شيئا لحسن ظنه به، فليؤد الذي اؤتمن أمانته، أي: فليقضه على الأمانة، وليتق الله ربه في أداء الحق</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25"/>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368"/>
        </w:tabs>
        <w:ind w:hanging="2"/>
        <w:rPr>
          <w:rFonts w:ascii="Traditional Arabic" w:hAnsi="Traditional Arabic"/>
          <w:rtl/>
          <w:lang w:eastAsia="en-US"/>
        </w:rPr>
      </w:pPr>
      <w:r w:rsidRPr="00E35B2C">
        <w:rPr>
          <w:rFonts w:ascii="Traditional Arabic" w:hAnsi="Traditional Arabic" w:hint="cs"/>
          <w:color w:val="auto"/>
          <w:rtl/>
          <w:lang w:eastAsia="en-US"/>
        </w:rPr>
        <w:t xml:space="preserve">    </w:t>
      </w:r>
      <w:r w:rsidR="00986977">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وقال تعالى: </w:t>
      </w:r>
      <w:r w:rsidRPr="00E35B2C">
        <w:rPr>
          <w:rFonts w:ascii="QCF2BSML" w:hAnsi="QCF2BSML" w:cs="QCF2BSML"/>
          <w:color w:val="00B050"/>
          <w:sz w:val="24"/>
          <w:szCs w:val="24"/>
          <w:rtl/>
          <w:lang w:eastAsia="en-US"/>
        </w:rPr>
        <w:t>ﱡﭐ</w:t>
      </w:r>
      <w:r w:rsidRPr="00E35B2C">
        <w:rPr>
          <w:rFonts w:ascii="QCF2087" w:hAnsi="QCF2087" w:cs="QCF2087"/>
          <w:color w:val="00B050"/>
          <w:sz w:val="24"/>
          <w:szCs w:val="24"/>
          <w:rtl/>
          <w:lang w:eastAsia="en-US"/>
        </w:rPr>
        <w:t xml:space="preserve"> ﲨ  ﲩ ﲪ ﲫ ﲬ ﲭ ﲮ ﲯ ﲰ ﲱ ﲲ  ﲳ ﲴ ﲵ ﲶﲷ ﲸ ﲹ ﲺ ﲻ ﲼﲽ ﲾ ﲿ ﳀ ﳁ  ﳂ ﳃ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[النساء: 58]</w:t>
      </w:r>
      <w:r w:rsidRPr="00E35B2C">
        <w:rPr>
          <w:rFonts w:ascii="Traditional Arabic" w:hAnsi="Traditional Arabic"/>
          <w:color w:val="auto"/>
          <w:rtl/>
          <w:lang w:eastAsia="en-US"/>
        </w:rPr>
        <w:t xml:space="preserve">, </w:t>
      </w:r>
      <w:r w:rsidRPr="00E35B2C">
        <w:rPr>
          <w:rFonts w:ascii="Traditional Arabic" w:hAnsi="Traditional Arabic"/>
          <w:rtl/>
          <w:lang w:eastAsia="en-US"/>
        </w:rPr>
        <w:t>هذه الآية من أمهات الآيات المشتملة على كثير من أحكام الشرع</w:t>
      </w:r>
      <w:r w:rsidRPr="00E35B2C">
        <w:rPr>
          <w:rFonts w:ascii="Traditional Arabic" w:hAnsi="Traditional Arabic" w:hint="cs"/>
          <w:rtl/>
          <w:lang w:eastAsia="en-US"/>
        </w:rPr>
        <w:t>؛</w:t>
      </w:r>
      <w:r w:rsidRPr="00E35B2C">
        <w:rPr>
          <w:rFonts w:ascii="Traditional Arabic" w:hAnsi="Traditional Arabic"/>
          <w:rtl/>
          <w:lang w:eastAsia="en-US"/>
        </w:rPr>
        <w:t xml:space="preserve"> لأن الظاهر أن الخطاب يشمل جميع الناس في جميع الأمانات.., فيجب عليهم رد ما لديهم من الأمانات، والتحري في الشهادات والأخبار</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26"/>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A02200">
      <w:pPr>
        <w:widowControl/>
        <w:tabs>
          <w:tab w:val="left" w:pos="368"/>
          <w:tab w:val="left" w:pos="565"/>
        </w:tabs>
        <w:autoSpaceDE w:val="0"/>
        <w:autoSpaceDN w:val="0"/>
        <w:adjustRightInd w:val="0"/>
        <w:ind w:hanging="2"/>
        <w:rPr>
          <w:rFonts w:ascii="Traditional Arabic" w:hAnsi="Traditional Arabic"/>
          <w:rtl/>
          <w:lang w:eastAsia="en-US"/>
        </w:rPr>
      </w:pPr>
      <w:r w:rsidRPr="00E35B2C">
        <w:rPr>
          <w:rFonts w:ascii="Traditional Arabic" w:hAnsi="Traditional Arabic"/>
          <w:rtl/>
          <w:lang w:eastAsia="en-US"/>
        </w:rPr>
        <w:t xml:space="preserve">   </w:t>
      </w:r>
      <w:r w:rsidR="00986977">
        <w:rPr>
          <w:rFonts w:ascii="Traditional Arabic" w:hAnsi="Traditional Arabic" w:hint="cs"/>
          <w:color w:val="auto"/>
          <w:rtl/>
          <w:lang w:eastAsia="en-US"/>
        </w:rPr>
        <w:t xml:space="preserve">   </w:t>
      </w:r>
      <w:r w:rsidRPr="00E35B2C">
        <w:rPr>
          <w:rFonts w:ascii="Traditional Arabic" w:hAnsi="Traditional Arabic"/>
          <w:color w:val="auto"/>
          <w:rtl/>
          <w:lang w:eastAsia="en-US"/>
        </w:rPr>
        <w:t>وقال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427" w:hAnsi="QCF2427" w:cs="QCF2427"/>
          <w:color w:val="00B050"/>
          <w:sz w:val="24"/>
          <w:szCs w:val="24"/>
          <w:rtl/>
          <w:lang w:eastAsia="en-US"/>
        </w:rPr>
        <w:t xml:space="preserve"> ﲮ ﲯ ﲰ ﲱ ﲲ  ﲳ ﲴ ﲵ ﲶ ﲷ ﲸ ﲹ ﲺ  ﲻﲼ ﲽ ﲾ ﲿ ﳀ ﳁ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[الأحزاب: 72]</w:t>
      </w:r>
      <w:r w:rsidRPr="00E35B2C">
        <w:rPr>
          <w:rFonts w:ascii="Traditional Arabic" w:hAnsi="Traditional Arabic"/>
          <w:color w:val="auto"/>
          <w:rtl/>
          <w:lang w:eastAsia="en-US"/>
        </w:rPr>
        <w:t>, يخبر تعالى أنه عرضها على المخلوقات العظيمة، السماوات والأرض والجبال، عرض تخيير لا تحتيم، وأنك إن قمت بها وأدَّيتِهَا على وجهها، فلك الثواب، وإن لم تقم بها، ولم تؤديها فعليك العقاب</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27"/>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A02200">
      <w:pPr>
        <w:widowControl/>
        <w:numPr>
          <w:ilvl w:val="0"/>
          <w:numId w:val="36"/>
        </w:numPr>
        <w:tabs>
          <w:tab w:val="left" w:pos="368"/>
        </w:tabs>
        <w:autoSpaceDE w:val="0"/>
        <w:autoSpaceDN w:val="0"/>
        <w:adjustRightInd w:val="0"/>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 xml:space="preserve">تحذير الله من خيانة الامانة: </w:t>
      </w:r>
      <w:r w:rsidR="00093B82" w:rsidRPr="00F30258">
        <w:rPr>
          <w:rFonts w:ascii="Traditional Arabic" w:hAnsi="Traditional Arabic" w:hint="cs"/>
          <w:color w:val="auto"/>
          <w:rtl/>
          <w:lang w:eastAsia="en-US"/>
        </w:rPr>
        <w:t>كما</w:t>
      </w:r>
      <w:r w:rsidR="00093B82" w:rsidRPr="00E35B2C">
        <w:rPr>
          <w:rFonts w:ascii="Traditional Arabic" w:hAnsi="Traditional Arabic"/>
          <w:color w:val="auto"/>
          <w:rtl/>
          <w:lang w:eastAsia="en-US"/>
        </w:rPr>
        <w:t xml:space="preserve"> </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180" w:hAnsi="QCF2180" w:cs="QCF2180"/>
          <w:color w:val="00B050"/>
          <w:sz w:val="24"/>
          <w:szCs w:val="24"/>
          <w:rtl/>
          <w:lang w:eastAsia="en-US"/>
        </w:rPr>
        <w:t xml:space="preserve"> ﱕ ﱖ ﱗ  ﱘ ﱙ ﱚ ﱛ ﱜ ﱝ ﱞ ﱟ ﱠ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[الأنفال: 27]</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r w:rsidRPr="00E35B2C">
        <w:rPr>
          <w:rFonts w:ascii="Traditional Arabic" w:hAnsi="Traditional Arabic"/>
          <w:rtl/>
          <w:lang w:eastAsia="en-US"/>
        </w:rPr>
        <w:t>أي</w:t>
      </w:r>
      <w:r w:rsidRPr="00E35B2C">
        <w:rPr>
          <w:rFonts w:ascii="Traditional Arabic" w:hAnsi="Traditional Arabic" w:hint="cs"/>
          <w:rtl/>
          <w:lang w:eastAsia="en-US"/>
        </w:rPr>
        <w:t>:</w:t>
      </w:r>
      <w:r w:rsidRPr="00E35B2C">
        <w:rPr>
          <w:rFonts w:ascii="Traditional Arabic" w:hAnsi="Traditional Arabic"/>
          <w:rtl/>
          <w:lang w:eastAsia="en-US"/>
        </w:rPr>
        <w:t xml:space="preserve"> لا تخونوا الله والرسول, وهذا خطاب لجميع المؤمنين إلى يوم القيامة، وهو يجمع أنواع الخيانات كلها قليلها وكثيرها</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28"/>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368"/>
        </w:tabs>
        <w:autoSpaceDE w:val="0"/>
        <w:autoSpaceDN w:val="0"/>
        <w:adjustRightInd w:val="0"/>
        <w:ind w:hanging="2"/>
        <w:rPr>
          <w:rFonts w:ascii="Traditional Arabic" w:hAnsi="Traditional Arabic"/>
          <w:color w:val="FF0000"/>
          <w:rtl/>
          <w:lang w:eastAsia="en-US"/>
        </w:rPr>
      </w:pPr>
      <w:r w:rsidRPr="00E35B2C">
        <w:rPr>
          <w:rFonts w:ascii="Traditional Arabic" w:hAnsi="Traditional Arabic"/>
          <w:color w:val="auto"/>
          <w:rtl/>
          <w:lang w:eastAsia="en-US"/>
        </w:rPr>
        <w:t xml:space="preserve">    </w:t>
      </w:r>
      <w:r w:rsidR="00986977">
        <w:rPr>
          <w:rFonts w:ascii="Traditional Arabic" w:hAnsi="Traditional Arabic" w:hint="cs"/>
          <w:color w:val="auto"/>
          <w:rtl/>
          <w:lang w:eastAsia="en-US"/>
        </w:rPr>
        <w:t xml:space="preserve">  </w:t>
      </w:r>
      <w:r w:rsidRPr="00E35B2C">
        <w:rPr>
          <w:rFonts w:ascii="Traditional Arabic" w:hAnsi="Traditional Arabic"/>
          <w:color w:val="auto"/>
          <w:rtl/>
          <w:lang w:eastAsia="en-US"/>
        </w:rPr>
        <w:t>وقال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184" w:hAnsi="QCF2184" w:cs="QCF2184"/>
          <w:color w:val="00B050"/>
          <w:sz w:val="24"/>
          <w:szCs w:val="24"/>
          <w:rtl/>
          <w:lang w:eastAsia="en-US"/>
        </w:rPr>
        <w:t xml:space="preserve"> ﲋ ﲌ ﲍ  ﲎ ﲏ ﲐ ﲑ ﲒ ﲓﲔ ﲕ ﲖ ﲗ ﲘ ﲙ  ﲚ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[الأنفال: 58]</w:t>
      </w:r>
      <w:r w:rsidRPr="00E35B2C">
        <w:rPr>
          <w:rFonts w:ascii="Traditional Arabic" w:hAnsi="Traditional Arabic" w:hint="cs"/>
          <w:rtl/>
          <w:lang w:eastAsia="en-US"/>
        </w:rPr>
        <w:t>,</w:t>
      </w:r>
      <w:r w:rsidRPr="00E35B2C">
        <w:rPr>
          <w:rFonts w:ascii="Traditional Arabic" w:hAnsi="Traditional Arabic"/>
          <w:rtl/>
          <w:lang w:eastAsia="en-US"/>
        </w:rPr>
        <w:t xml:space="preserve"> </w:t>
      </w:r>
      <w:r w:rsidRPr="00E35B2C">
        <w:rPr>
          <w:rFonts w:ascii="Traditional Arabic" w:hAnsi="Traditional Arabic" w:hint="cs"/>
          <w:rtl/>
          <w:lang w:eastAsia="en-US"/>
        </w:rPr>
        <w:t>ف</w:t>
      </w:r>
      <w:r w:rsidRPr="00E35B2C">
        <w:rPr>
          <w:rFonts w:ascii="Traditional Arabic" w:hAnsi="Traditional Arabic"/>
          <w:rtl/>
          <w:lang w:eastAsia="en-US"/>
        </w:rPr>
        <w:t>دل مفهوم الآية أنه إذا لم يُخَفْ منهم خيانة، بأن لم يوجد منهم ما يدل على ذلك، فلا يجوز نبذ العهد إليهم، بل يجب الوفاء إلى أن تتم مدته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29"/>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A02200">
      <w:pPr>
        <w:widowControl/>
        <w:tabs>
          <w:tab w:val="left" w:pos="368"/>
          <w:tab w:val="left" w:pos="565"/>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986977">
        <w:rPr>
          <w:rFonts w:ascii="Traditional Arabic" w:hAnsi="Traditional Arabic" w:hint="cs"/>
          <w:color w:val="auto"/>
          <w:rtl/>
          <w:lang w:eastAsia="en-US"/>
        </w:rPr>
        <w:t xml:space="preserve">  </w:t>
      </w:r>
      <w:r w:rsidRPr="00E35B2C">
        <w:rPr>
          <w:rFonts w:ascii="Traditional Arabic" w:hAnsi="Traditional Arabic"/>
          <w:color w:val="auto"/>
          <w:rtl/>
          <w:lang w:eastAsia="en-US"/>
        </w:rPr>
        <w:t>وعن أبي هريرة</w:t>
      </w:r>
      <w:r w:rsidRPr="00E35B2C">
        <w:rPr>
          <w:rFonts w:ascii="Traditional Arabic" w:hAnsi="Traditional Arabic" w:hint="cs"/>
          <w:color w:val="auto"/>
          <w:rtl/>
          <w:lang w:eastAsia="en-US"/>
        </w:rPr>
        <w:t xml:space="preserve">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عن النبي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قال: «آية المنافق ثلاث: إذا حدث كذب، وإذا وعد أخلف، وإذا اؤتمن خان»</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30"/>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r w:rsidRPr="00E35B2C">
        <w:rPr>
          <w:rFonts w:ascii="Traditional Arabic" w:hAnsi="Traditional Arabic"/>
          <w:rtl/>
          <w:lang w:eastAsia="en-US"/>
        </w:rPr>
        <w:t xml:space="preserve"> يعني إذا ائتمنه الناس على أموالهم</w:t>
      </w:r>
      <w:r w:rsidRPr="00E35B2C">
        <w:rPr>
          <w:rFonts w:ascii="Traditional Arabic" w:hAnsi="Traditional Arabic" w:hint="cs"/>
          <w:rtl/>
          <w:lang w:eastAsia="en-US"/>
        </w:rPr>
        <w:t>,</w:t>
      </w:r>
      <w:r w:rsidRPr="00E35B2C">
        <w:rPr>
          <w:rFonts w:ascii="Traditional Arabic" w:hAnsi="Traditional Arabic"/>
          <w:rtl/>
          <w:lang w:eastAsia="en-US"/>
        </w:rPr>
        <w:t xml:space="preserve"> أو على أسرارهم</w:t>
      </w:r>
      <w:r w:rsidRPr="00E35B2C">
        <w:rPr>
          <w:rFonts w:ascii="Traditional Arabic" w:hAnsi="Traditional Arabic" w:hint="cs"/>
          <w:rtl/>
          <w:lang w:eastAsia="en-US"/>
        </w:rPr>
        <w:t>,</w:t>
      </w:r>
      <w:r w:rsidRPr="00E35B2C">
        <w:rPr>
          <w:rFonts w:ascii="Traditional Arabic" w:hAnsi="Traditional Arabic"/>
          <w:rtl/>
          <w:lang w:eastAsia="en-US"/>
        </w:rPr>
        <w:t xml:space="preserve"> أو على أولادهم</w:t>
      </w:r>
      <w:r w:rsidRPr="00E35B2C">
        <w:rPr>
          <w:rFonts w:ascii="Traditional Arabic" w:hAnsi="Traditional Arabic" w:hint="cs"/>
          <w:rtl/>
          <w:lang w:eastAsia="en-US"/>
        </w:rPr>
        <w:t>,</w:t>
      </w:r>
      <w:r w:rsidRPr="00E35B2C">
        <w:rPr>
          <w:rFonts w:ascii="Traditional Arabic" w:hAnsi="Traditional Arabic"/>
          <w:rtl/>
          <w:lang w:eastAsia="en-US"/>
        </w:rPr>
        <w:t xml:space="preserve"> أو على أي شيء من هذه الأشياء فإنه يخون والعياذ بالله</w:t>
      </w:r>
      <w:r w:rsidRPr="00E35B2C">
        <w:rPr>
          <w:rFonts w:ascii="Traditional Arabic" w:hAnsi="Traditional Arabic" w:hint="cs"/>
          <w:rtl/>
          <w:lang w:eastAsia="en-US"/>
        </w:rPr>
        <w:t>؛</w:t>
      </w:r>
      <w:r w:rsidRPr="00E35B2C">
        <w:rPr>
          <w:rFonts w:ascii="Traditional Arabic" w:hAnsi="Traditional Arabic"/>
          <w:rtl/>
          <w:lang w:eastAsia="en-US"/>
        </w:rPr>
        <w:t xml:space="preserve"> فهذه من علامات النفاق</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31"/>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A02200">
      <w:pPr>
        <w:widowControl/>
        <w:tabs>
          <w:tab w:val="left" w:pos="368"/>
        </w:tabs>
        <w:ind w:hanging="2"/>
        <w:jc w:val="lowKashida"/>
        <w:rPr>
          <w:rFonts w:ascii="Traditional Arabic" w:hAnsi="Traditional Arabic"/>
          <w:color w:val="auto"/>
          <w:rtl/>
          <w:lang w:eastAsia="en-US"/>
        </w:rPr>
      </w:pP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وعن عبد الله بن عمرو</w:t>
      </w:r>
      <w:r w:rsidRPr="00E35B2C">
        <w:rPr>
          <w:rFonts w:ascii="Traditional Arabic" w:hAnsi="Traditional Arabic" w:hint="cs"/>
          <w:color w:val="auto"/>
          <w:rtl/>
          <w:lang w:eastAsia="en-US"/>
        </w:rPr>
        <w:t xml:space="preserve"> </w:t>
      </w:r>
      <w:r w:rsidRPr="00E35B2C">
        <w:rPr>
          <w:rFonts w:ascii="Traditional Arabic" w:hAnsi="Traditional Arabic"/>
          <w:color w:val="auto"/>
          <w:lang w:eastAsia="en-US"/>
        </w:rPr>
        <w:sym w:font="KFGQPC Arabic Symbols 01" w:char="F06B"/>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أن النبي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قال: «أربع من كن فيه كان منافقا</w:t>
      </w:r>
      <w:r w:rsidR="00EF073C">
        <w:rPr>
          <w:rFonts w:ascii="Traditional Arabic" w:hAnsi="Traditional Arabic" w:hint="cs"/>
          <w:color w:val="auto"/>
          <w:rtl/>
          <w:lang w:eastAsia="en-US"/>
        </w:rPr>
        <w:t>ً</w:t>
      </w:r>
      <w:r w:rsidRPr="00E35B2C">
        <w:rPr>
          <w:rFonts w:ascii="Traditional Arabic" w:hAnsi="Traditional Arabic"/>
          <w:color w:val="auto"/>
          <w:rtl/>
          <w:lang w:eastAsia="en-US"/>
        </w:rPr>
        <w:t xml:space="preserve"> خالصا</w:t>
      </w:r>
      <w:r w:rsidR="00EF073C">
        <w:rPr>
          <w:rFonts w:ascii="Traditional Arabic" w:hAnsi="Traditional Arabic" w:hint="cs"/>
          <w:color w:val="auto"/>
          <w:rtl/>
          <w:lang w:eastAsia="en-US"/>
        </w:rPr>
        <w:t>ً</w:t>
      </w:r>
      <w:r w:rsidRPr="00E35B2C">
        <w:rPr>
          <w:rFonts w:ascii="Traditional Arabic" w:hAnsi="Traditional Arabic"/>
          <w:color w:val="auto"/>
          <w:rtl/>
          <w:lang w:eastAsia="en-US"/>
        </w:rPr>
        <w:t>، ومن كانت فيه خصلة منهن كانت فيه خصلة من النفاق حتى يدعها: إذا اؤتمن خان، وإذا حدث كذب، وإذا عاهد غدر، وإذا خاصم فجر»</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32"/>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368"/>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وعن أبي هريرة</w:t>
      </w:r>
      <w:r w:rsidRPr="00E35B2C">
        <w:rPr>
          <w:rFonts w:ascii="Traditional Arabic" w:hAnsi="Traditional Arabic" w:hint="cs"/>
          <w:color w:val="auto"/>
          <w:rtl/>
          <w:lang w:eastAsia="en-US"/>
        </w:rPr>
        <w:t xml:space="preserve">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قال: بينما النبي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في مجلس يحدث القوم جاء أعرابي فقال: متى الساعة؟ فمضى رسول الله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يحدث. فقال بعض القوم: سمع ما قال فكره ما قال، وقال بعضهم: بل لم يسمع. حتى إذا قضى حديثه قال: «أين أراه السائل عن الساعة؟» قال: ها أنا يا رسول الله. قال: «فإذا ضيعت الأمانة فانتظر الساعة». قال: كيف إضاعتها؟ قال: «إذا وسد الأمر إلى غير أهله فانتظر الساعة»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33"/>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numPr>
          <w:ilvl w:val="0"/>
          <w:numId w:val="36"/>
        </w:numPr>
        <w:tabs>
          <w:tab w:val="left" w:pos="368"/>
        </w:tabs>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الأمانة من صفات ال</w:t>
      </w:r>
      <w:r w:rsidRPr="00E35B2C">
        <w:rPr>
          <w:rFonts w:ascii="Traditional Arabic" w:hAnsi="Traditional Arabic" w:hint="cs"/>
          <w:color w:val="FF0000"/>
          <w:rtl/>
          <w:lang w:eastAsia="en-US"/>
        </w:rPr>
        <w:t>أ</w:t>
      </w:r>
      <w:r w:rsidRPr="00E35B2C">
        <w:rPr>
          <w:rFonts w:ascii="Traditional Arabic" w:hAnsi="Traditional Arabic"/>
          <w:color w:val="FF0000"/>
          <w:rtl/>
          <w:lang w:eastAsia="en-US"/>
        </w:rPr>
        <w:t>نبياء:</w:t>
      </w:r>
      <w:r w:rsidRPr="00E35B2C">
        <w:rPr>
          <w:rFonts w:ascii="Traditional Arabic" w:hAnsi="Traditional Arabic"/>
          <w:color w:val="FF0000"/>
          <w:shd w:val="clear" w:color="auto" w:fill="FFFFFF"/>
          <w:rtl/>
          <w:lang w:eastAsia="en-US"/>
        </w:rPr>
        <w:t xml:space="preserve"> </w:t>
      </w:r>
      <w:r w:rsidRPr="00E35B2C">
        <w:rPr>
          <w:rFonts w:ascii="Traditional Arabic" w:hAnsi="Traditional Arabic"/>
          <w:color w:val="auto"/>
          <w:shd w:val="clear" w:color="auto" w:fill="FFFFFF"/>
          <w:rtl/>
          <w:lang w:eastAsia="en-US"/>
        </w:rPr>
        <w:t>وُصف بها نبي الله</w:t>
      </w:r>
      <w:r w:rsidRPr="00E35B2C">
        <w:rPr>
          <w:rFonts w:ascii="Traditional Arabic" w:hAnsi="Traditional Arabic"/>
          <w:color w:val="auto"/>
          <w:shd w:val="clear" w:color="auto" w:fill="FFFFFF"/>
          <w:lang w:eastAsia="en-US"/>
        </w:rPr>
        <w:t> </w:t>
      </w:r>
      <w:hyperlink r:id="rId10" w:tgtFrame="_blank" w:history="1">
        <w:r w:rsidRPr="00E35B2C">
          <w:rPr>
            <w:rFonts w:ascii="Traditional Arabic" w:hAnsi="Traditional Arabic" w:hint="cs"/>
            <w:color w:val="auto"/>
            <w:shd w:val="clear" w:color="auto" w:fill="FFFFFF"/>
            <w:rtl/>
            <w:lang w:eastAsia="en-US"/>
          </w:rPr>
          <w:t>موسى</w:t>
        </w:r>
      </w:hyperlink>
      <w:r w:rsidRPr="00E35B2C">
        <w:rPr>
          <w:rFonts w:ascii="Traditional Arabic" w:hAnsi="Traditional Arabic" w:hint="cs"/>
          <w:color w:val="auto"/>
          <w:shd w:val="clear" w:color="auto" w:fill="FFFFFF"/>
          <w:rtl/>
          <w:lang w:eastAsia="en-US"/>
        </w:rPr>
        <w:t xml:space="preserve"> </w:t>
      </w:r>
      <w:r w:rsidRPr="00E35B2C">
        <w:rPr>
          <w:rFonts w:ascii="AGA Arabesque" w:hAnsi="AGA Arabesque"/>
          <w:color w:val="auto"/>
          <w:lang w:eastAsia="en-US"/>
        </w:rPr>
        <w:sym w:font="AGA Arabesque" w:char="F075"/>
      </w:r>
      <w:r w:rsidRPr="00E35B2C">
        <w:rPr>
          <w:rFonts w:ascii="Traditional Arabic" w:hAnsi="Traditional Arabic" w:hint="cs"/>
          <w:color w:val="auto"/>
          <w:shd w:val="clear" w:color="auto" w:fill="FFFFFF"/>
          <w:rtl/>
          <w:lang w:eastAsia="en-US"/>
        </w:rPr>
        <w:t xml:space="preserve"> كما ورد في قوله تعالى </w:t>
      </w:r>
      <w:r w:rsidRPr="00E35B2C">
        <w:rPr>
          <w:rFonts w:ascii="Traditional Arabic" w:hAnsi="Traditional Arabic"/>
          <w:color w:val="auto"/>
          <w:shd w:val="clear" w:color="auto" w:fill="FFFFFF"/>
          <w:rtl/>
          <w:lang w:eastAsia="en-US"/>
        </w:rPr>
        <w:t>عندما قالت إحدى الفتاتين اللتين سقا لهما</w:t>
      </w:r>
      <w:r w:rsidRPr="00E35B2C">
        <w:rPr>
          <w:rFonts w:ascii="Traditional Arabic" w:hAnsi="Traditional Arabic"/>
          <w:color w:val="auto"/>
          <w:rtl/>
          <w:lang w:eastAsia="en-US"/>
        </w:rPr>
        <w:t>:</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388" w:hAnsi="QCF2388" w:cs="QCF2388"/>
          <w:color w:val="00B050"/>
          <w:sz w:val="24"/>
          <w:szCs w:val="24"/>
          <w:rtl/>
          <w:lang w:eastAsia="en-US"/>
        </w:rPr>
        <w:t xml:space="preserve"> ﲙ ﲚ  ﲛ ﲜﲝ ﲞ ﲟ ﲠ ﲡ ﲢ ﲣ ﲤ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hint="cs"/>
          <w:color w:val="00B050"/>
          <w:sz w:val="24"/>
          <w:szCs w:val="24"/>
          <w:rtl/>
          <w:lang w:eastAsia="en-US"/>
        </w:rPr>
        <w:t xml:space="preserve"> </w:t>
      </w:r>
      <w:r w:rsidRPr="00E35B2C">
        <w:rPr>
          <w:rFonts w:ascii="Traditional Arabic" w:hAnsi="Traditional Arabic"/>
          <w:color w:val="00B050"/>
          <w:sz w:val="24"/>
          <w:szCs w:val="24"/>
          <w:rtl/>
          <w:lang w:eastAsia="en-US"/>
        </w:rPr>
        <w:t>[القصص: 26]</w:t>
      </w:r>
      <w:r w:rsidRPr="00E35B2C">
        <w:rPr>
          <w:rFonts w:ascii="Traditional Arabic" w:hAnsi="Traditional Arabic"/>
          <w:color w:val="auto"/>
          <w:rtl/>
          <w:lang w:eastAsia="en-US"/>
        </w:rPr>
        <w:t xml:space="preserve">. </w:t>
      </w:r>
    </w:p>
    <w:p w:rsidR="00E35B2C" w:rsidRPr="00E35B2C" w:rsidRDefault="00E35B2C" w:rsidP="00A02200">
      <w:pPr>
        <w:widowControl/>
        <w:tabs>
          <w:tab w:val="left" w:pos="368"/>
          <w:tab w:val="left" w:pos="565"/>
        </w:tabs>
        <w:ind w:hanging="2"/>
        <w:rPr>
          <w:rFonts w:ascii="Traditional Arabic" w:hAnsi="Traditional Arabic"/>
          <w:color w:val="auto"/>
          <w:lang w:eastAsia="en-US"/>
        </w:rPr>
      </w:pPr>
      <w:r w:rsidRPr="00E35B2C">
        <w:rPr>
          <w:rFonts w:ascii="Traditional Arabic" w:hAnsi="Traditional Arabic" w:hint="cs"/>
          <w:color w:val="auto"/>
          <w:rtl/>
          <w:lang w:eastAsia="en-US"/>
        </w:rPr>
        <w:t xml:space="preserve">     </w:t>
      </w:r>
      <w:r w:rsidR="00986977">
        <w:rPr>
          <w:rFonts w:ascii="Traditional Arabic" w:hAnsi="Traditional Arabic" w:hint="cs"/>
          <w:color w:val="auto"/>
          <w:rtl/>
          <w:lang w:eastAsia="en-US"/>
        </w:rPr>
        <w:t xml:space="preserve">  </w:t>
      </w:r>
      <w:r w:rsidRPr="00E35B2C">
        <w:rPr>
          <w:rFonts w:ascii="Traditional Arabic" w:hAnsi="Traditional Arabic"/>
          <w:color w:val="auto"/>
          <w:rtl/>
          <w:lang w:eastAsia="en-US"/>
        </w:rPr>
        <w:t>ووُصف نبي الله هود</w:t>
      </w:r>
      <w:r w:rsidRPr="00E35B2C">
        <w:rPr>
          <w:rFonts w:ascii="Traditional Arabic" w:hAnsi="Traditional Arabic" w:hint="cs"/>
          <w:color w:val="auto"/>
          <w:rtl/>
          <w:lang w:eastAsia="en-US"/>
        </w:rPr>
        <w:t xml:space="preserve"> </w:t>
      </w:r>
      <w:r w:rsidRPr="00E35B2C">
        <w:rPr>
          <w:rFonts w:ascii="AGA Arabesque" w:hAnsi="AGA Arabesque"/>
          <w:color w:val="auto"/>
          <w:lang w:eastAsia="en-US"/>
        </w:rPr>
        <w:sym w:font="AGA Arabesque" w:char="F075"/>
      </w:r>
      <w:r w:rsidRPr="00E35B2C">
        <w:rPr>
          <w:rFonts w:ascii="Traditional Arabic" w:hAnsi="Traditional Arabic"/>
          <w:color w:val="auto"/>
          <w:rtl/>
          <w:lang w:eastAsia="en-US"/>
        </w:rPr>
        <w:t xml:space="preserve"> نفسه أيضًا بالأمانة كما جاء </w:t>
      </w:r>
      <w:r w:rsidRPr="00E35B2C">
        <w:rPr>
          <w:rFonts w:ascii="Traditional Arabic" w:hAnsi="Traditional Arabic" w:hint="cs"/>
          <w:color w:val="auto"/>
          <w:rtl/>
          <w:lang w:eastAsia="en-US"/>
        </w:rPr>
        <w:t xml:space="preserve">على لسانه </w:t>
      </w:r>
      <w:r w:rsidRPr="00E35B2C">
        <w:rPr>
          <w:rFonts w:ascii="Traditional Arabic" w:hAnsi="Traditional Arabic"/>
          <w:color w:val="auto"/>
          <w:rtl/>
          <w:lang w:eastAsia="en-US"/>
        </w:rPr>
        <w:t>في</w:t>
      </w:r>
      <w:r w:rsidRPr="00E35B2C">
        <w:rPr>
          <w:rFonts w:ascii="Traditional Arabic" w:hAnsi="Traditional Arabic" w:hint="cs"/>
          <w:color w:val="auto"/>
          <w:rtl/>
          <w:lang w:eastAsia="en-US"/>
        </w:rPr>
        <w:t xml:space="preserve"> قوله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159" w:hAnsi="QCF2159" w:cs="QCF2159"/>
          <w:color w:val="00B050"/>
          <w:sz w:val="24"/>
          <w:szCs w:val="24"/>
          <w:rtl/>
          <w:lang w:eastAsia="en-US"/>
        </w:rPr>
        <w:t xml:space="preserve"> ﱁ ﱂ ﱃ ﱄ ﱅ ﱆ ﱇ ﱈ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[الأعراف: 6</w:t>
      </w:r>
      <w:r w:rsidRPr="00E35B2C">
        <w:rPr>
          <w:rFonts w:ascii="Traditional Arabic" w:hAnsi="Traditional Arabic" w:hint="cs"/>
          <w:color w:val="00B050"/>
          <w:sz w:val="24"/>
          <w:szCs w:val="24"/>
          <w:rtl/>
          <w:lang w:eastAsia="en-US"/>
        </w:rPr>
        <w:t>8</w:t>
      </w:r>
      <w:r w:rsidRPr="00E35B2C">
        <w:rPr>
          <w:rFonts w:ascii="Traditional Arabic" w:hAnsi="Traditional Arabic"/>
          <w:color w:val="00B050"/>
          <w:sz w:val="24"/>
          <w:szCs w:val="24"/>
          <w:rtl/>
          <w:lang w:eastAsia="en-US"/>
        </w:rPr>
        <w:t>]</w:t>
      </w:r>
      <w:r w:rsidRPr="00E35B2C">
        <w:rPr>
          <w:rFonts w:ascii="Traditional Arabic" w:hAnsi="Traditional Arabic"/>
          <w:color w:val="auto"/>
          <w:rtl/>
          <w:lang w:eastAsia="en-US"/>
        </w:rPr>
        <w:t>, أي</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r w:rsidRPr="00E35B2C">
        <w:rPr>
          <w:rFonts w:ascii="Traditional Arabic" w:hAnsi="Traditional Arabic"/>
          <w:rtl/>
          <w:lang w:eastAsia="en-US"/>
        </w:rPr>
        <w:t>أنا لكم ناصح يعني</w:t>
      </w:r>
      <w:r w:rsidRPr="00E35B2C">
        <w:rPr>
          <w:rFonts w:ascii="Traditional Arabic" w:hAnsi="Traditional Arabic" w:hint="cs"/>
          <w:rtl/>
          <w:lang w:eastAsia="en-US"/>
        </w:rPr>
        <w:t>:</w:t>
      </w:r>
      <w:r w:rsidRPr="00E35B2C">
        <w:rPr>
          <w:rFonts w:ascii="Traditional Arabic" w:hAnsi="Traditional Arabic"/>
          <w:rtl/>
          <w:lang w:eastAsia="en-US"/>
        </w:rPr>
        <w:t xml:space="preserve"> فيما آمركم به من عبادة الله عز وجل</w:t>
      </w:r>
      <w:r w:rsidRPr="00E35B2C">
        <w:rPr>
          <w:rFonts w:ascii="Traditional Arabic" w:hAnsi="Traditional Arabic" w:hint="cs"/>
          <w:rtl/>
          <w:lang w:eastAsia="en-US"/>
        </w:rPr>
        <w:t>,</w:t>
      </w:r>
      <w:r w:rsidRPr="00E35B2C">
        <w:rPr>
          <w:rFonts w:ascii="Traditional Arabic" w:hAnsi="Traditional Arabic"/>
          <w:rtl/>
          <w:lang w:eastAsia="en-US"/>
        </w:rPr>
        <w:t xml:space="preserve"> وترك عبادة ما سواه</w:t>
      </w:r>
      <w:r w:rsidRPr="00E35B2C">
        <w:rPr>
          <w:rFonts w:ascii="Traditional Arabic" w:hAnsi="Traditional Arabic" w:hint="cs"/>
          <w:rtl/>
          <w:lang w:eastAsia="en-US"/>
        </w:rPr>
        <w:t>,</w:t>
      </w:r>
      <w:r w:rsidRPr="00E35B2C">
        <w:rPr>
          <w:rFonts w:ascii="Traditional Arabic" w:hAnsi="Traditional Arabic"/>
          <w:rtl/>
          <w:lang w:eastAsia="en-US"/>
        </w:rPr>
        <w:t xml:space="preserve"> أمين يعني</w:t>
      </w:r>
      <w:r w:rsidRPr="00E35B2C">
        <w:rPr>
          <w:rFonts w:ascii="Traditional Arabic" w:hAnsi="Traditional Arabic" w:hint="cs"/>
          <w:rtl/>
          <w:lang w:eastAsia="en-US"/>
        </w:rPr>
        <w:t>:</w:t>
      </w:r>
      <w:r w:rsidRPr="00E35B2C">
        <w:rPr>
          <w:rFonts w:ascii="Traditional Arabic" w:hAnsi="Traditional Arabic"/>
          <w:rtl/>
          <w:lang w:eastAsia="en-US"/>
        </w:rPr>
        <w:t xml:space="preserve"> على تبليغ الرسالة</w:t>
      </w:r>
      <w:r w:rsidRPr="00E35B2C">
        <w:rPr>
          <w:rFonts w:ascii="Traditional Arabic" w:hAnsi="Traditional Arabic" w:hint="cs"/>
          <w:rtl/>
          <w:lang w:eastAsia="en-US"/>
        </w:rPr>
        <w:t>,</w:t>
      </w:r>
      <w:r w:rsidRPr="00E35B2C">
        <w:rPr>
          <w:rFonts w:ascii="Traditional Arabic" w:hAnsi="Traditional Arabic"/>
          <w:rtl/>
          <w:lang w:eastAsia="en-US"/>
        </w:rPr>
        <w:t xml:space="preserve"> وأداء النصح</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34"/>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5B68AF">
      <w:pPr>
        <w:widowControl/>
        <w:tabs>
          <w:tab w:val="left" w:pos="368"/>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ووصف الملك نبي الله</w:t>
      </w:r>
      <w:r w:rsidRPr="00E35B2C">
        <w:rPr>
          <w:rFonts w:ascii="Traditional Arabic" w:hAnsi="Traditional Arabic"/>
          <w:color w:val="auto"/>
          <w:lang w:eastAsia="en-US"/>
        </w:rPr>
        <w:t> </w:t>
      </w:r>
      <w:hyperlink r:id="rId11" w:tgtFrame="_blank" w:history="1">
        <w:r w:rsidRPr="00E35B2C">
          <w:rPr>
            <w:rFonts w:ascii="Traditional Arabic" w:hAnsi="Traditional Arabic"/>
            <w:color w:val="auto"/>
            <w:rtl/>
            <w:lang w:eastAsia="en-US"/>
          </w:rPr>
          <w:t>يوسف</w:t>
        </w:r>
      </w:hyperlink>
      <w:r w:rsidRPr="00E35B2C">
        <w:rPr>
          <w:rFonts w:ascii="AGA Arabesque" w:hAnsi="AGA Arabesque"/>
          <w:color w:val="auto"/>
          <w:lang w:eastAsia="en-US"/>
        </w:rPr>
        <w:sym w:font="AGA Arabesque" w:char="F075"/>
      </w:r>
      <w:r w:rsidRPr="00E35B2C">
        <w:rPr>
          <w:rFonts w:ascii="Traditional Arabic" w:hAnsi="Traditional Arabic"/>
          <w:color w:val="auto"/>
          <w:lang w:eastAsia="en-US"/>
        </w:rPr>
        <w:t> </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بالأمانة عندما حكّمه في خزائن الأرض كما جاء</w:t>
      </w:r>
      <w:r w:rsidRPr="00E35B2C">
        <w:rPr>
          <w:rFonts w:ascii="Traditional Arabic" w:hAnsi="Traditional Arabic" w:hint="cs"/>
          <w:color w:val="auto"/>
          <w:rtl/>
          <w:lang w:eastAsia="en-US"/>
        </w:rPr>
        <w:t xml:space="preserve"> على لسان الملك</w:t>
      </w:r>
      <w:r w:rsidRPr="00E35B2C">
        <w:rPr>
          <w:rFonts w:ascii="Traditional Arabic" w:hAnsi="Traditional Arabic"/>
          <w:color w:val="auto"/>
          <w:rtl/>
          <w:lang w:eastAsia="en-US"/>
        </w:rPr>
        <w:t xml:space="preserve"> في قوله تعالى: </w:t>
      </w:r>
      <w:r w:rsidRPr="00E35B2C">
        <w:rPr>
          <w:rFonts w:ascii="QCF2BSML" w:hAnsi="QCF2BSML" w:cs="QCF2BSML"/>
          <w:color w:val="00B050"/>
          <w:sz w:val="24"/>
          <w:szCs w:val="24"/>
          <w:rtl/>
          <w:lang w:eastAsia="en-US"/>
        </w:rPr>
        <w:t>ﱡﭐ</w:t>
      </w:r>
      <w:r w:rsidRPr="00E35B2C">
        <w:rPr>
          <w:rFonts w:ascii="QCF2242" w:hAnsi="QCF2242" w:cs="QCF2242"/>
          <w:color w:val="00B050"/>
          <w:sz w:val="24"/>
          <w:szCs w:val="24"/>
          <w:rtl/>
          <w:lang w:eastAsia="en-US"/>
        </w:rPr>
        <w:t xml:space="preserve"> ﱔ ﱕ ﱖ ﱗ ﱘ  ﱙﱚ ﱛ ﱜ ﱝ ﱞ ﱟ ﱠ ﱡ ﱢ ﱣ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[يوسف: 54]</w:t>
      </w:r>
      <w:r w:rsidRPr="00E35B2C">
        <w:rPr>
          <w:rFonts w:ascii="Traditional Arabic" w:hAnsi="Traditional Arabic"/>
          <w:color w:val="auto"/>
          <w:rtl/>
          <w:lang w:eastAsia="en-US"/>
        </w:rPr>
        <w:t>,</w:t>
      </w:r>
      <w:r w:rsidRPr="00E35B2C">
        <w:rPr>
          <w:rFonts w:ascii="Traditional Arabic" w:hAnsi="Traditional Arabic"/>
          <w:b/>
          <w:bCs/>
          <w:color w:val="00B050"/>
          <w:rtl/>
          <w:lang w:eastAsia="en-US"/>
        </w:rPr>
        <w:t xml:space="preserve"> </w:t>
      </w:r>
      <w:r w:rsidRPr="00E35B2C">
        <w:rPr>
          <w:rFonts w:ascii="Traditional Arabic" w:hAnsi="Traditional Arabic"/>
          <w:rtl/>
          <w:lang w:eastAsia="en-US"/>
        </w:rPr>
        <w:t>أي: متمكن مما أردت، وعرض لك من حاجة قبلنا</w:t>
      </w:r>
      <w:r w:rsidR="00EF073C">
        <w:rPr>
          <w:rFonts w:ascii="Traditional Arabic" w:hAnsi="Traditional Arabic" w:hint="cs"/>
          <w:rtl/>
          <w:lang w:eastAsia="en-US"/>
        </w:rPr>
        <w:t>؛</w:t>
      </w:r>
      <w:r w:rsidRPr="00E35B2C">
        <w:rPr>
          <w:rFonts w:ascii="Traditional Arabic" w:hAnsi="Traditional Arabic"/>
          <w:rtl/>
          <w:lang w:eastAsia="en-US"/>
        </w:rPr>
        <w:t xml:space="preserve"> لرفعة مكانك ومنزلتك، لدينا أمين على ما </w:t>
      </w:r>
      <w:r w:rsidR="00EF073C" w:rsidRPr="00E35B2C">
        <w:rPr>
          <w:rFonts w:ascii="Traditional Arabic" w:hAnsi="Traditional Arabic" w:hint="cs"/>
          <w:rtl/>
          <w:lang w:eastAsia="en-US"/>
        </w:rPr>
        <w:t>اؤتمنت</w:t>
      </w:r>
      <w:r w:rsidRPr="00E35B2C">
        <w:rPr>
          <w:rFonts w:ascii="Traditional Arabic" w:hAnsi="Traditional Arabic"/>
          <w:rtl/>
          <w:lang w:eastAsia="en-US"/>
        </w:rPr>
        <w:t xml:space="preserve"> عليه من شيء</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35"/>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r w:rsidRPr="00E35B2C">
        <w:rPr>
          <w:rFonts w:ascii="Traditional Arabic" w:hAnsi="Traditional Arabic"/>
          <w:color w:val="auto"/>
          <w:rtl/>
          <w:lang w:eastAsia="en-US"/>
        </w:rPr>
        <w:t xml:space="preserve">    </w:t>
      </w:r>
    </w:p>
    <w:p w:rsidR="00E35B2C" w:rsidRPr="00E35B2C" w:rsidRDefault="00E35B2C" w:rsidP="00350407">
      <w:pPr>
        <w:widowControl/>
        <w:tabs>
          <w:tab w:val="left" w:pos="368"/>
        </w:tabs>
        <w:ind w:hanging="2"/>
        <w:jc w:val="lowKashida"/>
        <w:rPr>
          <w:rFonts w:ascii="Traditional Arabic" w:hAnsi="Traditional Arabic"/>
          <w:color w:val="FF0000"/>
          <w:rtl/>
          <w:lang w:eastAsia="en-US"/>
        </w:rPr>
      </w:pPr>
      <w:r w:rsidRPr="00E35B2C">
        <w:rPr>
          <w:rFonts w:ascii="Traditional Arabic" w:hAnsi="Traditional Arabic"/>
          <w:color w:val="auto"/>
          <w:rtl/>
          <w:lang w:eastAsia="en-US"/>
        </w:rPr>
        <w:t xml:space="preserve">      </w:t>
      </w:r>
      <w:r w:rsidRPr="00E35B2C">
        <w:rPr>
          <w:rFonts w:ascii="Traditional Arabic" w:hAnsi="Traditional Arabic"/>
          <w:rtl/>
          <w:lang w:eastAsia="en-US"/>
        </w:rPr>
        <w:t xml:space="preserve">وعن عبد الله بن عباس </w:t>
      </w:r>
      <w:r w:rsidRPr="00E35B2C">
        <w:rPr>
          <w:rFonts w:ascii="Traditional Arabic" w:hAnsi="Traditional Arabic"/>
          <w:color w:val="auto"/>
          <w:lang w:eastAsia="en-US"/>
        </w:rPr>
        <w:sym w:font="KFGQPC Arabic Symbols 01" w:char="F06B"/>
      </w:r>
      <w:r w:rsidRPr="00E35B2C">
        <w:rPr>
          <w:rFonts w:ascii="Traditional Arabic" w:hAnsi="Traditional Arabic" w:hint="cs"/>
          <w:rtl/>
          <w:lang w:eastAsia="en-US"/>
        </w:rPr>
        <w:t xml:space="preserve"> </w:t>
      </w:r>
      <w:r w:rsidRPr="00E35B2C">
        <w:rPr>
          <w:rFonts w:ascii="Traditional Arabic" w:hAnsi="Traditional Arabic"/>
          <w:rtl/>
          <w:lang w:eastAsia="en-US"/>
        </w:rPr>
        <w:t>قال: أخبرني أبو سفيان</w:t>
      </w:r>
      <w:r w:rsidRPr="00E35B2C">
        <w:rPr>
          <w:rFonts w:ascii="Traditional Arabic" w:hAnsi="Traditional Arabic" w:hint="cs"/>
          <w:rtl/>
          <w:lang w:eastAsia="en-US"/>
        </w:rPr>
        <w:t xml:space="preserve"> </w:t>
      </w:r>
      <w:r w:rsidRPr="00E35B2C">
        <w:rPr>
          <w:rFonts w:ascii="AGA Arabesque" w:hAnsi="AGA Arabesque" w:cs="Arial"/>
          <w:color w:val="auto"/>
          <w:lang w:eastAsia="en-US"/>
        </w:rPr>
        <w:t></w:t>
      </w:r>
      <w:r w:rsidRPr="00E35B2C">
        <w:rPr>
          <w:rFonts w:ascii="Traditional Arabic" w:hAnsi="Traditional Arabic"/>
          <w:rtl/>
          <w:lang w:eastAsia="en-US"/>
        </w:rPr>
        <w:t xml:space="preserve"> أن هرقل قال له: </w:t>
      </w:r>
      <w:r w:rsidR="00350407" w:rsidRPr="00E35B2C">
        <w:rPr>
          <w:rFonts w:ascii="Traditional Arabic" w:hAnsi="Traditional Arabic"/>
          <w:color w:val="auto"/>
          <w:rtl/>
          <w:lang w:eastAsia="en-US"/>
        </w:rPr>
        <w:t>«</w:t>
      </w:r>
      <w:r w:rsidRPr="00E35B2C">
        <w:rPr>
          <w:rFonts w:ascii="Traditional Arabic" w:hAnsi="Traditional Arabic"/>
          <w:rtl/>
          <w:lang w:eastAsia="en-US"/>
        </w:rPr>
        <w:t>سألتك ماذا يأمركم فزعمت أنه يأمر بالصلاة والصدق والعفاف والوفاء بالعهد وأداء الأمانة, قال: وهذه صفة نبي</w:t>
      </w:r>
      <w:r w:rsidR="00350407" w:rsidRPr="00E35B2C">
        <w:rPr>
          <w:rFonts w:ascii="Traditional Arabic" w:hAnsi="Traditional Arabic"/>
          <w:color w:val="auto"/>
          <w:rtl/>
          <w:lang w:eastAsia="en-US"/>
        </w:rPr>
        <w:t>»</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36"/>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A02200">
      <w:pPr>
        <w:widowControl/>
        <w:numPr>
          <w:ilvl w:val="0"/>
          <w:numId w:val="36"/>
        </w:numPr>
        <w:tabs>
          <w:tab w:val="left" w:pos="368"/>
        </w:tabs>
        <w:autoSpaceDE w:val="0"/>
        <w:autoSpaceDN w:val="0"/>
        <w:adjustRightInd w:val="0"/>
        <w:ind w:left="0" w:hanging="2"/>
        <w:contextualSpacing/>
        <w:jc w:val="lowKashida"/>
        <w:rPr>
          <w:rFonts w:ascii="Traditional Arabic" w:hAnsi="Traditional Arabic"/>
          <w:rtl/>
          <w:lang w:eastAsia="en-US"/>
        </w:rPr>
      </w:pPr>
      <w:r w:rsidRPr="00E35B2C">
        <w:rPr>
          <w:rFonts w:ascii="Traditional Arabic" w:hAnsi="Traditional Arabic"/>
          <w:color w:val="FF0000"/>
          <w:rtl/>
          <w:lang w:eastAsia="en-US"/>
        </w:rPr>
        <w:t>الأمانة من صفات المؤمنين المتقين:</w:t>
      </w:r>
      <w:r w:rsidRPr="00E35B2C">
        <w:rPr>
          <w:rFonts w:ascii="Traditional Arabic" w:hAnsi="Traditional Arabic"/>
          <w:b/>
          <w:bCs/>
          <w:color w:val="FF0000"/>
          <w:rtl/>
          <w:lang w:eastAsia="en-US"/>
        </w:rPr>
        <w:t xml:space="preserve"> </w:t>
      </w:r>
      <w:r w:rsidR="00093B82" w:rsidRPr="00F30258">
        <w:rPr>
          <w:rFonts w:ascii="Traditional Arabic" w:hAnsi="Traditional Arabic" w:hint="cs"/>
          <w:color w:val="auto"/>
          <w:rtl/>
          <w:lang w:eastAsia="en-US"/>
        </w:rPr>
        <w:t>كما</w:t>
      </w:r>
      <w:r w:rsidR="00093B82" w:rsidRPr="00E35B2C">
        <w:rPr>
          <w:rFonts w:ascii="Traditional Arabic" w:hAnsi="Traditional Arabic"/>
          <w:color w:val="auto"/>
          <w:rtl/>
          <w:lang w:eastAsia="en-US"/>
        </w:rPr>
        <w:t xml:space="preserve"> </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342" w:hAnsi="QCF2342" w:cs="QCF2342"/>
          <w:color w:val="00B050"/>
          <w:sz w:val="24"/>
          <w:szCs w:val="24"/>
          <w:rtl/>
          <w:lang w:eastAsia="en-US"/>
        </w:rPr>
        <w:t xml:space="preserve"> ﱮ ﱯ  ﱰ ﱱ ﱲ ﱳ ﱴ ﱵ ﱶ ﱷ  ﱸ ﱹ ﱺ ﱻ ﱼ ﱽ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 xml:space="preserve">[المؤمنون: </w:t>
      </w:r>
      <w:r w:rsidRPr="00E35B2C">
        <w:rPr>
          <w:rFonts w:ascii="Traditional Arabic" w:hAnsi="Traditional Arabic" w:hint="cs"/>
          <w:color w:val="00B050"/>
          <w:sz w:val="24"/>
          <w:szCs w:val="24"/>
          <w:rtl/>
          <w:lang w:eastAsia="en-US"/>
        </w:rPr>
        <w:t>8-10</w:t>
      </w:r>
      <w:r w:rsidRPr="00E35B2C">
        <w:rPr>
          <w:rFonts w:ascii="Traditional Arabic" w:hAnsi="Traditional Arabic"/>
          <w:color w:val="00B050"/>
          <w:sz w:val="24"/>
          <w:szCs w:val="24"/>
          <w:rtl/>
          <w:lang w:eastAsia="en-US"/>
        </w:rPr>
        <w:t>]</w:t>
      </w:r>
      <w:r w:rsidRPr="00E35B2C">
        <w:rPr>
          <w:rFonts w:ascii="Traditional Arabic" w:hAnsi="Traditional Arabic"/>
          <w:color w:val="auto"/>
          <w:rtl/>
          <w:lang w:eastAsia="en-US"/>
        </w:rPr>
        <w:t xml:space="preserve">, </w:t>
      </w:r>
      <w:r w:rsidRPr="00E35B2C">
        <w:rPr>
          <w:rFonts w:ascii="Traditional Arabic" w:hAnsi="Traditional Arabic"/>
          <w:rtl/>
          <w:lang w:eastAsia="en-US"/>
        </w:rPr>
        <w:t>أي: مراعون لها، حافظون مجتهدون على أدائها والوفاء بها، وهذا شامل لجميع الأمانات التي بين العبد وبين ربه</w:t>
      </w:r>
      <w:r w:rsidRPr="00E35B2C">
        <w:rPr>
          <w:rFonts w:ascii="Traditional Arabic" w:hAnsi="Traditional Arabic" w:hint="cs"/>
          <w:rtl/>
          <w:lang w:eastAsia="en-US"/>
        </w:rPr>
        <w:t>:</w:t>
      </w:r>
      <w:r w:rsidRPr="00E35B2C">
        <w:rPr>
          <w:rFonts w:ascii="Traditional Arabic" w:hAnsi="Traditional Arabic"/>
          <w:rtl/>
          <w:lang w:eastAsia="en-US"/>
        </w:rPr>
        <w:t xml:space="preserve"> كالتكاليف السرية، التي لا يطلع عليها إلا الله، والأمانات التي بين العبد وبين الخلق، في الأموال والأسرار</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37"/>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DD60C7">
      <w:pPr>
        <w:widowControl/>
        <w:tabs>
          <w:tab w:val="left" w:pos="368"/>
          <w:tab w:val="left" w:pos="565"/>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b/>
          <w:bCs/>
          <w:rtl/>
          <w:lang w:eastAsia="en-US"/>
        </w:rPr>
        <w:t xml:space="preserve">    </w:t>
      </w:r>
      <w:r w:rsidR="00986977">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وعن أبي موسى الأشعري </w:t>
      </w:r>
      <w:r w:rsidRPr="00E35B2C">
        <w:rPr>
          <w:rFonts w:ascii="AGA Arabesque" w:hAnsi="AGA Arabesque" w:cs="Arial"/>
          <w:color w:val="auto"/>
          <w:lang w:eastAsia="en-US"/>
        </w:rPr>
        <w:t></w:t>
      </w:r>
      <w:r w:rsidRPr="00E35B2C">
        <w:rPr>
          <w:rFonts w:ascii="Traditional Arabic" w:hAnsi="Traditional Arabic"/>
          <w:color w:val="auto"/>
          <w:rtl/>
          <w:lang w:eastAsia="en-US"/>
        </w:rPr>
        <w:t xml:space="preserve"> قال: قال النبي </w:t>
      </w:r>
      <w:r w:rsidRPr="00E35B2C">
        <w:rPr>
          <w:rFonts w:ascii="AGA Arabesque" w:hAnsi="AGA Arabesque" w:cs="Arial"/>
          <w:color w:val="auto"/>
          <w:lang w:eastAsia="en-US"/>
        </w:rPr>
        <w:t></w:t>
      </w:r>
      <w:r w:rsidRPr="00E35B2C">
        <w:rPr>
          <w:rFonts w:ascii="Traditional Arabic" w:hAnsi="Traditional Arabic"/>
          <w:color w:val="auto"/>
          <w:rtl/>
          <w:lang w:eastAsia="en-US"/>
        </w:rPr>
        <w:t>: «الخازن المسلم الأمين، الذي ينفذ  وربما قال: يعطي ما أمر به كاملا</w:t>
      </w:r>
      <w:r w:rsidR="00350407">
        <w:rPr>
          <w:rFonts w:ascii="Traditional Arabic" w:hAnsi="Traditional Arabic" w:hint="cs"/>
          <w:color w:val="auto"/>
          <w:rtl/>
          <w:lang w:eastAsia="en-US"/>
        </w:rPr>
        <w:t>ً</w:t>
      </w:r>
      <w:r w:rsidRPr="00E35B2C">
        <w:rPr>
          <w:rFonts w:ascii="Traditional Arabic" w:hAnsi="Traditional Arabic"/>
          <w:color w:val="auto"/>
          <w:rtl/>
          <w:lang w:eastAsia="en-US"/>
        </w:rPr>
        <w:t xml:space="preserve"> موفرا</w:t>
      </w:r>
      <w:r w:rsidR="00350407">
        <w:rPr>
          <w:rFonts w:ascii="Traditional Arabic" w:hAnsi="Traditional Arabic" w:hint="cs"/>
          <w:color w:val="auto"/>
          <w:rtl/>
          <w:lang w:eastAsia="en-US"/>
        </w:rPr>
        <w:t>ً</w:t>
      </w:r>
      <w:r w:rsidRPr="00E35B2C">
        <w:rPr>
          <w:rFonts w:ascii="Traditional Arabic" w:hAnsi="Traditional Arabic"/>
          <w:color w:val="auto"/>
          <w:rtl/>
          <w:lang w:eastAsia="en-US"/>
        </w:rPr>
        <w:t xml:space="preserve"> طيبا</w:t>
      </w:r>
      <w:r w:rsidR="00350407">
        <w:rPr>
          <w:rFonts w:ascii="Traditional Arabic" w:hAnsi="Traditional Arabic" w:hint="cs"/>
          <w:color w:val="auto"/>
          <w:rtl/>
          <w:lang w:eastAsia="en-US"/>
        </w:rPr>
        <w:t>ً</w:t>
      </w:r>
      <w:r w:rsidRPr="00E35B2C">
        <w:rPr>
          <w:rFonts w:ascii="Traditional Arabic" w:hAnsi="Traditional Arabic"/>
          <w:color w:val="auto"/>
          <w:rtl/>
          <w:lang w:eastAsia="en-US"/>
        </w:rPr>
        <w:t xml:space="preserve"> به نفسه، فيدفعه إلى الذي أمر له به أحد المتصدقين»</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38"/>
      </w:r>
      <w:r w:rsidRPr="00E35B2C">
        <w:rPr>
          <w:rFonts w:ascii="Traditional Arabic" w:hAnsi="Traditional Arabic"/>
          <w:color w:val="auto"/>
          <w:position w:val="10"/>
          <w:sz w:val="28"/>
          <w:szCs w:val="28"/>
          <w:rtl/>
          <w:lang w:eastAsia="en-US"/>
        </w:rPr>
        <w:t>)</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وفي رواية: «الخازن الأمين، الذي يؤدي ما أمر به طيبة نفسه، أحد المتصدقين»</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39"/>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autoSpaceDE w:val="0"/>
        <w:autoSpaceDN w:val="0"/>
        <w:adjustRightInd w:val="0"/>
        <w:ind w:hanging="2"/>
        <w:rPr>
          <w:rFonts w:ascii="Traditional Arabic" w:hAnsi="Traditional Arabic"/>
          <w:color w:val="FF0000"/>
          <w:rtl/>
          <w:lang w:eastAsia="en-US"/>
        </w:rPr>
      </w:pPr>
      <w:r w:rsidRPr="00E35B2C">
        <w:rPr>
          <w:rFonts w:ascii="Traditional Arabic" w:hAnsi="Traditional Arabic" w:hint="cs"/>
          <w:b/>
          <w:bCs/>
          <w:color w:val="FF0000"/>
          <w:rtl/>
          <w:lang w:eastAsia="en-US"/>
        </w:rPr>
        <w:t xml:space="preserve">رابعاً: </w:t>
      </w:r>
      <w:r w:rsidRPr="00E35B2C">
        <w:rPr>
          <w:rFonts w:ascii="Traditional Arabic" w:hAnsi="Traditional Arabic"/>
          <w:b/>
          <w:bCs/>
          <w:color w:val="FF0000"/>
          <w:rtl/>
          <w:lang w:eastAsia="en-US"/>
        </w:rPr>
        <w:t>آثار على الفرد</w:t>
      </w:r>
      <w:r w:rsidRPr="00E35B2C">
        <w:rPr>
          <w:rFonts w:ascii="Traditional Arabic" w:hAnsi="Traditional Arabic"/>
          <w:b/>
          <w:bCs/>
          <w:color w:val="FF0000"/>
          <w:lang w:eastAsia="en-US"/>
        </w:rPr>
        <w:t xml:space="preserve"> </w:t>
      </w:r>
      <w:r w:rsidRPr="00E35B2C">
        <w:rPr>
          <w:rFonts w:ascii="Traditional Arabic" w:hAnsi="Traditional Arabic"/>
          <w:b/>
          <w:bCs/>
          <w:color w:val="FF0000"/>
          <w:rtl/>
          <w:lang w:eastAsia="en-US"/>
        </w:rPr>
        <w:t>والمجتمع والإنسانية.</w:t>
      </w:r>
    </w:p>
    <w:p w:rsidR="00E35B2C" w:rsidRPr="00E35B2C" w:rsidRDefault="00E35B2C" w:rsidP="0096111A">
      <w:pPr>
        <w:widowControl/>
        <w:tabs>
          <w:tab w:val="left" w:pos="565"/>
        </w:tabs>
        <w:autoSpaceDE w:val="0"/>
        <w:autoSpaceDN w:val="0"/>
        <w:adjustRightInd w:val="0"/>
        <w:ind w:hanging="2"/>
        <w:rPr>
          <w:rFonts w:ascii="Traditional Arabic" w:hAnsi="Traditional Arabic"/>
          <w:lang w:eastAsia="en-US"/>
        </w:rPr>
      </w:pPr>
      <w:r w:rsidRPr="00E35B2C">
        <w:rPr>
          <w:rFonts w:ascii="Traditional Arabic" w:hAnsi="Traditional Arabic"/>
          <w:color w:val="auto"/>
          <w:rtl/>
          <w:lang w:eastAsia="en-US"/>
        </w:rPr>
        <w:t xml:space="preserve">  </w:t>
      </w:r>
      <w:r w:rsidRPr="00E35B2C">
        <w:rPr>
          <w:rFonts w:ascii="Traditional Arabic" w:hAnsi="Traditional Arabic"/>
          <w:rtl/>
          <w:lang w:eastAsia="en-US"/>
        </w:rPr>
        <w:t xml:space="preserve">   </w:t>
      </w:r>
      <w:r w:rsidR="0096111A">
        <w:rPr>
          <w:rFonts w:ascii="Traditional Arabic" w:hAnsi="Traditional Arabic" w:hint="cs"/>
          <w:rtl/>
          <w:lang w:eastAsia="en-US"/>
        </w:rPr>
        <w:t xml:space="preserve"> </w:t>
      </w:r>
      <w:r w:rsidRPr="00E35B2C">
        <w:rPr>
          <w:rFonts w:ascii="Traditional Arabic" w:hAnsi="Traditional Arabic"/>
          <w:rtl/>
          <w:lang w:eastAsia="en-US"/>
        </w:rPr>
        <w:t>الأمانة أمر جامع لكل ما كلف به الفرد أو استؤمن عليه، وهي تشمل حقوق عدة</w:t>
      </w:r>
      <w:r w:rsidR="00350407">
        <w:rPr>
          <w:rFonts w:ascii="Traditional Arabic" w:hAnsi="Traditional Arabic" w:hint="cs"/>
          <w:rtl/>
          <w:lang w:eastAsia="en-US"/>
        </w:rPr>
        <w:t>:</w:t>
      </w:r>
      <w:r w:rsidRPr="00E35B2C">
        <w:rPr>
          <w:rFonts w:ascii="Traditional Arabic" w:hAnsi="Traditional Arabic"/>
          <w:rtl/>
          <w:lang w:eastAsia="en-US"/>
        </w:rPr>
        <w:t xml:space="preserve"> منها حقوق الله تعالى</w:t>
      </w:r>
      <w:r w:rsidR="00350407">
        <w:rPr>
          <w:rFonts w:ascii="Traditional Arabic" w:hAnsi="Traditional Arabic" w:hint="cs"/>
          <w:rtl/>
          <w:lang w:eastAsia="en-US"/>
        </w:rPr>
        <w:t>,</w:t>
      </w:r>
      <w:r w:rsidRPr="00E35B2C">
        <w:rPr>
          <w:rFonts w:ascii="Traditional Arabic" w:hAnsi="Traditional Arabic"/>
          <w:rtl/>
          <w:lang w:eastAsia="en-US"/>
        </w:rPr>
        <w:t xml:space="preserve"> ومنها حقوق العباد.</w:t>
      </w:r>
    </w:p>
    <w:p w:rsidR="00E35B2C" w:rsidRPr="00E35B2C" w:rsidRDefault="00E35B2C" w:rsidP="005B68AF">
      <w:pPr>
        <w:widowControl/>
        <w:autoSpaceDE w:val="0"/>
        <w:autoSpaceDN w:val="0"/>
        <w:adjustRightInd w:val="0"/>
        <w:ind w:hanging="2"/>
        <w:rPr>
          <w:rFonts w:ascii="Traditional Arabic" w:hAnsi="Traditional Arabic"/>
          <w:rtl/>
          <w:lang w:eastAsia="en-US"/>
        </w:rPr>
      </w:pPr>
      <w:r w:rsidRPr="00E35B2C">
        <w:rPr>
          <w:rFonts w:ascii="Traditional Arabic" w:hAnsi="Traditional Arabic"/>
          <w:b/>
          <w:bCs/>
          <w:rtl/>
          <w:lang w:eastAsia="en-US"/>
        </w:rPr>
        <w:t xml:space="preserve">      </w:t>
      </w:r>
      <w:r w:rsidRPr="00E35B2C">
        <w:rPr>
          <w:rFonts w:ascii="Traditional Arabic" w:hAnsi="Traditional Arabic" w:hint="cs"/>
          <w:b/>
          <w:bCs/>
          <w:rtl/>
          <w:lang w:eastAsia="en-US"/>
        </w:rPr>
        <w:t xml:space="preserve"> </w:t>
      </w:r>
      <w:r w:rsidRPr="00E35B2C">
        <w:rPr>
          <w:rFonts w:ascii="Traditional Arabic" w:hAnsi="Traditional Arabic"/>
          <w:rtl/>
          <w:lang w:eastAsia="en-US"/>
        </w:rPr>
        <w:t>فحق الله على الفرد</w:t>
      </w:r>
      <w:r w:rsidRPr="00E35B2C">
        <w:rPr>
          <w:rFonts w:ascii="Traditional Arabic" w:hAnsi="Traditional Arabic" w:hint="cs"/>
          <w:rtl/>
          <w:lang w:eastAsia="en-US"/>
        </w:rPr>
        <w:t>:</w:t>
      </w:r>
      <w:r w:rsidRPr="00E35B2C">
        <w:rPr>
          <w:rFonts w:ascii="Traditional Arabic" w:hAnsi="Traditional Arabic"/>
          <w:rtl/>
          <w:lang w:eastAsia="en-US"/>
        </w:rPr>
        <w:t xml:space="preserve"> طاعته وأداء الفرائض التي </w:t>
      </w:r>
      <w:r w:rsidR="005B68AF">
        <w:rPr>
          <w:rFonts w:ascii="Traditional Arabic" w:hAnsi="Traditional Arabic" w:hint="cs"/>
          <w:rtl/>
          <w:lang w:eastAsia="en-US"/>
        </w:rPr>
        <w:t>أمره الله بها</w:t>
      </w:r>
      <w:r w:rsidRPr="00E35B2C">
        <w:rPr>
          <w:rFonts w:ascii="Traditional Arabic" w:hAnsi="Traditional Arabic"/>
          <w:rtl/>
          <w:lang w:eastAsia="en-US"/>
        </w:rPr>
        <w:t>، وبهذا تكون شاملة لجميع التكاليف، والالتزامات الدينية والدنيوية، التي يثاب فاعلها، ويعاقب تاركها.</w:t>
      </w:r>
    </w:p>
    <w:p w:rsidR="00E35B2C" w:rsidRPr="00E35B2C" w:rsidRDefault="00E35B2C" w:rsidP="00AD7DFC">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AD7DFC">
        <w:rPr>
          <w:rFonts w:ascii="Traditional Arabic" w:hAnsi="Traditional Arabic" w:hint="cs"/>
          <w:color w:val="auto"/>
          <w:rtl/>
          <w:lang w:eastAsia="en-US"/>
        </w:rPr>
        <w:t xml:space="preserve">      </w:t>
      </w:r>
      <w:r w:rsidRPr="00E35B2C">
        <w:rPr>
          <w:rFonts w:ascii="Traditional Arabic" w:hAnsi="Traditional Arabic"/>
          <w:color w:val="auto"/>
          <w:rtl/>
          <w:lang w:eastAsia="en-US"/>
        </w:rPr>
        <w:t>وحق العباد على الفرد</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ي</w:t>
      </w:r>
      <w:r w:rsidRPr="00E35B2C">
        <w:rPr>
          <w:rFonts w:ascii="Traditional Arabic" w:hAnsi="Traditional Arabic"/>
          <w:color w:val="auto"/>
          <w:rtl/>
          <w:lang w:eastAsia="en-US"/>
        </w:rPr>
        <w:t>شمل العلاقات الاجتماعية من حيث تعامل الفرد مع الآخرين, سواءً كانت هذه العلاقة</w:t>
      </w:r>
      <w:r w:rsidR="00350407">
        <w:rPr>
          <w:rFonts w:ascii="Traditional Arabic" w:hAnsi="Traditional Arabic" w:hint="cs"/>
          <w:color w:val="auto"/>
          <w:rtl/>
          <w:lang w:eastAsia="en-US"/>
        </w:rPr>
        <w:t>:</w:t>
      </w:r>
      <w:r w:rsidRPr="00E35B2C">
        <w:rPr>
          <w:rFonts w:ascii="Traditional Arabic" w:hAnsi="Traditional Arabic"/>
          <w:color w:val="auto"/>
          <w:rtl/>
          <w:lang w:eastAsia="en-US"/>
        </w:rPr>
        <w:t xml:space="preserve"> مع الأسرة</w:t>
      </w:r>
      <w:r w:rsidR="00350407">
        <w:rPr>
          <w:rFonts w:ascii="Traditional Arabic" w:hAnsi="Traditional Arabic" w:hint="cs"/>
          <w:color w:val="auto"/>
          <w:rtl/>
          <w:lang w:eastAsia="en-US"/>
        </w:rPr>
        <w:t>,</w:t>
      </w:r>
      <w:r w:rsidRPr="00E35B2C">
        <w:rPr>
          <w:rFonts w:ascii="Traditional Arabic" w:hAnsi="Traditional Arabic"/>
          <w:color w:val="auto"/>
          <w:rtl/>
          <w:lang w:eastAsia="en-US"/>
        </w:rPr>
        <w:t xml:space="preserve"> أم المجتمع.</w:t>
      </w:r>
      <w:r w:rsidRPr="00E35B2C">
        <w:rPr>
          <w:rFonts w:ascii="Traditional Arabic" w:hAnsi="Traditional Arabic"/>
          <w:color w:val="444444"/>
          <w:rtl/>
          <w:lang w:eastAsia="en-US"/>
        </w:rPr>
        <w:t xml:space="preserve"> </w:t>
      </w:r>
    </w:p>
    <w:p w:rsidR="00E35B2C" w:rsidRPr="00E35B2C" w:rsidRDefault="00E35B2C" w:rsidP="003F3F72">
      <w:pPr>
        <w:widowControl/>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0A0E7D">
        <w:rPr>
          <w:rFonts w:ascii="Traditional Arabic" w:hAnsi="Traditional Arabic" w:hint="cs"/>
          <w:color w:val="auto"/>
          <w:rtl/>
          <w:lang w:eastAsia="en-US"/>
        </w:rPr>
        <w:t xml:space="preserve">     </w:t>
      </w:r>
      <w:r w:rsidRPr="00E35B2C">
        <w:rPr>
          <w:rFonts w:ascii="Traditional Arabic" w:hAnsi="Traditional Arabic"/>
          <w:color w:val="auto"/>
          <w:rtl/>
          <w:lang w:eastAsia="en-US"/>
        </w:rPr>
        <w:t>فالأسرة تعتبر نواة المجتمع واللبنة الأساسية فيه</w:t>
      </w:r>
      <w:r w:rsidR="005B68AF">
        <w:rPr>
          <w:rFonts w:ascii="Traditional Arabic" w:hAnsi="Traditional Arabic" w:hint="cs"/>
          <w:color w:val="auto"/>
          <w:rtl/>
          <w:lang w:eastAsia="en-US"/>
        </w:rPr>
        <w:t>,</w:t>
      </w:r>
      <w:r w:rsidRPr="00E35B2C">
        <w:rPr>
          <w:rFonts w:ascii="Traditional Arabic" w:hAnsi="Traditional Arabic"/>
          <w:color w:val="auto"/>
          <w:rtl/>
          <w:lang w:eastAsia="en-US"/>
        </w:rPr>
        <w:t xml:space="preserve"> فمن رعى فيها فريضة الأمانة, ووفى فيها ما عليه من الرعاية والديانة</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حصل له الحظ الأوفر</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والجزاء الأكبر من</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الأجر في الدنيا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w:t>
      </w:r>
      <w:r w:rsidRPr="00E35B2C">
        <w:rPr>
          <w:rFonts w:ascii="Traditional Arabic" w:hAnsi="Traditional Arabic" w:hint="cs"/>
          <w:color w:val="auto"/>
          <w:rtl/>
          <w:lang w:eastAsia="en-US"/>
        </w:rPr>
        <w:t xml:space="preserve">الثواب في </w:t>
      </w:r>
      <w:r w:rsidRPr="00E35B2C">
        <w:rPr>
          <w:rFonts w:ascii="Traditional Arabic" w:hAnsi="Traditional Arabic"/>
          <w:color w:val="auto"/>
          <w:rtl/>
          <w:lang w:eastAsia="en-US"/>
        </w:rPr>
        <w:t>الآخرة.</w:t>
      </w:r>
    </w:p>
    <w:p w:rsidR="00E35B2C" w:rsidRPr="00E35B2C" w:rsidRDefault="00E35B2C" w:rsidP="005B68AF">
      <w:pPr>
        <w:widowControl/>
        <w:tabs>
          <w:tab w:val="left" w:pos="565"/>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0A0E7D">
        <w:rPr>
          <w:rFonts w:ascii="Traditional Arabic" w:hAnsi="Traditional Arabic" w:hint="cs"/>
          <w:color w:val="auto"/>
          <w:rtl/>
          <w:lang w:eastAsia="en-US"/>
        </w:rPr>
        <w:t xml:space="preserve">   </w:t>
      </w:r>
      <w:r w:rsidR="00C748E6">
        <w:rPr>
          <w:rFonts w:ascii="Traditional Arabic" w:hAnsi="Traditional Arabic" w:hint="cs"/>
          <w:color w:val="auto"/>
          <w:rtl/>
          <w:lang w:eastAsia="en-US"/>
        </w:rPr>
        <w:t xml:space="preserve">  </w:t>
      </w:r>
      <w:r w:rsidRPr="00E35B2C">
        <w:rPr>
          <w:rFonts w:ascii="Traditional Arabic" w:hAnsi="Traditional Arabic"/>
          <w:color w:val="auto"/>
          <w:rtl/>
          <w:lang w:eastAsia="en-US"/>
        </w:rPr>
        <w:t>و</w:t>
      </w:r>
      <w:r w:rsidR="006C17D4">
        <w:rPr>
          <w:rFonts w:ascii="Traditional Arabic" w:hAnsi="Traditional Arabic" w:hint="cs"/>
          <w:color w:val="auto"/>
          <w:rtl/>
          <w:lang w:eastAsia="en-US"/>
        </w:rPr>
        <w:t xml:space="preserve">بناء </w:t>
      </w:r>
      <w:r w:rsidRPr="00E35B2C">
        <w:rPr>
          <w:rFonts w:ascii="Traditional Arabic" w:hAnsi="Traditional Arabic"/>
          <w:color w:val="auto"/>
          <w:rtl/>
          <w:lang w:eastAsia="en-US"/>
        </w:rPr>
        <w:t xml:space="preserve">الأسرة يتكون من الأبناء والزوجة, فتربية الأبناء وتهذيبهم </w:t>
      </w:r>
      <w:r w:rsidRPr="00E35B2C">
        <w:rPr>
          <w:rFonts w:ascii="Traditional Arabic" w:hAnsi="Traditional Arabic" w:hint="cs"/>
          <w:color w:val="auto"/>
          <w:rtl/>
          <w:lang w:eastAsia="en-US"/>
        </w:rPr>
        <w:t>و</w:t>
      </w:r>
      <w:r w:rsidRPr="00E35B2C">
        <w:rPr>
          <w:rFonts w:ascii="Traditional Arabic" w:hAnsi="Traditional Arabic"/>
          <w:color w:val="auto"/>
          <w:rtl/>
          <w:lang w:eastAsia="en-US"/>
        </w:rPr>
        <w:t>توجيه</w:t>
      </w:r>
      <w:r w:rsidRPr="00E35B2C">
        <w:rPr>
          <w:rFonts w:ascii="Traditional Arabic" w:hAnsi="Traditional Arabic" w:hint="cs"/>
          <w:color w:val="auto"/>
          <w:rtl/>
          <w:lang w:eastAsia="en-US"/>
        </w:rPr>
        <w:t>م</w:t>
      </w:r>
      <w:r w:rsidRPr="00E35B2C">
        <w:rPr>
          <w:rFonts w:ascii="Traditional Arabic" w:hAnsi="Traditional Arabic"/>
          <w:color w:val="auto"/>
          <w:rtl/>
          <w:lang w:eastAsia="en-US"/>
        </w:rPr>
        <w:t xml:space="preserve"> للمعالي</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وتعليمهم أمور والدين</w:t>
      </w:r>
      <w:r w:rsidR="005B68AF">
        <w:rPr>
          <w:rFonts w:ascii="Traditional Arabic" w:hAnsi="Traditional Arabic" w:hint="cs"/>
          <w:color w:val="auto"/>
          <w:rtl/>
          <w:lang w:eastAsia="en-US"/>
        </w:rPr>
        <w:t xml:space="preserve"> ومنافع الدنيا</w:t>
      </w:r>
      <w:r w:rsidRPr="00E35B2C">
        <w:rPr>
          <w:rFonts w:ascii="Traditional Arabic" w:hAnsi="Traditional Arabic" w:hint="cs"/>
          <w:color w:val="auto"/>
          <w:rtl/>
          <w:lang w:eastAsia="en-US"/>
        </w:rPr>
        <w:t>, و</w:t>
      </w:r>
      <w:r w:rsidRPr="00E35B2C">
        <w:rPr>
          <w:rFonts w:ascii="Traditional Arabic" w:hAnsi="Traditional Arabic"/>
          <w:color w:val="auto"/>
          <w:rtl/>
          <w:lang w:eastAsia="en-US"/>
        </w:rPr>
        <w:t>تعويدهم</w:t>
      </w:r>
      <w:r w:rsidRPr="00E35B2C">
        <w:rPr>
          <w:rFonts w:ascii="Traditional Arabic" w:hAnsi="Traditional Arabic" w:hint="cs"/>
          <w:color w:val="auto"/>
          <w:rtl/>
          <w:lang w:eastAsia="en-US"/>
        </w:rPr>
        <w:t xml:space="preserve"> على المكارم</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من</w:t>
      </w:r>
      <w:r w:rsidR="00751606">
        <w:rPr>
          <w:rFonts w:ascii="Traditional Arabic" w:hAnsi="Traditional Arabic" w:hint="cs"/>
          <w:color w:val="auto"/>
          <w:rtl/>
          <w:lang w:eastAsia="en-US"/>
        </w:rPr>
        <w:t>:</w:t>
      </w:r>
      <w:r w:rsidRPr="00E35B2C">
        <w:rPr>
          <w:rFonts w:ascii="Traditional Arabic" w:hAnsi="Traditional Arabic"/>
          <w:color w:val="auto"/>
          <w:rtl/>
          <w:lang w:eastAsia="en-US"/>
        </w:rPr>
        <w:t xml:space="preserve"> البر والأخلاق الحميدة</w:t>
      </w:r>
      <w:r w:rsidR="00751606">
        <w:rPr>
          <w:rFonts w:ascii="Traditional Arabic" w:hAnsi="Traditional Arabic" w:hint="cs"/>
          <w:color w:val="auto"/>
          <w:rtl/>
          <w:lang w:eastAsia="en-US"/>
        </w:rPr>
        <w:t>,</w:t>
      </w:r>
      <w:r w:rsidRPr="00E35B2C">
        <w:rPr>
          <w:rFonts w:ascii="Traditional Arabic" w:hAnsi="Traditional Arabic"/>
          <w:color w:val="auto"/>
          <w:rtl/>
          <w:lang w:eastAsia="en-US"/>
        </w:rPr>
        <w:t xml:space="preserve"> وطلب الرزق من وجوه الحلال</w:t>
      </w:r>
      <w:r w:rsidR="00751606">
        <w:rPr>
          <w:rFonts w:ascii="Traditional Arabic" w:hAnsi="Traditional Arabic" w:hint="cs"/>
          <w:color w:val="auto"/>
          <w:rtl/>
          <w:lang w:eastAsia="en-US"/>
        </w:rPr>
        <w:t>؛</w:t>
      </w:r>
      <w:r w:rsidRPr="00E35B2C">
        <w:rPr>
          <w:rFonts w:ascii="Traditional Arabic" w:hAnsi="Traditional Arabic"/>
          <w:color w:val="auto"/>
          <w:rtl/>
          <w:lang w:eastAsia="en-US"/>
        </w:rPr>
        <w:t xml:space="preserve"> أمانة يجب </w:t>
      </w:r>
      <w:r w:rsidR="006C17D4">
        <w:rPr>
          <w:rFonts w:ascii="Traditional Arabic" w:hAnsi="Traditional Arabic" w:hint="cs"/>
          <w:color w:val="auto"/>
          <w:rtl/>
          <w:lang w:eastAsia="en-US"/>
        </w:rPr>
        <w:t>مراعاتها</w:t>
      </w:r>
      <w:r w:rsidRPr="00E35B2C">
        <w:rPr>
          <w:rFonts w:ascii="Traditional Arabic" w:hAnsi="Traditional Arabic"/>
          <w:color w:val="auto"/>
          <w:rtl/>
          <w:lang w:eastAsia="en-US"/>
        </w:rPr>
        <w:t>,</w:t>
      </w:r>
      <w:r w:rsidRPr="00E35B2C">
        <w:rPr>
          <w:rFonts w:ascii="Traditional Arabic" w:hAnsi="Traditional Arabic" w:hint="cs"/>
          <w:color w:val="auto"/>
          <w:rtl/>
          <w:lang w:eastAsia="en-US"/>
        </w:rPr>
        <w:t xml:space="preserve"> وفضيلة يجب غرسها.</w:t>
      </w:r>
    </w:p>
    <w:p w:rsidR="00E35B2C" w:rsidRPr="00E35B2C" w:rsidRDefault="00E35B2C" w:rsidP="006C17D4">
      <w:pPr>
        <w:widowControl/>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 </w:t>
      </w:r>
      <w:r w:rsidR="000A0E7D">
        <w:rPr>
          <w:rFonts w:ascii="Traditional Arabic" w:hAnsi="Traditional Arabic" w:hint="cs"/>
          <w:color w:val="auto"/>
          <w:rtl/>
          <w:lang w:eastAsia="en-US"/>
        </w:rPr>
        <w:t xml:space="preserve">  </w:t>
      </w:r>
      <w:r w:rsidR="00C748E6">
        <w:rPr>
          <w:rFonts w:ascii="Traditional Arabic" w:hAnsi="Traditional Arabic" w:hint="cs"/>
          <w:color w:val="auto"/>
          <w:rtl/>
          <w:lang w:eastAsia="en-US"/>
        </w:rPr>
        <w:t xml:space="preserve">  </w:t>
      </w:r>
      <w:r w:rsidRPr="00E35B2C">
        <w:rPr>
          <w:rFonts w:ascii="Traditional Arabic" w:hAnsi="Traditional Arabic"/>
          <w:color w:val="auto"/>
          <w:rtl/>
          <w:lang w:eastAsia="en-US"/>
        </w:rPr>
        <w:t>وقيام الرجل بحق زوجته أمانة,</w:t>
      </w:r>
      <w:r w:rsidRPr="00E35B2C">
        <w:rPr>
          <w:rFonts w:ascii="Traditional Arabic" w:hAnsi="Traditional Arabic"/>
          <w:rtl/>
          <w:lang w:eastAsia="en-US"/>
        </w:rPr>
        <w:t xml:space="preserve"> ومن ذلك حفظ أسرار العلاقات الزوجية</w:t>
      </w:r>
      <w:r w:rsidR="006C17D4">
        <w:rPr>
          <w:rFonts w:ascii="Traditional Arabic" w:hAnsi="Traditional Arabic" w:hint="cs"/>
          <w:rtl/>
          <w:lang w:eastAsia="en-US"/>
        </w:rPr>
        <w:t>,</w:t>
      </w:r>
      <w:r w:rsidRPr="00E35B2C">
        <w:rPr>
          <w:rFonts w:ascii="Traditional Arabic" w:hAnsi="Traditional Arabic"/>
          <w:rtl/>
          <w:lang w:eastAsia="en-US"/>
        </w:rPr>
        <w:t xml:space="preserve"> </w:t>
      </w:r>
      <w:r w:rsidR="006C17D4">
        <w:rPr>
          <w:rFonts w:ascii="Traditional Arabic" w:hAnsi="Traditional Arabic" w:hint="cs"/>
          <w:rtl/>
          <w:lang w:eastAsia="en-US"/>
        </w:rPr>
        <w:t>فكل ما</w:t>
      </w:r>
      <w:r w:rsidR="005B68AF">
        <w:rPr>
          <w:rFonts w:ascii="Traditional Arabic" w:hAnsi="Traditional Arabic" w:hint="cs"/>
          <w:rtl/>
          <w:lang w:eastAsia="en-US"/>
        </w:rPr>
        <w:t xml:space="preserve"> </w:t>
      </w:r>
      <w:r w:rsidR="006C17D4">
        <w:rPr>
          <w:rFonts w:ascii="Traditional Arabic" w:hAnsi="Traditional Arabic" w:hint="cs"/>
          <w:rtl/>
          <w:lang w:eastAsia="en-US"/>
        </w:rPr>
        <w:t>يحدث داخل البيت</w:t>
      </w:r>
      <w:r w:rsidR="006C17D4" w:rsidRPr="006C17D4">
        <w:rPr>
          <w:rFonts w:ascii="Traditional Arabic" w:hAnsi="Traditional Arabic"/>
          <w:rtl/>
          <w:lang w:eastAsia="en-US"/>
        </w:rPr>
        <w:t xml:space="preserve"> </w:t>
      </w:r>
      <w:r w:rsidR="006C17D4" w:rsidRPr="00E35B2C">
        <w:rPr>
          <w:rFonts w:ascii="Traditional Arabic" w:hAnsi="Traditional Arabic"/>
          <w:rtl/>
          <w:lang w:eastAsia="en-US"/>
        </w:rPr>
        <w:t>من شؤون العشرة بين الرجل وامرأته</w:t>
      </w:r>
      <w:r w:rsidR="006C17D4">
        <w:rPr>
          <w:rFonts w:ascii="Traditional Arabic" w:hAnsi="Traditional Arabic" w:hint="cs"/>
          <w:rtl/>
          <w:lang w:eastAsia="en-US"/>
        </w:rPr>
        <w:t xml:space="preserve"> </w:t>
      </w:r>
      <w:r w:rsidRPr="00E35B2C">
        <w:rPr>
          <w:rFonts w:ascii="Traditional Arabic" w:hAnsi="Traditional Arabic"/>
          <w:rtl/>
          <w:lang w:eastAsia="en-US"/>
        </w:rPr>
        <w:t xml:space="preserve">يجب أن </w:t>
      </w:r>
      <w:r w:rsidR="00350407">
        <w:rPr>
          <w:rFonts w:ascii="Traditional Arabic" w:hAnsi="Traditional Arabic" w:hint="cs"/>
          <w:rtl/>
          <w:lang w:eastAsia="en-US"/>
        </w:rPr>
        <w:t>يمر و</w:t>
      </w:r>
      <w:r w:rsidRPr="00E35B2C">
        <w:rPr>
          <w:rFonts w:ascii="Traditional Arabic" w:hAnsi="Traditional Arabic"/>
          <w:rtl/>
          <w:lang w:eastAsia="en-US"/>
        </w:rPr>
        <w:t>يطوى،</w:t>
      </w:r>
      <w:r w:rsidRPr="00E35B2C">
        <w:rPr>
          <w:rFonts w:ascii="Traditional Arabic" w:hAnsi="Traditional Arabic" w:hint="cs"/>
          <w:rtl/>
          <w:lang w:eastAsia="en-US"/>
        </w:rPr>
        <w:t xml:space="preserve"> ويكتم ولا يروى؛</w:t>
      </w:r>
      <w:r w:rsidRPr="00E35B2C">
        <w:rPr>
          <w:rFonts w:ascii="Traditional Arabic" w:hAnsi="Traditional Arabic"/>
          <w:rtl/>
          <w:lang w:eastAsia="en-US"/>
        </w:rPr>
        <w:t xml:space="preserve"> لأنه خلاف أدب الإسلام</w:t>
      </w:r>
      <w:r w:rsidRPr="00E35B2C">
        <w:rPr>
          <w:rFonts w:ascii="Traditional Arabic" w:hAnsi="Traditional Arabic" w:hint="cs"/>
          <w:rtl/>
          <w:lang w:eastAsia="en-US"/>
        </w:rPr>
        <w:t>, ومنافي لمكارم الأخلاق.</w:t>
      </w:r>
      <w:r w:rsidRPr="00E35B2C">
        <w:rPr>
          <w:rFonts w:ascii="Traditional Arabic" w:hAnsi="Traditional Arabic"/>
          <w:color w:val="auto"/>
          <w:rtl/>
          <w:lang w:eastAsia="en-US"/>
        </w:rPr>
        <w:t xml:space="preserve"> </w:t>
      </w:r>
    </w:p>
    <w:p w:rsidR="00A55D44" w:rsidRDefault="00E35B2C" w:rsidP="005B68AF">
      <w:pPr>
        <w:widowControl/>
        <w:tabs>
          <w:tab w:val="left" w:pos="565"/>
        </w:tabs>
        <w:ind w:hanging="2"/>
        <w:rPr>
          <w:rFonts w:ascii="Traditional Arabic" w:hAnsi="Traditional Arabic"/>
          <w:rtl/>
          <w:lang w:eastAsia="en-US"/>
        </w:rPr>
      </w:pPr>
      <w:r w:rsidRPr="00E35B2C">
        <w:rPr>
          <w:rFonts w:ascii="Traditional Arabic" w:hAnsi="Traditional Arabic"/>
          <w:color w:val="auto"/>
          <w:rtl/>
          <w:lang w:eastAsia="en-US"/>
        </w:rPr>
        <w:t xml:space="preserve"> </w:t>
      </w:r>
      <w:r w:rsidR="000A0E7D">
        <w:rPr>
          <w:rFonts w:ascii="Traditional Arabic" w:hAnsi="Traditional Arabic" w:hint="cs"/>
          <w:color w:val="auto"/>
          <w:rtl/>
          <w:lang w:eastAsia="en-US"/>
        </w:rPr>
        <w:t xml:space="preserve">   </w:t>
      </w:r>
      <w:r w:rsidR="00C748E6">
        <w:rPr>
          <w:rFonts w:ascii="Traditional Arabic" w:hAnsi="Traditional Arabic" w:hint="cs"/>
          <w:color w:val="auto"/>
          <w:rtl/>
          <w:lang w:eastAsia="en-US"/>
        </w:rPr>
        <w:t xml:space="preserve">  </w:t>
      </w:r>
      <w:r w:rsidRPr="00E35B2C">
        <w:rPr>
          <w:rFonts w:ascii="Traditional Arabic" w:hAnsi="Traditional Arabic"/>
          <w:color w:val="auto"/>
          <w:rtl/>
          <w:lang w:eastAsia="en-US"/>
        </w:rPr>
        <w:t>أما حق</w:t>
      </w:r>
      <w:r w:rsidR="005B68AF">
        <w:rPr>
          <w:rFonts w:ascii="Traditional Arabic" w:hAnsi="Traditional Arabic" w:hint="cs"/>
          <w:color w:val="auto"/>
          <w:rtl/>
          <w:lang w:eastAsia="en-US"/>
        </w:rPr>
        <w:t xml:space="preserve"> الواجب</w:t>
      </w:r>
      <w:r w:rsidRPr="00E35B2C">
        <w:rPr>
          <w:rFonts w:ascii="Traditional Arabic" w:hAnsi="Traditional Arabic"/>
          <w:color w:val="auto"/>
          <w:rtl/>
          <w:lang w:eastAsia="en-US"/>
        </w:rPr>
        <w:t xml:space="preserve"> </w:t>
      </w:r>
      <w:r w:rsidR="005B68AF">
        <w:rPr>
          <w:rFonts w:ascii="Traditional Arabic" w:hAnsi="Traditional Arabic" w:hint="cs"/>
          <w:color w:val="auto"/>
          <w:rtl/>
          <w:lang w:eastAsia="en-US"/>
        </w:rPr>
        <w:t>ل</w:t>
      </w:r>
      <w:r w:rsidRPr="00E35B2C">
        <w:rPr>
          <w:rFonts w:ascii="Traditional Arabic" w:hAnsi="Traditional Arabic"/>
          <w:color w:val="auto"/>
          <w:rtl/>
          <w:lang w:eastAsia="en-US"/>
        </w:rPr>
        <w:t>لمجتمع</w:t>
      </w:r>
      <w:r w:rsidR="005B68AF">
        <w:rPr>
          <w:rFonts w:ascii="Traditional Arabic" w:hAnsi="Traditional Arabic" w:hint="cs"/>
          <w:color w:val="auto"/>
          <w:rtl/>
          <w:lang w:eastAsia="en-US"/>
        </w:rPr>
        <w:t xml:space="preserve"> على الفرد</w:t>
      </w:r>
      <w:r w:rsidRPr="00E35B2C">
        <w:rPr>
          <w:rFonts w:ascii="Traditional Arabic" w:hAnsi="Traditional Arabic"/>
          <w:color w:val="auto"/>
          <w:rtl/>
          <w:lang w:eastAsia="en-US"/>
        </w:rPr>
        <w:t xml:space="preserve"> في الأمانة </w:t>
      </w:r>
      <w:r w:rsidRPr="00E35B2C">
        <w:rPr>
          <w:rFonts w:ascii="Traditional Arabic" w:hAnsi="Traditional Arabic"/>
          <w:rtl/>
          <w:lang w:eastAsia="en-US"/>
        </w:rPr>
        <w:t>فيتمثل في</w:t>
      </w:r>
      <w:r w:rsidR="00350407">
        <w:rPr>
          <w:rFonts w:ascii="Traditional Arabic" w:hAnsi="Traditional Arabic" w:hint="cs"/>
          <w:rtl/>
          <w:lang w:eastAsia="en-US"/>
        </w:rPr>
        <w:t>:</w:t>
      </w:r>
      <w:r w:rsidRPr="00E35B2C">
        <w:rPr>
          <w:rFonts w:ascii="Traditional Arabic" w:hAnsi="Traditional Arabic"/>
          <w:rtl/>
          <w:lang w:eastAsia="en-US"/>
        </w:rPr>
        <w:t xml:space="preserve"> حسن معاملتهم, وعدم فعل ما يضرهم</w:t>
      </w:r>
      <w:r w:rsidRPr="00E35B2C">
        <w:rPr>
          <w:rFonts w:ascii="Traditional Arabic" w:hAnsi="Traditional Arabic" w:hint="cs"/>
          <w:rtl/>
          <w:lang w:eastAsia="en-US"/>
        </w:rPr>
        <w:t xml:space="preserve">, أو عمل ما يزعجهم, </w:t>
      </w:r>
      <w:r w:rsidRPr="00E35B2C">
        <w:rPr>
          <w:rFonts w:ascii="Traditional Arabic" w:hAnsi="Traditional Arabic"/>
          <w:rtl/>
          <w:lang w:eastAsia="en-US"/>
        </w:rPr>
        <w:t>وينطبق ذلك على أقرباء الفرد، وعلى الجيران، وعلى الناس والمجتمع كله</w:t>
      </w:r>
      <w:r w:rsidR="00350407">
        <w:rPr>
          <w:rFonts w:ascii="Traditional Arabic" w:hAnsi="Traditional Arabic" w:hint="cs"/>
          <w:rtl/>
          <w:lang w:eastAsia="en-US"/>
        </w:rPr>
        <w:t>؛</w:t>
      </w:r>
      <w:r w:rsidRPr="00E35B2C">
        <w:rPr>
          <w:rFonts w:ascii="Traditional Arabic" w:hAnsi="Traditional Arabic"/>
          <w:rtl/>
          <w:lang w:eastAsia="en-US"/>
        </w:rPr>
        <w:t xml:space="preserve"> فيؤدي الفرد ما عليه نحو المجتمع من عطاء و</w:t>
      </w:r>
      <w:r w:rsidR="009A3223">
        <w:rPr>
          <w:rFonts w:ascii="Traditional Arabic" w:hAnsi="Traditional Arabic" w:hint="cs"/>
          <w:rtl/>
          <w:lang w:eastAsia="en-US"/>
        </w:rPr>
        <w:t>إلزام و</w:t>
      </w:r>
      <w:r w:rsidRPr="00E35B2C">
        <w:rPr>
          <w:rFonts w:ascii="Traditional Arabic" w:hAnsi="Traditional Arabic"/>
          <w:rtl/>
          <w:lang w:eastAsia="en-US"/>
        </w:rPr>
        <w:t>وفاء</w:t>
      </w:r>
      <w:r w:rsidR="00A55D44">
        <w:rPr>
          <w:rFonts w:ascii="Traditional Arabic" w:hAnsi="Traditional Arabic" w:hint="cs"/>
          <w:rtl/>
          <w:lang w:eastAsia="en-US"/>
        </w:rPr>
        <w:t>.</w:t>
      </w:r>
    </w:p>
    <w:p w:rsidR="00E35B2C" w:rsidRPr="00E35B2C" w:rsidRDefault="00A55D44" w:rsidP="00A02200">
      <w:pPr>
        <w:widowControl/>
        <w:tabs>
          <w:tab w:val="left" w:pos="565"/>
        </w:tabs>
        <w:ind w:hanging="2"/>
        <w:rPr>
          <w:rFonts w:ascii="Traditional Arabic" w:hAnsi="Traditional Arabic"/>
          <w:color w:val="auto"/>
          <w:rtl/>
          <w:lang w:eastAsia="en-US"/>
        </w:rPr>
      </w:pPr>
      <w:r>
        <w:rPr>
          <w:rFonts w:ascii="Traditional Arabic" w:hAnsi="Traditional Arabic" w:hint="cs"/>
          <w:rtl/>
          <w:lang w:eastAsia="en-US"/>
        </w:rPr>
        <w:t xml:space="preserve">    </w:t>
      </w:r>
      <w:r w:rsidR="00E35B2C" w:rsidRPr="00E35B2C">
        <w:rPr>
          <w:rFonts w:ascii="Traditional Arabic" w:hAnsi="Traditional Arabic"/>
          <w:rtl/>
          <w:lang w:eastAsia="en-US"/>
        </w:rPr>
        <w:t xml:space="preserve"> والمجتمع التي تفشو فيه </w:t>
      </w:r>
      <w:r w:rsidR="009A3223">
        <w:rPr>
          <w:rFonts w:ascii="Traditional Arabic" w:hAnsi="Traditional Arabic" w:hint="cs"/>
          <w:rtl/>
          <w:lang w:eastAsia="en-US"/>
        </w:rPr>
        <w:t xml:space="preserve">قيم </w:t>
      </w:r>
      <w:r w:rsidR="00E35B2C" w:rsidRPr="00E35B2C">
        <w:rPr>
          <w:rFonts w:ascii="Traditional Arabic" w:hAnsi="Traditional Arabic"/>
          <w:rtl/>
          <w:lang w:eastAsia="en-US"/>
        </w:rPr>
        <w:t>الأمانة</w:t>
      </w:r>
      <w:r w:rsidR="009A3223">
        <w:rPr>
          <w:rFonts w:ascii="Traditional Arabic" w:hAnsi="Traditional Arabic" w:hint="cs"/>
          <w:rtl/>
          <w:lang w:eastAsia="en-US"/>
        </w:rPr>
        <w:t xml:space="preserve"> بين أفراده</w:t>
      </w:r>
      <w:r w:rsidR="00E35B2C" w:rsidRPr="00E35B2C">
        <w:rPr>
          <w:rFonts w:ascii="Traditional Arabic" w:hAnsi="Traditional Arabic"/>
          <w:rtl/>
          <w:lang w:eastAsia="en-US"/>
        </w:rPr>
        <w:t xml:space="preserve"> مجتمع خير وبركة</w:t>
      </w:r>
      <w:r w:rsidR="00E35B2C" w:rsidRPr="00E35B2C">
        <w:rPr>
          <w:rFonts w:ascii="Traditional Arabic" w:hAnsi="Traditional Arabic" w:hint="cs"/>
          <w:color w:val="auto"/>
          <w:rtl/>
          <w:lang w:eastAsia="en-US"/>
        </w:rPr>
        <w:t>؛ لأنه</w:t>
      </w:r>
      <w:r w:rsidR="00E35B2C" w:rsidRPr="00E35B2C">
        <w:rPr>
          <w:rFonts w:ascii="Traditional Arabic" w:hAnsi="Traditional Arabic"/>
          <w:color w:val="auto"/>
          <w:rtl/>
          <w:lang w:eastAsia="en-US"/>
        </w:rPr>
        <w:t xml:space="preserve"> </w:t>
      </w:r>
      <w:r w:rsidR="00E35B2C" w:rsidRPr="00E35B2C">
        <w:rPr>
          <w:rFonts w:ascii="Traditional Arabic" w:hAnsi="Traditional Arabic" w:hint="cs"/>
          <w:color w:val="auto"/>
          <w:rtl/>
          <w:lang w:eastAsia="en-US"/>
        </w:rPr>
        <w:t>ي</w:t>
      </w:r>
      <w:r w:rsidR="00E35B2C" w:rsidRPr="00E35B2C">
        <w:rPr>
          <w:rFonts w:ascii="Traditional Arabic" w:hAnsi="Traditional Arabic"/>
          <w:color w:val="auto"/>
          <w:rtl/>
          <w:lang w:eastAsia="en-US"/>
        </w:rPr>
        <w:t xml:space="preserve">عم </w:t>
      </w:r>
      <w:r w:rsidR="00E35B2C" w:rsidRPr="00E35B2C">
        <w:rPr>
          <w:rFonts w:ascii="Traditional Arabic" w:hAnsi="Traditional Arabic" w:hint="cs"/>
          <w:color w:val="auto"/>
          <w:rtl/>
          <w:lang w:eastAsia="en-US"/>
        </w:rPr>
        <w:t>البذل</w:t>
      </w:r>
      <w:r w:rsidR="00E35B2C" w:rsidRPr="00E35B2C">
        <w:rPr>
          <w:rFonts w:ascii="Traditional Arabic" w:hAnsi="Traditional Arabic"/>
          <w:color w:val="auto"/>
          <w:rtl/>
          <w:lang w:eastAsia="en-US"/>
        </w:rPr>
        <w:t xml:space="preserve"> والإيثار بينهم، وتنبذ الأنانية وحب الذات</w:t>
      </w:r>
      <w:r w:rsidR="00E35B2C" w:rsidRPr="00E35B2C">
        <w:rPr>
          <w:rFonts w:ascii="Traditional Arabic" w:hAnsi="Traditional Arabic" w:hint="cs"/>
          <w:color w:val="auto"/>
          <w:rtl/>
          <w:lang w:eastAsia="en-US"/>
        </w:rPr>
        <w:t xml:space="preserve"> عندهم.</w:t>
      </w:r>
    </w:p>
    <w:p w:rsidR="00E35B2C" w:rsidRPr="00E35B2C" w:rsidRDefault="00E35B2C" w:rsidP="00350407">
      <w:pPr>
        <w:widowControl/>
        <w:autoSpaceDE w:val="0"/>
        <w:autoSpaceDN w:val="0"/>
        <w:adjustRightInd w:val="0"/>
        <w:ind w:hanging="2"/>
        <w:rPr>
          <w:rFonts w:ascii="Traditional Arabic" w:hAnsi="Traditional Arabic"/>
          <w:color w:val="auto"/>
          <w:rtl/>
          <w:lang w:eastAsia="en-US"/>
        </w:rPr>
      </w:pPr>
      <w:r w:rsidRPr="00E35B2C">
        <w:rPr>
          <w:rFonts w:ascii="Traditional Arabic" w:hAnsi="Traditional Arabic"/>
          <w:rtl/>
          <w:lang w:eastAsia="en-US"/>
        </w:rPr>
        <w:t xml:space="preserve"> </w:t>
      </w:r>
      <w:r w:rsidRPr="00E35B2C">
        <w:rPr>
          <w:rFonts w:ascii="Traditional Arabic" w:hAnsi="Traditional Arabic"/>
          <w:color w:val="auto"/>
          <w:rtl/>
          <w:lang w:eastAsia="en-US"/>
        </w:rPr>
        <w:t xml:space="preserve">    </w:t>
      </w:r>
      <w:r w:rsidR="00C748E6">
        <w:rPr>
          <w:rFonts w:ascii="Traditional Arabic" w:hAnsi="Traditional Arabic" w:hint="cs"/>
          <w:color w:val="auto"/>
          <w:rtl/>
          <w:lang w:eastAsia="en-US"/>
        </w:rPr>
        <w:t xml:space="preserve">  </w:t>
      </w:r>
      <w:r w:rsidRPr="00E35B2C">
        <w:rPr>
          <w:rFonts w:ascii="Traditional Arabic" w:hAnsi="Traditional Arabic"/>
          <w:color w:val="auto"/>
          <w:rtl/>
          <w:lang w:eastAsia="en-US"/>
        </w:rPr>
        <w:t>أما آثار الأمانة على الإنسانية</w:t>
      </w:r>
      <w:r w:rsidR="00350407">
        <w:rPr>
          <w:rFonts w:ascii="Traditional Arabic" w:hAnsi="Traditional Arabic" w:hint="cs"/>
          <w:color w:val="auto"/>
          <w:rtl/>
          <w:lang w:eastAsia="en-US"/>
        </w:rPr>
        <w:t>:</w:t>
      </w:r>
      <w:r w:rsidRPr="00E35B2C">
        <w:rPr>
          <w:rFonts w:ascii="Traditional Arabic" w:hAnsi="Traditional Arabic"/>
          <w:color w:val="auto"/>
          <w:rtl/>
          <w:lang w:eastAsia="en-US"/>
        </w:rPr>
        <w:t xml:space="preserve"> فقيم الأمانة تحفظ العالم من انتشار الغش والخيانة, وتلزم الأفراد </w:t>
      </w:r>
      <w:r w:rsidRPr="00E35B2C">
        <w:rPr>
          <w:rFonts w:ascii="Traditional Arabic" w:hAnsi="Traditional Arabic"/>
          <w:rtl/>
          <w:lang w:eastAsia="en-US"/>
        </w:rPr>
        <w:t>بحفظ الحقوق وتأديتها إلى أهلها</w:t>
      </w:r>
      <w:r w:rsidRPr="00E35B2C">
        <w:rPr>
          <w:rFonts w:ascii="Traditional Arabic" w:hAnsi="Traditional Arabic"/>
          <w:color w:val="auto"/>
          <w:rtl/>
          <w:lang w:eastAsia="en-US"/>
        </w:rPr>
        <w:t xml:space="preserve">, </w:t>
      </w:r>
      <w:r w:rsidRPr="00E35B2C">
        <w:rPr>
          <w:rFonts w:ascii="Traditional Arabic" w:hAnsi="Traditional Arabic"/>
          <w:rtl/>
          <w:lang w:eastAsia="en-US"/>
        </w:rPr>
        <w:t xml:space="preserve">وأداء العمل بإخلاص في أية مهنةٍ يمتهنونها أو </w:t>
      </w:r>
      <w:r w:rsidR="00350407">
        <w:rPr>
          <w:rFonts w:ascii="Traditional Arabic" w:hAnsi="Traditional Arabic" w:hint="cs"/>
          <w:rtl/>
          <w:lang w:eastAsia="en-US"/>
        </w:rPr>
        <w:t>أعمال</w:t>
      </w:r>
      <w:r w:rsidRPr="00E35B2C">
        <w:rPr>
          <w:rFonts w:ascii="Traditional Arabic" w:hAnsi="Traditional Arabic"/>
          <w:rtl/>
          <w:lang w:eastAsia="en-US"/>
        </w:rPr>
        <w:t xml:space="preserve"> يقومون به</w:t>
      </w:r>
      <w:r w:rsidR="00350407">
        <w:rPr>
          <w:rFonts w:ascii="Traditional Arabic" w:hAnsi="Traditional Arabic" w:hint="cs"/>
          <w:rtl/>
          <w:lang w:eastAsia="en-US"/>
        </w:rPr>
        <w:t>ا</w:t>
      </w:r>
      <w:r w:rsidRPr="00E35B2C">
        <w:rPr>
          <w:rFonts w:ascii="Traditional Arabic" w:hAnsi="Traditional Arabic"/>
          <w:rtl/>
          <w:lang w:eastAsia="en-US"/>
        </w:rPr>
        <w:t>، والتعامل مع الغير بالصدق و</w:t>
      </w:r>
      <w:r w:rsidRPr="00E35B2C">
        <w:rPr>
          <w:rFonts w:ascii="Traditional Arabic" w:hAnsi="Traditional Arabic" w:hint="cs"/>
          <w:rtl/>
          <w:lang w:eastAsia="en-US"/>
        </w:rPr>
        <w:t>مجانبة الكذب</w:t>
      </w:r>
      <w:r w:rsidRPr="00E35B2C">
        <w:rPr>
          <w:rFonts w:ascii="Traditional Arabic" w:hAnsi="Traditional Arabic"/>
          <w:rtl/>
          <w:lang w:eastAsia="en-US"/>
        </w:rPr>
        <w:t>, والإيفاء بالعقود وعدم نكث العهود</w:t>
      </w:r>
      <w:r w:rsidRPr="00E35B2C">
        <w:rPr>
          <w:rFonts w:ascii="Traditional Arabic" w:hAnsi="Traditional Arabic" w:hint="cs"/>
          <w:rtl/>
          <w:lang w:eastAsia="en-US"/>
        </w:rPr>
        <w:t>.</w:t>
      </w:r>
      <w:r w:rsidRPr="00E35B2C">
        <w:rPr>
          <w:rFonts w:ascii="Traditional Arabic" w:hAnsi="Traditional Arabic"/>
          <w:color w:val="auto"/>
          <w:rtl/>
          <w:lang w:eastAsia="en-US"/>
        </w:rPr>
        <w:t xml:space="preserve"> </w:t>
      </w:r>
    </w:p>
    <w:p w:rsidR="00E35B2C" w:rsidRPr="00E35B2C" w:rsidRDefault="00350407" w:rsidP="005B68AF">
      <w:pPr>
        <w:widowControl/>
        <w:tabs>
          <w:tab w:val="left" w:pos="565"/>
        </w:tabs>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E35B2C" w:rsidRPr="00E35B2C">
        <w:rPr>
          <w:rFonts w:ascii="Traditional Arabic" w:hAnsi="Traditional Arabic" w:hint="cs"/>
          <w:color w:val="auto"/>
          <w:rtl/>
          <w:lang w:eastAsia="en-US"/>
        </w:rPr>
        <w:t>وقد حرصت جميع الأمم على نشر قيم الأمانة في كل مجتمعاتها, وحثت على تعزيز فضيلة الوفاء في جميع كياناتها؛ حتى تر</w:t>
      </w:r>
      <w:r w:rsidR="005B68AF">
        <w:rPr>
          <w:rFonts w:ascii="Traditional Arabic" w:hAnsi="Traditional Arabic" w:hint="cs"/>
          <w:color w:val="auto"/>
          <w:rtl/>
          <w:lang w:eastAsia="en-US"/>
        </w:rPr>
        <w:t>ت</w:t>
      </w:r>
      <w:r w:rsidR="00E35B2C" w:rsidRPr="00E35B2C">
        <w:rPr>
          <w:rFonts w:ascii="Traditional Arabic" w:hAnsi="Traditional Arabic" w:hint="cs"/>
          <w:color w:val="auto"/>
          <w:rtl/>
          <w:lang w:eastAsia="en-US"/>
        </w:rPr>
        <w:t>ق</w:t>
      </w:r>
      <w:r w:rsidR="005B68AF">
        <w:rPr>
          <w:rFonts w:ascii="Traditional Arabic" w:hAnsi="Traditional Arabic" w:hint="cs"/>
          <w:color w:val="auto"/>
          <w:rtl/>
          <w:lang w:eastAsia="en-US"/>
        </w:rPr>
        <w:t>ي</w:t>
      </w:r>
      <w:r w:rsidR="00E35B2C" w:rsidRPr="00E35B2C">
        <w:rPr>
          <w:rFonts w:ascii="Traditional Arabic" w:hAnsi="Traditional Arabic" w:hint="cs"/>
          <w:color w:val="auto"/>
          <w:rtl/>
          <w:lang w:eastAsia="en-US"/>
        </w:rPr>
        <w:t xml:space="preserve"> حضارتها</w:t>
      </w:r>
      <w:r w:rsidR="004A4A4F">
        <w:rPr>
          <w:rFonts w:ascii="Traditional Arabic" w:hAnsi="Traditional Arabic" w:hint="cs"/>
          <w:color w:val="auto"/>
          <w:rtl/>
          <w:lang w:eastAsia="en-US"/>
        </w:rPr>
        <w:t>,</w:t>
      </w:r>
      <w:r w:rsidR="00E35B2C" w:rsidRPr="00E35B2C">
        <w:rPr>
          <w:rFonts w:ascii="Traditional Arabic" w:hAnsi="Traditional Arabic"/>
          <w:rtl/>
          <w:lang w:eastAsia="en-US"/>
        </w:rPr>
        <w:t xml:space="preserve"> ويحفظ </w:t>
      </w:r>
      <w:r w:rsidR="00E35B2C" w:rsidRPr="00E35B2C">
        <w:rPr>
          <w:rFonts w:ascii="Traditional Arabic" w:hAnsi="Traditional Arabic" w:hint="cs"/>
          <w:rtl/>
          <w:lang w:eastAsia="en-US"/>
        </w:rPr>
        <w:t>لها وجودها</w:t>
      </w:r>
      <w:r w:rsidR="004A4A4F">
        <w:rPr>
          <w:rFonts w:ascii="Traditional Arabic" w:hAnsi="Traditional Arabic" w:hint="cs"/>
          <w:rtl/>
          <w:lang w:eastAsia="en-US"/>
        </w:rPr>
        <w:t>, وتسلم لها قيمها</w:t>
      </w:r>
      <w:r w:rsidR="00E35B2C" w:rsidRPr="00E35B2C">
        <w:rPr>
          <w:rFonts w:ascii="Traditional Arabic" w:hAnsi="Traditional Arabic" w:hint="cs"/>
          <w:rtl/>
          <w:lang w:eastAsia="en-US"/>
        </w:rPr>
        <w:t>.</w:t>
      </w:r>
    </w:p>
    <w:p w:rsidR="00E35B2C" w:rsidRPr="00E35B2C" w:rsidRDefault="00E35B2C" w:rsidP="00A02200">
      <w:pPr>
        <w:widowControl/>
        <w:ind w:hanging="2"/>
        <w:jc w:val="lowKashida"/>
        <w:rPr>
          <w:rFonts w:cs="ATraditional Arabic"/>
          <w:color w:val="auto"/>
          <w:rtl/>
          <w:lang w:eastAsia="en-US"/>
        </w:rPr>
      </w:pPr>
    </w:p>
    <w:p w:rsidR="00E35B2C" w:rsidRPr="00E35B2C" w:rsidRDefault="00E35B2C" w:rsidP="00A02200">
      <w:pPr>
        <w:widowControl/>
        <w:ind w:hanging="2"/>
        <w:jc w:val="lowKashida"/>
        <w:rPr>
          <w:rFonts w:cs="ATraditional Arabic"/>
          <w:color w:val="auto"/>
          <w:rtl/>
          <w:lang w:eastAsia="en-US"/>
        </w:rPr>
      </w:pPr>
      <w:r w:rsidRPr="00E35B2C">
        <w:rPr>
          <w:rFonts w:ascii="Traditional Arabic" w:hAnsi="Traditional Arabic"/>
          <w:color w:val="auto"/>
          <w:rtl/>
          <w:lang w:eastAsia="en-US"/>
        </w:rPr>
        <w:t xml:space="preserve">         </w:t>
      </w:r>
    </w:p>
    <w:p w:rsid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spacing w:line="228" w:lineRule="auto"/>
        <w:ind w:hanging="2"/>
        <w:contextualSpacing/>
        <w:jc w:val="center"/>
        <w:rPr>
          <w:rFonts w:ascii="Traditional Arabic" w:hAnsi="Traditional Arabic"/>
          <w:b/>
          <w:bCs/>
          <w:color w:val="FF0000"/>
          <w:rtl/>
          <w:lang w:eastAsia="en-US"/>
        </w:rPr>
      </w:pPr>
      <w:r w:rsidRPr="00E35B2C">
        <w:rPr>
          <w:rFonts w:ascii="Traditional Arabic" w:hAnsi="Traditional Arabic" w:hint="cs"/>
          <w:b/>
          <w:bCs/>
          <w:color w:val="FF0000"/>
          <w:rtl/>
          <w:lang w:eastAsia="en-US"/>
        </w:rPr>
        <w:t xml:space="preserve">  المبحث الثالث: </w:t>
      </w:r>
      <w:r w:rsidRPr="00E35B2C">
        <w:rPr>
          <w:rFonts w:ascii="Traditional Arabic" w:hAnsi="Traditional Arabic"/>
          <w:b/>
          <w:bCs/>
          <w:color w:val="FF0000"/>
          <w:rtl/>
          <w:lang w:eastAsia="en-US"/>
        </w:rPr>
        <w:t>القيم الحضارية في الإسلام</w:t>
      </w:r>
      <w:r w:rsidRPr="00E35B2C">
        <w:rPr>
          <w:rFonts w:ascii="Traditional Arabic" w:hAnsi="Traditional Arabic" w:hint="cs"/>
          <w:b/>
          <w:bCs/>
          <w:color w:val="FF0000"/>
          <w:rtl/>
          <w:lang w:eastAsia="en-US"/>
        </w:rPr>
        <w:t>.</w:t>
      </w:r>
    </w:p>
    <w:p w:rsidR="00E35B2C" w:rsidRPr="00E35B2C" w:rsidRDefault="00E35B2C" w:rsidP="004D5EC8">
      <w:pPr>
        <w:widowControl/>
        <w:ind w:hanging="2"/>
        <w:jc w:val="lowKashida"/>
        <w:rPr>
          <w:rFonts w:ascii="Traditional Arabic" w:hAnsi="Traditional Arabic"/>
          <w:b/>
          <w:bCs/>
          <w:color w:val="FF0000"/>
          <w:lang w:eastAsia="en-US"/>
        </w:rPr>
      </w:pPr>
      <w:r w:rsidRPr="00E35B2C">
        <w:rPr>
          <w:rFonts w:ascii="Traditional Arabic" w:hAnsi="Traditional Arabic"/>
          <w:b/>
          <w:bCs/>
          <w:color w:val="FF0000"/>
          <w:rtl/>
          <w:lang w:eastAsia="en-US"/>
        </w:rPr>
        <w:t xml:space="preserve">            </w:t>
      </w:r>
      <w:r w:rsidRPr="00E35B2C">
        <w:rPr>
          <w:rFonts w:ascii="Traditional Arabic" w:hAnsi="Traditional Arabic" w:hint="cs"/>
          <w:b/>
          <w:bCs/>
          <w:color w:val="FF0000"/>
          <w:rtl/>
          <w:lang w:eastAsia="en-US"/>
        </w:rPr>
        <w:t xml:space="preserve">      </w:t>
      </w:r>
      <w:r w:rsidRPr="00E35B2C">
        <w:rPr>
          <w:rFonts w:ascii="Traditional Arabic" w:hAnsi="Traditional Arabic"/>
          <w:b/>
          <w:bCs/>
          <w:color w:val="FF0000"/>
          <w:rtl/>
          <w:lang w:eastAsia="en-US"/>
        </w:rPr>
        <w:t xml:space="preserve">  </w:t>
      </w:r>
      <w:r w:rsidRPr="00E35B2C">
        <w:rPr>
          <w:rFonts w:ascii="Traditional Arabic" w:hAnsi="Traditional Arabic" w:hint="cs"/>
          <w:b/>
          <w:bCs/>
          <w:color w:val="FF0000"/>
          <w:rtl/>
          <w:lang w:eastAsia="en-US"/>
        </w:rPr>
        <w:t xml:space="preserve"> </w:t>
      </w:r>
      <w:r w:rsidR="000A0E7D">
        <w:rPr>
          <w:rFonts w:ascii="Traditional Arabic" w:hAnsi="Traditional Arabic" w:hint="cs"/>
          <w:b/>
          <w:bCs/>
          <w:color w:val="FF0000"/>
          <w:rtl/>
          <w:lang w:eastAsia="en-US"/>
        </w:rPr>
        <w:t xml:space="preserve">          </w:t>
      </w:r>
      <w:r w:rsidR="004D5EC8">
        <w:rPr>
          <w:rFonts w:ascii="Traditional Arabic" w:hAnsi="Traditional Arabic" w:hint="cs"/>
          <w:b/>
          <w:bCs/>
          <w:color w:val="FF0000"/>
          <w:rtl/>
          <w:lang w:eastAsia="en-US"/>
        </w:rPr>
        <w:t xml:space="preserve"> </w:t>
      </w:r>
      <w:r w:rsidRPr="00E35B2C">
        <w:rPr>
          <w:rFonts w:ascii="Traditional Arabic" w:hAnsi="Traditional Arabic" w:hint="cs"/>
          <w:b/>
          <w:bCs/>
          <w:color w:val="FF0000"/>
          <w:rtl/>
          <w:lang w:eastAsia="en-US"/>
        </w:rPr>
        <w:t xml:space="preserve">المطلب الأول: </w:t>
      </w:r>
      <w:r w:rsidRPr="00E35B2C">
        <w:rPr>
          <w:rFonts w:ascii="Traditional Arabic" w:hAnsi="Traditional Arabic"/>
          <w:b/>
          <w:bCs/>
          <w:color w:val="FF0000"/>
          <w:rtl/>
          <w:lang w:eastAsia="en-US"/>
        </w:rPr>
        <w:t xml:space="preserve">الاستخلاف. </w:t>
      </w:r>
    </w:p>
    <w:p w:rsidR="00E35B2C" w:rsidRPr="00E35B2C" w:rsidRDefault="00E35B2C" w:rsidP="00A02200">
      <w:pPr>
        <w:widowControl/>
        <w:ind w:hanging="2"/>
        <w:jc w:val="lowKashida"/>
        <w:rPr>
          <w:rFonts w:ascii="Traditional Arabic" w:hAnsi="Traditional Arabic"/>
          <w:b/>
          <w:bCs/>
          <w:color w:val="FF0000"/>
          <w:rtl/>
          <w:lang w:eastAsia="en-US"/>
        </w:rPr>
      </w:pPr>
      <w:r w:rsidRPr="00E35B2C">
        <w:rPr>
          <w:rFonts w:ascii="Traditional Arabic" w:hAnsi="Traditional Arabic"/>
          <w:b/>
          <w:bCs/>
          <w:color w:val="FF0000"/>
          <w:rtl/>
          <w:lang w:eastAsia="en-US"/>
        </w:rPr>
        <w:t>أولاً: المراد بالاستخلاف.</w:t>
      </w:r>
    </w:p>
    <w:p w:rsidR="00E35B2C" w:rsidRPr="00E35B2C" w:rsidRDefault="00E35B2C" w:rsidP="00B62006">
      <w:pPr>
        <w:widowControl/>
        <w:ind w:hanging="2"/>
        <w:jc w:val="lowKashida"/>
        <w:rPr>
          <w:rFonts w:ascii="Traditional Arabic" w:hAnsi="Traditional Arabic"/>
          <w:color w:val="auto"/>
          <w:rtl/>
          <w:lang w:eastAsia="en-US"/>
        </w:rPr>
      </w:pPr>
      <w:r w:rsidRPr="00E35B2C">
        <w:rPr>
          <w:rFonts w:ascii="Traditional Arabic" w:hAnsi="Traditional Arabic"/>
          <w:color w:val="FF0000"/>
          <w:sz w:val="32"/>
          <w:szCs w:val="32"/>
          <w:rtl/>
          <w:lang w:eastAsia="en-US"/>
        </w:rPr>
        <w:t xml:space="preserve">الاستخلاف لغة: </w:t>
      </w:r>
      <w:r w:rsidRPr="00E35B2C">
        <w:rPr>
          <w:rFonts w:ascii="Traditional Arabic" w:hAnsi="Traditional Arabic"/>
          <w:color w:val="auto"/>
          <w:rtl/>
          <w:lang w:eastAsia="en-US"/>
        </w:rPr>
        <w:t>هو النيابة</w:t>
      </w:r>
      <w:r w:rsidRPr="00E35B2C">
        <w:rPr>
          <w:rFonts w:cs="ATraditional Arabic" w:hint="cs"/>
          <w:color w:val="auto"/>
          <w:rtl/>
          <w:lang w:eastAsia="en-US"/>
        </w:rPr>
        <w:t xml:space="preserve"> عن الغير</w:t>
      </w:r>
      <w:r w:rsidRPr="00E35B2C">
        <w:rPr>
          <w:rFonts w:cs="ATraditional Arabic" w:hint="cs"/>
          <w:color w:val="auto"/>
          <w:position w:val="10"/>
          <w:szCs w:val="28"/>
          <w:rtl/>
          <w:lang w:eastAsia="en-US"/>
        </w:rPr>
        <w:t>(</w:t>
      </w:r>
      <w:r w:rsidRPr="00E35B2C">
        <w:rPr>
          <w:rFonts w:cs="ATraditional Arabic"/>
          <w:color w:val="auto"/>
          <w:position w:val="10"/>
          <w:szCs w:val="28"/>
          <w:rtl/>
          <w:lang w:eastAsia="en-US"/>
        </w:rPr>
        <w:footnoteReference w:id="140"/>
      </w:r>
      <w:r w:rsidRPr="00E35B2C">
        <w:rPr>
          <w:rFonts w:cs="ATraditional Arabic" w:hint="cs"/>
          <w:color w:val="auto"/>
          <w:position w:val="10"/>
          <w:szCs w:val="28"/>
          <w:rtl/>
          <w:lang w:eastAsia="en-US"/>
        </w:rPr>
        <w:t>)</w:t>
      </w:r>
      <w:r w:rsidRPr="00E35B2C">
        <w:rPr>
          <w:rFonts w:ascii="Traditional Arabic" w:hAnsi="Traditional Arabic"/>
          <w:color w:val="auto"/>
          <w:rtl/>
          <w:lang w:eastAsia="en-US"/>
        </w:rPr>
        <w:t xml:space="preserve">, </w:t>
      </w:r>
      <w:r w:rsidR="00B62006">
        <w:rPr>
          <w:rFonts w:ascii="Traditional Arabic" w:hAnsi="Traditional Arabic" w:hint="cs"/>
          <w:color w:val="auto"/>
          <w:rtl/>
          <w:lang w:eastAsia="en-US"/>
        </w:rPr>
        <w:t>و</w:t>
      </w:r>
      <w:r w:rsidRPr="00E35B2C">
        <w:rPr>
          <w:rFonts w:ascii="Traditional Arabic" w:hAnsi="Traditional Arabic"/>
          <w:color w:val="auto"/>
          <w:rtl/>
          <w:lang w:eastAsia="en-US"/>
        </w:rPr>
        <w:t>خلف تأتي لأحد معانٍ ثلاث</w:t>
      </w:r>
      <w:r w:rsidR="005A2359">
        <w:rPr>
          <w:rFonts w:ascii="Traditional Arabic" w:hAnsi="Traditional Arabic" w:hint="cs"/>
          <w:color w:val="auto"/>
          <w:rtl/>
          <w:lang w:eastAsia="en-US"/>
        </w:rPr>
        <w:t>:</w:t>
      </w:r>
      <w:r w:rsidRPr="00E35B2C">
        <w:rPr>
          <w:rFonts w:ascii="Traditional Arabic" w:hAnsi="Traditional Arabic"/>
          <w:color w:val="auto"/>
          <w:rtl/>
          <w:lang w:eastAsia="en-US"/>
        </w:rPr>
        <w:t xml:space="preserve"> أن يجيء شيء بعد شيء فيقوم مقامه، ومنه الخلَف: العوض عن شيء فائت، ومنه الخلافة</w:t>
      </w:r>
      <w:r w:rsidRPr="00E35B2C">
        <w:rPr>
          <w:rFonts w:ascii="Traditional Arabic" w:hAnsi="Traditional Arabic"/>
          <w:rtl/>
          <w:lang w:eastAsia="en-US"/>
        </w:rPr>
        <w:t xml:space="preserve"> سميت خلافة؛ لأن الثاني يجيء بعد الأول قائما</w:t>
      </w:r>
      <w:r w:rsidR="005A2359">
        <w:rPr>
          <w:rFonts w:ascii="Traditional Arabic" w:hAnsi="Traditional Arabic" w:hint="cs"/>
          <w:rtl/>
          <w:lang w:eastAsia="en-US"/>
        </w:rPr>
        <w:t>ً</w:t>
      </w:r>
      <w:r w:rsidRPr="00E35B2C">
        <w:rPr>
          <w:rFonts w:ascii="Traditional Arabic" w:hAnsi="Traditional Arabic"/>
          <w:rtl/>
          <w:lang w:eastAsia="en-US"/>
        </w:rPr>
        <w:t xml:space="preserve"> مقامه</w:t>
      </w:r>
      <w:r w:rsidRPr="00E35B2C">
        <w:rPr>
          <w:rFonts w:ascii="Traditional Arabic" w:hAnsi="Traditional Arabic" w:cs="ATraditional Arabic" w:hint="cs"/>
          <w:color w:val="auto"/>
          <w:position w:val="10"/>
          <w:szCs w:val="28"/>
          <w:rtl/>
          <w:lang w:eastAsia="en-US"/>
        </w:rPr>
        <w:t xml:space="preserve"> </w:t>
      </w:r>
      <w:r w:rsidRPr="00E35B2C">
        <w:rPr>
          <w:rFonts w:cs="ATraditional Arabic" w:hint="cs"/>
          <w:color w:val="auto"/>
          <w:position w:val="10"/>
          <w:szCs w:val="28"/>
          <w:rtl/>
          <w:lang w:eastAsia="en-US"/>
        </w:rPr>
        <w:t>(</w:t>
      </w:r>
      <w:r w:rsidRPr="00E35B2C">
        <w:rPr>
          <w:rFonts w:cs="ATraditional Arabic"/>
          <w:color w:val="auto"/>
          <w:position w:val="10"/>
          <w:szCs w:val="28"/>
          <w:rtl/>
          <w:lang w:eastAsia="en-US"/>
        </w:rPr>
        <w:footnoteReference w:id="141"/>
      </w:r>
      <w:r w:rsidRPr="00E35B2C">
        <w:rPr>
          <w:rFonts w:cs="ATraditional Arabic" w:hint="cs"/>
          <w:color w:val="auto"/>
          <w:position w:val="10"/>
          <w:szCs w:val="28"/>
          <w:rtl/>
          <w:lang w:eastAsia="en-US"/>
        </w:rPr>
        <w:t>)</w:t>
      </w:r>
      <w:r w:rsidR="00B62006">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r w:rsidR="00B62006">
        <w:rPr>
          <w:rFonts w:ascii="Traditional Arabic" w:hAnsi="Traditional Arabic" w:hint="cs"/>
          <w:color w:val="auto"/>
          <w:rtl/>
          <w:lang w:eastAsia="en-US"/>
        </w:rPr>
        <w:t xml:space="preserve"> </w:t>
      </w:r>
    </w:p>
    <w:p w:rsidR="00E35B2C" w:rsidRPr="00E35B2C" w:rsidRDefault="00E35B2C" w:rsidP="00A06865">
      <w:pPr>
        <w:widowControl/>
        <w:ind w:hanging="2"/>
        <w:jc w:val="lowKashida"/>
        <w:rPr>
          <w:rFonts w:ascii="Traditional Arabic" w:hAnsi="Traditional Arabic"/>
          <w:color w:val="auto"/>
          <w:rtl/>
          <w:lang w:eastAsia="en-US"/>
        </w:rPr>
      </w:pPr>
      <w:r w:rsidRPr="00E35B2C">
        <w:rPr>
          <w:rFonts w:ascii="Traditional Arabic" w:hAnsi="Traditional Arabic"/>
          <w:color w:val="FF0000"/>
          <w:rtl/>
          <w:lang w:eastAsia="en-US"/>
        </w:rPr>
        <w:t xml:space="preserve">واصطلاحاً: </w:t>
      </w:r>
      <w:r w:rsidR="00A06865">
        <w:rPr>
          <w:rFonts w:ascii="Traditional Arabic" w:hAnsi="Traditional Arabic" w:hint="cs"/>
          <w:color w:val="FF0000"/>
          <w:rtl/>
          <w:lang w:eastAsia="en-US"/>
        </w:rPr>
        <w:t xml:space="preserve"> </w:t>
      </w:r>
      <w:r w:rsidR="00A06865" w:rsidRPr="00A06865">
        <w:rPr>
          <w:rFonts w:ascii="Traditional Arabic" w:hAnsi="Traditional Arabic" w:hint="cs"/>
          <w:color w:val="000000" w:themeColor="text1"/>
          <w:rtl/>
          <w:lang w:eastAsia="en-US"/>
        </w:rPr>
        <w:t xml:space="preserve">اختلف العلماء في </w:t>
      </w:r>
      <w:r w:rsidRPr="00A06865">
        <w:rPr>
          <w:rFonts w:ascii="Traditional Arabic" w:hAnsi="Traditional Arabic"/>
          <w:color w:val="000000" w:themeColor="text1"/>
          <w:rtl/>
          <w:lang w:eastAsia="en-US"/>
        </w:rPr>
        <w:t>التعريف الاصطلاحي</w:t>
      </w:r>
      <w:r w:rsidR="00A06865">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r w:rsidRPr="00E35B2C">
        <w:rPr>
          <w:rFonts w:ascii="Traditional Arabic" w:hAnsi="Traditional Arabic"/>
          <w:shd w:val="clear" w:color="auto" w:fill="FFFFFF"/>
          <w:rtl/>
          <w:lang w:eastAsia="en-US"/>
        </w:rPr>
        <w:t xml:space="preserve">ومن </w:t>
      </w:r>
      <w:r w:rsidR="00A06865">
        <w:rPr>
          <w:rFonts w:ascii="Traditional Arabic" w:hAnsi="Traditional Arabic" w:hint="cs"/>
          <w:shd w:val="clear" w:color="auto" w:fill="FFFFFF"/>
          <w:rtl/>
          <w:lang w:eastAsia="en-US"/>
        </w:rPr>
        <w:t>هذه التعريفات</w:t>
      </w:r>
      <w:r w:rsidR="00681F6D">
        <w:rPr>
          <w:rFonts w:ascii="Traditional Arabic" w:hAnsi="Traditional Arabic" w:hint="cs"/>
          <w:shd w:val="clear" w:color="auto" w:fill="FFFFFF"/>
          <w:rtl/>
          <w:lang w:eastAsia="en-US"/>
        </w:rPr>
        <w:t xml:space="preserve"> ما يلي</w:t>
      </w:r>
      <w:r w:rsidRPr="00E35B2C">
        <w:rPr>
          <w:rFonts w:ascii="Traditional Arabic" w:hAnsi="Traditional Arabic"/>
          <w:shd w:val="clear" w:color="auto" w:fill="FFFFFF"/>
          <w:rtl/>
          <w:lang w:eastAsia="en-US"/>
        </w:rPr>
        <w:t xml:space="preserve">: </w:t>
      </w:r>
    </w:p>
    <w:p w:rsidR="00E35B2C" w:rsidRPr="00E35B2C" w:rsidRDefault="00E35B2C" w:rsidP="00A02200">
      <w:pPr>
        <w:widowControl/>
        <w:tabs>
          <w:tab w:val="left" w:pos="565"/>
        </w:tabs>
        <w:ind w:hanging="2"/>
        <w:jc w:val="lowKashida"/>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64519E">
        <w:rPr>
          <w:rFonts w:ascii="Traditional Arabic" w:hAnsi="Traditional Arabic" w:hint="cs"/>
          <w:color w:val="auto"/>
          <w:rtl/>
          <w:lang w:eastAsia="en-US"/>
        </w:rPr>
        <w:t xml:space="preserve">      </w:t>
      </w:r>
      <w:r w:rsidRPr="00E35B2C">
        <w:rPr>
          <w:rFonts w:ascii="Traditional Arabic" w:hAnsi="Traditional Arabic"/>
          <w:color w:val="auto"/>
          <w:rtl/>
          <w:lang w:eastAsia="en-US"/>
        </w:rPr>
        <w:t>قيل: النيابة عن الغير؛ إما لغيبة المنوب عنه، وإما لموته، وإما لعجزه، وإما لتشريف المستخلف, وعلى هذا الوجه الأخير استخلف الله أولياءه في الأرض</w:t>
      </w:r>
      <w:r w:rsidRPr="00E35B2C">
        <w:rPr>
          <w:rFonts w:cs="ATraditional Arabic" w:hint="cs"/>
          <w:color w:val="auto"/>
          <w:position w:val="10"/>
          <w:szCs w:val="28"/>
          <w:rtl/>
          <w:lang w:eastAsia="en-US"/>
        </w:rPr>
        <w:t>(</w:t>
      </w:r>
      <w:r w:rsidRPr="00E35B2C">
        <w:rPr>
          <w:rFonts w:cs="ATraditional Arabic"/>
          <w:color w:val="auto"/>
          <w:position w:val="10"/>
          <w:szCs w:val="28"/>
          <w:rtl/>
          <w:lang w:eastAsia="en-US"/>
        </w:rPr>
        <w:footnoteReference w:id="142"/>
      </w:r>
      <w:r w:rsidRPr="00E35B2C">
        <w:rPr>
          <w:rFonts w:cs="ATraditional Arabic" w:hint="cs"/>
          <w:color w:val="auto"/>
          <w:position w:val="10"/>
          <w:szCs w:val="28"/>
          <w:rtl/>
          <w:lang w:eastAsia="en-US"/>
        </w:rPr>
        <w:t>)</w:t>
      </w:r>
      <w:r w:rsidRPr="00E35B2C">
        <w:rPr>
          <w:rFonts w:ascii="Traditional Arabic" w:hAnsi="Traditional Arabic"/>
          <w:color w:val="auto"/>
          <w:rtl/>
          <w:lang w:eastAsia="en-US"/>
        </w:rPr>
        <w:t xml:space="preserve">. </w:t>
      </w:r>
    </w:p>
    <w:p w:rsidR="00E35B2C" w:rsidRPr="00E35B2C" w:rsidRDefault="0064519E" w:rsidP="00A02200">
      <w:pPr>
        <w:widowControl/>
        <w:ind w:hanging="2"/>
        <w:jc w:val="lowKashida"/>
        <w:rPr>
          <w:rFonts w:ascii="Traditional Arabic" w:hAnsi="Traditional Arabic"/>
          <w:color w:val="auto"/>
          <w:rtl/>
          <w:lang w:eastAsia="en-US"/>
        </w:rPr>
      </w:pPr>
      <w:r>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 xml:space="preserve">وقيل: </w:t>
      </w:r>
      <w:r w:rsidR="00E35B2C" w:rsidRPr="00E35B2C">
        <w:rPr>
          <w:rFonts w:ascii="Traditional Arabic" w:hAnsi="Traditional Arabic"/>
          <w:rtl/>
          <w:lang w:eastAsia="en-US"/>
        </w:rPr>
        <w:t>عهد الإمام بالخلافة إلى من يصح إليه العهد</w:t>
      </w:r>
      <w:r w:rsidR="00E35B2C" w:rsidRPr="00E35B2C">
        <w:rPr>
          <w:rFonts w:ascii="Traditional Arabic" w:hAnsi="Traditional Arabic" w:hint="cs"/>
          <w:rtl/>
          <w:lang w:eastAsia="en-US"/>
        </w:rPr>
        <w:t>؛</w:t>
      </w:r>
      <w:r w:rsidR="00E35B2C" w:rsidRPr="00E35B2C">
        <w:rPr>
          <w:rFonts w:ascii="Traditional Arabic" w:hAnsi="Traditional Arabic"/>
          <w:rtl/>
          <w:lang w:eastAsia="en-US"/>
        </w:rPr>
        <w:t xml:space="preserve"> ليكون إماما</w:t>
      </w:r>
      <w:r w:rsidR="000E6905">
        <w:rPr>
          <w:rFonts w:ascii="Traditional Arabic" w:hAnsi="Traditional Arabic" w:hint="cs"/>
          <w:rtl/>
          <w:lang w:eastAsia="en-US"/>
        </w:rPr>
        <w:t>ً</w:t>
      </w:r>
      <w:r w:rsidR="00E35B2C" w:rsidRPr="00E35B2C">
        <w:rPr>
          <w:rFonts w:ascii="Traditional Arabic" w:hAnsi="Traditional Arabic"/>
          <w:rtl/>
          <w:lang w:eastAsia="en-US"/>
        </w:rPr>
        <w:t xml:space="preserve"> بعده</w:t>
      </w:r>
      <w:r w:rsidR="00E35B2C" w:rsidRPr="00E35B2C">
        <w:rPr>
          <w:rFonts w:cs="ATraditional Arabic" w:hint="cs"/>
          <w:color w:val="auto"/>
          <w:position w:val="10"/>
          <w:szCs w:val="28"/>
          <w:rtl/>
          <w:lang w:eastAsia="en-US"/>
        </w:rPr>
        <w:t>(</w:t>
      </w:r>
      <w:r w:rsidR="00E35B2C" w:rsidRPr="00E35B2C">
        <w:rPr>
          <w:rFonts w:cs="ATraditional Arabic"/>
          <w:color w:val="auto"/>
          <w:position w:val="10"/>
          <w:szCs w:val="28"/>
          <w:rtl/>
          <w:lang w:eastAsia="en-US"/>
        </w:rPr>
        <w:footnoteReference w:id="143"/>
      </w:r>
      <w:r w:rsidR="00E35B2C" w:rsidRPr="00E35B2C">
        <w:rPr>
          <w:rFonts w:cs="ATraditional Arabic" w:hint="cs"/>
          <w:color w:val="auto"/>
          <w:position w:val="10"/>
          <w:szCs w:val="28"/>
          <w:rtl/>
          <w:lang w:eastAsia="en-US"/>
        </w:rPr>
        <w:t>)</w:t>
      </w:r>
      <w:r w:rsidR="00E35B2C" w:rsidRPr="00E35B2C">
        <w:rPr>
          <w:rFonts w:ascii="Traditional Arabic" w:hAnsi="Traditional Arabic"/>
          <w:color w:val="auto"/>
          <w:rtl/>
          <w:lang w:eastAsia="en-US"/>
        </w:rPr>
        <w:t>.</w:t>
      </w:r>
    </w:p>
    <w:p w:rsidR="00E35B2C" w:rsidRDefault="0064519E" w:rsidP="00B62006">
      <w:pPr>
        <w:widowControl/>
        <w:ind w:hanging="2"/>
        <w:jc w:val="lowKashida"/>
        <w:rPr>
          <w:rFonts w:ascii="Traditional Arabic" w:hAnsi="Traditional Arabic"/>
          <w:color w:val="auto"/>
          <w:rtl/>
          <w:lang w:eastAsia="en-US"/>
        </w:rPr>
      </w:pPr>
      <w:r>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وقيل: تمكين الله للبشر عامةً</w:t>
      </w:r>
      <w:r w:rsidR="005A2359">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ولبعضهم خاصةً</w:t>
      </w:r>
      <w:r w:rsidR="005A2359">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في إحلالهم محل من كان قبلهم في</w:t>
      </w:r>
      <w:r w:rsidR="005A2359">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ملكية الأرض</w:t>
      </w:r>
      <w:r w:rsidR="005A2359">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والمال</w:t>
      </w:r>
      <w:r w:rsidR="00E35B2C" w:rsidRPr="00E35B2C">
        <w:rPr>
          <w:rFonts w:cs="ATraditional Arabic" w:hint="cs"/>
          <w:color w:val="auto"/>
          <w:position w:val="10"/>
          <w:szCs w:val="28"/>
          <w:rtl/>
          <w:lang w:eastAsia="en-US"/>
        </w:rPr>
        <w:t>(</w:t>
      </w:r>
      <w:r w:rsidR="00E35B2C" w:rsidRPr="00E35B2C">
        <w:rPr>
          <w:rFonts w:cs="ATraditional Arabic"/>
          <w:color w:val="auto"/>
          <w:position w:val="10"/>
          <w:szCs w:val="28"/>
          <w:rtl/>
          <w:lang w:eastAsia="en-US"/>
        </w:rPr>
        <w:footnoteReference w:id="144"/>
      </w:r>
      <w:r w:rsidR="00E35B2C" w:rsidRPr="00E35B2C">
        <w:rPr>
          <w:rFonts w:cs="ATraditional Arabic" w:hint="cs"/>
          <w:color w:val="auto"/>
          <w:position w:val="10"/>
          <w:szCs w:val="28"/>
          <w:rtl/>
          <w:lang w:eastAsia="en-US"/>
        </w:rPr>
        <w:t>)</w:t>
      </w:r>
      <w:r w:rsidR="00E35B2C" w:rsidRPr="00E35B2C">
        <w:rPr>
          <w:rFonts w:ascii="Traditional Arabic" w:hAnsi="Traditional Arabic"/>
          <w:color w:val="auto"/>
          <w:rtl/>
          <w:lang w:eastAsia="en-US"/>
        </w:rPr>
        <w:t xml:space="preserve">.  </w:t>
      </w:r>
    </w:p>
    <w:p w:rsidR="00A06865" w:rsidRPr="00E35B2C" w:rsidRDefault="00A06865" w:rsidP="00A02200">
      <w:pPr>
        <w:widowControl/>
        <w:ind w:hanging="2"/>
        <w:jc w:val="lowKashida"/>
        <w:rPr>
          <w:rFonts w:ascii="Traditional Arabic" w:hAnsi="Traditional Arabic"/>
          <w:color w:val="auto"/>
          <w:rtl/>
          <w:lang w:eastAsia="en-US"/>
        </w:rPr>
      </w:pPr>
      <w:r>
        <w:rPr>
          <w:rFonts w:ascii="Traditional Arabic" w:hAnsi="Traditional Arabic" w:hint="cs"/>
          <w:color w:val="auto"/>
          <w:rtl/>
          <w:lang w:eastAsia="en-US"/>
        </w:rPr>
        <w:t xml:space="preserve">      ولعل التعريف الأخير هو التعريف الأنسب في تعريف الاستخلاف.</w:t>
      </w:r>
    </w:p>
    <w:p w:rsidR="00E35B2C" w:rsidRPr="00E35B2C" w:rsidRDefault="00E35B2C" w:rsidP="00A02200">
      <w:pPr>
        <w:widowControl/>
        <w:ind w:hanging="2"/>
        <w:jc w:val="lowKashida"/>
        <w:rPr>
          <w:rFonts w:ascii="Traditional Arabic" w:hAnsi="Traditional Arabic"/>
          <w:b/>
          <w:bCs/>
          <w:color w:val="FF0000"/>
          <w:rtl/>
          <w:lang w:eastAsia="en-US"/>
        </w:rPr>
      </w:pPr>
      <w:r w:rsidRPr="00E35B2C">
        <w:rPr>
          <w:rFonts w:ascii="Traditional Arabic" w:hAnsi="Traditional Arabic"/>
          <w:b/>
          <w:bCs/>
          <w:color w:val="FF0000"/>
          <w:rtl/>
          <w:lang w:eastAsia="en-US"/>
        </w:rPr>
        <w:t>ثانياً: معيار الاستخلاف.</w:t>
      </w:r>
    </w:p>
    <w:p w:rsidR="004469D0" w:rsidRDefault="0064519E" w:rsidP="004469D0">
      <w:pPr>
        <w:widowControl/>
        <w:ind w:hanging="2"/>
        <w:jc w:val="lowKashida"/>
        <w:rPr>
          <w:rFonts w:ascii="Traditional Arabic" w:hAnsi="Traditional Arabic"/>
          <w:color w:val="auto"/>
          <w:rtl/>
          <w:lang w:eastAsia="en-US"/>
        </w:rPr>
      </w:pPr>
      <w:r>
        <w:rPr>
          <w:rFonts w:ascii="Traditional Arabic" w:hAnsi="Traditional Arabic" w:hint="cs"/>
          <w:color w:val="auto"/>
          <w:rtl/>
          <w:lang w:eastAsia="en-US"/>
        </w:rPr>
        <w:t xml:space="preserve">      </w:t>
      </w:r>
      <w:r w:rsidR="004469D0">
        <w:rPr>
          <w:rFonts w:ascii="Traditional Arabic" w:hAnsi="Traditional Arabic" w:hint="cs"/>
          <w:color w:val="auto"/>
          <w:rtl/>
          <w:lang w:eastAsia="en-US"/>
        </w:rPr>
        <w:t xml:space="preserve">معيار </w:t>
      </w:r>
      <w:r w:rsidR="00E35B2C" w:rsidRPr="00E35B2C">
        <w:rPr>
          <w:rFonts w:ascii="Traditional Arabic" w:hAnsi="Traditional Arabic"/>
          <w:color w:val="auto"/>
          <w:rtl/>
          <w:lang w:eastAsia="en-US"/>
        </w:rPr>
        <w:t xml:space="preserve">الاستخلاف العام </w:t>
      </w:r>
      <w:r w:rsidR="004469D0">
        <w:rPr>
          <w:rFonts w:ascii="Traditional Arabic" w:hAnsi="Traditional Arabic" w:hint="cs"/>
          <w:color w:val="auto"/>
          <w:rtl/>
          <w:lang w:eastAsia="en-US"/>
        </w:rPr>
        <w:t>مشروط ب</w:t>
      </w:r>
      <w:r w:rsidR="00E35B2C" w:rsidRPr="00E35B2C">
        <w:rPr>
          <w:rFonts w:ascii="Traditional Arabic" w:hAnsi="Traditional Arabic"/>
          <w:color w:val="auto"/>
          <w:rtl/>
          <w:lang w:eastAsia="en-US"/>
        </w:rPr>
        <w:t>استيفاء العمل الصالح في الاستخلاف</w:t>
      </w:r>
      <w:r w:rsidR="004469D0">
        <w:rPr>
          <w:rFonts w:ascii="Traditional Arabic" w:hAnsi="Traditional Arabic" w:hint="cs"/>
          <w:color w:val="auto"/>
          <w:rtl/>
          <w:lang w:eastAsia="en-US"/>
        </w:rPr>
        <w:t>:</w:t>
      </w:r>
      <w:r w:rsidR="00E35B2C" w:rsidRPr="00E35B2C">
        <w:rPr>
          <w:rFonts w:cs="ATraditional Arabic"/>
          <w:color w:val="auto"/>
          <w:rtl/>
          <w:lang w:eastAsia="en-US"/>
        </w:rPr>
        <w:t xml:space="preserve"> </w:t>
      </w:r>
      <w:r w:rsidR="004469D0">
        <w:rPr>
          <w:rFonts w:ascii="Traditional Arabic" w:hAnsi="Traditional Arabic" w:hint="cs"/>
          <w:color w:val="auto"/>
          <w:rtl/>
          <w:lang w:eastAsia="en-US"/>
        </w:rPr>
        <w:t>ب</w:t>
      </w:r>
      <w:r w:rsidR="00E35B2C" w:rsidRPr="00E35B2C">
        <w:rPr>
          <w:rFonts w:ascii="Traditional Arabic" w:hAnsi="Traditional Arabic"/>
          <w:color w:val="auto"/>
          <w:rtl/>
          <w:lang w:eastAsia="en-US"/>
        </w:rPr>
        <w:t>إصلاح الأرض وعمارتها، لا بقصد إفسادها وخرابها</w:t>
      </w:r>
      <w:r w:rsidR="004469D0">
        <w:rPr>
          <w:rFonts w:ascii="Traditional Arabic" w:hAnsi="Traditional Arabic" w:hint="cs"/>
          <w:color w:val="auto"/>
          <w:rtl/>
          <w:lang w:eastAsia="en-US"/>
        </w:rPr>
        <w:t>.</w:t>
      </w:r>
    </w:p>
    <w:p w:rsidR="00E35B2C" w:rsidRPr="00E35B2C" w:rsidRDefault="00E35B2C" w:rsidP="004469D0">
      <w:pPr>
        <w:widowControl/>
        <w:tabs>
          <w:tab w:val="left" w:pos="565"/>
        </w:tabs>
        <w:ind w:hanging="2"/>
        <w:jc w:val="lowKashida"/>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4469D0">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واستخلافه </w:t>
      </w:r>
      <w:r w:rsidR="004469D0">
        <w:rPr>
          <w:rFonts w:ascii="Traditional Arabic" w:hAnsi="Traditional Arabic" w:hint="cs"/>
          <w:color w:val="auto"/>
          <w:rtl/>
          <w:lang w:eastAsia="en-US"/>
        </w:rPr>
        <w:t>الخاص</w:t>
      </w:r>
      <w:r w:rsidRPr="00E35B2C">
        <w:rPr>
          <w:rFonts w:ascii="Traditional Arabic" w:hAnsi="Traditional Arabic"/>
          <w:color w:val="auto"/>
          <w:rtl/>
          <w:lang w:eastAsia="en-US"/>
        </w:rPr>
        <w:t xml:space="preserve"> محكوم</w:t>
      </w:r>
      <w:r w:rsidR="00074602">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r w:rsidR="001D63CF">
        <w:rPr>
          <w:rFonts w:ascii="Traditional Arabic" w:hAnsi="Traditional Arabic" w:hint="cs"/>
          <w:color w:val="auto"/>
          <w:rtl/>
          <w:lang w:eastAsia="en-US"/>
        </w:rPr>
        <w:t xml:space="preserve">في الملك: </w:t>
      </w:r>
      <w:r w:rsidRPr="00E35B2C">
        <w:rPr>
          <w:rFonts w:ascii="Traditional Arabic" w:hAnsi="Traditional Arabic"/>
          <w:color w:val="auto"/>
          <w:rtl/>
          <w:lang w:eastAsia="en-US"/>
        </w:rPr>
        <w:t>بالالتزام بأداء الحقوق</w:t>
      </w:r>
      <w:r w:rsidR="00074602">
        <w:rPr>
          <w:rFonts w:ascii="Traditional Arabic" w:hAnsi="Traditional Arabic" w:hint="cs"/>
          <w:color w:val="auto"/>
          <w:rtl/>
          <w:lang w:eastAsia="en-US"/>
        </w:rPr>
        <w:t>,</w:t>
      </w:r>
      <w:r w:rsidR="001D63CF">
        <w:rPr>
          <w:rFonts w:ascii="Traditional Arabic" w:hAnsi="Traditional Arabic" w:hint="cs"/>
          <w:color w:val="auto"/>
          <w:rtl/>
          <w:lang w:eastAsia="en-US"/>
        </w:rPr>
        <w:t xml:space="preserve"> والعدل في الحكم, وعدم الظلم,</w:t>
      </w:r>
      <w:r w:rsidR="004469D0">
        <w:rPr>
          <w:rFonts w:ascii="Traditional Arabic" w:hAnsi="Traditional Arabic" w:hint="cs"/>
          <w:color w:val="auto"/>
          <w:rtl/>
          <w:lang w:eastAsia="en-US"/>
        </w:rPr>
        <w:t xml:space="preserve"> و</w:t>
      </w:r>
      <w:r w:rsidR="001D63CF">
        <w:rPr>
          <w:rFonts w:ascii="Traditional Arabic" w:hAnsi="Traditional Arabic" w:hint="cs"/>
          <w:color w:val="auto"/>
          <w:rtl/>
          <w:lang w:eastAsia="en-US"/>
        </w:rPr>
        <w:t>في المال: ب</w:t>
      </w:r>
      <w:r w:rsidR="004469D0">
        <w:rPr>
          <w:rFonts w:ascii="Traditional Arabic" w:hAnsi="Traditional Arabic" w:hint="cs"/>
          <w:color w:val="auto"/>
          <w:rtl/>
          <w:lang w:eastAsia="en-US"/>
        </w:rPr>
        <w:t>حفظ العهود,</w:t>
      </w:r>
      <w:r w:rsidRPr="00E35B2C">
        <w:rPr>
          <w:rFonts w:ascii="Traditional Arabic" w:hAnsi="Traditional Arabic"/>
          <w:color w:val="auto"/>
          <w:rtl/>
          <w:lang w:eastAsia="en-US"/>
        </w:rPr>
        <w:t xml:space="preserve"> </w:t>
      </w:r>
      <w:r w:rsidR="004469D0">
        <w:rPr>
          <w:rFonts w:ascii="Traditional Arabic" w:hAnsi="Traditional Arabic" w:hint="cs"/>
          <w:color w:val="auto"/>
          <w:rtl/>
          <w:lang w:eastAsia="en-US"/>
        </w:rPr>
        <w:t>وكسب الحلال, و</w:t>
      </w:r>
      <w:r w:rsidRPr="00E35B2C">
        <w:rPr>
          <w:rFonts w:ascii="Traditional Arabic" w:hAnsi="Traditional Arabic"/>
          <w:color w:val="auto"/>
          <w:rtl/>
          <w:lang w:eastAsia="en-US"/>
        </w:rPr>
        <w:t xml:space="preserve">الابتعاد عن </w:t>
      </w:r>
      <w:r w:rsidR="004469D0">
        <w:rPr>
          <w:rFonts w:ascii="Traditional Arabic" w:hAnsi="Traditional Arabic" w:hint="cs"/>
          <w:color w:val="auto"/>
          <w:rtl/>
          <w:lang w:eastAsia="en-US"/>
        </w:rPr>
        <w:t>الحرام</w:t>
      </w:r>
      <w:r w:rsidRPr="00E35B2C">
        <w:rPr>
          <w:rFonts w:ascii="Traditional Arabic" w:hAnsi="Traditional Arabic"/>
          <w:color w:val="auto"/>
          <w:rtl/>
          <w:lang w:eastAsia="en-US"/>
        </w:rPr>
        <w:t>.</w:t>
      </w:r>
    </w:p>
    <w:p w:rsidR="00E35B2C" w:rsidRPr="00E35B2C" w:rsidRDefault="00E35B2C" w:rsidP="005576AE">
      <w:pPr>
        <w:widowControl/>
        <w:ind w:hanging="2"/>
        <w:jc w:val="lowKashida"/>
        <w:rPr>
          <w:rFonts w:ascii="Traditional Arabic" w:hAnsi="Traditional Arabic"/>
          <w:b/>
          <w:bCs/>
          <w:color w:val="FF0000"/>
          <w:rtl/>
          <w:lang w:eastAsia="en-US"/>
        </w:rPr>
      </w:pPr>
      <w:r w:rsidRPr="00E35B2C">
        <w:rPr>
          <w:rFonts w:ascii="Traditional Arabic" w:hAnsi="Traditional Arabic"/>
          <w:b/>
          <w:bCs/>
          <w:color w:val="FF0000"/>
          <w:rtl/>
          <w:lang w:eastAsia="en-US"/>
        </w:rPr>
        <w:t xml:space="preserve">ثالثًا: </w:t>
      </w:r>
      <w:r w:rsidR="005576AE" w:rsidRPr="0049591A">
        <w:rPr>
          <w:rFonts w:ascii="Traditional Arabic" w:hAnsi="Traditional Arabic" w:hint="cs"/>
          <w:b/>
          <w:bCs/>
          <w:color w:val="FF0000"/>
          <w:rtl/>
        </w:rPr>
        <w:t>الدليل عليه من الكتاب والسنة</w:t>
      </w:r>
      <w:r w:rsidR="005576AE" w:rsidRPr="00E35B2C">
        <w:rPr>
          <w:rFonts w:ascii="Traditional Arabic" w:hAnsi="Traditional Arabic"/>
          <w:b/>
          <w:bCs/>
          <w:color w:val="FF0000"/>
          <w:rtl/>
          <w:lang w:eastAsia="en-US"/>
        </w:rPr>
        <w:t>:</w:t>
      </w:r>
    </w:p>
    <w:p w:rsidR="00E35B2C" w:rsidRPr="00E35B2C" w:rsidRDefault="0064519E" w:rsidP="00A06865">
      <w:pPr>
        <w:widowControl/>
        <w:tabs>
          <w:tab w:val="left" w:pos="565"/>
        </w:tabs>
        <w:ind w:hanging="2"/>
        <w:jc w:val="lowKashida"/>
        <w:rPr>
          <w:rFonts w:ascii="Traditional Arabic" w:hAnsi="Traditional Arabic"/>
          <w:color w:val="auto"/>
          <w:rtl/>
          <w:lang w:eastAsia="en-US"/>
        </w:rPr>
      </w:pPr>
      <w:r>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ورد لفظ الاستخلاف في الكتاب والسنة بألفاظ متعددة هي كا</w:t>
      </w:r>
      <w:r w:rsidR="00A06865">
        <w:rPr>
          <w:rFonts w:ascii="Traditional Arabic" w:hAnsi="Traditional Arabic" w:hint="cs"/>
          <w:color w:val="auto"/>
          <w:rtl/>
          <w:lang w:eastAsia="en-US"/>
        </w:rPr>
        <w:t>لآتي</w:t>
      </w:r>
      <w:r w:rsidR="00E35B2C" w:rsidRPr="00E35B2C">
        <w:rPr>
          <w:rFonts w:ascii="Traditional Arabic" w:hAnsi="Traditional Arabic"/>
          <w:color w:val="auto"/>
          <w:rtl/>
          <w:lang w:eastAsia="en-US"/>
        </w:rPr>
        <w:t xml:space="preserve">: </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الأول: اسْتَخْلَفَ: </w:t>
      </w:r>
      <w:r w:rsidRPr="00E35B2C">
        <w:rPr>
          <w:rFonts w:ascii="Traditional Arabic" w:hAnsi="Traditional Arabic"/>
          <w:color w:val="auto"/>
          <w:rtl/>
          <w:lang w:eastAsia="en-US"/>
        </w:rPr>
        <w:t>كما جاء في قوله تعالى:</w:t>
      </w:r>
      <w:r w:rsidRPr="00E35B2C">
        <w:rPr>
          <w:rFonts w:ascii="Traditional Arabic" w:hAnsi="Traditional Arabic" w:cs="ATraditional Arabic"/>
          <w:color w:val="auto"/>
          <w:rtl/>
          <w:lang w:eastAsia="en-US"/>
        </w:rPr>
        <w:t xml:space="preserve"> </w:t>
      </w:r>
      <w:r w:rsidRPr="00E35B2C">
        <w:rPr>
          <w:rFonts w:ascii="Traditional Arabic" w:hAnsi="Traditional Arabic" w:cs="ATraditional Arabic"/>
          <w:color w:val="00B050"/>
          <w:sz w:val="28"/>
          <w:szCs w:val="28"/>
          <w:rtl/>
          <w:lang w:eastAsia="en-US"/>
        </w:rPr>
        <w:t>{</w:t>
      </w:r>
      <w:r w:rsidRPr="00E35B2C">
        <w:rPr>
          <w:rFonts w:ascii="Traditional Arabic" w:hAnsi="Traditional Arabic" w:cs="QCF2145" w:hint="cs"/>
          <w:color w:val="00B050"/>
          <w:sz w:val="28"/>
          <w:szCs w:val="28"/>
          <w:rtl/>
          <w:lang w:eastAsia="en-US"/>
        </w:rPr>
        <w:t>ﱗ</w:t>
      </w:r>
      <w:r w:rsidRPr="00E35B2C">
        <w:rPr>
          <w:rFonts w:ascii="Traditional Arabic" w:hAnsi="Traditional Arabic" w:cs="QCF2145"/>
          <w:color w:val="00B050"/>
          <w:sz w:val="28"/>
          <w:szCs w:val="28"/>
          <w:rtl/>
          <w:lang w:eastAsia="en-US"/>
        </w:rPr>
        <w:t xml:space="preserve"> </w:t>
      </w:r>
      <w:r w:rsidRPr="00E35B2C">
        <w:rPr>
          <w:rFonts w:ascii="Traditional Arabic" w:hAnsi="Traditional Arabic" w:cs="QCF2145" w:hint="cs"/>
          <w:color w:val="00B050"/>
          <w:sz w:val="28"/>
          <w:szCs w:val="28"/>
          <w:rtl/>
          <w:lang w:eastAsia="en-US"/>
        </w:rPr>
        <w:t>ﱘ</w:t>
      </w:r>
      <w:r w:rsidRPr="00E35B2C">
        <w:rPr>
          <w:rFonts w:ascii="Traditional Arabic" w:hAnsi="Traditional Arabic" w:cs="QCF2145"/>
          <w:color w:val="00B050"/>
          <w:sz w:val="28"/>
          <w:szCs w:val="28"/>
          <w:rtl/>
          <w:lang w:eastAsia="en-US"/>
        </w:rPr>
        <w:t xml:space="preserve"> </w:t>
      </w:r>
      <w:r w:rsidRPr="00E35B2C">
        <w:rPr>
          <w:rFonts w:ascii="Traditional Arabic" w:hAnsi="Traditional Arabic" w:cs="QCF2145" w:hint="cs"/>
          <w:color w:val="00B050"/>
          <w:sz w:val="28"/>
          <w:szCs w:val="28"/>
          <w:rtl/>
          <w:lang w:eastAsia="en-US"/>
        </w:rPr>
        <w:t>ﱙ</w:t>
      </w:r>
      <w:r w:rsidRPr="00E35B2C">
        <w:rPr>
          <w:rFonts w:ascii="Traditional Arabic" w:hAnsi="Traditional Arabic" w:cs="QCF2145"/>
          <w:color w:val="00B050"/>
          <w:sz w:val="28"/>
          <w:szCs w:val="28"/>
          <w:rtl/>
          <w:lang w:eastAsia="en-US"/>
        </w:rPr>
        <w:t xml:space="preserve"> </w:t>
      </w:r>
      <w:r w:rsidRPr="00E35B2C">
        <w:rPr>
          <w:rFonts w:ascii="Traditional Arabic" w:hAnsi="Traditional Arabic" w:cs="QCF2145" w:hint="cs"/>
          <w:color w:val="00B050"/>
          <w:sz w:val="28"/>
          <w:szCs w:val="28"/>
          <w:rtl/>
          <w:lang w:eastAsia="en-US"/>
        </w:rPr>
        <w:t>ﱚﱛ</w:t>
      </w:r>
      <w:r w:rsidRPr="00E35B2C">
        <w:rPr>
          <w:rFonts w:ascii="Traditional Arabic" w:hAnsi="Traditional Arabic" w:cs="QCF2145"/>
          <w:color w:val="00B050"/>
          <w:sz w:val="28"/>
          <w:szCs w:val="28"/>
          <w:rtl/>
          <w:lang w:eastAsia="en-US"/>
        </w:rPr>
        <w:t xml:space="preserve"> </w:t>
      </w:r>
      <w:r w:rsidRPr="00E35B2C">
        <w:rPr>
          <w:rFonts w:ascii="Traditional Arabic" w:hAnsi="Traditional Arabic" w:cs="QCF2145" w:hint="cs"/>
          <w:color w:val="00B050"/>
          <w:sz w:val="28"/>
          <w:szCs w:val="28"/>
          <w:rtl/>
          <w:lang w:eastAsia="en-US"/>
        </w:rPr>
        <w:t>ﱜ</w:t>
      </w:r>
      <w:r w:rsidRPr="00E35B2C">
        <w:rPr>
          <w:rFonts w:ascii="Traditional Arabic" w:hAnsi="Traditional Arabic" w:cs="QCF2145"/>
          <w:color w:val="00B050"/>
          <w:sz w:val="28"/>
          <w:szCs w:val="28"/>
          <w:rtl/>
          <w:lang w:eastAsia="en-US"/>
        </w:rPr>
        <w:t xml:space="preserve"> </w:t>
      </w:r>
      <w:r w:rsidRPr="00E35B2C">
        <w:rPr>
          <w:rFonts w:ascii="Traditional Arabic" w:hAnsi="Traditional Arabic" w:cs="QCF2145" w:hint="cs"/>
          <w:color w:val="00B050"/>
          <w:sz w:val="28"/>
          <w:szCs w:val="28"/>
          <w:rtl/>
          <w:lang w:eastAsia="en-US"/>
        </w:rPr>
        <w:t>ﱝ</w:t>
      </w:r>
      <w:r w:rsidRPr="00E35B2C">
        <w:rPr>
          <w:rFonts w:ascii="Traditional Arabic" w:hAnsi="Traditional Arabic" w:cs="QCF2145"/>
          <w:color w:val="00B050"/>
          <w:sz w:val="28"/>
          <w:szCs w:val="28"/>
          <w:rtl/>
          <w:lang w:eastAsia="en-US"/>
        </w:rPr>
        <w:t xml:space="preserve"> </w:t>
      </w:r>
      <w:r w:rsidRPr="00E35B2C">
        <w:rPr>
          <w:rFonts w:ascii="Traditional Arabic" w:hAnsi="Traditional Arabic" w:cs="QCF2145" w:hint="cs"/>
          <w:color w:val="00B050"/>
          <w:sz w:val="28"/>
          <w:szCs w:val="28"/>
          <w:rtl/>
          <w:lang w:eastAsia="en-US"/>
        </w:rPr>
        <w:t>ﱞ</w:t>
      </w:r>
      <w:r w:rsidRPr="00E35B2C">
        <w:rPr>
          <w:rFonts w:ascii="Traditional Arabic" w:hAnsi="Traditional Arabic" w:cs="QCF2145"/>
          <w:color w:val="00B050"/>
          <w:sz w:val="28"/>
          <w:szCs w:val="28"/>
          <w:rtl/>
          <w:lang w:eastAsia="en-US"/>
        </w:rPr>
        <w:t xml:space="preserve"> </w:t>
      </w:r>
      <w:r w:rsidRPr="00E35B2C">
        <w:rPr>
          <w:rFonts w:ascii="Traditional Arabic" w:hAnsi="Traditional Arabic" w:cs="QCF2145" w:hint="cs"/>
          <w:color w:val="00B050"/>
          <w:sz w:val="28"/>
          <w:szCs w:val="28"/>
          <w:rtl/>
          <w:lang w:eastAsia="en-US"/>
        </w:rPr>
        <w:t>ﱟ</w:t>
      </w:r>
      <w:r w:rsidRPr="00E35B2C">
        <w:rPr>
          <w:rFonts w:ascii="Traditional Arabic" w:hAnsi="Traditional Arabic" w:cs="QCF2145"/>
          <w:color w:val="00B050"/>
          <w:sz w:val="28"/>
          <w:szCs w:val="28"/>
          <w:rtl/>
          <w:lang w:eastAsia="en-US"/>
        </w:rPr>
        <w:t xml:space="preserve"> </w:t>
      </w:r>
      <w:r w:rsidRPr="00E35B2C">
        <w:rPr>
          <w:rFonts w:ascii="Traditional Arabic" w:hAnsi="Traditional Arabic" w:cs="QCF2145" w:hint="cs"/>
          <w:color w:val="00B050"/>
          <w:sz w:val="28"/>
          <w:szCs w:val="28"/>
          <w:rtl/>
          <w:lang w:eastAsia="en-US"/>
        </w:rPr>
        <w:t>ﱠ</w:t>
      </w:r>
      <w:r w:rsidRPr="00E35B2C">
        <w:rPr>
          <w:rFonts w:ascii="Traditional Arabic" w:hAnsi="Traditional Arabic" w:cs="QCF2145"/>
          <w:color w:val="00B050"/>
          <w:sz w:val="28"/>
          <w:szCs w:val="28"/>
          <w:rtl/>
          <w:lang w:eastAsia="en-US"/>
        </w:rPr>
        <w:t xml:space="preserve"> </w:t>
      </w:r>
      <w:r w:rsidRPr="00E35B2C">
        <w:rPr>
          <w:rFonts w:ascii="Traditional Arabic" w:hAnsi="Traditional Arabic" w:cs="QCF2145" w:hint="cs"/>
          <w:color w:val="00B050"/>
          <w:sz w:val="28"/>
          <w:szCs w:val="28"/>
          <w:rtl/>
          <w:lang w:eastAsia="en-US"/>
        </w:rPr>
        <w:t>ﱡ</w:t>
      </w:r>
      <w:r w:rsidRPr="00E35B2C">
        <w:rPr>
          <w:rFonts w:ascii="Traditional Arabic" w:hAnsi="Traditional Arabic" w:cs="QCF2145"/>
          <w:color w:val="00B050"/>
          <w:sz w:val="28"/>
          <w:szCs w:val="28"/>
          <w:rtl/>
          <w:lang w:eastAsia="en-US"/>
        </w:rPr>
        <w:t xml:space="preserve"> </w:t>
      </w:r>
      <w:r w:rsidRPr="00E35B2C">
        <w:rPr>
          <w:rFonts w:ascii="Traditional Arabic" w:hAnsi="Traditional Arabic" w:cs="QCF2145" w:hint="cs"/>
          <w:color w:val="00B050"/>
          <w:sz w:val="28"/>
          <w:szCs w:val="28"/>
          <w:rtl/>
          <w:lang w:eastAsia="en-US"/>
        </w:rPr>
        <w:t>ﱢ</w:t>
      </w:r>
      <w:r w:rsidRPr="00E35B2C">
        <w:rPr>
          <w:rFonts w:ascii="Traditional Arabic" w:hAnsi="Traditional Arabic" w:cs="QCF2145"/>
          <w:color w:val="00B050"/>
          <w:sz w:val="28"/>
          <w:szCs w:val="28"/>
          <w:rtl/>
          <w:lang w:eastAsia="en-US"/>
        </w:rPr>
        <w:t xml:space="preserve"> </w:t>
      </w:r>
      <w:r w:rsidRPr="00E35B2C">
        <w:rPr>
          <w:rFonts w:ascii="Traditional Arabic" w:hAnsi="Traditional Arabic" w:cs="QCF2145" w:hint="cs"/>
          <w:color w:val="00B050"/>
          <w:sz w:val="28"/>
          <w:szCs w:val="28"/>
          <w:rtl/>
          <w:lang w:eastAsia="en-US"/>
        </w:rPr>
        <w:t>ﱣ</w:t>
      </w:r>
      <w:r w:rsidRPr="00E35B2C">
        <w:rPr>
          <w:rFonts w:ascii="Traditional Arabic" w:hAnsi="Traditional Arabic" w:cs="QCF2145"/>
          <w:color w:val="00B050"/>
          <w:sz w:val="28"/>
          <w:szCs w:val="28"/>
          <w:rtl/>
          <w:lang w:eastAsia="en-US"/>
        </w:rPr>
        <w:t xml:space="preserve"> </w:t>
      </w:r>
      <w:r w:rsidRPr="00E35B2C">
        <w:rPr>
          <w:rFonts w:ascii="Traditional Arabic" w:hAnsi="Traditional Arabic" w:cs="QCF2145" w:hint="cs"/>
          <w:color w:val="00B050"/>
          <w:sz w:val="28"/>
          <w:szCs w:val="28"/>
          <w:rtl/>
          <w:lang w:eastAsia="en-US"/>
        </w:rPr>
        <w:t>ﱤ</w:t>
      </w:r>
      <w:r w:rsidRPr="00E35B2C">
        <w:rPr>
          <w:rFonts w:ascii="Traditional Arabic" w:hAnsi="Traditional Arabic" w:cs="QCF2145"/>
          <w:color w:val="00B050"/>
          <w:sz w:val="28"/>
          <w:szCs w:val="28"/>
          <w:rtl/>
          <w:lang w:eastAsia="en-US"/>
        </w:rPr>
        <w:t xml:space="preserve"> </w:t>
      </w:r>
      <w:r w:rsidRPr="00E35B2C">
        <w:rPr>
          <w:rFonts w:ascii="Traditional Arabic" w:hAnsi="Traditional Arabic" w:cs="QCF2145" w:hint="cs"/>
          <w:color w:val="00B050"/>
          <w:sz w:val="28"/>
          <w:szCs w:val="28"/>
          <w:rtl/>
          <w:lang w:eastAsia="en-US"/>
        </w:rPr>
        <w:t>ﱥ</w:t>
      </w:r>
      <w:r w:rsidRPr="00E35B2C">
        <w:rPr>
          <w:rFonts w:ascii="Traditional Arabic" w:hAnsi="Traditional Arabic" w:cs="QCF2145"/>
          <w:color w:val="00B050"/>
          <w:sz w:val="28"/>
          <w:szCs w:val="28"/>
          <w:rtl/>
          <w:lang w:eastAsia="en-US"/>
        </w:rPr>
        <w:t xml:space="preserve"> </w:t>
      </w:r>
      <w:r w:rsidRPr="00E35B2C">
        <w:rPr>
          <w:rFonts w:ascii="Traditional Arabic" w:hAnsi="Traditional Arabic" w:cs="QCF2145" w:hint="cs"/>
          <w:color w:val="00B050"/>
          <w:sz w:val="28"/>
          <w:szCs w:val="28"/>
          <w:rtl/>
          <w:lang w:eastAsia="en-US"/>
        </w:rPr>
        <w:t>ﱦ</w:t>
      </w:r>
      <w:r w:rsidRPr="00E35B2C">
        <w:rPr>
          <w:rFonts w:ascii="Traditional Arabic" w:hAnsi="Traditional Arabic" w:cs="QCF2145"/>
          <w:color w:val="00B050"/>
          <w:sz w:val="28"/>
          <w:szCs w:val="28"/>
          <w:rtl/>
          <w:lang w:eastAsia="en-US"/>
        </w:rPr>
        <w:t xml:space="preserve"> </w:t>
      </w:r>
      <w:r w:rsidRPr="00E35B2C">
        <w:rPr>
          <w:rFonts w:ascii="Traditional Arabic" w:hAnsi="Traditional Arabic" w:cs="QCF2145" w:hint="cs"/>
          <w:color w:val="00B050"/>
          <w:sz w:val="28"/>
          <w:szCs w:val="28"/>
          <w:rtl/>
          <w:lang w:eastAsia="en-US"/>
        </w:rPr>
        <w:t>ﱧ</w:t>
      </w:r>
      <w:r w:rsidRPr="00E35B2C">
        <w:rPr>
          <w:rFonts w:ascii="Traditional Arabic" w:hAnsi="Traditional Arabic" w:cs="QCF2145"/>
          <w:color w:val="00B050"/>
          <w:sz w:val="28"/>
          <w:szCs w:val="28"/>
          <w:rtl/>
          <w:lang w:eastAsia="en-US"/>
        </w:rPr>
        <w:t xml:space="preserve"> </w:t>
      </w:r>
      <w:r w:rsidRPr="00E35B2C">
        <w:rPr>
          <w:rFonts w:ascii="Traditional Arabic" w:hAnsi="Traditional Arabic" w:cs="QCF2145" w:hint="cs"/>
          <w:color w:val="00B050"/>
          <w:sz w:val="28"/>
          <w:szCs w:val="28"/>
          <w:rtl/>
          <w:lang w:eastAsia="en-US"/>
        </w:rPr>
        <w:t>ﱨ</w:t>
      </w:r>
      <w:r w:rsidRPr="00E35B2C">
        <w:rPr>
          <w:rFonts w:ascii="Traditional Arabic" w:hAnsi="Traditional Arabic" w:cs="QCF2145"/>
          <w:color w:val="00B050"/>
          <w:sz w:val="28"/>
          <w:szCs w:val="28"/>
          <w:rtl/>
          <w:lang w:eastAsia="en-US"/>
        </w:rPr>
        <w:t xml:space="preserve"> </w:t>
      </w:r>
      <w:r w:rsidRPr="00E35B2C">
        <w:rPr>
          <w:rFonts w:ascii="Traditional Arabic" w:hAnsi="Traditional Arabic" w:cs="QCF2145" w:hint="cs"/>
          <w:color w:val="00B050"/>
          <w:sz w:val="28"/>
          <w:szCs w:val="28"/>
          <w:rtl/>
          <w:lang w:eastAsia="en-US"/>
        </w:rPr>
        <w:t>ﱩ</w:t>
      </w:r>
      <w:r w:rsidRPr="00E35B2C">
        <w:rPr>
          <w:rFonts w:ascii="Traditional Arabic" w:hAnsi="Traditional Arabic" w:cs="QCF2145"/>
          <w:color w:val="00B050"/>
          <w:sz w:val="28"/>
          <w:szCs w:val="28"/>
          <w:rtl/>
          <w:lang w:eastAsia="en-US"/>
        </w:rPr>
        <w:t xml:space="preserve"> </w:t>
      </w:r>
      <w:r w:rsidRPr="00E35B2C">
        <w:rPr>
          <w:rFonts w:ascii="Traditional Arabic" w:hAnsi="Traditional Arabic" w:cs="QCF2145" w:hint="cs"/>
          <w:color w:val="00B050"/>
          <w:sz w:val="28"/>
          <w:szCs w:val="28"/>
          <w:rtl/>
          <w:lang w:eastAsia="en-US"/>
        </w:rPr>
        <w:t>ﱪ</w:t>
      </w:r>
      <w:r w:rsidRPr="00E35B2C">
        <w:rPr>
          <w:rFonts w:ascii="Traditional Arabic" w:hAnsi="Traditional Arabic" w:cs="ATraditional Arabic"/>
          <w:color w:val="00B050"/>
          <w:sz w:val="28"/>
          <w:szCs w:val="28"/>
          <w:rtl/>
          <w:lang w:eastAsia="en-US"/>
        </w:rPr>
        <w:t>} [سورة الأنعام:133]</w:t>
      </w:r>
      <w:r w:rsidRPr="00E35B2C">
        <w:rPr>
          <w:rFonts w:ascii="Traditional Arabic" w:hAnsi="Traditional Arabic"/>
          <w:color w:val="auto"/>
          <w:rtl/>
          <w:lang w:eastAsia="en-US"/>
        </w:rPr>
        <w:t>, ويأت بخلق غيركم وأمم سواكم، يخلفونكم في الأرض, من بعدكم: يعني: من بعد فنائكم وهلاككم</w:t>
      </w:r>
      <w:r w:rsidRPr="00E35B2C">
        <w:rPr>
          <w:rFonts w:cs="ATraditional Arabic" w:hint="cs"/>
          <w:color w:val="auto"/>
          <w:position w:val="10"/>
          <w:szCs w:val="28"/>
          <w:rtl/>
          <w:lang w:eastAsia="en-US"/>
        </w:rPr>
        <w:t>(</w:t>
      </w:r>
      <w:r w:rsidRPr="00E35B2C">
        <w:rPr>
          <w:rFonts w:cs="ATraditional Arabic"/>
          <w:color w:val="auto"/>
          <w:position w:val="10"/>
          <w:szCs w:val="28"/>
          <w:rtl/>
          <w:lang w:eastAsia="en-US"/>
        </w:rPr>
        <w:footnoteReference w:id="145"/>
      </w:r>
      <w:r w:rsidRPr="00E35B2C">
        <w:rPr>
          <w:rFonts w:cs="ATraditional Arabic" w:hint="cs"/>
          <w:color w:val="auto"/>
          <w:position w:val="10"/>
          <w:szCs w:val="28"/>
          <w:rtl/>
          <w:lang w:eastAsia="en-US"/>
        </w:rPr>
        <w:t>)</w:t>
      </w:r>
      <w:r w:rsidRPr="00E35B2C">
        <w:rPr>
          <w:rFonts w:ascii="Traditional Arabic" w:hAnsi="Traditional Arabic"/>
          <w:color w:val="auto"/>
          <w:rtl/>
          <w:lang w:eastAsia="en-US"/>
        </w:rPr>
        <w:t>.</w:t>
      </w:r>
    </w:p>
    <w:p w:rsidR="00E35B2C" w:rsidRPr="00E35B2C" w:rsidRDefault="00E35B2C" w:rsidP="002E5911">
      <w:pPr>
        <w:widowControl/>
        <w:ind w:hanging="2"/>
        <w:rPr>
          <w:rFonts w:ascii="Traditional Arabic" w:hAnsi="Traditional Arabic"/>
          <w:color w:val="auto"/>
          <w:rtl/>
          <w:lang w:eastAsia="en-US"/>
        </w:rPr>
      </w:pPr>
      <w:r w:rsidRPr="00E35B2C">
        <w:rPr>
          <w:rFonts w:ascii="Traditional Arabic" w:hAnsi="Traditional Arabic"/>
          <w:color w:val="auto"/>
          <w:rtl/>
          <w:lang w:eastAsia="en-US"/>
        </w:rPr>
        <w:t xml:space="preserve">      وقال تعالى: </w:t>
      </w:r>
      <w:r w:rsidRPr="00E35B2C">
        <w:rPr>
          <w:rFonts w:ascii="Traditional Arabic" w:hAnsi="Traditional Arabic" w:cs="ATraditional Arabic"/>
          <w:color w:val="00B050"/>
          <w:sz w:val="28"/>
          <w:szCs w:val="28"/>
          <w:rtl/>
          <w:lang w:eastAsia="en-US"/>
        </w:rPr>
        <w:t>{</w:t>
      </w:r>
      <w:r w:rsidRPr="00E35B2C">
        <w:rPr>
          <w:rFonts w:ascii="Traditional Arabic" w:hAnsi="Traditional Arabic" w:cs="QCF2228" w:hint="cs"/>
          <w:color w:val="00B050"/>
          <w:sz w:val="28"/>
          <w:szCs w:val="28"/>
          <w:rtl/>
          <w:lang w:eastAsia="en-US"/>
        </w:rPr>
        <w:t>ﱱ</w:t>
      </w:r>
      <w:r w:rsidRPr="00E35B2C">
        <w:rPr>
          <w:rFonts w:ascii="Traditional Arabic" w:hAnsi="Traditional Arabic" w:cs="QCF2228"/>
          <w:color w:val="00B050"/>
          <w:sz w:val="28"/>
          <w:szCs w:val="28"/>
          <w:rtl/>
          <w:lang w:eastAsia="en-US"/>
        </w:rPr>
        <w:t xml:space="preserve"> </w:t>
      </w:r>
      <w:r w:rsidRPr="00E35B2C">
        <w:rPr>
          <w:rFonts w:ascii="Traditional Arabic" w:hAnsi="Traditional Arabic" w:cs="QCF2228" w:hint="cs"/>
          <w:color w:val="00B050"/>
          <w:sz w:val="28"/>
          <w:szCs w:val="28"/>
          <w:rtl/>
          <w:lang w:eastAsia="en-US"/>
        </w:rPr>
        <w:t>ﱲ</w:t>
      </w:r>
      <w:r w:rsidRPr="00E35B2C">
        <w:rPr>
          <w:rFonts w:ascii="Traditional Arabic" w:hAnsi="Traditional Arabic" w:cs="QCF2228"/>
          <w:color w:val="00B050"/>
          <w:sz w:val="28"/>
          <w:szCs w:val="28"/>
          <w:rtl/>
          <w:lang w:eastAsia="en-US"/>
        </w:rPr>
        <w:t xml:space="preserve"> </w:t>
      </w:r>
      <w:r w:rsidRPr="00E35B2C">
        <w:rPr>
          <w:rFonts w:ascii="Traditional Arabic" w:hAnsi="Traditional Arabic" w:cs="QCF2228" w:hint="cs"/>
          <w:color w:val="00B050"/>
          <w:sz w:val="28"/>
          <w:szCs w:val="28"/>
          <w:rtl/>
          <w:lang w:eastAsia="en-US"/>
        </w:rPr>
        <w:t>ﱳ</w:t>
      </w:r>
      <w:r w:rsidRPr="00E35B2C">
        <w:rPr>
          <w:rFonts w:ascii="Traditional Arabic" w:hAnsi="Traditional Arabic" w:cs="QCF2228"/>
          <w:color w:val="00B050"/>
          <w:sz w:val="28"/>
          <w:szCs w:val="28"/>
          <w:rtl/>
          <w:lang w:eastAsia="en-US"/>
        </w:rPr>
        <w:t xml:space="preserve"> </w:t>
      </w:r>
      <w:r w:rsidRPr="00E35B2C">
        <w:rPr>
          <w:rFonts w:ascii="Traditional Arabic" w:hAnsi="Traditional Arabic" w:cs="QCF2228" w:hint="cs"/>
          <w:color w:val="00B050"/>
          <w:sz w:val="28"/>
          <w:szCs w:val="28"/>
          <w:rtl/>
          <w:lang w:eastAsia="en-US"/>
        </w:rPr>
        <w:t>ﱴ</w:t>
      </w:r>
      <w:r w:rsidRPr="00E35B2C">
        <w:rPr>
          <w:rFonts w:ascii="Traditional Arabic" w:hAnsi="Traditional Arabic" w:cs="QCF2228"/>
          <w:color w:val="00B050"/>
          <w:sz w:val="28"/>
          <w:szCs w:val="28"/>
          <w:rtl/>
          <w:lang w:eastAsia="en-US"/>
        </w:rPr>
        <w:t xml:space="preserve"> </w:t>
      </w:r>
      <w:r w:rsidRPr="00E35B2C">
        <w:rPr>
          <w:rFonts w:ascii="Traditional Arabic" w:hAnsi="Traditional Arabic" w:cs="QCF2228" w:hint="cs"/>
          <w:color w:val="00B050"/>
          <w:sz w:val="28"/>
          <w:szCs w:val="28"/>
          <w:rtl/>
          <w:lang w:eastAsia="en-US"/>
        </w:rPr>
        <w:t>ﱵ</w:t>
      </w:r>
      <w:r w:rsidRPr="00E35B2C">
        <w:rPr>
          <w:rFonts w:ascii="Traditional Arabic" w:hAnsi="Traditional Arabic" w:cs="QCF2228"/>
          <w:color w:val="00B050"/>
          <w:sz w:val="28"/>
          <w:szCs w:val="28"/>
          <w:rtl/>
          <w:lang w:eastAsia="en-US"/>
        </w:rPr>
        <w:t xml:space="preserve"> </w:t>
      </w:r>
      <w:r w:rsidRPr="00E35B2C">
        <w:rPr>
          <w:rFonts w:ascii="Traditional Arabic" w:hAnsi="Traditional Arabic" w:cs="QCF2228" w:hint="cs"/>
          <w:color w:val="00B050"/>
          <w:sz w:val="28"/>
          <w:szCs w:val="28"/>
          <w:rtl/>
          <w:lang w:eastAsia="en-US"/>
        </w:rPr>
        <w:t>ﱶ</w:t>
      </w:r>
      <w:r w:rsidRPr="00E35B2C">
        <w:rPr>
          <w:rFonts w:ascii="Traditional Arabic" w:hAnsi="Traditional Arabic" w:cs="QCF2228"/>
          <w:color w:val="00B050"/>
          <w:sz w:val="28"/>
          <w:szCs w:val="28"/>
          <w:rtl/>
          <w:lang w:eastAsia="en-US"/>
        </w:rPr>
        <w:t xml:space="preserve"> </w:t>
      </w:r>
      <w:r w:rsidRPr="00E35B2C">
        <w:rPr>
          <w:rFonts w:ascii="Traditional Arabic" w:hAnsi="Traditional Arabic" w:cs="QCF2228" w:hint="cs"/>
          <w:color w:val="00B050"/>
          <w:sz w:val="28"/>
          <w:szCs w:val="28"/>
          <w:rtl/>
          <w:lang w:eastAsia="en-US"/>
        </w:rPr>
        <w:t>ﱷ</w:t>
      </w:r>
      <w:r w:rsidRPr="00E35B2C">
        <w:rPr>
          <w:rFonts w:ascii="Traditional Arabic" w:hAnsi="Traditional Arabic" w:cs="QCF2228"/>
          <w:color w:val="00B050"/>
          <w:sz w:val="28"/>
          <w:szCs w:val="28"/>
          <w:rtl/>
          <w:lang w:eastAsia="en-US"/>
        </w:rPr>
        <w:t xml:space="preserve"> </w:t>
      </w:r>
      <w:r w:rsidRPr="00E35B2C">
        <w:rPr>
          <w:rFonts w:ascii="Traditional Arabic" w:hAnsi="Traditional Arabic" w:cs="QCF2228" w:hint="cs"/>
          <w:color w:val="00B050"/>
          <w:sz w:val="28"/>
          <w:szCs w:val="28"/>
          <w:rtl/>
          <w:lang w:eastAsia="en-US"/>
        </w:rPr>
        <w:t>ﱸﱹ</w:t>
      </w:r>
      <w:r w:rsidRPr="00E35B2C">
        <w:rPr>
          <w:rFonts w:ascii="Traditional Arabic" w:hAnsi="Traditional Arabic" w:cs="QCF2228"/>
          <w:color w:val="00B050"/>
          <w:sz w:val="28"/>
          <w:szCs w:val="28"/>
          <w:rtl/>
          <w:lang w:eastAsia="en-US"/>
        </w:rPr>
        <w:t xml:space="preserve"> </w:t>
      </w:r>
      <w:r w:rsidRPr="00E35B2C">
        <w:rPr>
          <w:rFonts w:ascii="Traditional Arabic" w:hAnsi="Traditional Arabic" w:cs="QCF2228" w:hint="cs"/>
          <w:color w:val="00B050"/>
          <w:sz w:val="28"/>
          <w:szCs w:val="28"/>
          <w:rtl/>
          <w:lang w:eastAsia="en-US"/>
        </w:rPr>
        <w:t>ﱺ</w:t>
      </w:r>
      <w:r w:rsidRPr="00E35B2C">
        <w:rPr>
          <w:rFonts w:ascii="Traditional Arabic" w:hAnsi="Traditional Arabic" w:cs="QCF2228"/>
          <w:color w:val="00B050"/>
          <w:sz w:val="28"/>
          <w:szCs w:val="28"/>
          <w:rtl/>
          <w:lang w:eastAsia="en-US"/>
        </w:rPr>
        <w:t xml:space="preserve"> </w:t>
      </w:r>
      <w:r w:rsidRPr="00E35B2C">
        <w:rPr>
          <w:rFonts w:ascii="Traditional Arabic" w:hAnsi="Traditional Arabic" w:cs="QCF2228" w:hint="cs"/>
          <w:color w:val="00B050"/>
          <w:sz w:val="28"/>
          <w:szCs w:val="28"/>
          <w:rtl/>
          <w:lang w:eastAsia="en-US"/>
        </w:rPr>
        <w:t>ﱻ</w:t>
      </w:r>
      <w:r w:rsidRPr="00E35B2C">
        <w:rPr>
          <w:rFonts w:ascii="Traditional Arabic" w:hAnsi="Traditional Arabic" w:cs="QCF2228"/>
          <w:color w:val="00B050"/>
          <w:sz w:val="28"/>
          <w:szCs w:val="28"/>
          <w:rtl/>
          <w:lang w:eastAsia="en-US"/>
        </w:rPr>
        <w:t xml:space="preserve"> </w:t>
      </w:r>
      <w:r w:rsidRPr="00E35B2C">
        <w:rPr>
          <w:rFonts w:ascii="Traditional Arabic" w:hAnsi="Traditional Arabic" w:cs="QCF2228" w:hint="cs"/>
          <w:color w:val="00B050"/>
          <w:sz w:val="28"/>
          <w:szCs w:val="28"/>
          <w:rtl/>
          <w:lang w:eastAsia="en-US"/>
        </w:rPr>
        <w:t>ﱼ</w:t>
      </w:r>
      <w:r w:rsidRPr="00E35B2C">
        <w:rPr>
          <w:rFonts w:ascii="Traditional Arabic" w:hAnsi="Traditional Arabic" w:cs="QCF2228"/>
          <w:color w:val="00B050"/>
          <w:sz w:val="28"/>
          <w:szCs w:val="28"/>
          <w:rtl/>
          <w:lang w:eastAsia="en-US"/>
        </w:rPr>
        <w:t xml:space="preserve"> </w:t>
      </w:r>
      <w:r w:rsidRPr="00E35B2C">
        <w:rPr>
          <w:rFonts w:ascii="Traditional Arabic" w:hAnsi="Traditional Arabic" w:cs="QCF2228" w:hint="cs"/>
          <w:color w:val="00B050"/>
          <w:sz w:val="28"/>
          <w:szCs w:val="28"/>
          <w:rtl/>
          <w:lang w:eastAsia="en-US"/>
        </w:rPr>
        <w:t>ﱽ</w:t>
      </w:r>
      <w:r w:rsidRPr="00E35B2C">
        <w:rPr>
          <w:rFonts w:ascii="Traditional Arabic" w:hAnsi="Traditional Arabic" w:cs="QCF2228"/>
          <w:color w:val="00B050"/>
          <w:sz w:val="28"/>
          <w:szCs w:val="28"/>
          <w:rtl/>
          <w:lang w:eastAsia="en-US"/>
        </w:rPr>
        <w:t xml:space="preserve"> </w:t>
      </w:r>
      <w:r w:rsidRPr="00E35B2C">
        <w:rPr>
          <w:rFonts w:ascii="Traditional Arabic" w:hAnsi="Traditional Arabic" w:cs="QCF2228" w:hint="cs"/>
          <w:color w:val="00B050"/>
          <w:sz w:val="28"/>
          <w:szCs w:val="28"/>
          <w:rtl/>
          <w:lang w:eastAsia="en-US"/>
        </w:rPr>
        <w:t>ﱾ</w:t>
      </w:r>
      <w:r w:rsidRPr="00E35B2C">
        <w:rPr>
          <w:rFonts w:ascii="Traditional Arabic" w:hAnsi="Traditional Arabic" w:cs="QCF2228"/>
          <w:color w:val="00B050"/>
          <w:sz w:val="28"/>
          <w:szCs w:val="28"/>
          <w:rtl/>
          <w:lang w:eastAsia="en-US"/>
        </w:rPr>
        <w:t xml:space="preserve"> </w:t>
      </w:r>
      <w:r w:rsidRPr="00E35B2C">
        <w:rPr>
          <w:rFonts w:ascii="Traditional Arabic" w:hAnsi="Traditional Arabic" w:cs="QCF2228" w:hint="cs"/>
          <w:color w:val="00B050"/>
          <w:sz w:val="28"/>
          <w:szCs w:val="28"/>
          <w:rtl/>
          <w:lang w:eastAsia="en-US"/>
        </w:rPr>
        <w:t>ﱿ</w:t>
      </w:r>
      <w:r w:rsidRPr="00E35B2C">
        <w:rPr>
          <w:rFonts w:ascii="Traditional Arabic" w:hAnsi="Traditional Arabic" w:cs="QCF2228"/>
          <w:color w:val="00B050"/>
          <w:sz w:val="28"/>
          <w:szCs w:val="28"/>
          <w:rtl/>
          <w:lang w:eastAsia="en-US"/>
        </w:rPr>
        <w:t xml:space="preserve"> </w:t>
      </w:r>
      <w:r w:rsidRPr="00E35B2C">
        <w:rPr>
          <w:rFonts w:ascii="Traditional Arabic" w:hAnsi="Traditional Arabic" w:cs="QCF2228" w:hint="cs"/>
          <w:color w:val="00B050"/>
          <w:sz w:val="28"/>
          <w:szCs w:val="28"/>
          <w:rtl/>
          <w:lang w:eastAsia="en-US"/>
        </w:rPr>
        <w:t>ﲀﲁ</w:t>
      </w:r>
      <w:r w:rsidRPr="00E35B2C">
        <w:rPr>
          <w:rFonts w:ascii="Traditional Arabic" w:hAnsi="Traditional Arabic" w:cs="QCF2228"/>
          <w:color w:val="00B050"/>
          <w:sz w:val="28"/>
          <w:szCs w:val="28"/>
          <w:rtl/>
          <w:lang w:eastAsia="en-US"/>
        </w:rPr>
        <w:t xml:space="preserve"> </w:t>
      </w:r>
      <w:r w:rsidRPr="00E35B2C">
        <w:rPr>
          <w:rFonts w:ascii="Traditional Arabic" w:hAnsi="Traditional Arabic" w:cs="QCF2228" w:hint="cs"/>
          <w:color w:val="00B050"/>
          <w:sz w:val="28"/>
          <w:szCs w:val="28"/>
          <w:rtl/>
          <w:lang w:eastAsia="en-US"/>
        </w:rPr>
        <w:t>ﲂ</w:t>
      </w:r>
      <w:r w:rsidRPr="00E35B2C">
        <w:rPr>
          <w:rFonts w:ascii="Traditional Arabic" w:hAnsi="Traditional Arabic" w:cs="QCF2228"/>
          <w:color w:val="00B050"/>
          <w:sz w:val="28"/>
          <w:szCs w:val="28"/>
          <w:rtl/>
          <w:lang w:eastAsia="en-US"/>
        </w:rPr>
        <w:t xml:space="preserve"> </w:t>
      </w:r>
      <w:r w:rsidRPr="00E35B2C">
        <w:rPr>
          <w:rFonts w:ascii="Traditional Arabic" w:hAnsi="Traditional Arabic" w:cs="QCF2228" w:hint="cs"/>
          <w:color w:val="00B050"/>
          <w:sz w:val="28"/>
          <w:szCs w:val="28"/>
          <w:rtl/>
          <w:lang w:eastAsia="en-US"/>
        </w:rPr>
        <w:t>ﲃ</w:t>
      </w:r>
      <w:r w:rsidRPr="00E35B2C">
        <w:rPr>
          <w:rFonts w:ascii="Traditional Arabic" w:hAnsi="Traditional Arabic" w:cs="QCF2228"/>
          <w:color w:val="00B050"/>
          <w:sz w:val="28"/>
          <w:szCs w:val="28"/>
          <w:rtl/>
          <w:lang w:eastAsia="en-US"/>
        </w:rPr>
        <w:t xml:space="preserve"> </w:t>
      </w:r>
      <w:r w:rsidRPr="00E35B2C">
        <w:rPr>
          <w:rFonts w:ascii="Traditional Arabic" w:hAnsi="Traditional Arabic" w:cs="QCF2228" w:hint="cs"/>
          <w:color w:val="00B050"/>
          <w:sz w:val="28"/>
          <w:szCs w:val="28"/>
          <w:rtl/>
          <w:lang w:eastAsia="en-US"/>
        </w:rPr>
        <w:t>ﲄ</w:t>
      </w:r>
      <w:r w:rsidRPr="00E35B2C">
        <w:rPr>
          <w:rFonts w:ascii="Traditional Arabic" w:hAnsi="Traditional Arabic" w:cs="QCF2228"/>
          <w:color w:val="00B050"/>
          <w:sz w:val="28"/>
          <w:szCs w:val="28"/>
          <w:rtl/>
          <w:lang w:eastAsia="en-US"/>
        </w:rPr>
        <w:t xml:space="preserve"> </w:t>
      </w:r>
      <w:r w:rsidRPr="00E35B2C">
        <w:rPr>
          <w:rFonts w:ascii="Traditional Arabic" w:hAnsi="Traditional Arabic" w:cs="QCF2228" w:hint="cs"/>
          <w:color w:val="00B050"/>
          <w:sz w:val="28"/>
          <w:szCs w:val="28"/>
          <w:rtl/>
          <w:lang w:eastAsia="en-US"/>
        </w:rPr>
        <w:t>ﲅ</w:t>
      </w:r>
      <w:r w:rsidRPr="00E35B2C">
        <w:rPr>
          <w:rFonts w:ascii="Traditional Arabic" w:hAnsi="Traditional Arabic" w:cs="QCF2228"/>
          <w:color w:val="00B050"/>
          <w:sz w:val="28"/>
          <w:szCs w:val="28"/>
          <w:rtl/>
          <w:lang w:eastAsia="en-US"/>
        </w:rPr>
        <w:t xml:space="preserve"> </w:t>
      </w:r>
      <w:r w:rsidRPr="00E35B2C">
        <w:rPr>
          <w:rFonts w:ascii="Traditional Arabic" w:hAnsi="Traditional Arabic" w:cs="QCF2228" w:hint="cs"/>
          <w:color w:val="00B050"/>
          <w:sz w:val="28"/>
          <w:szCs w:val="28"/>
          <w:rtl/>
          <w:lang w:eastAsia="en-US"/>
        </w:rPr>
        <w:t>ﲆ</w:t>
      </w:r>
      <w:r w:rsidRPr="00E35B2C">
        <w:rPr>
          <w:rFonts w:ascii="Traditional Arabic" w:hAnsi="Traditional Arabic" w:cs="QCF2228"/>
          <w:color w:val="00B050"/>
          <w:sz w:val="28"/>
          <w:szCs w:val="28"/>
          <w:rtl/>
          <w:lang w:eastAsia="en-US"/>
        </w:rPr>
        <w:t xml:space="preserve"> </w:t>
      </w:r>
      <w:r w:rsidRPr="00E35B2C">
        <w:rPr>
          <w:rFonts w:ascii="Traditional Arabic" w:hAnsi="Traditional Arabic" w:cs="QCF2228" w:hint="cs"/>
          <w:color w:val="00B050"/>
          <w:sz w:val="28"/>
          <w:szCs w:val="28"/>
          <w:rtl/>
          <w:lang w:eastAsia="en-US"/>
        </w:rPr>
        <w:t>ﲇ</w:t>
      </w:r>
      <w:r w:rsidRPr="00E35B2C">
        <w:rPr>
          <w:rFonts w:ascii="Traditional Arabic" w:hAnsi="Traditional Arabic" w:cs="QCF2228"/>
          <w:color w:val="00B050"/>
          <w:sz w:val="28"/>
          <w:szCs w:val="28"/>
          <w:rtl/>
          <w:lang w:eastAsia="en-US"/>
        </w:rPr>
        <w:t xml:space="preserve"> </w:t>
      </w:r>
      <w:r w:rsidRPr="00E35B2C">
        <w:rPr>
          <w:rFonts w:ascii="Traditional Arabic" w:hAnsi="Traditional Arabic" w:cs="QCF2228" w:hint="cs"/>
          <w:color w:val="00B050"/>
          <w:sz w:val="28"/>
          <w:szCs w:val="28"/>
          <w:rtl/>
          <w:lang w:eastAsia="en-US"/>
        </w:rPr>
        <w:t>ﲈ</w:t>
      </w:r>
      <w:r w:rsidRPr="00E35B2C">
        <w:rPr>
          <w:rFonts w:ascii="Traditional Arabic" w:hAnsi="Traditional Arabic" w:cs="ATraditional Arabic"/>
          <w:color w:val="00B050"/>
          <w:sz w:val="28"/>
          <w:szCs w:val="28"/>
          <w:rtl/>
          <w:lang w:eastAsia="en-US"/>
        </w:rPr>
        <w:t>} [سورة هود:57]</w:t>
      </w:r>
      <w:r w:rsidRPr="00E35B2C">
        <w:rPr>
          <w:rFonts w:ascii="Traditional Arabic" w:hAnsi="Traditional Arabic"/>
          <w:color w:val="auto"/>
          <w:rtl/>
          <w:lang w:eastAsia="en-US"/>
        </w:rPr>
        <w:t>,</w:t>
      </w:r>
      <w:r w:rsidRPr="00E35B2C">
        <w:rPr>
          <w:rFonts w:ascii="Traditional Arabic" w:hAnsi="Traditional Arabic"/>
          <w:color w:val="auto"/>
          <w:sz w:val="24"/>
          <w:szCs w:val="24"/>
          <w:rtl/>
          <w:lang w:eastAsia="en-US"/>
        </w:rPr>
        <w:t xml:space="preserve"> </w:t>
      </w:r>
      <w:r w:rsidRPr="00E35B2C">
        <w:rPr>
          <w:rFonts w:ascii="Traditional Arabic" w:hAnsi="Traditional Arabic"/>
          <w:color w:val="auto"/>
          <w:rtl/>
          <w:lang w:eastAsia="en-US"/>
        </w:rPr>
        <w:t>أي: إن أعرضتم يهلككم الله عز وجل</w:t>
      </w:r>
      <w:r w:rsidR="002E5911">
        <w:rPr>
          <w:rFonts w:ascii="Traditional Arabic" w:hAnsi="Traditional Arabic" w:hint="cs"/>
          <w:color w:val="auto"/>
          <w:rtl/>
          <w:lang w:eastAsia="en-US"/>
        </w:rPr>
        <w:t>,</w:t>
      </w:r>
      <w:r w:rsidRPr="00E35B2C">
        <w:rPr>
          <w:rFonts w:ascii="Traditional Arabic" w:hAnsi="Traditional Arabic"/>
          <w:color w:val="auto"/>
          <w:rtl/>
          <w:lang w:eastAsia="en-US"/>
        </w:rPr>
        <w:t xml:space="preserve"> ويستبدل قوما غيركم أطوع منكم</w:t>
      </w:r>
      <w:r w:rsidR="002E5911">
        <w:rPr>
          <w:rFonts w:ascii="Traditional Arabic" w:hAnsi="Traditional Arabic" w:hint="cs"/>
          <w:color w:val="auto"/>
          <w:rtl/>
          <w:lang w:eastAsia="en-US"/>
        </w:rPr>
        <w:t>؛</w:t>
      </w:r>
      <w:r w:rsidRPr="00E35B2C">
        <w:rPr>
          <w:rFonts w:ascii="Traditional Arabic" w:hAnsi="Traditional Arabic"/>
          <w:color w:val="auto"/>
          <w:rtl/>
          <w:lang w:eastAsia="en-US"/>
        </w:rPr>
        <w:t xml:space="preserve"> يوحدونه ويعبدونه</w:t>
      </w:r>
      <w:r w:rsidR="002E5911">
        <w:rPr>
          <w:rFonts w:ascii="Traditional Arabic" w:hAnsi="Traditional Arabic" w:hint="cs"/>
          <w:color w:val="auto"/>
          <w:rtl/>
          <w:lang w:eastAsia="en-US"/>
        </w:rPr>
        <w:t>.</w:t>
      </w:r>
      <w:r w:rsidRPr="00E35B2C">
        <w:rPr>
          <w:rFonts w:ascii="Traditional Arabic" w:hAnsi="Traditional Arabic"/>
          <w:color w:val="auto"/>
          <w:rtl/>
          <w:lang w:eastAsia="en-US"/>
        </w:rPr>
        <w:t xml:space="preserve"> ولا تضرونه شيئا</w:t>
      </w:r>
      <w:r w:rsidR="002E5911">
        <w:rPr>
          <w:rFonts w:ascii="Traditional Arabic" w:hAnsi="Traditional Arabic" w:hint="cs"/>
          <w:color w:val="auto"/>
          <w:rtl/>
          <w:lang w:eastAsia="en-US"/>
        </w:rPr>
        <w:t xml:space="preserve">ً؛ </w:t>
      </w:r>
      <w:r w:rsidRPr="00E35B2C">
        <w:rPr>
          <w:rFonts w:ascii="Traditional Arabic" w:hAnsi="Traditional Arabic"/>
          <w:color w:val="auto"/>
          <w:rtl/>
          <w:lang w:eastAsia="en-US"/>
        </w:rPr>
        <w:t>بتوليكم وإعراضكم</w:t>
      </w:r>
      <w:r w:rsidR="002E5911">
        <w:rPr>
          <w:rFonts w:ascii="Traditional Arabic" w:hAnsi="Traditional Arabic" w:hint="cs"/>
          <w:color w:val="auto"/>
          <w:rtl/>
          <w:lang w:eastAsia="en-US"/>
        </w:rPr>
        <w:t>,</w:t>
      </w:r>
      <w:r w:rsidRPr="00E35B2C">
        <w:rPr>
          <w:rFonts w:ascii="Traditional Arabic" w:hAnsi="Traditional Arabic"/>
          <w:color w:val="auto"/>
          <w:rtl/>
          <w:lang w:eastAsia="en-US"/>
        </w:rPr>
        <w:t xml:space="preserve"> إنما تضرون أنفسكم</w:t>
      </w:r>
      <w:r w:rsidRPr="00E35B2C">
        <w:rPr>
          <w:rFonts w:cs="ATraditional Arabic" w:hint="cs"/>
          <w:color w:val="auto"/>
          <w:position w:val="10"/>
          <w:szCs w:val="28"/>
          <w:rtl/>
          <w:lang w:eastAsia="en-US"/>
        </w:rPr>
        <w:t>(</w:t>
      </w:r>
      <w:r w:rsidRPr="00E35B2C">
        <w:rPr>
          <w:rFonts w:cs="ATraditional Arabic"/>
          <w:color w:val="auto"/>
          <w:position w:val="10"/>
          <w:szCs w:val="28"/>
          <w:rtl/>
          <w:lang w:eastAsia="en-US"/>
        </w:rPr>
        <w:footnoteReference w:id="146"/>
      </w:r>
      <w:r w:rsidRPr="00E35B2C">
        <w:rPr>
          <w:rFonts w:cs="ATraditional Arabic" w:hint="cs"/>
          <w:color w:val="auto"/>
          <w:position w:val="10"/>
          <w:szCs w:val="28"/>
          <w:rtl/>
          <w:lang w:eastAsia="en-US"/>
        </w:rPr>
        <w:t>)</w:t>
      </w:r>
      <w:r w:rsidRPr="00E35B2C">
        <w:rPr>
          <w:rFonts w:ascii="Traditional Arabic" w:hAnsi="Traditional Arabic"/>
          <w:color w:val="auto"/>
          <w:rtl/>
          <w:lang w:eastAsia="en-US"/>
        </w:rPr>
        <w:t xml:space="preserve"> .</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auto"/>
          <w:rtl/>
          <w:lang w:eastAsia="en-US"/>
        </w:rPr>
        <w:t xml:space="preserve">     وقال تعالى: </w:t>
      </w:r>
      <w:r w:rsidRPr="00E35B2C">
        <w:rPr>
          <w:rFonts w:ascii="Traditional Arabic" w:hAnsi="Traditional Arabic" w:cs="ATraditional Arabic"/>
          <w:color w:val="00B050"/>
          <w:sz w:val="28"/>
          <w:szCs w:val="28"/>
          <w:rtl/>
          <w:lang w:eastAsia="en-US"/>
        </w:rPr>
        <w:t>{</w:t>
      </w:r>
      <w:r w:rsidRPr="00E35B2C">
        <w:rPr>
          <w:rFonts w:ascii="Traditional Arabic" w:hAnsi="Traditional Arabic" w:cs="QCF2165" w:hint="cs"/>
          <w:color w:val="00B050"/>
          <w:sz w:val="28"/>
          <w:szCs w:val="28"/>
          <w:rtl/>
          <w:lang w:eastAsia="en-US"/>
        </w:rPr>
        <w:t>ﲶ</w:t>
      </w:r>
      <w:r w:rsidRPr="00E35B2C">
        <w:rPr>
          <w:rFonts w:ascii="Traditional Arabic" w:hAnsi="Traditional Arabic" w:cs="QCF2165"/>
          <w:color w:val="00B050"/>
          <w:sz w:val="28"/>
          <w:szCs w:val="28"/>
          <w:rtl/>
          <w:lang w:eastAsia="en-US"/>
        </w:rPr>
        <w:t xml:space="preserve"> </w:t>
      </w:r>
      <w:r w:rsidRPr="00E35B2C">
        <w:rPr>
          <w:rFonts w:ascii="Traditional Arabic" w:hAnsi="Traditional Arabic" w:cs="QCF2165" w:hint="cs"/>
          <w:color w:val="00B050"/>
          <w:sz w:val="28"/>
          <w:szCs w:val="28"/>
          <w:rtl/>
          <w:lang w:eastAsia="en-US"/>
        </w:rPr>
        <w:t>ﲷ</w:t>
      </w:r>
      <w:r w:rsidRPr="00E35B2C">
        <w:rPr>
          <w:rFonts w:ascii="Traditional Arabic" w:hAnsi="Traditional Arabic" w:cs="QCF2165"/>
          <w:color w:val="00B050"/>
          <w:sz w:val="28"/>
          <w:szCs w:val="28"/>
          <w:rtl/>
          <w:lang w:eastAsia="en-US"/>
        </w:rPr>
        <w:t xml:space="preserve"> </w:t>
      </w:r>
      <w:r w:rsidRPr="00E35B2C">
        <w:rPr>
          <w:rFonts w:ascii="Traditional Arabic" w:hAnsi="Traditional Arabic" w:cs="QCF2165" w:hint="cs"/>
          <w:color w:val="00B050"/>
          <w:sz w:val="28"/>
          <w:szCs w:val="28"/>
          <w:rtl/>
          <w:lang w:eastAsia="en-US"/>
        </w:rPr>
        <w:t>ﲸ</w:t>
      </w:r>
      <w:r w:rsidRPr="00E35B2C">
        <w:rPr>
          <w:rFonts w:ascii="Traditional Arabic" w:hAnsi="Traditional Arabic" w:cs="QCF2165"/>
          <w:color w:val="00B050"/>
          <w:sz w:val="28"/>
          <w:szCs w:val="28"/>
          <w:rtl/>
          <w:lang w:eastAsia="en-US"/>
        </w:rPr>
        <w:t xml:space="preserve"> </w:t>
      </w:r>
      <w:r w:rsidRPr="00E35B2C">
        <w:rPr>
          <w:rFonts w:ascii="Traditional Arabic" w:hAnsi="Traditional Arabic" w:cs="QCF2165" w:hint="cs"/>
          <w:color w:val="00B050"/>
          <w:sz w:val="28"/>
          <w:szCs w:val="28"/>
          <w:rtl/>
          <w:lang w:eastAsia="en-US"/>
        </w:rPr>
        <w:t>ﲹ</w:t>
      </w:r>
      <w:r w:rsidRPr="00E35B2C">
        <w:rPr>
          <w:rFonts w:ascii="Traditional Arabic" w:hAnsi="Traditional Arabic" w:cs="QCF2165"/>
          <w:color w:val="00B050"/>
          <w:sz w:val="28"/>
          <w:szCs w:val="28"/>
          <w:rtl/>
          <w:lang w:eastAsia="en-US"/>
        </w:rPr>
        <w:t xml:space="preserve"> </w:t>
      </w:r>
      <w:r w:rsidRPr="00E35B2C">
        <w:rPr>
          <w:rFonts w:ascii="Traditional Arabic" w:hAnsi="Traditional Arabic" w:cs="QCF2165" w:hint="cs"/>
          <w:color w:val="00B050"/>
          <w:sz w:val="28"/>
          <w:szCs w:val="28"/>
          <w:rtl/>
          <w:lang w:eastAsia="en-US"/>
        </w:rPr>
        <w:t>ﲺ</w:t>
      </w:r>
      <w:r w:rsidRPr="00E35B2C">
        <w:rPr>
          <w:rFonts w:ascii="Traditional Arabic" w:hAnsi="Traditional Arabic" w:cs="QCF2165"/>
          <w:color w:val="00B050"/>
          <w:sz w:val="28"/>
          <w:szCs w:val="28"/>
          <w:rtl/>
          <w:lang w:eastAsia="en-US"/>
        </w:rPr>
        <w:t xml:space="preserve"> </w:t>
      </w:r>
      <w:r w:rsidRPr="00E35B2C">
        <w:rPr>
          <w:rFonts w:ascii="Traditional Arabic" w:hAnsi="Traditional Arabic" w:cs="QCF2165" w:hint="cs"/>
          <w:color w:val="00B050"/>
          <w:sz w:val="28"/>
          <w:szCs w:val="28"/>
          <w:rtl/>
          <w:lang w:eastAsia="en-US"/>
        </w:rPr>
        <w:t>ﲻ</w:t>
      </w:r>
      <w:r w:rsidRPr="00E35B2C">
        <w:rPr>
          <w:rFonts w:ascii="Traditional Arabic" w:hAnsi="Traditional Arabic" w:cs="QCF2165"/>
          <w:color w:val="00B050"/>
          <w:sz w:val="28"/>
          <w:szCs w:val="28"/>
          <w:rtl/>
          <w:lang w:eastAsia="en-US"/>
        </w:rPr>
        <w:t xml:space="preserve"> </w:t>
      </w:r>
      <w:r w:rsidRPr="00E35B2C">
        <w:rPr>
          <w:rFonts w:ascii="Traditional Arabic" w:hAnsi="Traditional Arabic" w:cs="QCF2165" w:hint="cs"/>
          <w:color w:val="00B050"/>
          <w:sz w:val="28"/>
          <w:szCs w:val="28"/>
          <w:rtl/>
          <w:lang w:eastAsia="en-US"/>
        </w:rPr>
        <w:t>ﲼ</w:t>
      </w:r>
      <w:r w:rsidRPr="00E35B2C">
        <w:rPr>
          <w:rFonts w:ascii="Traditional Arabic" w:hAnsi="Traditional Arabic" w:cs="QCF2165"/>
          <w:color w:val="00B050"/>
          <w:sz w:val="28"/>
          <w:szCs w:val="28"/>
          <w:rtl/>
          <w:lang w:eastAsia="en-US"/>
        </w:rPr>
        <w:t xml:space="preserve"> </w:t>
      </w:r>
      <w:r w:rsidRPr="00E35B2C">
        <w:rPr>
          <w:rFonts w:ascii="Traditional Arabic" w:hAnsi="Traditional Arabic" w:cs="QCF2165" w:hint="cs"/>
          <w:color w:val="00B050"/>
          <w:sz w:val="28"/>
          <w:szCs w:val="28"/>
          <w:rtl/>
          <w:lang w:eastAsia="en-US"/>
        </w:rPr>
        <w:t>ﲽ</w:t>
      </w:r>
      <w:r w:rsidRPr="00E35B2C">
        <w:rPr>
          <w:rFonts w:ascii="Traditional Arabic" w:hAnsi="Traditional Arabic" w:cs="QCF2165"/>
          <w:color w:val="00B050"/>
          <w:sz w:val="28"/>
          <w:szCs w:val="28"/>
          <w:rtl/>
          <w:lang w:eastAsia="en-US"/>
        </w:rPr>
        <w:t xml:space="preserve"> </w:t>
      </w:r>
      <w:r w:rsidRPr="00E35B2C">
        <w:rPr>
          <w:rFonts w:ascii="Traditional Arabic" w:hAnsi="Traditional Arabic" w:cs="QCF2165" w:hint="cs"/>
          <w:color w:val="00B050"/>
          <w:sz w:val="28"/>
          <w:szCs w:val="28"/>
          <w:rtl/>
          <w:lang w:eastAsia="en-US"/>
        </w:rPr>
        <w:t>ﲾ</w:t>
      </w:r>
      <w:r w:rsidRPr="00E35B2C">
        <w:rPr>
          <w:rFonts w:ascii="Traditional Arabic" w:hAnsi="Traditional Arabic" w:cs="QCF2165"/>
          <w:color w:val="00B050"/>
          <w:sz w:val="28"/>
          <w:szCs w:val="28"/>
          <w:rtl/>
          <w:lang w:eastAsia="en-US"/>
        </w:rPr>
        <w:t xml:space="preserve"> </w:t>
      </w:r>
      <w:r w:rsidRPr="00E35B2C">
        <w:rPr>
          <w:rFonts w:ascii="Traditional Arabic" w:hAnsi="Traditional Arabic" w:cs="QCF2165" w:hint="cs"/>
          <w:color w:val="00B050"/>
          <w:sz w:val="28"/>
          <w:szCs w:val="28"/>
          <w:rtl/>
          <w:lang w:eastAsia="en-US"/>
        </w:rPr>
        <w:t>ﲿ</w:t>
      </w:r>
      <w:r w:rsidRPr="00E35B2C">
        <w:rPr>
          <w:rFonts w:ascii="Traditional Arabic" w:hAnsi="Traditional Arabic" w:cs="QCF2165"/>
          <w:color w:val="00B050"/>
          <w:sz w:val="28"/>
          <w:szCs w:val="28"/>
          <w:rtl/>
          <w:lang w:eastAsia="en-US"/>
        </w:rPr>
        <w:t xml:space="preserve"> </w:t>
      </w:r>
      <w:r w:rsidRPr="00E35B2C">
        <w:rPr>
          <w:rFonts w:ascii="Traditional Arabic" w:hAnsi="Traditional Arabic" w:cs="QCF2165" w:hint="cs"/>
          <w:color w:val="00B050"/>
          <w:sz w:val="28"/>
          <w:szCs w:val="28"/>
          <w:rtl/>
          <w:lang w:eastAsia="en-US"/>
        </w:rPr>
        <w:t>ﳀ</w:t>
      </w:r>
      <w:r w:rsidRPr="00E35B2C">
        <w:rPr>
          <w:rFonts w:ascii="Traditional Arabic" w:hAnsi="Traditional Arabic" w:cs="QCF2165"/>
          <w:color w:val="00B050"/>
          <w:sz w:val="28"/>
          <w:szCs w:val="28"/>
          <w:rtl/>
          <w:lang w:eastAsia="en-US"/>
        </w:rPr>
        <w:t xml:space="preserve"> </w:t>
      </w:r>
      <w:r w:rsidRPr="00E35B2C">
        <w:rPr>
          <w:rFonts w:ascii="Traditional Arabic" w:hAnsi="Traditional Arabic" w:cs="QCF2165" w:hint="cs"/>
          <w:color w:val="00B050"/>
          <w:sz w:val="28"/>
          <w:szCs w:val="28"/>
          <w:rtl/>
          <w:lang w:eastAsia="en-US"/>
        </w:rPr>
        <w:t>ﳁ</w:t>
      </w:r>
      <w:r w:rsidRPr="00E35B2C">
        <w:rPr>
          <w:rFonts w:ascii="Traditional Arabic" w:hAnsi="Traditional Arabic" w:cs="QCF2165"/>
          <w:color w:val="00B050"/>
          <w:sz w:val="28"/>
          <w:szCs w:val="28"/>
          <w:rtl/>
          <w:lang w:eastAsia="en-US"/>
        </w:rPr>
        <w:t xml:space="preserve"> </w:t>
      </w:r>
      <w:r w:rsidRPr="00E35B2C">
        <w:rPr>
          <w:rFonts w:ascii="Traditional Arabic" w:hAnsi="Traditional Arabic" w:cs="QCF2165" w:hint="cs"/>
          <w:color w:val="00B050"/>
          <w:sz w:val="28"/>
          <w:szCs w:val="28"/>
          <w:rtl/>
          <w:lang w:eastAsia="en-US"/>
        </w:rPr>
        <w:t>ﳂ</w:t>
      </w:r>
      <w:r w:rsidRPr="00E35B2C">
        <w:rPr>
          <w:rFonts w:ascii="Traditional Arabic" w:hAnsi="Traditional Arabic" w:cs="ATraditional Arabic"/>
          <w:color w:val="00B050"/>
          <w:sz w:val="28"/>
          <w:szCs w:val="28"/>
          <w:rtl/>
          <w:lang w:eastAsia="en-US"/>
        </w:rPr>
        <w:t>} [سورة الأعراف:129]</w:t>
      </w:r>
      <w:r w:rsidRPr="00E35B2C">
        <w:rPr>
          <w:rFonts w:ascii="Traditional Arabic" w:hAnsi="Traditional Arabic"/>
          <w:color w:val="auto"/>
          <w:rtl/>
          <w:lang w:eastAsia="en-US"/>
        </w:rPr>
        <w:t>, في هذا الاستخلاف قولان: أحدهما: أنه استخلاف من فرعون وقومه. والثاني: استخلاف عن الله تعالى</w:t>
      </w:r>
      <w:r w:rsidR="004A1456">
        <w:rPr>
          <w:rFonts w:ascii="Traditional Arabic" w:hAnsi="Traditional Arabic" w:hint="cs"/>
          <w:color w:val="auto"/>
          <w:rtl/>
          <w:lang w:eastAsia="en-US"/>
        </w:rPr>
        <w:t>؛</w:t>
      </w:r>
      <w:r w:rsidRPr="00E35B2C">
        <w:rPr>
          <w:rFonts w:ascii="Traditional Arabic" w:hAnsi="Traditional Arabic"/>
          <w:color w:val="auto"/>
          <w:rtl/>
          <w:lang w:eastAsia="en-US"/>
        </w:rPr>
        <w:t xml:space="preserve"> لأن المؤمنين خلفاء الله في أرضه</w:t>
      </w:r>
      <w:r w:rsidRPr="00E35B2C">
        <w:rPr>
          <w:rFonts w:cs="ATraditional Arabic" w:hint="cs"/>
          <w:color w:val="auto"/>
          <w:position w:val="10"/>
          <w:szCs w:val="28"/>
          <w:rtl/>
          <w:lang w:eastAsia="en-US"/>
        </w:rPr>
        <w:t>(</w:t>
      </w:r>
      <w:r w:rsidRPr="00E35B2C">
        <w:rPr>
          <w:rFonts w:cs="ATraditional Arabic"/>
          <w:color w:val="auto"/>
          <w:position w:val="10"/>
          <w:szCs w:val="28"/>
          <w:rtl/>
          <w:lang w:eastAsia="en-US"/>
        </w:rPr>
        <w:footnoteReference w:id="147"/>
      </w:r>
      <w:r w:rsidRPr="00E35B2C">
        <w:rPr>
          <w:rFonts w:cs="ATraditional Arabic" w:hint="cs"/>
          <w:color w:val="auto"/>
          <w:position w:val="10"/>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وقال تعالى: </w:t>
      </w:r>
      <w:r w:rsidRPr="00E35B2C">
        <w:rPr>
          <w:rFonts w:ascii="Traditional Arabic" w:hAnsi="Traditional Arabic" w:cs="ATraditional Arabic"/>
          <w:color w:val="00B050"/>
          <w:sz w:val="28"/>
          <w:szCs w:val="28"/>
          <w:rtl/>
          <w:lang w:eastAsia="en-US"/>
        </w:rPr>
        <w:t>{</w:t>
      </w:r>
      <w:r w:rsidRPr="00E35B2C">
        <w:rPr>
          <w:rFonts w:ascii="Traditional Arabic" w:hAnsi="Traditional Arabic" w:cs="QCF2357" w:hint="cs"/>
          <w:color w:val="00B050"/>
          <w:sz w:val="28"/>
          <w:szCs w:val="28"/>
          <w:rtl/>
          <w:lang w:eastAsia="en-US"/>
        </w:rPr>
        <w:t>ﱜ</w:t>
      </w:r>
      <w:r w:rsidRPr="00E35B2C">
        <w:rPr>
          <w:rFonts w:ascii="Traditional Arabic" w:hAnsi="Traditional Arabic" w:cs="QCF2357"/>
          <w:color w:val="00B050"/>
          <w:sz w:val="28"/>
          <w:szCs w:val="28"/>
          <w:rtl/>
          <w:lang w:eastAsia="en-US"/>
        </w:rPr>
        <w:t xml:space="preserve"> </w:t>
      </w:r>
      <w:r w:rsidRPr="00E35B2C">
        <w:rPr>
          <w:rFonts w:ascii="Traditional Arabic" w:hAnsi="Traditional Arabic" w:cs="QCF2357" w:hint="cs"/>
          <w:color w:val="00B050"/>
          <w:sz w:val="28"/>
          <w:szCs w:val="28"/>
          <w:rtl/>
          <w:lang w:eastAsia="en-US"/>
        </w:rPr>
        <w:t>ﱝ</w:t>
      </w:r>
      <w:r w:rsidRPr="00E35B2C">
        <w:rPr>
          <w:rFonts w:ascii="Traditional Arabic" w:hAnsi="Traditional Arabic" w:cs="QCF2357"/>
          <w:color w:val="00B050"/>
          <w:sz w:val="28"/>
          <w:szCs w:val="28"/>
          <w:rtl/>
          <w:lang w:eastAsia="en-US"/>
        </w:rPr>
        <w:t xml:space="preserve"> </w:t>
      </w:r>
      <w:r w:rsidRPr="00E35B2C">
        <w:rPr>
          <w:rFonts w:ascii="Traditional Arabic" w:hAnsi="Traditional Arabic" w:cs="QCF2357" w:hint="cs"/>
          <w:color w:val="00B050"/>
          <w:sz w:val="28"/>
          <w:szCs w:val="28"/>
          <w:rtl/>
          <w:lang w:eastAsia="en-US"/>
        </w:rPr>
        <w:t>ﱞ</w:t>
      </w:r>
      <w:r w:rsidRPr="00E35B2C">
        <w:rPr>
          <w:rFonts w:ascii="Traditional Arabic" w:hAnsi="Traditional Arabic" w:cs="QCF2357"/>
          <w:color w:val="00B050"/>
          <w:sz w:val="28"/>
          <w:szCs w:val="28"/>
          <w:rtl/>
          <w:lang w:eastAsia="en-US"/>
        </w:rPr>
        <w:t xml:space="preserve"> </w:t>
      </w:r>
      <w:r w:rsidRPr="00E35B2C">
        <w:rPr>
          <w:rFonts w:ascii="Traditional Arabic" w:hAnsi="Traditional Arabic" w:cs="QCF2357" w:hint="cs"/>
          <w:color w:val="00B050"/>
          <w:sz w:val="28"/>
          <w:szCs w:val="28"/>
          <w:rtl/>
          <w:lang w:eastAsia="en-US"/>
        </w:rPr>
        <w:t>ﱟ</w:t>
      </w:r>
      <w:r w:rsidRPr="00E35B2C">
        <w:rPr>
          <w:rFonts w:ascii="Traditional Arabic" w:hAnsi="Traditional Arabic" w:cs="QCF2357"/>
          <w:color w:val="00B050"/>
          <w:sz w:val="28"/>
          <w:szCs w:val="28"/>
          <w:rtl/>
          <w:lang w:eastAsia="en-US"/>
        </w:rPr>
        <w:t xml:space="preserve"> </w:t>
      </w:r>
      <w:r w:rsidRPr="00E35B2C">
        <w:rPr>
          <w:rFonts w:ascii="Traditional Arabic" w:hAnsi="Traditional Arabic" w:cs="QCF2357" w:hint="cs"/>
          <w:color w:val="00B050"/>
          <w:sz w:val="28"/>
          <w:szCs w:val="28"/>
          <w:rtl/>
          <w:lang w:eastAsia="en-US"/>
        </w:rPr>
        <w:t>ﱠ</w:t>
      </w:r>
      <w:r w:rsidRPr="00E35B2C">
        <w:rPr>
          <w:rFonts w:ascii="Traditional Arabic" w:hAnsi="Traditional Arabic" w:cs="QCF2357"/>
          <w:color w:val="00B050"/>
          <w:sz w:val="28"/>
          <w:szCs w:val="28"/>
          <w:rtl/>
          <w:lang w:eastAsia="en-US"/>
        </w:rPr>
        <w:t xml:space="preserve"> </w:t>
      </w:r>
      <w:r w:rsidRPr="00E35B2C">
        <w:rPr>
          <w:rFonts w:ascii="Traditional Arabic" w:hAnsi="Traditional Arabic" w:cs="QCF2357" w:hint="cs"/>
          <w:color w:val="00B050"/>
          <w:sz w:val="28"/>
          <w:szCs w:val="28"/>
          <w:rtl/>
          <w:lang w:eastAsia="en-US"/>
        </w:rPr>
        <w:t>ﱡ</w:t>
      </w:r>
      <w:r w:rsidRPr="00E35B2C">
        <w:rPr>
          <w:rFonts w:ascii="Traditional Arabic" w:hAnsi="Traditional Arabic" w:cs="QCF2357"/>
          <w:color w:val="00B050"/>
          <w:sz w:val="28"/>
          <w:szCs w:val="28"/>
          <w:rtl/>
          <w:lang w:eastAsia="en-US"/>
        </w:rPr>
        <w:t xml:space="preserve"> </w:t>
      </w:r>
      <w:r w:rsidRPr="00E35B2C">
        <w:rPr>
          <w:rFonts w:ascii="Traditional Arabic" w:hAnsi="Traditional Arabic" w:cs="QCF2357" w:hint="cs"/>
          <w:color w:val="00B050"/>
          <w:sz w:val="28"/>
          <w:szCs w:val="28"/>
          <w:rtl/>
          <w:lang w:eastAsia="en-US"/>
        </w:rPr>
        <w:t>ﱢ</w:t>
      </w:r>
      <w:r w:rsidRPr="00E35B2C">
        <w:rPr>
          <w:rFonts w:ascii="Traditional Arabic" w:hAnsi="Traditional Arabic" w:cs="QCF2357"/>
          <w:color w:val="00B050"/>
          <w:sz w:val="28"/>
          <w:szCs w:val="28"/>
          <w:rtl/>
          <w:lang w:eastAsia="en-US"/>
        </w:rPr>
        <w:t xml:space="preserve"> </w:t>
      </w:r>
      <w:r w:rsidRPr="00E35B2C">
        <w:rPr>
          <w:rFonts w:ascii="Traditional Arabic" w:hAnsi="Traditional Arabic" w:cs="QCF2357" w:hint="cs"/>
          <w:color w:val="00B050"/>
          <w:sz w:val="28"/>
          <w:szCs w:val="28"/>
          <w:rtl/>
          <w:lang w:eastAsia="en-US"/>
        </w:rPr>
        <w:t>ﱣ</w:t>
      </w:r>
      <w:r w:rsidRPr="00E35B2C">
        <w:rPr>
          <w:rFonts w:ascii="Traditional Arabic" w:hAnsi="Traditional Arabic" w:cs="QCF2357"/>
          <w:color w:val="00B050"/>
          <w:sz w:val="28"/>
          <w:szCs w:val="28"/>
          <w:rtl/>
          <w:lang w:eastAsia="en-US"/>
        </w:rPr>
        <w:t xml:space="preserve"> </w:t>
      </w:r>
      <w:r w:rsidRPr="00E35B2C">
        <w:rPr>
          <w:rFonts w:ascii="Traditional Arabic" w:hAnsi="Traditional Arabic" w:cs="QCF2357" w:hint="cs"/>
          <w:color w:val="00B050"/>
          <w:sz w:val="28"/>
          <w:szCs w:val="28"/>
          <w:rtl/>
          <w:lang w:eastAsia="en-US"/>
        </w:rPr>
        <w:t>ﱤ</w:t>
      </w:r>
      <w:r w:rsidRPr="00E35B2C">
        <w:rPr>
          <w:rFonts w:ascii="Traditional Arabic" w:hAnsi="Traditional Arabic" w:cs="QCF2357"/>
          <w:color w:val="00B050"/>
          <w:sz w:val="28"/>
          <w:szCs w:val="28"/>
          <w:rtl/>
          <w:lang w:eastAsia="en-US"/>
        </w:rPr>
        <w:t xml:space="preserve"> </w:t>
      </w:r>
      <w:r w:rsidRPr="00E35B2C">
        <w:rPr>
          <w:rFonts w:ascii="Traditional Arabic" w:hAnsi="Traditional Arabic" w:cs="QCF2357" w:hint="cs"/>
          <w:color w:val="00B050"/>
          <w:sz w:val="28"/>
          <w:szCs w:val="28"/>
          <w:rtl/>
          <w:lang w:eastAsia="en-US"/>
        </w:rPr>
        <w:t>ﱥ</w:t>
      </w:r>
      <w:r w:rsidRPr="00E35B2C">
        <w:rPr>
          <w:rFonts w:ascii="Traditional Arabic" w:hAnsi="Traditional Arabic" w:cs="QCF2357"/>
          <w:color w:val="00B050"/>
          <w:sz w:val="28"/>
          <w:szCs w:val="28"/>
          <w:rtl/>
          <w:lang w:eastAsia="en-US"/>
        </w:rPr>
        <w:t xml:space="preserve"> </w:t>
      </w:r>
      <w:r w:rsidRPr="00E35B2C">
        <w:rPr>
          <w:rFonts w:ascii="Traditional Arabic" w:hAnsi="Traditional Arabic" w:cs="QCF2357" w:hint="cs"/>
          <w:color w:val="00B050"/>
          <w:sz w:val="28"/>
          <w:szCs w:val="28"/>
          <w:rtl/>
          <w:lang w:eastAsia="en-US"/>
        </w:rPr>
        <w:t>ﱦ</w:t>
      </w:r>
      <w:r w:rsidRPr="00E35B2C">
        <w:rPr>
          <w:rFonts w:ascii="Traditional Arabic" w:hAnsi="Traditional Arabic" w:cs="QCF2357"/>
          <w:color w:val="00B050"/>
          <w:sz w:val="28"/>
          <w:szCs w:val="28"/>
          <w:rtl/>
          <w:lang w:eastAsia="en-US"/>
        </w:rPr>
        <w:t xml:space="preserve"> </w:t>
      </w:r>
      <w:r w:rsidRPr="00E35B2C">
        <w:rPr>
          <w:rFonts w:ascii="Traditional Arabic" w:hAnsi="Traditional Arabic" w:cs="QCF2357" w:hint="cs"/>
          <w:color w:val="00B050"/>
          <w:sz w:val="28"/>
          <w:szCs w:val="28"/>
          <w:rtl/>
          <w:lang w:eastAsia="en-US"/>
        </w:rPr>
        <w:t>ﱧ</w:t>
      </w:r>
      <w:r w:rsidRPr="00E35B2C">
        <w:rPr>
          <w:rFonts w:ascii="Traditional Arabic" w:hAnsi="Traditional Arabic" w:cs="QCF2357"/>
          <w:color w:val="00B050"/>
          <w:sz w:val="28"/>
          <w:szCs w:val="28"/>
          <w:rtl/>
          <w:lang w:eastAsia="en-US"/>
        </w:rPr>
        <w:t xml:space="preserve"> </w:t>
      </w:r>
      <w:r w:rsidRPr="00E35B2C">
        <w:rPr>
          <w:rFonts w:ascii="Traditional Arabic" w:hAnsi="Traditional Arabic" w:cs="QCF2357" w:hint="cs"/>
          <w:color w:val="00B050"/>
          <w:sz w:val="28"/>
          <w:szCs w:val="28"/>
          <w:rtl/>
          <w:lang w:eastAsia="en-US"/>
        </w:rPr>
        <w:t>ﱨ</w:t>
      </w:r>
      <w:r w:rsidRPr="00E35B2C">
        <w:rPr>
          <w:rFonts w:ascii="Traditional Arabic" w:hAnsi="Traditional Arabic" w:cs="QCF2357"/>
          <w:color w:val="00B050"/>
          <w:sz w:val="28"/>
          <w:szCs w:val="28"/>
          <w:rtl/>
          <w:lang w:eastAsia="en-US"/>
        </w:rPr>
        <w:t xml:space="preserve"> </w:t>
      </w:r>
      <w:r w:rsidRPr="00E35B2C">
        <w:rPr>
          <w:rFonts w:ascii="Traditional Arabic" w:hAnsi="Traditional Arabic" w:cs="QCF2357" w:hint="cs"/>
          <w:color w:val="00B050"/>
          <w:sz w:val="28"/>
          <w:szCs w:val="28"/>
          <w:rtl/>
          <w:lang w:eastAsia="en-US"/>
        </w:rPr>
        <w:t>ﱩ</w:t>
      </w:r>
      <w:r w:rsidRPr="00E35B2C">
        <w:rPr>
          <w:rFonts w:ascii="Traditional Arabic" w:hAnsi="Traditional Arabic" w:cs="QCF2357"/>
          <w:color w:val="00B050"/>
          <w:sz w:val="28"/>
          <w:szCs w:val="28"/>
          <w:rtl/>
          <w:lang w:eastAsia="en-US"/>
        </w:rPr>
        <w:t xml:space="preserve"> </w:t>
      </w:r>
      <w:r w:rsidRPr="00E35B2C">
        <w:rPr>
          <w:rFonts w:ascii="Traditional Arabic" w:hAnsi="Traditional Arabic" w:cs="QCF2357" w:hint="cs"/>
          <w:color w:val="00B050"/>
          <w:sz w:val="28"/>
          <w:szCs w:val="28"/>
          <w:rtl/>
          <w:lang w:eastAsia="en-US"/>
        </w:rPr>
        <w:t>ﱪ</w:t>
      </w:r>
      <w:r w:rsidRPr="00E35B2C">
        <w:rPr>
          <w:rFonts w:ascii="Traditional Arabic" w:hAnsi="Traditional Arabic" w:cs="ATraditional Arabic"/>
          <w:color w:val="00B050"/>
          <w:sz w:val="28"/>
          <w:szCs w:val="28"/>
          <w:rtl/>
          <w:lang w:eastAsia="en-US"/>
        </w:rPr>
        <w:t>} [سورة النور:55]</w:t>
      </w:r>
      <w:r w:rsidRPr="00E35B2C">
        <w:rPr>
          <w:rFonts w:ascii="Traditional Arabic" w:hAnsi="Traditional Arabic"/>
          <w:color w:val="00B050"/>
          <w:sz w:val="28"/>
          <w:szCs w:val="28"/>
          <w:rtl/>
          <w:lang w:eastAsia="en-US"/>
        </w:rPr>
        <w:t xml:space="preserve"> [النور:55]</w:t>
      </w:r>
      <w:r w:rsidRPr="00E35B2C">
        <w:rPr>
          <w:rFonts w:ascii="Traditional Arabic" w:hAnsi="Traditional Arabic"/>
          <w:color w:val="auto"/>
          <w:rtl/>
          <w:lang w:eastAsia="en-US"/>
        </w:rPr>
        <w:t xml:space="preserve">, فهذا وعد من الله لرسوله </w:t>
      </w:r>
      <w:r w:rsidRPr="00E35B2C">
        <w:rPr>
          <w:rFonts w:ascii="Traditional Arabic" w:hAnsi="Traditional Arabic"/>
          <w:color w:val="auto"/>
        </w:rPr>
        <w:sym w:font="AGA Arabesque" w:char="F072"/>
      </w:r>
      <w:r w:rsidRPr="00E35B2C">
        <w:rPr>
          <w:rFonts w:ascii="Traditional Arabic" w:hAnsi="Traditional Arabic"/>
          <w:color w:val="auto"/>
          <w:rtl/>
          <w:lang w:eastAsia="en-US"/>
        </w:rPr>
        <w:t xml:space="preserve"> بأنه سيجعل أمته خلفاء الأرض، أي: أئمة الناس والولاة عليهم، وبهم تصلح البلاد، وتخضع لهم العباد، وليبدلن بعد خوفهم من الناس أمنا</w:t>
      </w:r>
      <w:r w:rsidR="0077606C">
        <w:rPr>
          <w:rFonts w:ascii="Traditional Arabic" w:hAnsi="Traditional Arabic" w:hint="cs"/>
          <w:color w:val="auto"/>
          <w:rtl/>
          <w:lang w:eastAsia="en-US"/>
        </w:rPr>
        <w:t>ً</w:t>
      </w:r>
      <w:r w:rsidRPr="00E35B2C">
        <w:rPr>
          <w:rFonts w:ascii="Traditional Arabic" w:hAnsi="Traditional Arabic"/>
          <w:color w:val="auto"/>
          <w:rtl/>
          <w:lang w:eastAsia="en-US"/>
        </w:rPr>
        <w:t xml:space="preserve"> وحكما</w:t>
      </w:r>
      <w:r w:rsidR="0077606C">
        <w:rPr>
          <w:rFonts w:ascii="Traditional Arabic" w:hAnsi="Traditional Arabic" w:hint="cs"/>
          <w:color w:val="auto"/>
          <w:rtl/>
          <w:lang w:eastAsia="en-US"/>
        </w:rPr>
        <w:t>ً</w:t>
      </w:r>
      <w:r w:rsidRPr="00E35B2C">
        <w:rPr>
          <w:rFonts w:ascii="Traditional Arabic" w:hAnsi="Traditional Arabic"/>
          <w:color w:val="auto"/>
          <w:rtl/>
          <w:lang w:eastAsia="en-US"/>
        </w:rPr>
        <w:t xml:space="preserve"> فيهم، وقد فعل تبارك وتعالى ذلك</w:t>
      </w:r>
      <w:r w:rsidRPr="00E35B2C">
        <w:rPr>
          <w:rFonts w:cs="ATraditional Arabic" w:hint="cs"/>
          <w:color w:val="auto"/>
          <w:position w:val="10"/>
          <w:szCs w:val="28"/>
          <w:rtl/>
          <w:lang w:eastAsia="en-US"/>
        </w:rPr>
        <w:t>(</w:t>
      </w:r>
      <w:r w:rsidRPr="00E35B2C">
        <w:rPr>
          <w:rFonts w:cs="ATraditional Arabic"/>
          <w:color w:val="auto"/>
          <w:position w:val="10"/>
          <w:szCs w:val="28"/>
          <w:rtl/>
          <w:lang w:eastAsia="en-US"/>
        </w:rPr>
        <w:footnoteReference w:id="148"/>
      </w:r>
      <w:r w:rsidRPr="00E35B2C">
        <w:rPr>
          <w:rFonts w:cs="ATraditional Arabic" w:hint="cs"/>
          <w:color w:val="auto"/>
          <w:position w:val="10"/>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auto"/>
          <w:rtl/>
          <w:lang w:eastAsia="en-US"/>
        </w:rPr>
        <w:t xml:space="preserve">      وعن مصعب بن سعد، عن أبيه، أن رسول الله </w:t>
      </w:r>
      <w:r w:rsidRPr="00E35B2C">
        <w:rPr>
          <w:rFonts w:ascii="Traditional Arabic" w:hAnsi="Traditional Arabic"/>
          <w:color w:val="auto"/>
        </w:rPr>
        <w:sym w:font="AGA Arabesque" w:char="F072"/>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خرج إلى تبوك، واستخلف عليا</w:t>
      </w:r>
      <w:r w:rsidR="0077606C">
        <w:rPr>
          <w:rFonts w:ascii="Traditional Arabic" w:hAnsi="Traditional Arabic" w:hint="cs"/>
          <w:color w:val="auto"/>
          <w:rtl/>
          <w:lang w:eastAsia="en-US"/>
        </w:rPr>
        <w:t>ً</w:t>
      </w:r>
      <w:r w:rsidRPr="00E35B2C">
        <w:rPr>
          <w:rFonts w:ascii="Traditional Arabic" w:hAnsi="Traditional Arabic" w:hint="cs"/>
          <w:color w:val="auto"/>
          <w:rtl/>
          <w:lang w:eastAsia="en-US"/>
        </w:rPr>
        <w:t>، فقال: أتخلفني في الصبيان والنساء؟ قال: «ألا ترضى أن تكون مني بمنزلة هارون، من موسى إلا أنه ليس نبي بعدي»</w:t>
      </w:r>
      <w:r w:rsidRPr="00E35B2C">
        <w:rPr>
          <w:rFonts w:cs="ATraditional Arabic" w:hint="cs"/>
          <w:color w:val="auto"/>
          <w:position w:val="10"/>
          <w:szCs w:val="28"/>
          <w:rtl/>
          <w:lang w:eastAsia="en-US"/>
        </w:rPr>
        <w:t>(</w:t>
      </w:r>
      <w:r w:rsidRPr="00E35B2C">
        <w:rPr>
          <w:rFonts w:cs="ATraditional Arabic"/>
          <w:color w:val="auto"/>
          <w:position w:val="10"/>
          <w:szCs w:val="28"/>
          <w:rtl/>
          <w:lang w:eastAsia="en-US"/>
        </w:rPr>
        <w:footnoteReference w:id="149"/>
      </w:r>
      <w:r w:rsidRPr="00E35B2C">
        <w:rPr>
          <w:rFonts w:cs="ATraditional Arabic" w:hint="cs"/>
          <w:color w:val="auto"/>
          <w:position w:val="10"/>
          <w:szCs w:val="28"/>
          <w:rtl/>
          <w:lang w:eastAsia="en-US"/>
        </w:rPr>
        <w:t>)</w:t>
      </w:r>
      <w:r w:rsidRPr="00E35B2C">
        <w:rPr>
          <w:rFonts w:ascii="Traditional Arabic" w:hAnsi="Traditional Arabic"/>
          <w:color w:val="auto"/>
          <w:rtl/>
          <w:lang w:eastAsia="en-US"/>
        </w:rPr>
        <w:t>.</w:t>
      </w:r>
    </w:p>
    <w:p w:rsidR="00E35B2C" w:rsidRPr="00E35B2C" w:rsidRDefault="00E35B2C" w:rsidP="005F12D4">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وعن عبد الله بن عمر </w:t>
      </w:r>
      <w:r w:rsidR="005F12D4" w:rsidRPr="00E35B2C">
        <w:rPr>
          <w:rFonts w:ascii="Traditional Arabic" w:hAnsi="Traditional Arabic"/>
          <w:color w:val="auto"/>
          <w:lang w:eastAsia="en-US"/>
        </w:rPr>
        <w:sym w:font="KFGQPC Arabic Symbols 01" w:char="F06B"/>
      </w:r>
      <w:r w:rsidRPr="00E35B2C">
        <w:rPr>
          <w:rFonts w:ascii="Traditional Arabic" w:hAnsi="Traditional Arabic"/>
          <w:color w:val="auto"/>
          <w:rtl/>
          <w:lang w:eastAsia="en-US"/>
        </w:rPr>
        <w:t xml:space="preserve">، قال: قيل لعمر ألا تستخلف؟ قال: «إن أستخلف فقد استخلف من هو خير مني أبو بكر، وإن أترك فقد ترك من هو خير مني، رسول الله </w:t>
      </w:r>
      <w:r w:rsidR="005F12D4" w:rsidRPr="00E35B2C">
        <w:rPr>
          <w:rFonts w:ascii="Traditional Arabic" w:hAnsi="Traditional Arabic"/>
          <w:color w:val="auto"/>
        </w:rPr>
        <w:sym w:font="AGA Arabesque" w:char="F072"/>
      </w:r>
      <w:r w:rsidRPr="00E35B2C">
        <w:rPr>
          <w:rFonts w:ascii="Traditional Arabic" w:hAnsi="Traditional Arabic"/>
          <w:color w:val="auto"/>
          <w:rtl/>
          <w:lang w:eastAsia="en-US"/>
        </w:rPr>
        <w:t>» فأثنوا عليه</w:t>
      </w:r>
      <w:r w:rsidR="00A95488">
        <w:rPr>
          <w:rFonts w:ascii="Traditional Arabic" w:hAnsi="Traditional Arabic" w:hint="cs"/>
          <w:color w:val="auto"/>
          <w:rtl/>
          <w:lang w:eastAsia="en-US"/>
        </w:rPr>
        <w:t>,</w:t>
      </w:r>
      <w:r w:rsidRPr="00E35B2C">
        <w:rPr>
          <w:rFonts w:ascii="Traditional Arabic" w:hAnsi="Traditional Arabic"/>
          <w:color w:val="auto"/>
          <w:rtl/>
          <w:lang w:eastAsia="en-US"/>
        </w:rPr>
        <w:t xml:space="preserve"> فقال: «راغب راهب، وددت أني نجوت منها كفافا</w:t>
      </w:r>
      <w:r w:rsidR="00A84986">
        <w:rPr>
          <w:rFonts w:ascii="Traditional Arabic" w:hAnsi="Traditional Arabic" w:hint="cs"/>
          <w:color w:val="auto"/>
          <w:rtl/>
          <w:lang w:eastAsia="en-US"/>
        </w:rPr>
        <w:t>ً</w:t>
      </w:r>
      <w:r w:rsidRPr="00E35B2C">
        <w:rPr>
          <w:rFonts w:ascii="Traditional Arabic" w:hAnsi="Traditional Arabic"/>
          <w:color w:val="auto"/>
          <w:rtl/>
          <w:lang w:eastAsia="en-US"/>
        </w:rPr>
        <w:t>، لا لي ولا علي، لا أتحملها حيا</w:t>
      </w:r>
      <w:r w:rsidR="00A84986">
        <w:rPr>
          <w:rFonts w:ascii="Traditional Arabic" w:hAnsi="Traditional Arabic" w:hint="cs"/>
          <w:color w:val="auto"/>
          <w:rtl/>
          <w:lang w:eastAsia="en-US"/>
        </w:rPr>
        <w:t>ً</w:t>
      </w:r>
      <w:r w:rsidRPr="00E35B2C">
        <w:rPr>
          <w:rFonts w:ascii="Traditional Arabic" w:hAnsi="Traditional Arabic"/>
          <w:color w:val="auto"/>
          <w:rtl/>
          <w:lang w:eastAsia="en-US"/>
        </w:rPr>
        <w:t xml:space="preserve"> ولا ميتا</w:t>
      </w:r>
      <w:r w:rsidR="00A84986">
        <w:rPr>
          <w:rFonts w:ascii="Traditional Arabic" w:hAnsi="Traditional Arabic" w:hint="cs"/>
          <w:color w:val="auto"/>
          <w:rtl/>
          <w:lang w:eastAsia="en-US"/>
        </w:rPr>
        <w:t>ً</w:t>
      </w:r>
      <w:r w:rsidRPr="00E35B2C">
        <w:rPr>
          <w:rFonts w:ascii="Traditional Arabic" w:hAnsi="Traditional Arabic"/>
          <w:color w:val="auto"/>
          <w:rtl/>
          <w:lang w:eastAsia="en-US"/>
        </w:rPr>
        <w:t>»</w:t>
      </w:r>
      <w:r w:rsidRPr="00E35B2C">
        <w:rPr>
          <w:rFonts w:cs="ATraditional Arabic" w:hint="cs"/>
          <w:color w:val="auto"/>
          <w:position w:val="10"/>
          <w:szCs w:val="28"/>
          <w:rtl/>
          <w:lang w:eastAsia="en-US"/>
        </w:rPr>
        <w:t>(</w:t>
      </w:r>
      <w:r w:rsidRPr="00E35B2C">
        <w:rPr>
          <w:rFonts w:cs="ATraditional Arabic"/>
          <w:color w:val="auto"/>
          <w:position w:val="10"/>
          <w:szCs w:val="28"/>
          <w:rtl/>
          <w:lang w:eastAsia="en-US"/>
        </w:rPr>
        <w:footnoteReference w:id="150"/>
      </w:r>
      <w:r w:rsidRPr="00E35B2C">
        <w:rPr>
          <w:rFonts w:cs="ATraditional Arabic" w:hint="cs"/>
          <w:color w:val="auto"/>
          <w:position w:val="10"/>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الثاني: خليفة:</w:t>
      </w:r>
      <w:r w:rsidRPr="00E35B2C">
        <w:rPr>
          <w:rFonts w:ascii="Traditional Arabic" w:hAnsi="Traditional Arabic"/>
          <w:color w:val="auto"/>
          <w:rtl/>
          <w:lang w:eastAsia="en-US"/>
        </w:rPr>
        <w:t xml:space="preserve"> كما جاء في قوله تعالى:</w:t>
      </w:r>
      <w:r w:rsidRPr="00E35B2C">
        <w:rPr>
          <w:rFonts w:ascii="Traditional Arabic" w:hAnsi="Traditional Arabic" w:cs="ATraditional Arabic"/>
          <w:color w:val="auto"/>
          <w:rtl/>
          <w:lang w:eastAsia="en-US"/>
        </w:rPr>
        <w:t xml:space="preserve"> </w:t>
      </w:r>
      <w:r w:rsidRPr="00E35B2C">
        <w:rPr>
          <w:rFonts w:ascii="Traditional Arabic" w:hAnsi="Traditional Arabic" w:cs="ATraditional Arabic"/>
          <w:color w:val="00B050"/>
          <w:sz w:val="28"/>
          <w:szCs w:val="28"/>
          <w:rtl/>
          <w:lang w:eastAsia="en-US"/>
        </w:rPr>
        <w:t>{</w:t>
      </w:r>
      <w:r w:rsidRPr="00E35B2C">
        <w:rPr>
          <w:rFonts w:ascii="Traditional Arabic" w:hAnsi="Traditional Arabic" w:cs="QCF2006" w:hint="cs"/>
          <w:color w:val="00B050"/>
          <w:sz w:val="28"/>
          <w:szCs w:val="28"/>
          <w:rtl/>
          <w:lang w:eastAsia="en-US"/>
        </w:rPr>
        <w:t xml:space="preserve"> ﱁ</w:t>
      </w:r>
      <w:r w:rsidRPr="00E35B2C">
        <w:rPr>
          <w:rFonts w:ascii="Traditional Arabic" w:hAnsi="Traditional Arabic" w:cs="QCF2006"/>
          <w:color w:val="00B050"/>
          <w:sz w:val="28"/>
          <w:szCs w:val="28"/>
          <w:rtl/>
          <w:lang w:eastAsia="en-US"/>
        </w:rPr>
        <w:t xml:space="preserve"> </w:t>
      </w:r>
      <w:r w:rsidRPr="00E35B2C">
        <w:rPr>
          <w:rFonts w:ascii="Traditional Arabic" w:hAnsi="Traditional Arabic" w:cs="QCF2006" w:hint="cs"/>
          <w:color w:val="00B050"/>
          <w:sz w:val="28"/>
          <w:szCs w:val="28"/>
          <w:rtl/>
          <w:lang w:eastAsia="en-US"/>
        </w:rPr>
        <w:t>ﱂ</w:t>
      </w:r>
      <w:r w:rsidRPr="00E35B2C">
        <w:rPr>
          <w:rFonts w:ascii="Traditional Arabic" w:hAnsi="Traditional Arabic" w:cs="QCF2006"/>
          <w:color w:val="00B050"/>
          <w:sz w:val="28"/>
          <w:szCs w:val="28"/>
          <w:rtl/>
          <w:lang w:eastAsia="en-US"/>
        </w:rPr>
        <w:t xml:space="preserve"> </w:t>
      </w:r>
      <w:r w:rsidRPr="00E35B2C">
        <w:rPr>
          <w:rFonts w:ascii="Traditional Arabic" w:hAnsi="Traditional Arabic" w:cs="QCF2006" w:hint="cs"/>
          <w:color w:val="00B050"/>
          <w:sz w:val="28"/>
          <w:szCs w:val="28"/>
          <w:rtl/>
          <w:lang w:eastAsia="en-US"/>
        </w:rPr>
        <w:t>ﱃ</w:t>
      </w:r>
      <w:r w:rsidRPr="00E35B2C">
        <w:rPr>
          <w:rFonts w:ascii="Traditional Arabic" w:hAnsi="Traditional Arabic" w:cs="QCF2006"/>
          <w:color w:val="00B050"/>
          <w:sz w:val="28"/>
          <w:szCs w:val="28"/>
          <w:rtl/>
          <w:lang w:eastAsia="en-US"/>
        </w:rPr>
        <w:t xml:space="preserve"> </w:t>
      </w:r>
      <w:r w:rsidRPr="00E35B2C">
        <w:rPr>
          <w:rFonts w:ascii="Traditional Arabic" w:hAnsi="Traditional Arabic" w:cs="QCF2006" w:hint="cs"/>
          <w:color w:val="00B050"/>
          <w:sz w:val="28"/>
          <w:szCs w:val="28"/>
          <w:rtl/>
          <w:lang w:eastAsia="en-US"/>
        </w:rPr>
        <w:t>ﱄ</w:t>
      </w:r>
      <w:r w:rsidRPr="00E35B2C">
        <w:rPr>
          <w:rFonts w:ascii="Traditional Arabic" w:hAnsi="Traditional Arabic" w:cs="QCF2006"/>
          <w:color w:val="00B050"/>
          <w:sz w:val="28"/>
          <w:szCs w:val="28"/>
          <w:rtl/>
          <w:lang w:eastAsia="en-US"/>
        </w:rPr>
        <w:t xml:space="preserve"> </w:t>
      </w:r>
      <w:r w:rsidRPr="00E35B2C">
        <w:rPr>
          <w:rFonts w:ascii="Traditional Arabic" w:hAnsi="Traditional Arabic" w:cs="QCF2006" w:hint="cs"/>
          <w:color w:val="00B050"/>
          <w:sz w:val="28"/>
          <w:szCs w:val="28"/>
          <w:rtl/>
          <w:lang w:eastAsia="en-US"/>
        </w:rPr>
        <w:t>ﱅ</w:t>
      </w:r>
      <w:r w:rsidRPr="00E35B2C">
        <w:rPr>
          <w:rFonts w:ascii="Traditional Arabic" w:hAnsi="Traditional Arabic" w:cs="QCF2006"/>
          <w:color w:val="00B050"/>
          <w:sz w:val="28"/>
          <w:szCs w:val="28"/>
          <w:rtl/>
          <w:lang w:eastAsia="en-US"/>
        </w:rPr>
        <w:t xml:space="preserve"> </w:t>
      </w:r>
      <w:r w:rsidRPr="00E35B2C">
        <w:rPr>
          <w:rFonts w:ascii="Traditional Arabic" w:hAnsi="Traditional Arabic" w:cs="QCF2006" w:hint="cs"/>
          <w:color w:val="00B050"/>
          <w:sz w:val="28"/>
          <w:szCs w:val="28"/>
          <w:rtl/>
          <w:lang w:eastAsia="en-US"/>
        </w:rPr>
        <w:t>ﱆ</w:t>
      </w:r>
      <w:r w:rsidRPr="00E35B2C">
        <w:rPr>
          <w:rFonts w:ascii="Traditional Arabic" w:hAnsi="Traditional Arabic" w:cs="QCF2006"/>
          <w:color w:val="00B050"/>
          <w:sz w:val="28"/>
          <w:szCs w:val="28"/>
          <w:rtl/>
          <w:lang w:eastAsia="en-US"/>
        </w:rPr>
        <w:t xml:space="preserve"> </w:t>
      </w:r>
      <w:r w:rsidRPr="00E35B2C">
        <w:rPr>
          <w:rFonts w:ascii="Traditional Arabic" w:hAnsi="Traditional Arabic" w:cs="QCF2006" w:hint="cs"/>
          <w:color w:val="00B050"/>
          <w:sz w:val="28"/>
          <w:szCs w:val="28"/>
          <w:rtl/>
          <w:lang w:eastAsia="en-US"/>
        </w:rPr>
        <w:t>ﱇ</w:t>
      </w:r>
      <w:r w:rsidRPr="00E35B2C">
        <w:rPr>
          <w:rFonts w:ascii="Traditional Arabic" w:hAnsi="Traditional Arabic" w:cs="QCF2006"/>
          <w:color w:val="00B050"/>
          <w:sz w:val="28"/>
          <w:szCs w:val="28"/>
          <w:rtl/>
          <w:lang w:eastAsia="en-US"/>
        </w:rPr>
        <w:t xml:space="preserve"> </w:t>
      </w:r>
      <w:r w:rsidRPr="00E35B2C">
        <w:rPr>
          <w:rFonts w:ascii="Traditional Arabic" w:hAnsi="Traditional Arabic" w:cs="QCF2006" w:hint="cs"/>
          <w:color w:val="00B050"/>
          <w:sz w:val="28"/>
          <w:szCs w:val="28"/>
          <w:rtl/>
          <w:lang w:eastAsia="en-US"/>
        </w:rPr>
        <w:t>ﱈ</w:t>
      </w:r>
      <w:r w:rsidRPr="00E35B2C">
        <w:rPr>
          <w:rFonts w:ascii="Traditional Arabic" w:hAnsi="Traditional Arabic" w:cs="QCF2006"/>
          <w:color w:val="00B050"/>
          <w:sz w:val="28"/>
          <w:szCs w:val="28"/>
          <w:rtl/>
          <w:lang w:eastAsia="en-US"/>
        </w:rPr>
        <w:t xml:space="preserve"> </w:t>
      </w:r>
      <w:r w:rsidRPr="00E35B2C">
        <w:rPr>
          <w:rFonts w:ascii="Traditional Arabic" w:hAnsi="Traditional Arabic" w:cs="QCF2006" w:hint="cs"/>
          <w:color w:val="00B050"/>
          <w:sz w:val="28"/>
          <w:szCs w:val="28"/>
          <w:rtl/>
          <w:lang w:eastAsia="en-US"/>
        </w:rPr>
        <w:t>ﱉﱊ</w:t>
      </w:r>
      <w:r w:rsidRPr="00E35B2C">
        <w:rPr>
          <w:rFonts w:ascii="Traditional Arabic" w:hAnsi="Traditional Arabic" w:cs="QCF2006"/>
          <w:color w:val="00B050"/>
          <w:sz w:val="28"/>
          <w:szCs w:val="28"/>
          <w:rtl/>
          <w:lang w:eastAsia="en-US"/>
        </w:rPr>
        <w:t xml:space="preserve"> </w:t>
      </w:r>
      <w:r w:rsidRPr="00E35B2C">
        <w:rPr>
          <w:rFonts w:ascii="Traditional Arabic" w:hAnsi="Traditional Arabic" w:cs="QCF2006" w:hint="cs"/>
          <w:color w:val="00B050"/>
          <w:sz w:val="28"/>
          <w:szCs w:val="28"/>
          <w:rtl/>
          <w:lang w:eastAsia="en-US"/>
        </w:rPr>
        <w:t>ﱋ</w:t>
      </w:r>
      <w:r w:rsidRPr="00E35B2C">
        <w:rPr>
          <w:rFonts w:ascii="Traditional Arabic" w:hAnsi="Traditional Arabic" w:cs="QCF2006"/>
          <w:color w:val="00B050"/>
          <w:sz w:val="28"/>
          <w:szCs w:val="28"/>
          <w:rtl/>
          <w:lang w:eastAsia="en-US"/>
        </w:rPr>
        <w:t xml:space="preserve"> </w:t>
      </w:r>
      <w:r w:rsidRPr="00E35B2C">
        <w:rPr>
          <w:rFonts w:ascii="Traditional Arabic" w:hAnsi="Traditional Arabic" w:cs="QCF2006" w:hint="cs"/>
          <w:color w:val="00B050"/>
          <w:sz w:val="28"/>
          <w:szCs w:val="28"/>
          <w:rtl/>
          <w:lang w:eastAsia="en-US"/>
        </w:rPr>
        <w:t>ﱌ</w:t>
      </w:r>
      <w:r w:rsidRPr="00E35B2C">
        <w:rPr>
          <w:rFonts w:ascii="Traditional Arabic" w:hAnsi="Traditional Arabic" w:cs="QCF2006"/>
          <w:color w:val="00B050"/>
          <w:sz w:val="28"/>
          <w:szCs w:val="28"/>
          <w:rtl/>
          <w:lang w:eastAsia="en-US"/>
        </w:rPr>
        <w:t xml:space="preserve"> </w:t>
      </w:r>
      <w:r w:rsidRPr="00E35B2C">
        <w:rPr>
          <w:rFonts w:ascii="Traditional Arabic" w:hAnsi="Traditional Arabic" w:cs="QCF2006" w:hint="cs"/>
          <w:color w:val="00B050"/>
          <w:sz w:val="28"/>
          <w:szCs w:val="28"/>
          <w:rtl/>
          <w:lang w:eastAsia="en-US"/>
        </w:rPr>
        <w:t>ﱍ</w:t>
      </w:r>
      <w:r w:rsidRPr="00E35B2C">
        <w:rPr>
          <w:rFonts w:ascii="Traditional Arabic" w:hAnsi="Traditional Arabic" w:cs="QCF2006"/>
          <w:color w:val="00B050"/>
          <w:sz w:val="28"/>
          <w:szCs w:val="28"/>
          <w:rtl/>
          <w:lang w:eastAsia="en-US"/>
        </w:rPr>
        <w:t xml:space="preserve"> </w:t>
      </w:r>
      <w:r w:rsidRPr="00E35B2C">
        <w:rPr>
          <w:rFonts w:ascii="Traditional Arabic" w:hAnsi="Traditional Arabic" w:cs="QCF2006" w:hint="cs"/>
          <w:color w:val="00B050"/>
          <w:sz w:val="28"/>
          <w:szCs w:val="28"/>
          <w:rtl/>
          <w:lang w:eastAsia="en-US"/>
        </w:rPr>
        <w:t>ﱎ</w:t>
      </w:r>
      <w:r w:rsidRPr="00E35B2C">
        <w:rPr>
          <w:rFonts w:ascii="Traditional Arabic" w:hAnsi="Traditional Arabic" w:cs="QCF2006"/>
          <w:color w:val="00B050"/>
          <w:sz w:val="28"/>
          <w:szCs w:val="28"/>
          <w:rtl/>
          <w:lang w:eastAsia="en-US"/>
        </w:rPr>
        <w:t xml:space="preserve"> </w:t>
      </w:r>
      <w:r w:rsidRPr="00E35B2C">
        <w:rPr>
          <w:rFonts w:ascii="Traditional Arabic" w:hAnsi="Traditional Arabic" w:cs="QCF2006" w:hint="cs"/>
          <w:color w:val="00B050"/>
          <w:sz w:val="28"/>
          <w:szCs w:val="28"/>
          <w:rtl/>
          <w:lang w:eastAsia="en-US"/>
        </w:rPr>
        <w:t>ﱏ</w:t>
      </w:r>
      <w:r w:rsidRPr="00E35B2C">
        <w:rPr>
          <w:rFonts w:ascii="Traditional Arabic" w:hAnsi="Traditional Arabic" w:cs="QCF2006"/>
          <w:color w:val="00B050"/>
          <w:sz w:val="28"/>
          <w:szCs w:val="28"/>
          <w:rtl/>
          <w:lang w:eastAsia="en-US"/>
        </w:rPr>
        <w:t xml:space="preserve"> </w:t>
      </w:r>
      <w:r w:rsidRPr="00E35B2C">
        <w:rPr>
          <w:rFonts w:ascii="Traditional Arabic" w:hAnsi="Traditional Arabic" w:cs="QCF2006" w:hint="cs"/>
          <w:color w:val="00B050"/>
          <w:sz w:val="28"/>
          <w:szCs w:val="28"/>
          <w:rtl/>
          <w:lang w:eastAsia="en-US"/>
        </w:rPr>
        <w:t>ﱐ</w:t>
      </w:r>
      <w:r w:rsidRPr="00E35B2C">
        <w:rPr>
          <w:rFonts w:ascii="Traditional Arabic" w:hAnsi="Traditional Arabic" w:cs="QCF2006"/>
          <w:color w:val="00B050"/>
          <w:sz w:val="28"/>
          <w:szCs w:val="28"/>
          <w:rtl/>
          <w:lang w:eastAsia="en-US"/>
        </w:rPr>
        <w:t xml:space="preserve"> </w:t>
      </w:r>
      <w:r w:rsidRPr="00E35B2C">
        <w:rPr>
          <w:rFonts w:ascii="Traditional Arabic" w:hAnsi="Traditional Arabic" w:cs="QCF2006" w:hint="cs"/>
          <w:color w:val="00B050"/>
          <w:sz w:val="28"/>
          <w:szCs w:val="28"/>
          <w:rtl/>
          <w:lang w:eastAsia="en-US"/>
        </w:rPr>
        <w:t>ﱑ</w:t>
      </w:r>
      <w:r w:rsidRPr="00E35B2C">
        <w:rPr>
          <w:rFonts w:ascii="Traditional Arabic" w:hAnsi="Traditional Arabic" w:cs="QCF2006"/>
          <w:color w:val="00B050"/>
          <w:sz w:val="28"/>
          <w:szCs w:val="28"/>
          <w:rtl/>
          <w:lang w:eastAsia="en-US"/>
        </w:rPr>
        <w:t xml:space="preserve"> </w:t>
      </w:r>
      <w:r w:rsidRPr="00E35B2C">
        <w:rPr>
          <w:rFonts w:ascii="Traditional Arabic" w:hAnsi="Traditional Arabic" w:cs="QCF2006" w:hint="cs"/>
          <w:color w:val="00B050"/>
          <w:sz w:val="28"/>
          <w:szCs w:val="28"/>
          <w:rtl/>
          <w:lang w:eastAsia="en-US"/>
        </w:rPr>
        <w:t>ﱒ</w:t>
      </w:r>
      <w:r w:rsidRPr="00E35B2C">
        <w:rPr>
          <w:rFonts w:ascii="Traditional Arabic" w:hAnsi="Traditional Arabic" w:cs="QCF2006"/>
          <w:color w:val="00B050"/>
          <w:sz w:val="28"/>
          <w:szCs w:val="28"/>
          <w:rtl/>
          <w:lang w:eastAsia="en-US"/>
        </w:rPr>
        <w:t xml:space="preserve"> </w:t>
      </w:r>
      <w:r w:rsidRPr="00E35B2C">
        <w:rPr>
          <w:rFonts w:ascii="Traditional Arabic" w:hAnsi="Traditional Arabic" w:cs="QCF2006" w:hint="cs"/>
          <w:color w:val="00B050"/>
          <w:sz w:val="28"/>
          <w:szCs w:val="28"/>
          <w:rtl/>
          <w:lang w:eastAsia="en-US"/>
        </w:rPr>
        <w:t>ﱓ</w:t>
      </w:r>
      <w:r w:rsidRPr="00E35B2C">
        <w:rPr>
          <w:rFonts w:ascii="Traditional Arabic" w:hAnsi="Traditional Arabic" w:cs="QCF2006"/>
          <w:color w:val="00B050"/>
          <w:sz w:val="28"/>
          <w:szCs w:val="28"/>
          <w:rtl/>
          <w:lang w:eastAsia="en-US"/>
        </w:rPr>
        <w:t xml:space="preserve"> </w:t>
      </w:r>
      <w:r w:rsidRPr="00E35B2C">
        <w:rPr>
          <w:rFonts w:ascii="Traditional Arabic" w:hAnsi="Traditional Arabic" w:cs="QCF2006" w:hint="cs"/>
          <w:color w:val="00B050"/>
          <w:sz w:val="28"/>
          <w:szCs w:val="28"/>
          <w:rtl/>
          <w:lang w:eastAsia="en-US"/>
        </w:rPr>
        <w:t>ﱔ</w:t>
      </w:r>
      <w:r w:rsidRPr="00E35B2C">
        <w:rPr>
          <w:rFonts w:ascii="Traditional Arabic" w:hAnsi="Traditional Arabic" w:cs="QCF2006"/>
          <w:color w:val="00B050"/>
          <w:sz w:val="28"/>
          <w:szCs w:val="28"/>
          <w:rtl/>
          <w:lang w:eastAsia="en-US"/>
        </w:rPr>
        <w:t xml:space="preserve"> </w:t>
      </w:r>
      <w:r w:rsidRPr="00E35B2C">
        <w:rPr>
          <w:rFonts w:ascii="Traditional Arabic" w:hAnsi="Traditional Arabic" w:cs="QCF2006" w:hint="cs"/>
          <w:color w:val="00B050"/>
          <w:sz w:val="28"/>
          <w:szCs w:val="28"/>
          <w:rtl/>
          <w:lang w:eastAsia="en-US"/>
        </w:rPr>
        <w:t>ﱕ</w:t>
      </w:r>
      <w:r w:rsidRPr="00E35B2C">
        <w:rPr>
          <w:rFonts w:ascii="Traditional Arabic" w:hAnsi="Traditional Arabic" w:cs="QCF2006"/>
          <w:color w:val="00B050"/>
          <w:sz w:val="28"/>
          <w:szCs w:val="28"/>
          <w:rtl/>
          <w:lang w:eastAsia="en-US"/>
        </w:rPr>
        <w:t xml:space="preserve"> </w:t>
      </w:r>
      <w:r w:rsidRPr="00E35B2C">
        <w:rPr>
          <w:rFonts w:ascii="Traditional Arabic" w:hAnsi="Traditional Arabic" w:cs="QCF2006" w:hint="cs"/>
          <w:color w:val="00B050"/>
          <w:sz w:val="28"/>
          <w:szCs w:val="28"/>
          <w:rtl/>
          <w:lang w:eastAsia="en-US"/>
        </w:rPr>
        <w:t>ﱖ</w:t>
      </w:r>
      <w:r w:rsidRPr="00E35B2C">
        <w:rPr>
          <w:rFonts w:ascii="Traditional Arabic" w:hAnsi="Traditional Arabic" w:cs="QCF2006"/>
          <w:color w:val="00B050"/>
          <w:sz w:val="28"/>
          <w:szCs w:val="28"/>
          <w:rtl/>
          <w:lang w:eastAsia="en-US"/>
        </w:rPr>
        <w:t xml:space="preserve"> </w:t>
      </w:r>
      <w:r w:rsidRPr="00E35B2C">
        <w:rPr>
          <w:rFonts w:ascii="Traditional Arabic" w:hAnsi="Traditional Arabic" w:cs="QCF2006" w:hint="cs"/>
          <w:color w:val="00B050"/>
          <w:sz w:val="28"/>
          <w:szCs w:val="28"/>
          <w:rtl/>
          <w:lang w:eastAsia="en-US"/>
        </w:rPr>
        <w:t>ﱗﱘ</w:t>
      </w:r>
      <w:r w:rsidRPr="00E35B2C">
        <w:rPr>
          <w:rFonts w:ascii="Traditional Arabic" w:hAnsi="Traditional Arabic" w:cs="QCF2006"/>
          <w:color w:val="00B050"/>
          <w:sz w:val="28"/>
          <w:szCs w:val="28"/>
          <w:rtl/>
          <w:lang w:eastAsia="en-US"/>
        </w:rPr>
        <w:t xml:space="preserve"> </w:t>
      </w:r>
      <w:r w:rsidRPr="00E35B2C">
        <w:rPr>
          <w:rFonts w:ascii="Traditional Arabic" w:hAnsi="Traditional Arabic" w:cs="QCF2006" w:hint="cs"/>
          <w:color w:val="00B050"/>
          <w:sz w:val="28"/>
          <w:szCs w:val="28"/>
          <w:rtl/>
          <w:lang w:eastAsia="en-US"/>
        </w:rPr>
        <w:t>ﱙ</w:t>
      </w:r>
      <w:r w:rsidRPr="00E35B2C">
        <w:rPr>
          <w:rFonts w:ascii="Traditional Arabic" w:hAnsi="Traditional Arabic" w:cs="QCF2006"/>
          <w:color w:val="00B050"/>
          <w:sz w:val="28"/>
          <w:szCs w:val="28"/>
          <w:rtl/>
          <w:lang w:eastAsia="en-US"/>
        </w:rPr>
        <w:t xml:space="preserve"> </w:t>
      </w:r>
      <w:r w:rsidRPr="00E35B2C">
        <w:rPr>
          <w:rFonts w:ascii="Traditional Arabic" w:hAnsi="Traditional Arabic" w:cs="QCF2006" w:hint="cs"/>
          <w:color w:val="00B050"/>
          <w:sz w:val="28"/>
          <w:szCs w:val="28"/>
          <w:rtl/>
          <w:lang w:eastAsia="en-US"/>
        </w:rPr>
        <w:t>ﱚ</w:t>
      </w:r>
      <w:r w:rsidRPr="00E35B2C">
        <w:rPr>
          <w:rFonts w:ascii="Traditional Arabic" w:hAnsi="Traditional Arabic" w:cs="QCF2006"/>
          <w:color w:val="00B050"/>
          <w:sz w:val="28"/>
          <w:szCs w:val="28"/>
          <w:rtl/>
          <w:lang w:eastAsia="en-US"/>
        </w:rPr>
        <w:t xml:space="preserve"> </w:t>
      </w:r>
      <w:r w:rsidRPr="00E35B2C">
        <w:rPr>
          <w:rFonts w:ascii="Traditional Arabic" w:hAnsi="Traditional Arabic" w:cs="QCF2006" w:hint="cs"/>
          <w:color w:val="00B050"/>
          <w:sz w:val="28"/>
          <w:szCs w:val="28"/>
          <w:rtl/>
          <w:lang w:eastAsia="en-US"/>
        </w:rPr>
        <w:t>ﱛ</w:t>
      </w:r>
      <w:r w:rsidRPr="00E35B2C">
        <w:rPr>
          <w:rFonts w:ascii="Traditional Arabic" w:hAnsi="Traditional Arabic" w:cs="QCF2006"/>
          <w:color w:val="00B050"/>
          <w:sz w:val="28"/>
          <w:szCs w:val="28"/>
          <w:rtl/>
          <w:lang w:eastAsia="en-US"/>
        </w:rPr>
        <w:t xml:space="preserve"> </w:t>
      </w:r>
      <w:r w:rsidRPr="00E35B2C">
        <w:rPr>
          <w:rFonts w:ascii="Traditional Arabic" w:hAnsi="Traditional Arabic" w:cs="QCF2006" w:hint="cs"/>
          <w:color w:val="00B050"/>
          <w:sz w:val="28"/>
          <w:szCs w:val="28"/>
          <w:rtl/>
          <w:lang w:eastAsia="en-US"/>
        </w:rPr>
        <w:t>ﱜ</w:t>
      </w:r>
      <w:r w:rsidRPr="00E35B2C">
        <w:rPr>
          <w:rFonts w:ascii="Traditional Arabic" w:hAnsi="Traditional Arabic" w:cs="QCF2006"/>
          <w:color w:val="00B050"/>
          <w:sz w:val="28"/>
          <w:szCs w:val="28"/>
          <w:rtl/>
          <w:lang w:eastAsia="en-US"/>
        </w:rPr>
        <w:t xml:space="preserve"> </w:t>
      </w:r>
      <w:r w:rsidRPr="00E35B2C">
        <w:rPr>
          <w:rFonts w:ascii="Traditional Arabic" w:hAnsi="Traditional Arabic" w:cs="QCF2006" w:hint="cs"/>
          <w:color w:val="00B050"/>
          <w:sz w:val="28"/>
          <w:szCs w:val="28"/>
          <w:rtl/>
          <w:lang w:eastAsia="en-US"/>
        </w:rPr>
        <w:t>ﱝ</w:t>
      </w:r>
      <w:r w:rsidRPr="00E35B2C">
        <w:rPr>
          <w:rFonts w:ascii="Traditional Arabic" w:hAnsi="Traditional Arabic" w:cs="QCF2006"/>
          <w:color w:val="00B050"/>
          <w:sz w:val="28"/>
          <w:szCs w:val="28"/>
          <w:rtl/>
          <w:lang w:eastAsia="en-US"/>
        </w:rPr>
        <w:t xml:space="preserve"> </w:t>
      </w:r>
      <w:r w:rsidRPr="00E35B2C">
        <w:rPr>
          <w:rFonts w:ascii="Traditional Arabic" w:hAnsi="Traditional Arabic" w:cs="QCF2006" w:hint="cs"/>
          <w:color w:val="00B050"/>
          <w:sz w:val="28"/>
          <w:szCs w:val="28"/>
          <w:rtl/>
          <w:lang w:eastAsia="en-US"/>
        </w:rPr>
        <w:t>ﱞ</w:t>
      </w:r>
      <w:r w:rsidRPr="00E35B2C">
        <w:rPr>
          <w:rFonts w:ascii="Traditional Arabic" w:hAnsi="Traditional Arabic" w:cs="QCF2006"/>
          <w:color w:val="00B050"/>
          <w:sz w:val="28"/>
          <w:szCs w:val="28"/>
          <w:rtl/>
          <w:lang w:eastAsia="en-US"/>
        </w:rPr>
        <w:t xml:space="preserve"> </w:t>
      </w:r>
      <w:r w:rsidRPr="00E35B2C">
        <w:rPr>
          <w:rFonts w:ascii="Traditional Arabic" w:hAnsi="Traditional Arabic" w:cs="QCF2006" w:hint="cs"/>
          <w:color w:val="00B050"/>
          <w:sz w:val="28"/>
          <w:szCs w:val="28"/>
          <w:rtl/>
          <w:lang w:eastAsia="en-US"/>
        </w:rPr>
        <w:t>ﱟ</w:t>
      </w:r>
      <w:r w:rsidRPr="00E35B2C">
        <w:rPr>
          <w:rFonts w:ascii="Traditional Arabic" w:hAnsi="Traditional Arabic" w:cs="ATraditional Arabic"/>
          <w:color w:val="00B050"/>
          <w:sz w:val="28"/>
          <w:szCs w:val="28"/>
          <w:rtl/>
          <w:lang w:eastAsia="en-US"/>
        </w:rPr>
        <w:t>} [سورة البقرة:30]</w:t>
      </w:r>
      <w:r w:rsidRPr="00E35B2C">
        <w:rPr>
          <w:rFonts w:ascii="Traditional Arabic" w:hAnsi="Traditional Arabic"/>
          <w:color w:val="auto"/>
          <w:rtl/>
          <w:lang w:eastAsia="en-US"/>
        </w:rPr>
        <w:t>,  أي: قوما</w:t>
      </w:r>
      <w:r w:rsidR="00A95488">
        <w:rPr>
          <w:rFonts w:ascii="Traditional Arabic" w:hAnsi="Traditional Arabic" w:hint="cs"/>
          <w:color w:val="auto"/>
          <w:rtl/>
          <w:lang w:eastAsia="en-US"/>
        </w:rPr>
        <w:t>ً</w:t>
      </w:r>
      <w:r w:rsidRPr="00E35B2C">
        <w:rPr>
          <w:rFonts w:ascii="Traditional Arabic" w:hAnsi="Traditional Arabic"/>
          <w:color w:val="auto"/>
          <w:rtl/>
          <w:lang w:eastAsia="en-US"/>
        </w:rPr>
        <w:t xml:space="preserve"> يخلف بعضهم بعضا</w:t>
      </w:r>
      <w:r w:rsidR="00A95488">
        <w:rPr>
          <w:rFonts w:ascii="Traditional Arabic" w:hAnsi="Traditional Arabic" w:hint="cs"/>
          <w:color w:val="auto"/>
          <w:rtl/>
          <w:lang w:eastAsia="en-US"/>
        </w:rPr>
        <w:t>ً</w:t>
      </w:r>
      <w:r w:rsidRPr="00E35B2C">
        <w:rPr>
          <w:rFonts w:ascii="Traditional Arabic" w:hAnsi="Traditional Arabic"/>
          <w:color w:val="auto"/>
          <w:rtl/>
          <w:lang w:eastAsia="en-US"/>
        </w:rPr>
        <w:t xml:space="preserve"> قرنا</w:t>
      </w:r>
      <w:r w:rsidR="007819FF">
        <w:rPr>
          <w:rFonts w:ascii="Traditional Arabic" w:hAnsi="Traditional Arabic" w:hint="cs"/>
          <w:color w:val="auto"/>
          <w:rtl/>
          <w:lang w:eastAsia="en-US"/>
        </w:rPr>
        <w:t>ً</w:t>
      </w:r>
      <w:r w:rsidRPr="00E35B2C">
        <w:rPr>
          <w:rFonts w:ascii="Traditional Arabic" w:hAnsi="Traditional Arabic"/>
          <w:color w:val="auto"/>
          <w:rtl/>
          <w:lang w:eastAsia="en-US"/>
        </w:rPr>
        <w:t xml:space="preserve"> بعد قرن</w:t>
      </w:r>
      <w:r w:rsidR="007819FF">
        <w:rPr>
          <w:rFonts w:ascii="Traditional Arabic" w:hAnsi="Traditional Arabic" w:hint="cs"/>
          <w:color w:val="auto"/>
          <w:rtl/>
          <w:lang w:eastAsia="en-US"/>
        </w:rPr>
        <w:t>,</w:t>
      </w:r>
      <w:r w:rsidRPr="00E35B2C">
        <w:rPr>
          <w:rFonts w:ascii="Traditional Arabic" w:hAnsi="Traditional Arabic"/>
          <w:color w:val="auto"/>
          <w:rtl/>
          <w:lang w:eastAsia="en-US"/>
        </w:rPr>
        <w:t xml:space="preserve"> وجيلا</w:t>
      </w:r>
      <w:r w:rsidR="007819FF">
        <w:rPr>
          <w:rFonts w:ascii="Traditional Arabic" w:hAnsi="Traditional Arabic" w:hint="cs"/>
          <w:color w:val="auto"/>
          <w:rtl/>
          <w:lang w:eastAsia="en-US"/>
        </w:rPr>
        <w:t>ً</w:t>
      </w:r>
      <w:r w:rsidRPr="00E35B2C">
        <w:rPr>
          <w:rFonts w:ascii="Traditional Arabic" w:hAnsi="Traditional Arabic"/>
          <w:color w:val="auto"/>
          <w:rtl/>
          <w:lang w:eastAsia="en-US"/>
        </w:rPr>
        <w:t xml:space="preserve"> بعد جيل</w:t>
      </w:r>
      <w:r w:rsidRPr="00E35B2C">
        <w:rPr>
          <w:rFonts w:cs="ATraditional Arabic" w:hint="cs"/>
          <w:color w:val="auto"/>
          <w:position w:val="10"/>
          <w:szCs w:val="28"/>
          <w:rtl/>
          <w:lang w:eastAsia="en-US"/>
        </w:rPr>
        <w:t>(</w:t>
      </w:r>
      <w:r w:rsidRPr="00E35B2C">
        <w:rPr>
          <w:rFonts w:cs="ATraditional Arabic"/>
          <w:color w:val="auto"/>
          <w:position w:val="10"/>
          <w:szCs w:val="28"/>
          <w:rtl/>
          <w:lang w:eastAsia="en-US"/>
        </w:rPr>
        <w:footnoteReference w:id="151"/>
      </w:r>
      <w:r w:rsidRPr="00E35B2C">
        <w:rPr>
          <w:rFonts w:cs="ATraditional Arabic" w:hint="cs"/>
          <w:color w:val="auto"/>
          <w:position w:val="10"/>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E27DA5">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وقال تعالى: </w:t>
      </w:r>
      <w:r w:rsidRPr="00E35B2C">
        <w:rPr>
          <w:rFonts w:ascii="Traditional Arabic" w:hAnsi="Traditional Arabic" w:cs="ATraditional Arabic"/>
          <w:color w:val="00B050"/>
          <w:sz w:val="28"/>
          <w:szCs w:val="28"/>
          <w:rtl/>
          <w:lang w:eastAsia="en-US"/>
        </w:rPr>
        <w:t>{</w:t>
      </w:r>
      <w:r w:rsidRPr="00E35B2C">
        <w:rPr>
          <w:rFonts w:ascii="Traditional Arabic" w:hAnsi="Traditional Arabic" w:cs="QCF2454" w:hint="cs"/>
          <w:color w:val="00B050"/>
          <w:sz w:val="28"/>
          <w:szCs w:val="28"/>
          <w:rtl/>
          <w:lang w:eastAsia="en-US"/>
        </w:rPr>
        <w:t>ﳈ</w:t>
      </w:r>
      <w:r w:rsidRPr="00E35B2C">
        <w:rPr>
          <w:rFonts w:ascii="Traditional Arabic" w:hAnsi="Traditional Arabic" w:cs="QCF2454"/>
          <w:color w:val="00B050"/>
          <w:sz w:val="28"/>
          <w:szCs w:val="28"/>
          <w:rtl/>
          <w:lang w:eastAsia="en-US"/>
        </w:rPr>
        <w:t xml:space="preserve"> </w:t>
      </w:r>
      <w:r w:rsidRPr="00E35B2C">
        <w:rPr>
          <w:rFonts w:ascii="Traditional Arabic" w:hAnsi="Traditional Arabic" w:cs="QCF2454" w:hint="cs"/>
          <w:color w:val="00B050"/>
          <w:sz w:val="28"/>
          <w:szCs w:val="28"/>
          <w:rtl/>
          <w:lang w:eastAsia="en-US"/>
        </w:rPr>
        <w:t>ﳉ</w:t>
      </w:r>
      <w:r w:rsidRPr="00E35B2C">
        <w:rPr>
          <w:rFonts w:ascii="Traditional Arabic" w:hAnsi="Traditional Arabic" w:cs="QCF2454"/>
          <w:color w:val="00B050"/>
          <w:sz w:val="28"/>
          <w:szCs w:val="28"/>
          <w:rtl/>
          <w:lang w:eastAsia="en-US"/>
        </w:rPr>
        <w:t xml:space="preserve"> </w:t>
      </w:r>
      <w:r w:rsidRPr="00E35B2C">
        <w:rPr>
          <w:rFonts w:ascii="Traditional Arabic" w:hAnsi="Traditional Arabic" w:cs="QCF2454" w:hint="cs"/>
          <w:color w:val="00B050"/>
          <w:sz w:val="28"/>
          <w:szCs w:val="28"/>
          <w:rtl/>
          <w:lang w:eastAsia="en-US"/>
        </w:rPr>
        <w:t>ﳊ</w:t>
      </w:r>
      <w:r w:rsidRPr="00E35B2C">
        <w:rPr>
          <w:rFonts w:ascii="Traditional Arabic" w:hAnsi="Traditional Arabic" w:cs="QCF2454"/>
          <w:color w:val="00B050"/>
          <w:sz w:val="28"/>
          <w:szCs w:val="28"/>
          <w:rtl/>
          <w:lang w:eastAsia="en-US"/>
        </w:rPr>
        <w:t xml:space="preserve"> </w:t>
      </w:r>
      <w:r w:rsidRPr="00E35B2C">
        <w:rPr>
          <w:rFonts w:ascii="Traditional Arabic" w:hAnsi="Traditional Arabic" w:cs="QCF2454" w:hint="cs"/>
          <w:color w:val="00B050"/>
          <w:sz w:val="28"/>
          <w:szCs w:val="28"/>
          <w:rtl/>
          <w:lang w:eastAsia="en-US"/>
        </w:rPr>
        <w:t>ﳋ</w:t>
      </w:r>
      <w:r w:rsidRPr="00E35B2C">
        <w:rPr>
          <w:rFonts w:ascii="Traditional Arabic" w:hAnsi="Traditional Arabic" w:cs="QCF2454"/>
          <w:color w:val="00B050"/>
          <w:sz w:val="28"/>
          <w:szCs w:val="28"/>
          <w:rtl/>
          <w:lang w:eastAsia="en-US"/>
        </w:rPr>
        <w:t xml:space="preserve"> </w:t>
      </w:r>
      <w:r w:rsidRPr="00E35B2C">
        <w:rPr>
          <w:rFonts w:ascii="Traditional Arabic" w:hAnsi="Traditional Arabic" w:cs="QCF2454" w:hint="cs"/>
          <w:color w:val="00B050"/>
          <w:sz w:val="28"/>
          <w:szCs w:val="28"/>
          <w:rtl/>
          <w:lang w:eastAsia="en-US"/>
        </w:rPr>
        <w:t>ﳌ</w:t>
      </w:r>
      <w:r w:rsidRPr="00E35B2C">
        <w:rPr>
          <w:rFonts w:ascii="Traditional Arabic" w:hAnsi="Traditional Arabic" w:cs="QCF2454"/>
          <w:color w:val="00B050"/>
          <w:sz w:val="28"/>
          <w:szCs w:val="28"/>
          <w:rtl/>
          <w:lang w:eastAsia="en-US"/>
        </w:rPr>
        <w:t xml:space="preserve"> </w:t>
      </w:r>
      <w:r w:rsidRPr="00E35B2C">
        <w:rPr>
          <w:rFonts w:ascii="Traditional Arabic" w:hAnsi="Traditional Arabic" w:cs="QCF2454" w:hint="cs"/>
          <w:color w:val="00B050"/>
          <w:sz w:val="28"/>
          <w:szCs w:val="28"/>
          <w:rtl/>
          <w:lang w:eastAsia="en-US"/>
        </w:rPr>
        <w:t>ﳍ</w:t>
      </w:r>
      <w:r w:rsidRPr="00E35B2C">
        <w:rPr>
          <w:rFonts w:ascii="Traditional Arabic" w:hAnsi="Traditional Arabic" w:cs="QCF2454"/>
          <w:color w:val="00B050"/>
          <w:sz w:val="28"/>
          <w:szCs w:val="28"/>
          <w:rtl/>
          <w:lang w:eastAsia="en-US"/>
        </w:rPr>
        <w:t xml:space="preserve"> </w:t>
      </w:r>
      <w:r w:rsidRPr="00E35B2C">
        <w:rPr>
          <w:rFonts w:ascii="Traditional Arabic" w:hAnsi="Traditional Arabic" w:cs="QCF2454" w:hint="cs"/>
          <w:color w:val="00B050"/>
          <w:sz w:val="28"/>
          <w:szCs w:val="28"/>
          <w:rtl/>
          <w:lang w:eastAsia="en-US"/>
        </w:rPr>
        <w:t>ﳎ</w:t>
      </w:r>
      <w:r w:rsidRPr="00E35B2C">
        <w:rPr>
          <w:rFonts w:ascii="Traditional Arabic" w:hAnsi="Traditional Arabic" w:cs="QCF2454"/>
          <w:color w:val="00B050"/>
          <w:sz w:val="28"/>
          <w:szCs w:val="28"/>
          <w:rtl/>
          <w:lang w:eastAsia="en-US"/>
        </w:rPr>
        <w:t xml:space="preserve"> </w:t>
      </w:r>
      <w:r w:rsidRPr="00E35B2C">
        <w:rPr>
          <w:rFonts w:ascii="Traditional Arabic" w:hAnsi="Traditional Arabic" w:cs="QCF2454" w:hint="cs"/>
          <w:color w:val="00B050"/>
          <w:sz w:val="28"/>
          <w:szCs w:val="28"/>
          <w:rtl/>
          <w:lang w:eastAsia="en-US"/>
        </w:rPr>
        <w:t>ﳏ</w:t>
      </w:r>
      <w:r w:rsidRPr="00E35B2C">
        <w:rPr>
          <w:rFonts w:ascii="Traditional Arabic" w:hAnsi="Traditional Arabic" w:cs="QCF2454"/>
          <w:color w:val="00B050"/>
          <w:sz w:val="28"/>
          <w:szCs w:val="28"/>
          <w:rtl/>
          <w:lang w:eastAsia="en-US"/>
        </w:rPr>
        <w:t xml:space="preserve"> </w:t>
      </w:r>
      <w:r w:rsidRPr="00E35B2C">
        <w:rPr>
          <w:rFonts w:ascii="Traditional Arabic" w:hAnsi="Traditional Arabic" w:cs="QCF2454" w:hint="cs"/>
          <w:color w:val="00B050"/>
          <w:sz w:val="28"/>
          <w:szCs w:val="28"/>
          <w:rtl/>
          <w:lang w:eastAsia="en-US"/>
        </w:rPr>
        <w:t>ﳐ</w:t>
      </w:r>
      <w:r w:rsidRPr="00E35B2C">
        <w:rPr>
          <w:rFonts w:ascii="Traditional Arabic" w:hAnsi="Traditional Arabic" w:cs="QCF2454"/>
          <w:color w:val="00B050"/>
          <w:sz w:val="28"/>
          <w:szCs w:val="28"/>
          <w:rtl/>
          <w:lang w:eastAsia="en-US"/>
        </w:rPr>
        <w:t xml:space="preserve"> </w:t>
      </w:r>
      <w:r w:rsidRPr="00E35B2C">
        <w:rPr>
          <w:rFonts w:ascii="Traditional Arabic" w:hAnsi="Traditional Arabic" w:cs="QCF2454" w:hint="cs"/>
          <w:color w:val="00B050"/>
          <w:sz w:val="28"/>
          <w:szCs w:val="28"/>
          <w:rtl/>
          <w:lang w:eastAsia="en-US"/>
        </w:rPr>
        <w:t>ﳑ</w:t>
      </w:r>
      <w:r w:rsidRPr="00E35B2C">
        <w:rPr>
          <w:rFonts w:ascii="Traditional Arabic" w:hAnsi="Traditional Arabic" w:cs="QCF2454"/>
          <w:color w:val="00B050"/>
          <w:sz w:val="28"/>
          <w:szCs w:val="28"/>
          <w:rtl/>
          <w:lang w:eastAsia="en-US"/>
        </w:rPr>
        <w:t xml:space="preserve"> </w:t>
      </w:r>
      <w:r w:rsidRPr="00E35B2C">
        <w:rPr>
          <w:rFonts w:ascii="Traditional Arabic" w:hAnsi="Traditional Arabic" w:cs="QCF2454" w:hint="cs"/>
          <w:color w:val="00B050"/>
          <w:sz w:val="28"/>
          <w:szCs w:val="28"/>
          <w:rtl/>
          <w:lang w:eastAsia="en-US"/>
        </w:rPr>
        <w:t>ﳒ</w:t>
      </w:r>
      <w:r w:rsidRPr="00E35B2C">
        <w:rPr>
          <w:rFonts w:ascii="Traditional Arabic" w:hAnsi="Traditional Arabic" w:cs="QCF2454"/>
          <w:color w:val="00B050"/>
          <w:sz w:val="28"/>
          <w:szCs w:val="28"/>
          <w:rtl/>
          <w:lang w:eastAsia="en-US"/>
        </w:rPr>
        <w:t xml:space="preserve"> </w:t>
      </w:r>
      <w:r w:rsidRPr="00E35B2C">
        <w:rPr>
          <w:rFonts w:ascii="Traditional Arabic" w:hAnsi="Traditional Arabic" w:cs="QCF2454" w:hint="cs"/>
          <w:color w:val="00B050"/>
          <w:sz w:val="28"/>
          <w:szCs w:val="28"/>
          <w:rtl/>
          <w:lang w:eastAsia="en-US"/>
        </w:rPr>
        <w:t>ﳓ</w:t>
      </w:r>
      <w:r w:rsidRPr="00E35B2C">
        <w:rPr>
          <w:rFonts w:ascii="Traditional Arabic" w:hAnsi="Traditional Arabic" w:cs="QCF2454"/>
          <w:color w:val="00B050"/>
          <w:sz w:val="28"/>
          <w:szCs w:val="28"/>
          <w:rtl/>
          <w:lang w:eastAsia="en-US"/>
        </w:rPr>
        <w:t xml:space="preserve"> </w:t>
      </w:r>
      <w:r w:rsidRPr="00E35B2C">
        <w:rPr>
          <w:rFonts w:ascii="Traditional Arabic" w:hAnsi="Traditional Arabic" w:cs="QCF2454" w:hint="cs"/>
          <w:color w:val="00B050"/>
          <w:sz w:val="28"/>
          <w:szCs w:val="28"/>
          <w:rtl/>
          <w:lang w:eastAsia="en-US"/>
        </w:rPr>
        <w:t>ﳔ</w:t>
      </w:r>
      <w:r w:rsidRPr="00E35B2C">
        <w:rPr>
          <w:rFonts w:ascii="Traditional Arabic" w:hAnsi="Traditional Arabic" w:cs="QCF2454"/>
          <w:color w:val="00B050"/>
          <w:sz w:val="28"/>
          <w:szCs w:val="28"/>
          <w:rtl/>
          <w:lang w:eastAsia="en-US"/>
        </w:rPr>
        <w:t xml:space="preserve"> </w:t>
      </w:r>
      <w:r w:rsidRPr="00E35B2C">
        <w:rPr>
          <w:rFonts w:ascii="Traditional Arabic" w:hAnsi="Traditional Arabic" w:cs="QCF2454" w:hint="cs"/>
          <w:color w:val="00B050"/>
          <w:sz w:val="28"/>
          <w:szCs w:val="28"/>
          <w:rtl/>
          <w:lang w:eastAsia="en-US"/>
        </w:rPr>
        <w:t>ﳕ</w:t>
      </w:r>
      <w:r w:rsidRPr="00E35B2C">
        <w:rPr>
          <w:rFonts w:ascii="Traditional Arabic" w:hAnsi="Traditional Arabic" w:cs="QCF2454"/>
          <w:color w:val="00B050"/>
          <w:sz w:val="28"/>
          <w:szCs w:val="28"/>
          <w:rtl/>
          <w:lang w:eastAsia="en-US"/>
        </w:rPr>
        <w:t xml:space="preserve"> </w:t>
      </w:r>
      <w:r w:rsidRPr="00E35B2C">
        <w:rPr>
          <w:rFonts w:ascii="Traditional Arabic" w:hAnsi="Traditional Arabic" w:cs="QCF2454" w:hint="cs"/>
          <w:color w:val="00B050"/>
          <w:sz w:val="28"/>
          <w:szCs w:val="28"/>
          <w:rtl/>
          <w:lang w:eastAsia="en-US"/>
        </w:rPr>
        <w:t>ﳖ</w:t>
      </w:r>
      <w:r w:rsidRPr="00E35B2C">
        <w:rPr>
          <w:rFonts w:ascii="Traditional Arabic" w:hAnsi="Traditional Arabic" w:cs="QCF2454"/>
          <w:color w:val="00B050"/>
          <w:sz w:val="28"/>
          <w:szCs w:val="28"/>
          <w:rtl/>
          <w:lang w:eastAsia="en-US"/>
        </w:rPr>
        <w:t xml:space="preserve"> </w:t>
      </w:r>
      <w:r w:rsidRPr="00E35B2C">
        <w:rPr>
          <w:rFonts w:ascii="Traditional Arabic" w:hAnsi="Traditional Arabic" w:cs="QCF2454" w:hint="cs"/>
          <w:color w:val="00B050"/>
          <w:sz w:val="28"/>
          <w:szCs w:val="28"/>
          <w:rtl/>
          <w:lang w:eastAsia="en-US"/>
        </w:rPr>
        <w:t>ﳗ</w:t>
      </w:r>
      <w:r w:rsidRPr="00E35B2C">
        <w:rPr>
          <w:rFonts w:ascii="Traditional Arabic" w:hAnsi="Traditional Arabic" w:cs="QCF2454"/>
          <w:color w:val="00B050"/>
          <w:sz w:val="28"/>
          <w:szCs w:val="28"/>
          <w:rtl/>
          <w:lang w:eastAsia="en-US"/>
        </w:rPr>
        <w:t xml:space="preserve"> </w:t>
      </w:r>
      <w:r w:rsidRPr="00E35B2C">
        <w:rPr>
          <w:rFonts w:ascii="Traditional Arabic" w:hAnsi="Traditional Arabic" w:cs="QCF2454" w:hint="cs"/>
          <w:color w:val="00B050"/>
          <w:sz w:val="28"/>
          <w:szCs w:val="28"/>
          <w:rtl/>
          <w:lang w:eastAsia="en-US"/>
        </w:rPr>
        <w:t>ﳘﳙ</w:t>
      </w:r>
      <w:r w:rsidRPr="00E35B2C">
        <w:rPr>
          <w:rFonts w:ascii="Traditional Arabic" w:hAnsi="Traditional Arabic" w:cs="QCF2454"/>
          <w:color w:val="00B050"/>
          <w:sz w:val="28"/>
          <w:szCs w:val="28"/>
          <w:rtl/>
          <w:lang w:eastAsia="en-US"/>
        </w:rPr>
        <w:t xml:space="preserve"> </w:t>
      </w:r>
      <w:r w:rsidRPr="00E35B2C">
        <w:rPr>
          <w:rFonts w:ascii="Traditional Arabic" w:hAnsi="Traditional Arabic" w:cs="QCF2454" w:hint="cs"/>
          <w:color w:val="00B050"/>
          <w:sz w:val="28"/>
          <w:szCs w:val="28"/>
          <w:rtl/>
          <w:lang w:eastAsia="en-US"/>
        </w:rPr>
        <w:t>ﳚ</w:t>
      </w:r>
      <w:r w:rsidRPr="00E35B2C">
        <w:rPr>
          <w:rFonts w:ascii="Traditional Arabic" w:hAnsi="Traditional Arabic" w:cs="QCF2454"/>
          <w:color w:val="00B050"/>
          <w:sz w:val="28"/>
          <w:szCs w:val="28"/>
          <w:rtl/>
          <w:lang w:eastAsia="en-US"/>
        </w:rPr>
        <w:t xml:space="preserve"> </w:t>
      </w:r>
      <w:r w:rsidRPr="00E35B2C">
        <w:rPr>
          <w:rFonts w:ascii="Traditional Arabic" w:hAnsi="Traditional Arabic" w:cs="QCF2454" w:hint="cs"/>
          <w:color w:val="00B050"/>
          <w:sz w:val="28"/>
          <w:szCs w:val="28"/>
          <w:rtl/>
          <w:lang w:eastAsia="en-US"/>
        </w:rPr>
        <w:t>ﳛ</w:t>
      </w:r>
      <w:r w:rsidRPr="00E35B2C">
        <w:rPr>
          <w:rFonts w:ascii="Traditional Arabic" w:hAnsi="Traditional Arabic" w:cs="QCF2454"/>
          <w:color w:val="00B050"/>
          <w:sz w:val="28"/>
          <w:szCs w:val="28"/>
          <w:rtl/>
          <w:lang w:eastAsia="en-US"/>
        </w:rPr>
        <w:t xml:space="preserve"> </w:t>
      </w:r>
      <w:r w:rsidRPr="00E35B2C">
        <w:rPr>
          <w:rFonts w:ascii="Traditional Arabic" w:hAnsi="Traditional Arabic" w:cs="QCF2454" w:hint="cs"/>
          <w:color w:val="00B050"/>
          <w:sz w:val="28"/>
          <w:szCs w:val="28"/>
          <w:rtl/>
          <w:lang w:eastAsia="en-US"/>
        </w:rPr>
        <w:t>ﳜ</w:t>
      </w:r>
      <w:r w:rsidRPr="00E35B2C">
        <w:rPr>
          <w:rFonts w:ascii="Traditional Arabic" w:hAnsi="Traditional Arabic" w:cs="QCF2454"/>
          <w:color w:val="00B050"/>
          <w:sz w:val="28"/>
          <w:szCs w:val="28"/>
          <w:rtl/>
          <w:lang w:eastAsia="en-US"/>
        </w:rPr>
        <w:t xml:space="preserve"> </w:t>
      </w:r>
      <w:r w:rsidRPr="00E35B2C">
        <w:rPr>
          <w:rFonts w:ascii="Traditional Arabic" w:hAnsi="Traditional Arabic" w:cs="QCF2454" w:hint="cs"/>
          <w:color w:val="00B050"/>
          <w:sz w:val="28"/>
          <w:szCs w:val="28"/>
          <w:rtl/>
          <w:lang w:eastAsia="en-US"/>
        </w:rPr>
        <w:t>ﳝ</w:t>
      </w:r>
      <w:r w:rsidRPr="00E35B2C">
        <w:rPr>
          <w:rFonts w:ascii="Traditional Arabic" w:hAnsi="Traditional Arabic" w:cs="QCF2454"/>
          <w:color w:val="00B050"/>
          <w:sz w:val="28"/>
          <w:szCs w:val="28"/>
          <w:rtl/>
          <w:lang w:eastAsia="en-US"/>
        </w:rPr>
        <w:t xml:space="preserve"> </w:t>
      </w:r>
      <w:r w:rsidRPr="00E35B2C">
        <w:rPr>
          <w:rFonts w:ascii="Traditional Arabic" w:hAnsi="Traditional Arabic" w:cs="QCF2454" w:hint="cs"/>
          <w:color w:val="00B050"/>
          <w:sz w:val="28"/>
          <w:szCs w:val="28"/>
          <w:rtl/>
          <w:lang w:eastAsia="en-US"/>
        </w:rPr>
        <w:t>ﳞ</w:t>
      </w:r>
      <w:r w:rsidRPr="00E35B2C">
        <w:rPr>
          <w:rFonts w:ascii="Traditional Arabic" w:hAnsi="Traditional Arabic" w:cs="QCF2454"/>
          <w:color w:val="00B050"/>
          <w:sz w:val="28"/>
          <w:szCs w:val="28"/>
          <w:rtl/>
          <w:lang w:eastAsia="en-US"/>
        </w:rPr>
        <w:t xml:space="preserve"> </w:t>
      </w:r>
      <w:r w:rsidRPr="00E35B2C">
        <w:rPr>
          <w:rFonts w:ascii="Traditional Arabic" w:hAnsi="Traditional Arabic" w:cs="QCF2454" w:hint="cs"/>
          <w:color w:val="00B050"/>
          <w:sz w:val="28"/>
          <w:szCs w:val="28"/>
          <w:rtl/>
          <w:lang w:eastAsia="en-US"/>
        </w:rPr>
        <w:t>ﳟ</w:t>
      </w:r>
      <w:r w:rsidRPr="00E35B2C">
        <w:rPr>
          <w:rFonts w:ascii="Traditional Arabic" w:hAnsi="Traditional Arabic" w:cs="QCF2454"/>
          <w:color w:val="00B050"/>
          <w:sz w:val="28"/>
          <w:szCs w:val="28"/>
          <w:rtl/>
          <w:lang w:eastAsia="en-US"/>
        </w:rPr>
        <w:t xml:space="preserve"> </w:t>
      </w:r>
      <w:r w:rsidRPr="00E35B2C">
        <w:rPr>
          <w:rFonts w:ascii="Traditional Arabic" w:hAnsi="Traditional Arabic" w:cs="QCF2454" w:hint="cs"/>
          <w:color w:val="00B050"/>
          <w:sz w:val="28"/>
          <w:szCs w:val="28"/>
          <w:rtl/>
          <w:lang w:eastAsia="en-US"/>
        </w:rPr>
        <w:t>ﳠ</w:t>
      </w:r>
      <w:r w:rsidRPr="00E35B2C">
        <w:rPr>
          <w:rFonts w:ascii="Traditional Arabic" w:hAnsi="Traditional Arabic" w:cs="QCF2454"/>
          <w:color w:val="00B050"/>
          <w:sz w:val="28"/>
          <w:szCs w:val="28"/>
          <w:rtl/>
          <w:lang w:eastAsia="en-US"/>
        </w:rPr>
        <w:t xml:space="preserve"> </w:t>
      </w:r>
      <w:r w:rsidRPr="00E35B2C">
        <w:rPr>
          <w:rFonts w:ascii="Traditional Arabic" w:hAnsi="Traditional Arabic" w:cs="QCF2454" w:hint="cs"/>
          <w:color w:val="00B050"/>
          <w:sz w:val="28"/>
          <w:szCs w:val="28"/>
          <w:rtl/>
          <w:lang w:eastAsia="en-US"/>
        </w:rPr>
        <w:t>ﳡ</w:t>
      </w:r>
      <w:r w:rsidRPr="00E35B2C">
        <w:rPr>
          <w:rFonts w:ascii="Traditional Arabic" w:hAnsi="Traditional Arabic" w:cs="QCF2454"/>
          <w:color w:val="00B050"/>
          <w:sz w:val="28"/>
          <w:szCs w:val="28"/>
          <w:rtl/>
          <w:lang w:eastAsia="en-US"/>
        </w:rPr>
        <w:t xml:space="preserve"> </w:t>
      </w:r>
      <w:r w:rsidRPr="00E35B2C">
        <w:rPr>
          <w:rFonts w:ascii="Traditional Arabic" w:hAnsi="Traditional Arabic" w:cs="QCF2454" w:hint="cs"/>
          <w:color w:val="00B050"/>
          <w:sz w:val="28"/>
          <w:szCs w:val="28"/>
          <w:rtl/>
          <w:lang w:eastAsia="en-US"/>
        </w:rPr>
        <w:t>ﳢ</w:t>
      </w:r>
      <w:r w:rsidRPr="00E35B2C">
        <w:rPr>
          <w:rFonts w:ascii="Traditional Arabic" w:hAnsi="Traditional Arabic" w:cs="QCF2454"/>
          <w:color w:val="00B050"/>
          <w:sz w:val="28"/>
          <w:szCs w:val="28"/>
          <w:rtl/>
          <w:lang w:eastAsia="en-US"/>
        </w:rPr>
        <w:t xml:space="preserve"> </w:t>
      </w:r>
      <w:r w:rsidRPr="00E35B2C">
        <w:rPr>
          <w:rFonts w:ascii="Traditional Arabic" w:hAnsi="Traditional Arabic" w:cs="QCF2454" w:hint="cs"/>
          <w:color w:val="00B050"/>
          <w:sz w:val="28"/>
          <w:szCs w:val="28"/>
          <w:rtl/>
          <w:lang w:eastAsia="en-US"/>
        </w:rPr>
        <w:t>ﳣ</w:t>
      </w:r>
      <w:r w:rsidRPr="00E35B2C">
        <w:rPr>
          <w:rFonts w:ascii="Traditional Arabic" w:hAnsi="Traditional Arabic" w:cs="QCF2454"/>
          <w:color w:val="00B050"/>
          <w:sz w:val="28"/>
          <w:szCs w:val="28"/>
          <w:rtl/>
          <w:lang w:eastAsia="en-US"/>
        </w:rPr>
        <w:t xml:space="preserve"> </w:t>
      </w:r>
      <w:r w:rsidRPr="00E35B2C">
        <w:rPr>
          <w:rFonts w:ascii="Traditional Arabic" w:hAnsi="Traditional Arabic" w:cs="QCF2454" w:hint="cs"/>
          <w:color w:val="00B050"/>
          <w:sz w:val="28"/>
          <w:szCs w:val="28"/>
          <w:rtl/>
          <w:lang w:eastAsia="en-US"/>
        </w:rPr>
        <w:t>ﳤ</w:t>
      </w:r>
      <w:r w:rsidRPr="00E35B2C">
        <w:rPr>
          <w:rFonts w:ascii="Traditional Arabic" w:hAnsi="Traditional Arabic" w:cs="QCF2454"/>
          <w:color w:val="00B050"/>
          <w:sz w:val="28"/>
          <w:szCs w:val="28"/>
          <w:rtl/>
          <w:lang w:eastAsia="en-US"/>
        </w:rPr>
        <w:t xml:space="preserve"> </w:t>
      </w:r>
      <w:r w:rsidRPr="00E35B2C">
        <w:rPr>
          <w:rFonts w:ascii="Traditional Arabic" w:hAnsi="Traditional Arabic" w:cs="QCF2454" w:hint="cs"/>
          <w:color w:val="00B050"/>
          <w:sz w:val="28"/>
          <w:szCs w:val="28"/>
          <w:rtl/>
          <w:lang w:eastAsia="en-US"/>
        </w:rPr>
        <w:t>ﳥ</w:t>
      </w:r>
      <w:r w:rsidRPr="00E35B2C">
        <w:rPr>
          <w:rFonts w:ascii="Traditional Arabic" w:hAnsi="Traditional Arabic" w:cs="QCF2454"/>
          <w:color w:val="00B050"/>
          <w:sz w:val="28"/>
          <w:szCs w:val="28"/>
          <w:rtl/>
          <w:lang w:eastAsia="en-US"/>
        </w:rPr>
        <w:t xml:space="preserve"> </w:t>
      </w:r>
      <w:r w:rsidRPr="00E35B2C">
        <w:rPr>
          <w:rFonts w:ascii="Traditional Arabic" w:hAnsi="Traditional Arabic" w:cs="QCF2454" w:hint="cs"/>
          <w:color w:val="00B050"/>
          <w:sz w:val="28"/>
          <w:szCs w:val="28"/>
          <w:rtl/>
          <w:lang w:eastAsia="en-US"/>
        </w:rPr>
        <w:t>ﳦ</w:t>
      </w:r>
      <w:r w:rsidRPr="00E35B2C">
        <w:rPr>
          <w:rFonts w:ascii="Traditional Arabic" w:hAnsi="Traditional Arabic" w:cs="QCF2454"/>
          <w:color w:val="00B050"/>
          <w:sz w:val="28"/>
          <w:szCs w:val="28"/>
          <w:rtl/>
          <w:lang w:eastAsia="en-US"/>
        </w:rPr>
        <w:t xml:space="preserve"> </w:t>
      </w:r>
      <w:r w:rsidRPr="00E35B2C">
        <w:rPr>
          <w:rFonts w:ascii="Traditional Arabic" w:hAnsi="Traditional Arabic" w:cs="QCF2454" w:hint="cs"/>
          <w:color w:val="00B050"/>
          <w:sz w:val="28"/>
          <w:szCs w:val="28"/>
          <w:rtl/>
          <w:lang w:eastAsia="en-US"/>
        </w:rPr>
        <w:t>ﳧ</w:t>
      </w:r>
      <w:r w:rsidRPr="00E35B2C">
        <w:rPr>
          <w:rFonts w:ascii="Traditional Arabic" w:hAnsi="Traditional Arabic" w:cs="ATraditional Arabic"/>
          <w:color w:val="00B050"/>
          <w:sz w:val="28"/>
          <w:szCs w:val="28"/>
          <w:rtl/>
          <w:lang w:eastAsia="en-US"/>
        </w:rPr>
        <w:t>} [سورة ص:26]</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أي: أنك يا</w:t>
      </w:r>
      <w:r w:rsidR="000E6905">
        <w:rPr>
          <w:rFonts w:ascii="Traditional Arabic" w:hAnsi="Traditional Arabic" w:hint="cs"/>
          <w:color w:val="auto"/>
          <w:rtl/>
          <w:lang w:eastAsia="en-US"/>
        </w:rPr>
        <w:t xml:space="preserve"> </w:t>
      </w:r>
      <w:r w:rsidRPr="00E35B2C">
        <w:rPr>
          <w:rFonts w:ascii="Traditional Arabic" w:hAnsi="Traditional Arabic"/>
          <w:color w:val="auto"/>
          <w:rtl/>
          <w:lang w:eastAsia="en-US"/>
        </w:rPr>
        <w:t>داود تدبر أمر العباد من قبلنا بأمرنا، فكأنك خليفة عنا, فاحكم بين الناس بالحق</w:t>
      </w:r>
      <w:r w:rsidR="007819FF">
        <w:rPr>
          <w:rFonts w:ascii="Traditional Arabic" w:hAnsi="Traditional Arabic" w:hint="cs"/>
          <w:color w:val="auto"/>
          <w:rtl/>
          <w:lang w:eastAsia="en-US"/>
        </w:rPr>
        <w:t>,</w:t>
      </w:r>
      <w:r w:rsidRPr="00E35B2C">
        <w:rPr>
          <w:rFonts w:ascii="Traditional Arabic" w:hAnsi="Traditional Arabic"/>
          <w:color w:val="auto"/>
          <w:rtl/>
          <w:lang w:eastAsia="en-US"/>
        </w:rPr>
        <w:t xml:space="preserve"> أي: بالعدل, ولا تتبع الهوى</w:t>
      </w:r>
      <w:r w:rsidR="007819FF">
        <w:rPr>
          <w:rFonts w:ascii="Traditional Arabic" w:hAnsi="Traditional Arabic" w:hint="cs"/>
          <w:color w:val="auto"/>
          <w:rtl/>
          <w:lang w:eastAsia="en-US"/>
        </w:rPr>
        <w:t>,</w:t>
      </w:r>
      <w:r w:rsidRPr="00E35B2C">
        <w:rPr>
          <w:rFonts w:ascii="Traditional Arabic" w:hAnsi="Traditional Arabic"/>
          <w:color w:val="auto"/>
          <w:rtl/>
          <w:lang w:eastAsia="en-US"/>
        </w:rPr>
        <w:t xml:space="preserve"> أي: لا تمل مع ما تشتهي إذا خالف أمر الله عز وجل</w:t>
      </w:r>
      <w:r w:rsidRPr="00E35B2C">
        <w:rPr>
          <w:rFonts w:cs="ATraditional Arabic" w:hint="cs"/>
          <w:color w:val="auto"/>
          <w:position w:val="10"/>
          <w:szCs w:val="28"/>
          <w:rtl/>
          <w:lang w:eastAsia="en-US"/>
        </w:rPr>
        <w:t>(</w:t>
      </w:r>
      <w:r w:rsidRPr="00E35B2C">
        <w:rPr>
          <w:rFonts w:cs="ATraditional Arabic"/>
          <w:color w:val="auto"/>
          <w:position w:val="10"/>
          <w:szCs w:val="28"/>
          <w:rtl/>
          <w:lang w:eastAsia="en-US"/>
        </w:rPr>
        <w:footnoteReference w:id="152"/>
      </w:r>
      <w:r w:rsidRPr="00E35B2C">
        <w:rPr>
          <w:rFonts w:cs="ATraditional Arabic" w:hint="cs"/>
          <w:color w:val="auto"/>
          <w:position w:val="10"/>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E27DA5">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وعن أبي سعيد الخدري </w:t>
      </w:r>
      <w:r w:rsidRPr="00E35B2C">
        <w:rPr>
          <w:rFonts w:ascii="AGA Arabesque" w:hAnsi="AGA Arabesque" w:cs="Arial"/>
          <w:color w:val="auto"/>
          <w:lang w:eastAsia="en-US"/>
        </w:rPr>
        <w:t></w:t>
      </w:r>
      <w:r w:rsidRPr="00E35B2C">
        <w:rPr>
          <w:rFonts w:ascii="Traditional Arabic" w:hAnsi="Traditional Arabic"/>
          <w:color w:val="auto"/>
          <w:rtl/>
          <w:lang w:eastAsia="en-US"/>
        </w:rPr>
        <w:t xml:space="preserve"> عن النبي </w:t>
      </w:r>
      <w:r w:rsidRPr="00E35B2C">
        <w:rPr>
          <w:rFonts w:ascii="Traditional Arabic" w:hAnsi="Traditional Arabic"/>
          <w:color w:val="auto"/>
        </w:rPr>
        <w:sym w:font="AGA Arabesque" w:char="F072"/>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قال: «ما استخلف خليفة إلا له بطانتان: بطانة تأمره بالخير وتحضه عليه، وبطانة تأمره بالشر وتحضه عليه، والمعصوم من عصم الله»</w:t>
      </w:r>
      <w:r w:rsidRPr="00E35B2C">
        <w:rPr>
          <w:rFonts w:cs="ATraditional Arabic" w:hint="cs"/>
          <w:color w:val="auto"/>
          <w:position w:val="10"/>
          <w:szCs w:val="28"/>
          <w:rtl/>
          <w:lang w:eastAsia="en-US"/>
        </w:rPr>
        <w:t>(</w:t>
      </w:r>
      <w:r w:rsidRPr="00E35B2C">
        <w:rPr>
          <w:rFonts w:cs="ATraditional Arabic"/>
          <w:color w:val="auto"/>
          <w:position w:val="10"/>
          <w:szCs w:val="28"/>
          <w:rtl/>
          <w:lang w:eastAsia="en-US"/>
        </w:rPr>
        <w:footnoteReference w:id="153"/>
      </w:r>
      <w:r w:rsidRPr="00E35B2C">
        <w:rPr>
          <w:rFonts w:cs="ATraditional Arabic" w:hint="cs"/>
          <w:color w:val="auto"/>
          <w:position w:val="10"/>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E27DA5">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وعن جابر بن سمرة </w:t>
      </w:r>
      <w:r w:rsidRPr="00E35B2C">
        <w:rPr>
          <w:rFonts w:ascii="AGA Arabesque" w:hAnsi="AGA Arabesque" w:cs="Arial"/>
          <w:color w:val="auto"/>
          <w:lang w:eastAsia="en-US"/>
        </w:rPr>
        <w:t></w:t>
      </w:r>
      <w:r w:rsidRPr="00E35B2C">
        <w:rPr>
          <w:rFonts w:ascii="Traditional Arabic" w:hAnsi="Traditional Arabic"/>
          <w:color w:val="auto"/>
          <w:rtl/>
          <w:lang w:eastAsia="en-US"/>
        </w:rPr>
        <w:t xml:space="preserve"> قال: دخلت مع أبي على النبي </w:t>
      </w:r>
      <w:r w:rsidRPr="00E35B2C">
        <w:rPr>
          <w:rFonts w:ascii="Traditional Arabic" w:hAnsi="Traditional Arabic"/>
          <w:color w:val="auto"/>
        </w:rPr>
        <w:sym w:font="AGA Arabesque" w:char="F072"/>
      </w:r>
      <w:r w:rsidRPr="00E35B2C">
        <w:rPr>
          <w:rFonts w:ascii="Traditional Arabic" w:hAnsi="Traditional Arabic"/>
          <w:color w:val="auto"/>
          <w:rtl/>
          <w:lang w:eastAsia="en-US"/>
        </w:rPr>
        <w:t>، فسمعته يقول: «إن هذا الأمر لا ينقضي حتى يمضي فيهم اثنا عشر خليفة»، قال: ثم تكلم بكلام خفي علي، قال: فقلت لأبي: ما قال؟ قال: «كلهم من قريش»</w:t>
      </w:r>
      <w:r w:rsidRPr="00E35B2C">
        <w:rPr>
          <w:rFonts w:cs="ATraditional Arabic" w:hint="cs"/>
          <w:color w:val="auto"/>
          <w:position w:val="10"/>
          <w:szCs w:val="28"/>
          <w:rtl/>
          <w:lang w:eastAsia="en-US"/>
        </w:rPr>
        <w:t>(</w:t>
      </w:r>
      <w:r w:rsidRPr="00E35B2C">
        <w:rPr>
          <w:rFonts w:cs="ATraditional Arabic"/>
          <w:color w:val="auto"/>
          <w:position w:val="10"/>
          <w:szCs w:val="28"/>
          <w:rtl/>
          <w:lang w:eastAsia="en-US"/>
        </w:rPr>
        <w:footnoteReference w:id="154"/>
      </w:r>
      <w:r w:rsidRPr="00E35B2C">
        <w:rPr>
          <w:rFonts w:cs="ATraditional Arabic" w:hint="cs"/>
          <w:color w:val="auto"/>
          <w:position w:val="10"/>
          <w:szCs w:val="28"/>
          <w:rtl/>
          <w:lang w:eastAsia="en-US"/>
        </w:rPr>
        <w:t>)</w:t>
      </w:r>
      <w:r w:rsidRPr="00E35B2C">
        <w:rPr>
          <w:rFonts w:ascii="Traditional Arabic" w:hAnsi="Traditional Arabic"/>
          <w:color w:val="auto"/>
          <w:rtl/>
          <w:lang w:eastAsia="en-US"/>
        </w:rPr>
        <w:t>.</w:t>
      </w:r>
    </w:p>
    <w:p w:rsidR="00E35B2C" w:rsidRPr="00E35B2C" w:rsidRDefault="00E35B2C" w:rsidP="004B4183">
      <w:pPr>
        <w:widowControl/>
        <w:tabs>
          <w:tab w:val="left" w:pos="565"/>
        </w:tabs>
        <w:ind w:hanging="2"/>
        <w:rPr>
          <w:rFonts w:ascii="Traditional Arabic" w:hAnsi="Traditional Arabic"/>
          <w:color w:val="auto"/>
          <w:rtl/>
          <w:lang w:eastAsia="en-US"/>
        </w:rPr>
      </w:pPr>
      <w:r w:rsidRPr="00E35B2C">
        <w:rPr>
          <w:rFonts w:ascii="Traditional Arabic" w:hAnsi="Traditional Arabic"/>
          <w:color w:val="FF0000"/>
          <w:rtl/>
          <w:lang w:eastAsia="en-US"/>
        </w:rPr>
        <w:t>الثالث: مُستخ</w:t>
      </w:r>
      <w:r w:rsidR="000956E1">
        <w:rPr>
          <w:rFonts w:ascii="Traditional Arabic" w:hAnsi="Traditional Arabic" w:hint="cs"/>
          <w:color w:val="FF0000"/>
          <w:rtl/>
          <w:lang w:eastAsia="en-US"/>
        </w:rPr>
        <w:t>ْ</w:t>
      </w:r>
      <w:r w:rsidRPr="00E35B2C">
        <w:rPr>
          <w:rFonts w:ascii="Traditional Arabic" w:hAnsi="Traditional Arabic"/>
          <w:color w:val="FF0000"/>
          <w:rtl/>
          <w:lang w:eastAsia="en-US"/>
        </w:rPr>
        <w:t>ـلَـف:</w:t>
      </w:r>
      <w:r w:rsidRPr="00E35B2C">
        <w:rPr>
          <w:rFonts w:ascii="Traditional Arabic" w:hAnsi="Traditional Arabic"/>
          <w:color w:val="auto"/>
          <w:rtl/>
          <w:lang w:eastAsia="en-US"/>
        </w:rPr>
        <w:t xml:space="preserve"> </w:t>
      </w:r>
      <w:r w:rsidR="00074602" w:rsidRPr="00F30258">
        <w:rPr>
          <w:rFonts w:ascii="Traditional Arabic" w:hAnsi="Traditional Arabic" w:hint="cs"/>
          <w:color w:val="auto"/>
          <w:rtl/>
          <w:lang w:eastAsia="en-US"/>
        </w:rPr>
        <w:t>كما</w:t>
      </w:r>
      <w:r w:rsidR="00074602" w:rsidRPr="00E35B2C">
        <w:rPr>
          <w:rFonts w:ascii="Traditional Arabic" w:hAnsi="Traditional Arabic"/>
          <w:color w:val="auto"/>
          <w:rtl/>
          <w:lang w:eastAsia="en-US"/>
        </w:rPr>
        <w:t xml:space="preserve"> </w:t>
      </w:r>
      <w:r w:rsidR="00074602">
        <w:rPr>
          <w:rFonts w:ascii="Traditional Arabic" w:hAnsi="Traditional Arabic" w:hint="cs"/>
          <w:color w:val="auto"/>
          <w:rtl/>
          <w:lang w:eastAsia="en-US"/>
        </w:rPr>
        <w:t xml:space="preserve">قال </w:t>
      </w:r>
      <w:r w:rsidRPr="00E35B2C">
        <w:rPr>
          <w:rFonts w:ascii="Traditional Arabic" w:hAnsi="Traditional Arabic"/>
          <w:color w:val="auto"/>
          <w:rtl/>
          <w:lang w:eastAsia="en-US"/>
        </w:rPr>
        <w:t>تعالى</w:t>
      </w:r>
      <w:r w:rsidRPr="00E35B2C">
        <w:rPr>
          <w:rFonts w:ascii="Traditional Arabic" w:hAnsi="Traditional Arabic"/>
          <w:color w:val="00B050"/>
          <w:sz w:val="28"/>
          <w:szCs w:val="28"/>
          <w:rtl/>
          <w:lang w:eastAsia="en-US"/>
        </w:rPr>
        <w:t>:</w:t>
      </w:r>
      <w:r w:rsidRPr="00E35B2C">
        <w:rPr>
          <w:rFonts w:ascii="Traditional Arabic" w:hAnsi="Traditional Arabic" w:cs="ATraditional Arabic"/>
          <w:color w:val="00B050"/>
          <w:sz w:val="28"/>
          <w:szCs w:val="28"/>
          <w:rtl/>
          <w:lang w:eastAsia="en-US"/>
        </w:rPr>
        <w:t>{</w:t>
      </w:r>
      <w:r w:rsidRPr="00E35B2C">
        <w:rPr>
          <w:rFonts w:ascii="Traditional Arabic" w:hAnsi="Traditional Arabic" w:cs="QCF2538" w:hint="cs"/>
          <w:color w:val="00B050"/>
          <w:sz w:val="28"/>
          <w:szCs w:val="28"/>
          <w:rtl/>
          <w:lang w:eastAsia="en-US"/>
        </w:rPr>
        <w:t>ﲁ</w:t>
      </w:r>
      <w:r w:rsidRPr="00E35B2C">
        <w:rPr>
          <w:rFonts w:ascii="Traditional Arabic" w:hAnsi="Traditional Arabic" w:cs="QCF2538"/>
          <w:color w:val="00B050"/>
          <w:sz w:val="28"/>
          <w:szCs w:val="28"/>
          <w:rtl/>
          <w:lang w:eastAsia="en-US"/>
        </w:rPr>
        <w:t xml:space="preserve"> </w:t>
      </w:r>
      <w:r w:rsidRPr="00E35B2C">
        <w:rPr>
          <w:rFonts w:ascii="Traditional Arabic" w:hAnsi="Traditional Arabic" w:cs="QCF2538" w:hint="cs"/>
          <w:color w:val="00B050"/>
          <w:sz w:val="28"/>
          <w:szCs w:val="28"/>
          <w:rtl/>
          <w:lang w:eastAsia="en-US"/>
        </w:rPr>
        <w:t>ﲂ</w:t>
      </w:r>
      <w:r w:rsidRPr="00E35B2C">
        <w:rPr>
          <w:rFonts w:ascii="Traditional Arabic" w:hAnsi="Traditional Arabic" w:cs="QCF2538"/>
          <w:color w:val="00B050"/>
          <w:sz w:val="28"/>
          <w:szCs w:val="28"/>
          <w:rtl/>
          <w:lang w:eastAsia="en-US"/>
        </w:rPr>
        <w:t xml:space="preserve"> </w:t>
      </w:r>
      <w:r w:rsidRPr="00E35B2C">
        <w:rPr>
          <w:rFonts w:ascii="Traditional Arabic" w:hAnsi="Traditional Arabic" w:cs="QCF2538" w:hint="cs"/>
          <w:color w:val="00B050"/>
          <w:sz w:val="28"/>
          <w:szCs w:val="28"/>
          <w:rtl/>
          <w:lang w:eastAsia="en-US"/>
        </w:rPr>
        <w:t>ﲃ</w:t>
      </w:r>
      <w:r w:rsidRPr="00E35B2C">
        <w:rPr>
          <w:rFonts w:ascii="Traditional Arabic" w:hAnsi="Traditional Arabic" w:cs="QCF2538"/>
          <w:color w:val="00B050"/>
          <w:sz w:val="28"/>
          <w:szCs w:val="28"/>
          <w:rtl/>
          <w:lang w:eastAsia="en-US"/>
        </w:rPr>
        <w:t xml:space="preserve"> </w:t>
      </w:r>
      <w:r w:rsidRPr="00E35B2C">
        <w:rPr>
          <w:rFonts w:ascii="Traditional Arabic" w:hAnsi="Traditional Arabic" w:cs="QCF2538" w:hint="cs"/>
          <w:color w:val="00B050"/>
          <w:sz w:val="28"/>
          <w:szCs w:val="28"/>
          <w:rtl/>
          <w:lang w:eastAsia="en-US"/>
        </w:rPr>
        <w:t>ﲄ</w:t>
      </w:r>
      <w:r w:rsidRPr="00E35B2C">
        <w:rPr>
          <w:rFonts w:ascii="Traditional Arabic" w:hAnsi="Traditional Arabic" w:cs="QCF2538"/>
          <w:color w:val="00B050"/>
          <w:sz w:val="28"/>
          <w:szCs w:val="28"/>
          <w:rtl/>
          <w:lang w:eastAsia="en-US"/>
        </w:rPr>
        <w:t xml:space="preserve"> </w:t>
      </w:r>
      <w:r w:rsidRPr="00E35B2C">
        <w:rPr>
          <w:rFonts w:ascii="Traditional Arabic" w:hAnsi="Traditional Arabic" w:cs="QCF2538" w:hint="cs"/>
          <w:color w:val="00B050"/>
          <w:sz w:val="28"/>
          <w:szCs w:val="28"/>
          <w:rtl/>
          <w:lang w:eastAsia="en-US"/>
        </w:rPr>
        <w:t>ﲅ</w:t>
      </w:r>
      <w:r w:rsidRPr="00E35B2C">
        <w:rPr>
          <w:rFonts w:ascii="Traditional Arabic" w:hAnsi="Traditional Arabic" w:cs="QCF2538"/>
          <w:color w:val="00B050"/>
          <w:sz w:val="28"/>
          <w:szCs w:val="28"/>
          <w:rtl/>
          <w:lang w:eastAsia="en-US"/>
        </w:rPr>
        <w:t xml:space="preserve"> </w:t>
      </w:r>
      <w:r w:rsidRPr="00E35B2C">
        <w:rPr>
          <w:rFonts w:ascii="Traditional Arabic" w:hAnsi="Traditional Arabic" w:cs="QCF2538" w:hint="cs"/>
          <w:color w:val="00B050"/>
          <w:sz w:val="28"/>
          <w:szCs w:val="28"/>
          <w:rtl/>
          <w:lang w:eastAsia="en-US"/>
        </w:rPr>
        <w:t>ﲆ</w:t>
      </w:r>
      <w:r w:rsidRPr="00E35B2C">
        <w:rPr>
          <w:rFonts w:ascii="Traditional Arabic" w:hAnsi="Traditional Arabic" w:cs="QCF2538"/>
          <w:color w:val="00B050"/>
          <w:sz w:val="28"/>
          <w:szCs w:val="28"/>
          <w:rtl/>
          <w:lang w:eastAsia="en-US"/>
        </w:rPr>
        <w:t xml:space="preserve"> </w:t>
      </w:r>
      <w:r w:rsidRPr="00E35B2C">
        <w:rPr>
          <w:rFonts w:ascii="Traditional Arabic" w:hAnsi="Traditional Arabic" w:cs="QCF2538" w:hint="cs"/>
          <w:color w:val="00B050"/>
          <w:sz w:val="28"/>
          <w:szCs w:val="28"/>
          <w:rtl/>
          <w:lang w:eastAsia="en-US"/>
        </w:rPr>
        <w:t>ﲇ</w:t>
      </w:r>
      <w:r w:rsidRPr="00E35B2C">
        <w:rPr>
          <w:rFonts w:ascii="Traditional Arabic" w:hAnsi="Traditional Arabic" w:cs="QCF2538"/>
          <w:color w:val="00B050"/>
          <w:sz w:val="28"/>
          <w:szCs w:val="28"/>
          <w:rtl/>
          <w:lang w:eastAsia="en-US"/>
        </w:rPr>
        <w:t xml:space="preserve"> </w:t>
      </w:r>
      <w:r w:rsidRPr="00E35B2C">
        <w:rPr>
          <w:rFonts w:ascii="Traditional Arabic" w:hAnsi="Traditional Arabic" w:cs="QCF2538" w:hint="cs"/>
          <w:color w:val="00B050"/>
          <w:sz w:val="28"/>
          <w:szCs w:val="28"/>
          <w:rtl/>
          <w:lang w:eastAsia="en-US"/>
        </w:rPr>
        <w:t>ﲈﲉ</w:t>
      </w:r>
      <w:r w:rsidRPr="00E35B2C">
        <w:rPr>
          <w:rFonts w:ascii="Traditional Arabic" w:hAnsi="Traditional Arabic" w:cs="QCF2538"/>
          <w:color w:val="00B050"/>
          <w:sz w:val="28"/>
          <w:szCs w:val="28"/>
          <w:rtl/>
          <w:lang w:eastAsia="en-US"/>
        </w:rPr>
        <w:t xml:space="preserve"> </w:t>
      </w:r>
      <w:r w:rsidRPr="00E35B2C">
        <w:rPr>
          <w:rFonts w:ascii="Traditional Arabic" w:hAnsi="Traditional Arabic" w:cs="QCF2538" w:hint="cs"/>
          <w:color w:val="00B050"/>
          <w:sz w:val="28"/>
          <w:szCs w:val="28"/>
          <w:rtl/>
          <w:lang w:eastAsia="en-US"/>
        </w:rPr>
        <w:t>ﲊ</w:t>
      </w:r>
      <w:r w:rsidRPr="00E35B2C">
        <w:rPr>
          <w:rFonts w:ascii="Traditional Arabic" w:hAnsi="Traditional Arabic" w:cs="QCF2538"/>
          <w:color w:val="00B050"/>
          <w:sz w:val="28"/>
          <w:szCs w:val="28"/>
          <w:rtl/>
          <w:lang w:eastAsia="en-US"/>
        </w:rPr>
        <w:t xml:space="preserve"> </w:t>
      </w:r>
      <w:r w:rsidRPr="00E35B2C">
        <w:rPr>
          <w:rFonts w:ascii="Traditional Arabic" w:hAnsi="Traditional Arabic" w:cs="QCF2538" w:hint="cs"/>
          <w:color w:val="00B050"/>
          <w:sz w:val="28"/>
          <w:szCs w:val="28"/>
          <w:rtl/>
          <w:lang w:eastAsia="en-US"/>
        </w:rPr>
        <w:t>ﲋ</w:t>
      </w:r>
      <w:r w:rsidRPr="00E35B2C">
        <w:rPr>
          <w:rFonts w:ascii="Traditional Arabic" w:hAnsi="Traditional Arabic" w:cs="QCF2538"/>
          <w:color w:val="00B050"/>
          <w:sz w:val="28"/>
          <w:szCs w:val="28"/>
          <w:rtl/>
          <w:lang w:eastAsia="en-US"/>
        </w:rPr>
        <w:t xml:space="preserve"> </w:t>
      </w:r>
      <w:r w:rsidRPr="00E35B2C">
        <w:rPr>
          <w:rFonts w:ascii="Traditional Arabic" w:hAnsi="Traditional Arabic" w:cs="QCF2538" w:hint="cs"/>
          <w:color w:val="00B050"/>
          <w:sz w:val="28"/>
          <w:szCs w:val="28"/>
          <w:rtl/>
          <w:lang w:eastAsia="en-US"/>
        </w:rPr>
        <w:t>ﲌ</w:t>
      </w:r>
      <w:r w:rsidRPr="00E35B2C">
        <w:rPr>
          <w:rFonts w:ascii="Traditional Arabic" w:hAnsi="Traditional Arabic" w:cs="QCF2538"/>
          <w:color w:val="00B050"/>
          <w:sz w:val="28"/>
          <w:szCs w:val="28"/>
          <w:rtl/>
          <w:lang w:eastAsia="en-US"/>
        </w:rPr>
        <w:t xml:space="preserve"> </w:t>
      </w:r>
      <w:r w:rsidRPr="00E35B2C">
        <w:rPr>
          <w:rFonts w:ascii="Traditional Arabic" w:hAnsi="Traditional Arabic" w:cs="QCF2538" w:hint="cs"/>
          <w:color w:val="00B050"/>
          <w:sz w:val="28"/>
          <w:szCs w:val="28"/>
          <w:rtl/>
          <w:lang w:eastAsia="en-US"/>
        </w:rPr>
        <w:t>ﲍ</w:t>
      </w:r>
      <w:r w:rsidRPr="00E35B2C">
        <w:rPr>
          <w:rFonts w:ascii="Traditional Arabic" w:hAnsi="Traditional Arabic" w:cs="QCF2538"/>
          <w:color w:val="00B050"/>
          <w:sz w:val="28"/>
          <w:szCs w:val="28"/>
          <w:rtl/>
          <w:lang w:eastAsia="en-US"/>
        </w:rPr>
        <w:t xml:space="preserve"> </w:t>
      </w:r>
      <w:r w:rsidRPr="00E35B2C">
        <w:rPr>
          <w:rFonts w:ascii="Traditional Arabic" w:hAnsi="Traditional Arabic" w:cs="QCF2538" w:hint="cs"/>
          <w:color w:val="00B050"/>
          <w:sz w:val="28"/>
          <w:szCs w:val="28"/>
          <w:rtl/>
          <w:lang w:eastAsia="en-US"/>
        </w:rPr>
        <w:t>ﲎ</w:t>
      </w:r>
      <w:r w:rsidRPr="00E35B2C">
        <w:rPr>
          <w:rFonts w:ascii="Traditional Arabic" w:hAnsi="Traditional Arabic" w:cs="QCF2538"/>
          <w:color w:val="00B050"/>
          <w:sz w:val="28"/>
          <w:szCs w:val="28"/>
          <w:rtl/>
          <w:lang w:eastAsia="en-US"/>
        </w:rPr>
        <w:t xml:space="preserve"> </w:t>
      </w:r>
      <w:r w:rsidRPr="00E35B2C">
        <w:rPr>
          <w:rFonts w:ascii="Traditional Arabic" w:hAnsi="Traditional Arabic" w:cs="QCF2538" w:hint="cs"/>
          <w:color w:val="00B050"/>
          <w:sz w:val="28"/>
          <w:szCs w:val="28"/>
          <w:rtl/>
          <w:lang w:eastAsia="en-US"/>
        </w:rPr>
        <w:t>ﲏ</w:t>
      </w:r>
      <w:r w:rsidRPr="00E35B2C">
        <w:rPr>
          <w:rFonts w:ascii="Traditional Arabic" w:hAnsi="Traditional Arabic" w:cs="QCF2538"/>
          <w:color w:val="00B050"/>
          <w:sz w:val="28"/>
          <w:szCs w:val="28"/>
          <w:rtl/>
          <w:lang w:eastAsia="en-US"/>
        </w:rPr>
        <w:t xml:space="preserve"> </w:t>
      </w:r>
      <w:r w:rsidRPr="00E35B2C">
        <w:rPr>
          <w:rFonts w:ascii="Traditional Arabic" w:hAnsi="Traditional Arabic" w:cs="QCF2538" w:hint="cs"/>
          <w:color w:val="00B050"/>
          <w:sz w:val="28"/>
          <w:szCs w:val="28"/>
          <w:rtl/>
          <w:lang w:eastAsia="en-US"/>
        </w:rPr>
        <w:t>ﲐ</w:t>
      </w:r>
      <w:r w:rsidRPr="00E35B2C">
        <w:rPr>
          <w:rFonts w:ascii="Traditional Arabic" w:hAnsi="Traditional Arabic" w:cs="QCF2538"/>
          <w:color w:val="00B050"/>
          <w:sz w:val="28"/>
          <w:szCs w:val="28"/>
          <w:rtl/>
          <w:lang w:eastAsia="en-US"/>
        </w:rPr>
        <w:t xml:space="preserve"> </w:t>
      </w:r>
      <w:r w:rsidRPr="00E35B2C">
        <w:rPr>
          <w:rFonts w:ascii="Traditional Arabic" w:hAnsi="Traditional Arabic" w:cs="QCF2538" w:hint="cs"/>
          <w:color w:val="00B050"/>
          <w:sz w:val="28"/>
          <w:szCs w:val="28"/>
          <w:rtl/>
          <w:lang w:eastAsia="en-US"/>
        </w:rPr>
        <w:t>ﲑ</w:t>
      </w:r>
      <w:r w:rsidRPr="00E35B2C">
        <w:rPr>
          <w:rFonts w:ascii="Traditional Arabic" w:hAnsi="Traditional Arabic" w:cs="ATraditional Arabic"/>
          <w:color w:val="00B050"/>
          <w:sz w:val="28"/>
          <w:szCs w:val="28"/>
          <w:rtl/>
          <w:lang w:eastAsia="en-US"/>
        </w:rPr>
        <w:t>} [سورة الحديد:7]</w:t>
      </w:r>
      <w:r w:rsidRPr="00E35B2C">
        <w:rPr>
          <w:rFonts w:ascii="Traditional Arabic" w:hAnsi="Traditional Arabic"/>
          <w:color w:val="auto"/>
          <w:rtl/>
          <w:lang w:eastAsia="en-US"/>
        </w:rPr>
        <w:t>, أي: بوراثتكم إياه عمن كان قبلكم</w:t>
      </w:r>
      <w:r w:rsidR="009B1A9C">
        <w:rPr>
          <w:rFonts w:ascii="Traditional Arabic" w:hAnsi="Traditional Arabic" w:hint="cs"/>
          <w:color w:val="auto"/>
          <w:rtl/>
          <w:lang w:eastAsia="en-US"/>
        </w:rPr>
        <w:t>؛</w:t>
      </w:r>
      <w:r w:rsidRPr="00E35B2C">
        <w:rPr>
          <w:rFonts w:ascii="Traditional Arabic" w:hAnsi="Traditional Arabic"/>
          <w:color w:val="auto"/>
          <w:rtl/>
          <w:lang w:eastAsia="en-US"/>
        </w:rPr>
        <w:t xml:space="preserve"> وهذا يدل على أنها ليست بأموالكم في الحقيقة، وما أنتم فيها إلا بمنزلة النواب والوكلاء، فاغتنموا الفرصة فيها بإقامة الحق قبل أن تزال عنكم إلى من بعدكم</w:t>
      </w:r>
      <w:r w:rsidRPr="00E35B2C">
        <w:rPr>
          <w:rFonts w:cs="ATraditional Arabic" w:hint="cs"/>
          <w:color w:val="auto"/>
          <w:position w:val="10"/>
          <w:szCs w:val="28"/>
          <w:rtl/>
          <w:lang w:eastAsia="en-US"/>
        </w:rPr>
        <w:t>(</w:t>
      </w:r>
      <w:r w:rsidRPr="00E35B2C">
        <w:rPr>
          <w:rFonts w:cs="ATraditional Arabic"/>
          <w:color w:val="auto"/>
          <w:position w:val="10"/>
          <w:szCs w:val="28"/>
          <w:rtl/>
          <w:lang w:eastAsia="en-US"/>
        </w:rPr>
        <w:footnoteReference w:id="155"/>
      </w:r>
      <w:r w:rsidRPr="00E35B2C">
        <w:rPr>
          <w:rFonts w:cs="ATraditional Arabic" w:hint="cs"/>
          <w:color w:val="auto"/>
          <w:position w:val="10"/>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الرابع: مُستخ</w:t>
      </w:r>
      <w:r w:rsidR="000956E1">
        <w:rPr>
          <w:rFonts w:ascii="Traditional Arabic" w:hAnsi="Traditional Arabic" w:hint="cs"/>
          <w:color w:val="FF0000"/>
          <w:rtl/>
          <w:lang w:eastAsia="en-US"/>
        </w:rPr>
        <w:t>ْ</w:t>
      </w:r>
      <w:r w:rsidRPr="00E35B2C">
        <w:rPr>
          <w:rFonts w:ascii="Traditional Arabic" w:hAnsi="Traditional Arabic"/>
          <w:color w:val="FF0000"/>
          <w:rtl/>
          <w:lang w:eastAsia="en-US"/>
        </w:rPr>
        <w:t>ـلِـف:</w:t>
      </w:r>
      <w:r w:rsidRPr="00E35B2C">
        <w:rPr>
          <w:rFonts w:ascii="Traditional Arabic" w:hAnsi="Traditional Arabic"/>
          <w:color w:val="auto"/>
          <w:rtl/>
          <w:lang w:eastAsia="en-US"/>
        </w:rPr>
        <w:t xml:space="preserve"> كما جاء في حديث ابن عمر</w:t>
      </w:r>
      <w:r w:rsidR="007819FF">
        <w:rPr>
          <w:rFonts w:ascii="Traditional Arabic" w:hAnsi="Traditional Arabic" w:hint="cs"/>
          <w:color w:val="auto"/>
          <w:rtl/>
          <w:lang w:eastAsia="en-US"/>
        </w:rPr>
        <w:t xml:space="preserve"> </w:t>
      </w:r>
      <w:r w:rsidR="007819FF" w:rsidRPr="00E35B2C">
        <w:rPr>
          <w:rFonts w:ascii="Traditional Arabic" w:hAnsi="Traditional Arabic"/>
          <w:color w:val="auto"/>
          <w:lang w:eastAsia="en-US"/>
        </w:rPr>
        <w:sym w:font="KFGQPC Arabic Symbols 01" w:char="F06B"/>
      </w:r>
      <w:r w:rsidRPr="00E35B2C">
        <w:rPr>
          <w:rFonts w:ascii="Traditional Arabic" w:hAnsi="Traditional Arabic"/>
          <w:color w:val="auto"/>
          <w:rtl/>
          <w:lang w:eastAsia="en-US"/>
        </w:rPr>
        <w:t>، قال: دخلت على حفصة، فقالت: أعلمت أن أباك غير مُستخلِف؟ قال: قلت: ما كان ليفعل، قالت: إنه فاعل، قال: فحلفت أني أكلمه في ذلك، فسكت حتى غدوت ولم أكلمه، قال: فكنت كأنما أحمل بيميني جبلا</w:t>
      </w:r>
      <w:r w:rsidR="005F12D4">
        <w:rPr>
          <w:rFonts w:ascii="Traditional Arabic" w:hAnsi="Traditional Arabic" w:hint="cs"/>
          <w:color w:val="auto"/>
          <w:rtl/>
          <w:lang w:eastAsia="en-US"/>
        </w:rPr>
        <w:t>ً</w:t>
      </w:r>
      <w:r w:rsidRPr="00E35B2C">
        <w:rPr>
          <w:rFonts w:ascii="Traditional Arabic" w:hAnsi="Traditional Arabic"/>
          <w:color w:val="auto"/>
          <w:rtl/>
          <w:lang w:eastAsia="en-US"/>
        </w:rPr>
        <w:t xml:space="preserve"> حتى رجعت فدخلت عليه، فسألني عن حال الناس وأنا أخبره، قال: ثم قلت له: إني سمعت الناس يقولون مقالة، فآليت أن أقولها لك، زعموا أنك غير </w:t>
      </w:r>
      <w:r w:rsidRPr="000956E1">
        <w:rPr>
          <w:rFonts w:ascii="Traditional Arabic" w:hAnsi="Traditional Arabic"/>
          <w:color w:val="FF0000"/>
          <w:rtl/>
          <w:lang w:eastAsia="en-US"/>
        </w:rPr>
        <w:t>مُستخ</w:t>
      </w:r>
      <w:r w:rsidR="000956E1" w:rsidRPr="000956E1">
        <w:rPr>
          <w:rFonts w:ascii="Traditional Arabic" w:hAnsi="Traditional Arabic" w:hint="cs"/>
          <w:color w:val="FF0000"/>
          <w:rtl/>
          <w:lang w:eastAsia="en-US"/>
        </w:rPr>
        <w:t>ْ</w:t>
      </w:r>
      <w:r w:rsidRPr="000956E1">
        <w:rPr>
          <w:rFonts w:ascii="Traditional Arabic" w:hAnsi="Traditional Arabic"/>
          <w:color w:val="FF0000"/>
          <w:rtl/>
          <w:lang w:eastAsia="en-US"/>
        </w:rPr>
        <w:t>لِف</w:t>
      </w:r>
      <w:r w:rsidRPr="00E35B2C">
        <w:rPr>
          <w:rFonts w:ascii="Traditional Arabic" w:hAnsi="Traditional Arabic"/>
          <w:color w:val="auto"/>
          <w:rtl/>
          <w:lang w:eastAsia="en-US"/>
        </w:rPr>
        <w:t>، وإنه لو كان لك راعي إبل، أو راعي غنم، ثم جاءك وتركها رأيت أن قد ضيع</w:t>
      </w:r>
      <w:r w:rsidR="0023677E">
        <w:rPr>
          <w:rFonts w:ascii="Traditional Arabic" w:hAnsi="Traditional Arabic" w:hint="cs"/>
          <w:color w:val="auto"/>
          <w:rtl/>
          <w:lang w:eastAsia="en-US"/>
        </w:rPr>
        <w:t>؛</w:t>
      </w:r>
      <w:r w:rsidRPr="00E35B2C">
        <w:rPr>
          <w:rFonts w:ascii="Traditional Arabic" w:hAnsi="Traditional Arabic"/>
          <w:color w:val="auto"/>
          <w:rtl/>
          <w:lang w:eastAsia="en-US"/>
        </w:rPr>
        <w:t xml:space="preserve"> فرعاية الناس أشد، قال: فوافقه قولي، فوضع رأسه ساعة، ثم رفعه إلي، فقال: «إن الله عز وجل يحفظ دينه، وإني لئن لا أستخلف، فإن رسول الله </w:t>
      </w:r>
      <w:r w:rsidRPr="00E35B2C">
        <w:rPr>
          <w:rFonts w:ascii="Traditional Arabic" w:hAnsi="Traditional Arabic"/>
          <w:color w:val="auto"/>
        </w:rPr>
        <w:sym w:font="AGA Arabesque" w:char="F072"/>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لم يستخلف، وإن أستخلف فإن أبا بكر قد استخلف»، قال: فوالله، ما هو إلا أن ذكر رسول الله </w:t>
      </w:r>
      <w:r w:rsidRPr="00E35B2C">
        <w:rPr>
          <w:rFonts w:ascii="Traditional Arabic" w:hAnsi="Traditional Arabic"/>
          <w:color w:val="auto"/>
        </w:rPr>
        <w:sym w:font="AGA Arabesque" w:char="F072"/>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وأبا بكر فعلمت أنه لم يكن ليعدل برسول الله </w:t>
      </w:r>
      <w:r w:rsidRPr="00E35B2C">
        <w:rPr>
          <w:rFonts w:ascii="Traditional Arabic" w:hAnsi="Traditional Arabic"/>
          <w:color w:val="auto"/>
        </w:rPr>
        <w:sym w:font="AGA Arabesque" w:char="F072"/>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أحدا</w:t>
      </w:r>
      <w:r w:rsidR="005F12D4">
        <w:rPr>
          <w:rFonts w:ascii="Traditional Arabic" w:hAnsi="Traditional Arabic" w:hint="cs"/>
          <w:color w:val="auto"/>
          <w:rtl/>
          <w:lang w:eastAsia="en-US"/>
        </w:rPr>
        <w:t>ً</w:t>
      </w:r>
      <w:r w:rsidRPr="00E35B2C">
        <w:rPr>
          <w:rFonts w:ascii="Traditional Arabic" w:hAnsi="Traditional Arabic" w:hint="cs"/>
          <w:color w:val="auto"/>
          <w:rtl/>
          <w:lang w:eastAsia="en-US"/>
        </w:rPr>
        <w:t>، وأنه غير م</w:t>
      </w:r>
      <w:r w:rsidR="005F12D4">
        <w:rPr>
          <w:rFonts w:ascii="Traditional Arabic" w:hAnsi="Traditional Arabic" w:hint="cs"/>
          <w:color w:val="auto"/>
          <w:rtl/>
          <w:lang w:eastAsia="en-US"/>
        </w:rPr>
        <w:t>ُ</w:t>
      </w:r>
      <w:r w:rsidRPr="00E35B2C">
        <w:rPr>
          <w:rFonts w:ascii="Traditional Arabic" w:hAnsi="Traditional Arabic" w:hint="cs"/>
          <w:color w:val="auto"/>
          <w:rtl/>
          <w:lang w:eastAsia="en-US"/>
        </w:rPr>
        <w:t>ستخل</w:t>
      </w:r>
      <w:r w:rsidR="005F12D4">
        <w:rPr>
          <w:rFonts w:ascii="Traditional Arabic" w:hAnsi="Traditional Arabic" w:hint="cs"/>
          <w:color w:val="auto"/>
          <w:rtl/>
          <w:lang w:eastAsia="en-US"/>
        </w:rPr>
        <w:t>ِ</w:t>
      </w:r>
      <w:r w:rsidRPr="00E35B2C">
        <w:rPr>
          <w:rFonts w:ascii="Traditional Arabic" w:hAnsi="Traditional Arabic" w:hint="cs"/>
          <w:color w:val="auto"/>
          <w:rtl/>
          <w:lang w:eastAsia="en-US"/>
        </w:rPr>
        <w:t>ف</w:t>
      </w:r>
      <w:r w:rsidRPr="00E35B2C">
        <w:rPr>
          <w:rFonts w:cs="ATraditional Arabic" w:hint="cs"/>
          <w:color w:val="auto"/>
          <w:position w:val="10"/>
          <w:szCs w:val="28"/>
          <w:rtl/>
          <w:lang w:eastAsia="en-US"/>
        </w:rPr>
        <w:t>(</w:t>
      </w:r>
      <w:r w:rsidRPr="00E35B2C">
        <w:rPr>
          <w:rFonts w:cs="ATraditional Arabic"/>
          <w:color w:val="auto"/>
          <w:position w:val="10"/>
          <w:szCs w:val="28"/>
          <w:rtl/>
          <w:lang w:eastAsia="en-US"/>
        </w:rPr>
        <w:footnoteReference w:id="156"/>
      </w:r>
      <w:r w:rsidRPr="00E35B2C">
        <w:rPr>
          <w:rFonts w:cs="ATraditional Arabic" w:hint="cs"/>
          <w:color w:val="auto"/>
          <w:position w:val="10"/>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الخامس: خلائف: </w:t>
      </w:r>
      <w:r w:rsidRPr="00E35B2C">
        <w:rPr>
          <w:rFonts w:ascii="Traditional Arabic" w:hAnsi="Traditional Arabic"/>
          <w:color w:val="auto"/>
          <w:rtl/>
          <w:lang w:eastAsia="en-US"/>
        </w:rPr>
        <w:t xml:space="preserve">كما جاء في قوله تعالى: </w:t>
      </w:r>
      <w:r w:rsidRPr="00E35B2C">
        <w:rPr>
          <w:rFonts w:ascii="Traditional Arabic" w:hAnsi="Traditional Arabic" w:cs="ATraditional Arabic"/>
          <w:color w:val="00B050"/>
          <w:sz w:val="28"/>
          <w:szCs w:val="28"/>
          <w:rtl/>
          <w:lang w:eastAsia="en-US"/>
        </w:rPr>
        <w:t>{</w:t>
      </w:r>
      <w:r w:rsidRPr="00E35B2C">
        <w:rPr>
          <w:rFonts w:ascii="Traditional Arabic" w:hAnsi="Traditional Arabic" w:cs="QCF2150" w:hint="cs"/>
          <w:color w:val="00B050"/>
          <w:sz w:val="28"/>
          <w:szCs w:val="28"/>
          <w:rtl/>
          <w:lang w:eastAsia="en-US"/>
        </w:rPr>
        <w:t>ﳗ</w:t>
      </w:r>
      <w:r w:rsidRPr="00E35B2C">
        <w:rPr>
          <w:rFonts w:ascii="Traditional Arabic" w:hAnsi="Traditional Arabic" w:cs="QCF2150"/>
          <w:color w:val="00B050"/>
          <w:sz w:val="28"/>
          <w:szCs w:val="28"/>
          <w:rtl/>
          <w:lang w:eastAsia="en-US"/>
        </w:rPr>
        <w:t xml:space="preserve"> </w:t>
      </w:r>
      <w:r w:rsidRPr="00E35B2C">
        <w:rPr>
          <w:rFonts w:ascii="Traditional Arabic" w:hAnsi="Traditional Arabic" w:cs="QCF2150" w:hint="cs"/>
          <w:color w:val="00B050"/>
          <w:sz w:val="28"/>
          <w:szCs w:val="28"/>
          <w:rtl/>
          <w:lang w:eastAsia="en-US"/>
        </w:rPr>
        <w:t>ﳘ</w:t>
      </w:r>
      <w:r w:rsidRPr="00E35B2C">
        <w:rPr>
          <w:rFonts w:ascii="Traditional Arabic" w:hAnsi="Traditional Arabic" w:cs="QCF2150"/>
          <w:color w:val="00B050"/>
          <w:sz w:val="28"/>
          <w:szCs w:val="28"/>
          <w:rtl/>
          <w:lang w:eastAsia="en-US"/>
        </w:rPr>
        <w:t xml:space="preserve"> </w:t>
      </w:r>
      <w:r w:rsidRPr="00E35B2C">
        <w:rPr>
          <w:rFonts w:ascii="Traditional Arabic" w:hAnsi="Traditional Arabic" w:cs="QCF2150" w:hint="cs"/>
          <w:color w:val="00B050"/>
          <w:sz w:val="28"/>
          <w:szCs w:val="28"/>
          <w:rtl/>
          <w:lang w:eastAsia="en-US"/>
        </w:rPr>
        <w:t>ﳙ</w:t>
      </w:r>
      <w:r w:rsidRPr="00E35B2C">
        <w:rPr>
          <w:rFonts w:ascii="Traditional Arabic" w:hAnsi="Traditional Arabic" w:cs="QCF2150"/>
          <w:color w:val="00B050"/>
          <w:sz w:val="28"/>
          <w:szCs w:val="28"/>
          <w:rtl/>
          <w:lang w:eastAsia="en-US"/>
        </w:rPr>
        <w:t xml:space="preserve"> </w:t>
      </w:r>
      <w:r w:rsidRPr="00E35B2C">
        <w:rPr>
          <w:rFonts w:ascii="Traditional Arabic" w:hAnsi="Traditional Arabic" w:cs="QCF2150" w:hint="cs"/>
          <w:color w:val="00B050"/>
          <w:sz w:val="28"/>
          <w:szCs w:val="28"/>
          <w:rtl/>
          <w:lang w:eastAsia="en-US"/>
        </w:rPr>
        <w:t>ﳚ</w:t>
      </w:r>
      <w:r w:rsidRPr="00E35B2C">
        <w:rPr>
          <w:rFonts w:ascii="Traditional Arabic" w:hAnsi="Traditional Arabic" w:cs="QCF2150"/>
          <w:color w:val="00B050"/>
          <w:sz w:val="28"/>
          <w:szCs w:val="28"/>
          <w:rtl/>
          <w:lang w:eastAsia="en-US"/>
        </w:rPr>
        <w:t xml:space="preserve"> </w:t>
      </w:r>
      <w:r w:rsidRPr="00E35B2C">
        <w:rPr>
          <w:rFonts w:ascii="Traditional Arabic" w:hAnsi="Traditional Arabic" w:cs="QCF2150" w:hint="cs"/>
          <w:color w:val="00B050"/>
          <w:sz w:val="28"/>
          <w:szCs w:val="28"/>
          <w:rtl/>
          <w:lang w:eastAsia="en-US"/>
        </w:rPr>
        <w:t>ﳛ</w:t>
      </w:r>
      <w:r w:rsidRPr="00E35B2C">
        <w:rPr>
          <w:rFonts w:ascii="Traditional Arabic" w:hAnsi="Traditional Arabic" w:cs="QCF2150"/>
          <w:color w:val="00B050"/>
          <w:sz w:val="28"/>
          <w:szCs w:val="28"/>
          <w:rtl/>
          <w:lang w:eastAsia="en-US"/>
        </w:rPr>
        <w:t xml:space="preserve"> </w:t>
      </w:r>
      <w:r w:rsidRPr="00E35B2C">
        <w:rPr>
          <w:rFonts w:ascii="Traditional Arabic" w:hAnsi="Traditional Arabic" w:cs="QCF2150" w:hint="cs"/>
          <w:color w:val="00B050"/>
          <w:sz w:val="28"/>
          <w:szCs w:val="28"/>
          <w:rtl/>
          <w:lang w:eastAsia="en-US"/>
        </w:rPr>
        <w:t>ﳜ</w:t>
      </w:r>
      <w:r w:rsidRPr="00E35B2C">
        <w:rPr>
          <w:rFonts w:ascii="Traditional Arabic" w:hAnsi="Traditional Arabic" w:cs="QCF2150"/>
          <w:color w:val="00B050"/>
          <w:sz w:val="28"/>
          <w:szCs w:val="28"/>
          <w:rtl/>
          <w:lang w:eastAsia="en-US"/>
        </w:rPr>
        <w:t xml:space="preserve"> </w:t>
      </w:r>
      <w:r w:rsidRPr="00E35B2C">
        <w:rPr>
          <w:rFonts w:ascii="Traditional Arabic" w:hAnsi="Traditional Arabic" w:cs="QCF2150" w:hint="cs"/>
          <w:color w:val="00B050"/>
          <w:sz w:val="28"/>
          <w:szCs w:val="28"/>
          <w:rtl/>
          <w:lang w:eastAsia="en-US"/>
        </w:rPr>
        <w:t>ﳝ</w:t>
      </w:r>
      <w:r w:rsidRPr="00E35B2C">
        <w:rPr>
          <w:rFonts w:ascii="Traditional Arabic" w:hAnsi="Traditional Arabic" w:cs="QCF2150"/>
          <w:color w:val="00B050"/>
          <w:sz w:val="28"/>
          <w:szCs w:val="28"/>
          <w:rtl/>
          <w:lang w:eastAsia="en-US"/>
        </w:rPr>
        <w:t xml:space="preserve"> </w:t>
      </w:r>
      <w:r w:rsidRPr="00E35B2C">
        <w:rPr>
          <w:rFonts w:ascii="Traditional Arabic" w:hAnsi="Traditional Arabic" w:cs="QCF2150" w:hint="cs"/>
          <w:color w:val="00B050"/>
          <w:sz w:val="28"/>
          <w:szCs w:val="28"/>
          <w:rtl/>
          <w:lang w:eastAsia="en-US"/>
        </w:rPr>
        <w:t>ﳞ</w:t>
      </w:r>
      <w:r w:rsidRPr="00E35B2C">
        <w:rPr>
          <w:rFonts w:ascii="Traditional Arabic" w:hAnsi="Traditional Arabic" w:cs="QCF2150"/>
          <w:color w:val="00B050"/>
          <w:sz w:val="28"/>
          <w:szCs w:val="28"/>
          <w:rtl/>
          <w:lang w:eastAsia="en-US"/>
        </w:rPr>
        <w:t xml:space="preserve"> </w:t>
      </w:r>
      <w:r w:rsidRPr="00E35B2C">
        <w:rPr>
          <w:rFonts w:ascii="Traditional Arabic" w:hAnsi="Traditional Arabic" w:cs="QCF2150" w:hint="cs"/>
          <w:color w:val="00B050"/>
          <w:sz w:val="28"/>
          <w:szCs w:val="28"/>
          <w:rtl/>
          <w:lang w:eastAsia="en-US"/>
        </w:rPr>
        <w:t>ﳟ</w:t>
      </w:r>
      <w:r w:rsidRPr="00E35B2C">
        <w:rPr>
          <w:rFonts w:ascii="Traditional Arabic" w:hAnsi="Traditional Arabic" w:cs="QCF2150"/>
          <w:color w:val="00B050"/>
          <w:sz w:val="28"/>
          <w:szCs w:val="28"/>
          <w:rtl/>
          <w:lang w:eastAsia="en-US"/>
        </w:rPr>
        <w:t xml:space="preserve"> </w:t>
      </w:r>
      <w:r w:rsidRPr="00E35B2C">
        <w:rPr>
          <w:rFonts w:ascii="Traditional Arabic" w:hAnsi="Traditional Arabic" w:cs="QCF2150" w:hint="cs"/>
          <w:color w:val="00B050"/>
          <w:sz w:val="28"/>
          <w:szCs w:val="28"/>
          <w:rtl/>
          <w:lang w:eastAsia="en-US"/>
        </w:rPr>
        <w:t>ﳠ</w:t>
      </w:r>
      <w:r w:rsidRPr="00E35B2C">
        <w:rPr>
          <w:rFonts w:ascii="Traditional Arabic" w:hAnsi="Traditional Arabic" w:cs="QCF2150"/>
          <w:color w:val="00B050"/>
          <w:sz w:val="28"/>
          <w:szCs w:val="28"/>
          <w:rtl/>
          <w:lang w:eastAsia="en-US"/>
        </w:rPr>
        <w:t xml:space="preserve"> </w:t>
      </w:r>
      <w:r w:rsidRPr="00E35B2C">
        <w:rPr>
          <w:rFonts w:ascii="Traditional Arabic" w:hAnsi="Traditional Arabic" w:cs="QCF2150" w:hint="cs"/>
          <w:color w:val="00B050"/>
          <w:sz w:val="28"/>
          <w:szCs w:val="28"/>
          <w:rtl/>
          <w:lang w:eastAsia="en-US"/>
        </w:rPr>
        <w:t>ﳡ</w:t>
      </w:r>
      <w:r w:rsidRPr="00E35B2C">
        <w:rPr>
          <w:rFonts w:ascii="Traditional Arabic" w:hAnsi="Traditional Arabic" w:cs="QCF2150"/>
          <w:color w:val="00B050"/>
          <w:sz w:val="28"/>
          <w:szCs w:val="28"/>
          <w:rtl/>
          <w:lang w:eastAsia="en-US"/>
        </w:rPr>
        <w:t xml:space="preserve"> </w:t>
      </w:r>
      <w:r w:rsidRPr="00E35B2C">
        <w:rPr>
          <w:rFonts w:ascii="Traditional Arabic" w:hAnsi="Traditional Arabic" w:cs="QCF2150" w:hint="cs"/>
          <w:color w:val="00B050"/>
          <w:sz w:val="28"/>
          <w:szCs w:val="28"/>
          <w:rtl/>
          <w:lang w:eastAsia="en-US"/>
        </w:rPr>
        <w:t>ﳢ</w:t>
      </w:r>
      <w:r w:rsidRPr="00E35B2C">
        <w:rPr>
          <w:rFonts w:ascii="Traditional Arabic" w:hAnsi="Traditional Arabic" w:cs="QCF2150"/>
          <w:color w:val="00B050"/>
          <w:sz w:val="28"/>
          <w:szCs w:val="28"/>
          <w:rtl/>
          <w:lang w:eastAsia="en-US"/>
        </w:rPr>
        <w:t xml:space="preserve"> </w:t>
      </w:r>
      <w:r w:rsidRPr="00E35B2C">
        <w:rPr>
          <w:rFonts w:ascii="Traditional Arabic" w:hAnsi="Traditional Arabic" w:cs="QCF2150" w:hint="cs"/>
          <w:color w:val="00B050"/>
          <w:sz w:val="28"/>
          <w:szCs w:val="28"/>
          <w:rtl/>
          <w:lang w:eastAsia="en-US"/>
        </w:rPr>
        <w:t>ﳣ</w:t>
      </w:r>
      <w:r w:rsidRPr="00E35B2C">
        <w:rPr>
          <w:rFonts w:ascii="Traditional Arabic" w:hAnsi="Traditional Arabic" w:cs="QCF2150"/>
          <w:color w:val="00B050"/>
          <w:sz w:val="28"/>
          <w:szCs w:val="28"/>
          <w:rtl/>
          <w:lang w:eastAsia="en-US"/>
        </w:rPr>
        <w:t xml:space="preserve"> </w:t>
      </w:r>
      <w:r w:rsidRPr="00E35B2C">
        <w:rPr>
          <w:rFonts w:ascii="Traditional Arabic" w:hAnsi="Traditional Arabic" w:cs="QCF2150" w:hint="cs"/>
          <w:color w:val="00B050"/>
          <w:sz w:val="28"/>
          <w:szCs w:val="28"/>
          <w:rtl/>
          <w:lang w:eastAsia="en-US"/>
        </w:rPr>
        <w:t>ﳤﳥ</w:t>
      </w:r>
      <w:r w:rsidRPr="00E35B2C">
        <w:rPr>
          <w:rFonts w:ascii="Traditional Arabic" w:hAnsi="Traditional Arabic" w:cs="QCF2150"/>
          <w:color w:val="00B050"/>
          <w:sz w:val="28"/>
          <w:szCs w:val="28"/>
          <w:rtl/>
          <w:lang w:eastAsia="en-US"/>
        </w:rPr>
        <w:t xml:space="preserve"> </w:t>
      </w:r>
      <w:r w:rsidRPr="00E35B2C">
        <w:rPr>
          <w:rFonts w:ascii="Traditional Arabic" w:hAnsi="Traditional Arabic" w:cs="QCF2150" w:hint="cs"/>
          <w:color w:val="00B050"/>
          <w:sz w:val="28"/>
          <w:szCs w:val="28"/>
          <w:rtl/>
          <w:lang w:eastAsia="en-US"/>
        </w:rPr>
        <w:t>ﳦ</w:t>
      </w:r>
      <w:r w:rsidRPr="00E35B2C">
        <w:rPr>
          <w:rFonts w:ascii="Traditional Arabic" w:hAnsi="Traditional Arabic" w:cs="QCF2150"/>
          <w:color w:val="00B050"/>
          <w:sz w:val="28"/>
          <w:szCs w:val="28"/>
          <w:rtl/>
          <w:lang w:eastAsia="en-US"/>
        </w:rPr>
        <w:t xml:space="preserve"> </w:t>
      </w:r>
      <w:r w:rsidRPr="00E35B2C">
        <w:rPr>
          <w:rFonts w:ascii="Traditional Arabic" w:hAnsi="Traditional Arabic" w:cs="QCF2150" w:hint="cs"/>
          <w:color w:val="00B050"/>
          <w:sz w:val="28"/>
          <w:szCs w:val="28"/>
          <w:rtl/>
          <w:lang w:eastAsia="en-US"/>
        </w:rPr>
        <w:t>ﳧ</w:t>
      </w:r>
      <w:r w:rsidRPr="00E35B2C">
        <w:rPr>
          <w:rFonts w:ascii="Traditional Arabic" w:hAnsi="Traditional Arabic" w:cs="QCF2150"/>
          <w:color w:val="00B050"/>
          <w:sz w:val="28"/>
          <w:szCs w:val="28"/>
          <w:rtl/>
          <w:lang w:eastAsia="en-US"/>
        </w:rPr>
        <w:t xml:space="preserve"> </w:t>
      </w:r>
      <w:r w:rsidRPr="00E35B2C">
        <w:rPr>
          <w:rFonts w:ascii="Traditional Arabic" w:hAnsi="Traditional Arabic" w:cs="QCF2150" w:hint="cs"/>
          <w:color w:val="00B050"/>
          <w:sz w:val="28"/>
          <w:szCs w:val="28"/>
          <w:rtl/>
          <w:lang w:eastAsia="en-US"/>
        </w:rPr>
        <w:t>ﳨ</w:t>
      </w:r>
      <w:r w:rsidRPr="00E35B2C">
        <w:rPr>
          <w:rFonts w:ascii="Traditional Arabic" w:hAnsi="Traditional Arabic" w:cs="QCF2150"/>
          <w:color w:val="00B050"/>
          <w:sz w:val="28"/>
          <w:szCs w:val="28"/>
          <w:rtl/>
          <w:lang w:eastAsia="en-US"/>
        </w:rPr>
        <w:t xml:space="preserve"> </w:t>
      </w:r>
      <w:r w:rsidRPr="00E35B2C">
        <w:rPr>
          <w:rFonts w:ascii="Traditional Arabic" w:hAnsi="Traditional Arabic" w:cs="QCF2150" w:hint="cs"/>
          <w:color w:val="00B050"/>
          <w:sz w:val="28"/>
          <w:szCs w:val="28"/>
          <w:rtl/>
          <w:lang w:eastAsia="en-US"/>
        </w:rPr>
        <w:t>ﳩ</w:t>
      </w:r>
      <w:r w:rsidRPr="00E35B2C">
        <w:rPr>
          <w:rFonts w:ascii="Traditional Arabic" w:hAnsi="Traditional Arabic" w:cs="QCF2150"/>
          <w:color w:val="00B050"/>
          <w:sz w:val="28"/>
          <w:szCs w:val="28"/>
          <w:rtl/>
          <w:lang w:eastAsia="en-US"/>
        </w:rPr>
        <w:t xml:space="preserve"> </w:t>
      </w:r>
      <w:r w:rsidRPr="00E35B2C">
        <w:rPr>
          <w:rFonts w:ascii="Traditional Arabic" w:hAnsi="Traditional Arabic" w:cs="QCF2150" w:hint="cs"/>
          <w:color w:val="00B050"/>
          <w:sz w:val="28"/>
          <w:szCs w:val="28"/>
          <w:rtl/>
          <w:lang w:eastAsia="en-US"/>
        </w:rPr>
        <w:t>ﳪ</w:t>
      </w:r>
      <w:r w:rsidRPr="00E35B2C">
        <w:rPr>
          <w:rFonts w:ascii="Traditional Arabic" w:hAnsi="Traditional Arabic" w:cs="QCF2150"/>
          <w:color w:val="00B050"/>
          <w:sz w:val="28"/>
          <w:szCs w:val="28"/>
          <w:rtl/>
          <w:lang w:eastAsia="en-US"/>
        </w:rPr>
        <w:t xml:space="preserve"> </w:t>
      </w:r>
      <w:r w:rsidRPr="00E35B2C">
        <w:rPr>
          <w:rFonts w:ascii="Traditional Arabic" w:hAnsi="Traditional Arabic" w:cs="QCF2150" w:hint="cs"/>
          <w:color w:val="00B050"/>
          <w:sz w:val="28"/>
          <w:szCs w:val="28"/>
          <w:rtl/>
          <w:lang w:eastAsia="en-US"/>
        </w:rPr>
        <w:t>ﳫ</w:t>
      </w:r>
      <w:r w:rsidRPr="00E35B2C">
        <w:rPr>
          <w:rFonts w:ascii="Traditional Arabic" w:hAnsi="Traditional Arabic" w:cs="QCF2150"/>
          <w:color w:val="00B050"/>
          <w:sz w:val="28"/>
          <w:szCs w:val="28"/>
          <w:rtl/>
          <w:lang w:eastAsia="en-US"/>
        </w:rPr>
        <w:t xml:space="preserve"> </w:t>
      </w:r>
      <w:r w:rsidRPr="00E35B2C">
        <w:rPr>
          <w:rFonts w:ascii="Traditional Arabic" w:hAnsi="Traditional Arabic" w:cs="QCF2150" w:hint="cs"/>
          <w:color w:val="00B050"/>
          <w:sz w:val="28"/>
          <w:szCs w:val="28"/>
          <w:rtl/>
          <w:lang w:eastAsia="en-US"/>
        </w:rPr>
        <w:t>ﳬ</w:t>
      </w:r>
      <w:r w:rsidRPr="00E35B2C">
        <w:rPr>
          <w:rFonts w:ascii="Traditional Arabic" w:hAnsi="Traditional Arabic" w:cs="QCF2150"/>
          <w:color w:val="00B050"/>
          <w:sz w:val="28"/>
          <w:szCs w:val="28"/>
          <w:rtl/>
          <w:lang w:eastAsia="en-US"/>
        </w:rPr>
        <w:t xml:space="preserve"> </w:t>
      </w:r>
      <w:r w:rsidRPr="00E35B2C">
        <w:rPr>
          <w:rFonts w:ascii="Traditional Arabic" w:hAnsi="Traditional Arabic" w:cs="QCF2150" w:hint="cs"/>
          <w:color w:val="00B050"/>
          <w:sz w:val="28"/>
          <w:szCs w:val="28"/>
          <w:rtl/>
          <w:lang w:eastAsia="en-US"/>
        </w:rPr>
        <w:t>ﳭ</w:t>
      </w:r>
      <w:r w:rsidRPr="00E35B2C">
        <w:rPr>
          <w:rFonts w:ascii="Traditional Arabic" w:hAnsi="Traditional Arabic" w:cs="ATraditional Arabic"/>
          <w:color w:val="00B050"/>
          <w:sz w:val="28"/>
          <w:szCs w:val="28"/>
          <w:rtl/>
          <w:lang w:eastAsia="en-US"/>
        </w:rPr>
        <w:t>} [سورة الأنعام:165]</w:t>
      </w:r>
      <w:r w:rsidRPr="00E35B2C">
        <w:rPr>
          <w:rFonts w:ascii="Traditional Arabic" w:hAnsi="Traditional Arabic" w:cs="ATraditional Arabic" w:hint="cs"/>
          <w:color w:val="auto"/>
          <w:rtl/>
          <w:lang w:eastAsia="en-US"/>
        </w:rPr>
        <w:t>,</w:t>
      </w:r>
      <w:r w:rsidRPr="00E35B2C">
        <w:rPr>
          <w:rFonts w:ascii="Traditional Arabic" w:hAnsi="Traditional Arabic"/>
          <w:color w:val="auto"/>
          <w:rtl/>
          <w:lang w:eastAsia="en-US"/>
        </w:rPr>
        <w:t xml:space="preserve"> أي: أهلك من كان قبلكم من القرون والأمم الخالية واستخلفكم، فجعلكم خلائف منهم في الأرض،</w:t>
      </w:r>
      <w:r w:rsidRPr="00E35B2C">
        <w:rPr>
          <w:rFonts w:ascii="Traditional Arabic" w:hAnsi="Traditional Arabic"/>
          <w:color w:val="auto"/>
          <w:sz w:val="24"/>
          <w:szCs w:val="24"/>
          <w:rtl/>
          <w:lang w:eastAsia="en-US"/>
        </w:rPr>
        <w:t xml:space="preserve"> </w:t>
      </w:r>
      <w:r w:rsidRPr="00E35B2C">
        <w:rPr>
          <w:rFonts w:ascii="Traditional Arabic" w:hAnsi="Traditional Arabic"/>
          <w:color w:val="auto"/>
          <w:rtl/>
          <w:lang w:eastAsia="en-US"/>
        </w:rPr>
        <w:t>تخلفونهم فيها، وتعمرونها بعدهم</w:t>
      </w:r>
      <w:r w:rsidRPr="00E35B2C">
        <w:rPr>
          <w:rFonts w:cs="ATraditional Arabic" w:hint="cs"/>
          <w:color w:val="auto"/>
          <w:position w:val="10"/>
          <w:szCs w:val="28"/>
          <w:rtl/>
          <w:lang w:eastAsia="en-US"/>
        </w:rPr>
        <w:t>(</w:t>
      </w:r>
      <w:r w:rsidRPr="00E35B2C">
        <w:rPr>
          <w:rFonts w:cs="ATraditional Arabic"/>
          <w:color w:val="auto"/>
          <w:position w:val="10"/>
          <w:szCs w:val="28"/>
          <w:rtl/>
          <w:lang w:eastAsia="en-US"/>
        </w:rPr>
        <w:footnoteReference w:id="157"/>
      </w:r>
      <w:r w:rsidRPr="00E35B2C">
        <w:rPr>
          <w:rFonts w:cs="ATraditional Arabic" w:hint="cs"/>
          <w:color w:val="auto"/>
          <w:position w:val="10"/>
          <w:szCs w:val="28"/>
          <w:rtl/>
          <w:lang w:eastAsia="en-US"/>
        </w:rPr>
        <w:t>)</w:t>
      </w:r>
      <w:r w:rsidRPr="00E35B2C">
        <w:rPr>
          <w:rFonts w:ascii="Traditional Arabic" w:hAnsi="Traditional Arabic"/>
          <w:color w:val="auto"/>
          <w:rtl/>
          <w:lang w:eastAsia="en-US"/>
        </w:rPr>
        <w:t>.</w:t>
      </w:r>
    </w:p>
    <w:p w:rsidR="00E35B2C" w:rsidRPr="00E35B2C" w:rsidRDefault="00E35B2C" w:rsidP="0023677E">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وقال تعالى: </w:t>
      </w:r>
      <w:r w:rsidRPr="00E35B2C">
        <w:rPr>
          <w:rFonts w:ascii="Traditional Arabic" w:hAnsi="Traditional Arabic" w:cs="ATraditional Arabic"/>
          <w:color w:val="00B050"/>
          <w:sz w:val="28"/>
          <w:szCs w:val="28"/>
          <w:rtl/>
          <w:lang w:eastAsia="en-US"/>
        </w:rPr>
        <w:t>{</w:t>
      </w:r>
      <w:r w:rsidRPr="00E35B2C">
        <w:rPr>
          <w:rFonts w:ascii="Traditional Arabic" w:hAnsi="Traditional Arabic" w:cs="QCF2439" w:hint="cs"/>
          <w:color w:val="00B050"/>
          <w:sz w:val="28"/>
          <w:szCs w:val="28"/>
          <w:rtl/>
          <w:lang w:eastAsia="en-US"/>
        </w:rPr>
        <w:t>ﱁ</w:t>
      </w:r>
      <w:r w:rsidRPr="00E35B2C">
        <w:rPr>
          <w:rFonts w:ascii="Traditional Arabic" w:hAnsi="Traditional Arabic" w:cs="QCF2439"/>
          <w:color w:val="00B050"/>
          <w:sz w:val="28"/>
          <w:szCs w:val="28"/>
          <w:rtl/>
          <w:lang w:eastAsia="en-US"/>
        </w:rPr>
        <w:t xml:space="preserve"> </w:t>
      </w:r>
      <w:r w:rsidRPr="00E35B2C">
        <w:rPr>
          <w:rFonts w:ascii="Traditional Arabic" w:hAnsi="Traditional Arabic" w:cs="QCF2439" w:hint="cs"/>
          <w:color w:val="00B050"/>
          <w:sz w:val="28"/>
          <w:szCs w:val="28"/>
          <w:rtl/>
          <w:lang w:eastAsia="en-US"/>
        </w:rPr>
        <w:t>ﱂ</w:t>
      </w:r>
      <w:r w:rsidRPr="00E35B2C">
        <w:rPr>
          <w:rFonts w:ascii="Traditional Arabic" w:hAnsi="Traditional Arabic" w:cs="QCF2439"/>
          <w:color w:val="00B050"/>
          <w:sz w:val="28"/>
          <w:szCs w:val="28"/>
          <w:rtl/>
          <w:lang w:eastAsia="en-US"/>
        </w:rPr>
        <w:t xml:space="preserve"> </w:t>
      </w:r>
      <w:r w:rsidRPr="00E35B2C">
        <w:rPr>
          <w:rFonts w:ascii="Traditional Arabic" w:hAnsi="Traditional Arabic" w:cs="QCF2439" w:hint="cs"/>
          <w:color w:val="00B050"/>
          <w:sz w:val="28"/>
          <w:szCs w:val="28"/>
          <w:rtl/>
          <w:lang w:eastAsia="en-US"/>
        </w:rPr>
        <w:t>ﱃ</w:t>
      </w:r>
      <w:r w:rsidRPr="00E35B2C">
        <w:rPr>
          <w:rFonts w:ascii="Traditional Arabic" w:hAnsi="Traditional Arabic" w:cs="QCF2439"/>
          <w:color w:val="00B050"/>
          <w:sz w:val="28"/>
          <w:szCs w:val="28"/>
          <w:rtl/>
          <w:lang w:eastAsia="en-US"/>
        </w:rPr>
        <w:t xml:space="preserve"> </w:t>
      </w:r>
      <w:r w:rsidRPr="00E35B2C">
        <w:rPr>
          <w:rFonts w:ascii="Traditional Arabic" w:hAnsi="Traditional Arabic" w:cs="QCF2439" w:hint="cs"/>
          <w:color w:val="00B050"/>
          <w:sz w:val="28"/>
          <w:szCs w:val="28"/>
          <w:rtl/>
          <w:lang w:eastAsia="en-US"/>
        </w:rPr>
        <w:t>ﱄ</w:t>
      </w:r>
      <w:r w:rsidRPr="00E35B2C">
        <w:rPr>
          <w:rFonts w:ascii="Traditional Arabic" w:hAnsi="Traditional Arabic" w:cs="QCF2439"/>
          <w:color w:val="00B050"/>
          <w:sz w:val="28"/>
          <w:szCs w:val="28"/>
          <w:rtl/>
          <w:lang w:eastAsia="en-US"/>
        </w:rPr>
        <w:t xml:space="preserve"> </w:t>
      </w:r>
      <w:r w:rsidRPr="00E35B2C">
        <w:rPr>
          <w:rFonts w:ascii="Traditional Arabic" w:hAnsi="Traditional Arabic" w:cs="QCF2439" w:hint="cs"/>
          <w:color w:val="00B050"/>
          <w:sz w:val="28"/>
          <w:szCs w:val="28"/>
          <w:rtl/>
          <w:lang w:eastAsia="en-US"/>
        </w:rPr>
        <w:t>ﱅ</w:t>
      </w:r>
      <w:r w:rsidRPr="00E35B2C">
        <w:rPr>
          <w:rFonts w:ascii="Traditional Arabic" w:hAnsi="Traditional Arabic" w:cs="QCF2439"/>
          <w:color w:val="00B050"/>
          <w:sz w:val="28"/>
          <w:szCs w:val="28"/>
          <w:rtl/>
          <w:lang w:eastAsia="en-US"/>
        </w:rPr>
        <w:t xml:space="preserve"> </w:t>
      </w:r>
      <w:r w:rsidRPr="00E35B2C">
        <w:rPr>
          <w:rFonts w:ascii="Traditional Arabic" w:hAnsi="Traditional Arabic" w:cs="QCF2439" w:hint="cs"/>
          <w:color w:val="00B050"/>
          <w:sz w:val="28"/>
          <w:szCs w:val="28"/>
          <w:rtl/>
          <w:lang w:eastAsia="en-US"/>
        </w:rPr>
        <w:t>ﱆﱇ</w:t>
      </w:r>
      <w:r w:rsidRPr="00E35B2C">
        <w:rPr>
          <w:rFonts w:ascii="Traditional Arabic" w:hAnsi="Traditional Arabic" w:cs="QCF2439"/>
          <w:color w:val="00B050"/>
          <w:sz w:val="28"/>
          <w:szCs w:val="28"/>
          <w:rtl/>
          <w:lang w:eastAsia="en-US"/>
        </w:rPr>
        <w:t xml:space="preserve"> </w:t>
      </w:r>
      <w:r w:rsidRPr="00E35B2C">
        <w:rPr>
          <w:rFonts w:ascii="Traditional Arabic" w:hAnsi="Traditional Arabic" w:cs="QCF2439" w:hint="cs"/>
          <w:color w:val="00B050"/>
          <w:sz w:val="28"/>
          <w:szCs w:val="28"/>
          <w:rtl/>
          <w:lang w:eastAsia="en-US"/>
        </w:rPr>
        <w:t>ﱈ</w:t>
      </w:r>
      <w:r w:rsidRPr="00E35B2C">
        <w:rPr>
          <w:rFonts w:ascii="Traditional Arabic" w:hAnsi="Traditional Arabic" w:cs="QCF2439"/>
          <w:color w:val="00B050"/>
          <w:sz w:val="28"/>
          <w:szCs w:val="28"/>
          <w:rtl/>
          <w:lang w:eastAsia="en-US"/>
        </w:rPr>
        <w:t xml:space="preserve"> </w:t>
      </w:r>
      <w:r w:rsidRPr="00E35B2C">
        <w:rPr>
          <w:rFonts w:ascii="Traditional Arabic" w:hAnsi="Traditional Arabic" w:cs="QCF2439" w:hint="cs"/>
          <w:color w:val="00B050"/>
          <w:sz w:val="28"/>
          <w:szCs w:val="28"/>
          <w:rtl/>
          <w:lang w:eastAsia="en-US"/>
        </w:rPr>
        <w:t>ﱉ</w:t>
      </w:r>
      <w:r w:rsidRPr="00E35B2C">
        <w:rPr>
          <w:rFonts w:ascii="Traditional Arabic" w:hAnsi="Traditional Arabic" w:cs="QCF2439"/>
          <w:color w:val="00B050"/>
          <w:sz w:val="28"/>
          <w:szCs w:val="28"/>
          <w:rtl/>
          <w:lang w:eastAsia="en-US"/>
        </w:rPr>
        <w:t xml:space="preserve"> </w:t>
      </w:r>
      <w:r w:rsidRPr="00E35B2C">
        <w:rPr>
          <w:rFonts w:ascii="Traditional Arabic" w:hAnsi="Traditional Arabic" w:cs="QCF2439" w:hint="cs"/>
          <w:color w:val="00B050"/>
          <w:sz w:val="28"/>
          <w:szCs w:val="28"/>
          <w:rtl/>
          <w:lang w:eastAsia="en-US"/>
        </w:rPr>
        <w:t>ﱊ</w:t>
      </w:r>
      <w:r w:rsidRPr="00E35B2C">
        <w:rPr>
          <w:rFonts w:ascii="Traditional Arabic" w:hAnsi="Traditional Arabic" w:cs="QCF2439"/>
          <w:color w:val="00B050"/>
          <w:sz w:val="28"/>
          <w:szCs w:val="28"/>
          <w:rtl/>
          <w:lang w:eastAsia="en-US"/>
        </w:rPr>
        <w:t xml:space="preserve"> </w:t>
      </w:r>
      <w:r w:rsidRPr="00E35B2C">
        <w:rPr>
          <w:rFonts w:ascii="Traditional Arabic" w:hAnsi="Traditional Arabic" w:cs="QCF2439" w:hint="cs"/>
          <w:color w:val="00B050"/>
          <w:sz w:val="28"/>
          <w:szCs w:val="28"/>
          <w:rtl/>
          <w:lang w:eastAsia="en-US"/>
        </w:rPr>
        <w:t>ﱋﱌ</w:t>
      </w:r>
      <w:r w:rsidRPr="00E35B2C">
        <w:rPr>
          <w:rFonts w:ascii="Traditional Arabic" w:hAnsi="Traditional Arabic" w:cs="QCF2439"/>
          <w:color w:val="00B050"/>
          <w:sz w:val="28"/>
          <w:szCs w:val="28"/>
          <w:rtl/>
          <w:lang w:eastAsia="en-US"/>
        </w:rPr>
        <w:t xml:space="preserve"> </w:t>
      </w:r>
      <w:r w:rsidRPr="00E35B2C">
        <w:rPr>
          <w:rFonts w:ascii="Traditional Arabic" w:hAnsi="Traditional Arabic" w:cs="QCF2439" w:hint="cs"/>
          <w:color w:val="00B050"/>
          <w:sz w:val="28"/>
          <w:szCs w:val="28"/>
          <w:rtl/>
          <w:lang w:eastAsia="en-US"/>
        </w:rPr>
        <w:t>ﱍ</w:t>
      </w:r>
      <w:r w:rsidRPr="00E35B2C">
        <w:rPr>
          <w:rFonts w:ascii="Traditional Arabic" w:hAnsi="Traditional Arabic" w:cs="QCF2439"/>
          <w:color w:val="00B050"/>
          <w:sz w:val="28"/>
          <w:szCs w:val="28"/>
          <w:rtl/>
          <w:lang w:eastAsia="en-US"/>
        </w:rPr>
        <w:t xml:space="preserve"> </w:t>
      </w:r>
      <w:r w:rsidRPr="00E35B2C">
        <w:rPr>
          <w:rFonts w:ascii="Traditional Arabic" w:hAnsi="Traditional Arabic" w:cs="QCF2439" w:hint="cs"/>
          <w:color w:val="00B050"/>
          <w:sz w:val="28"/>
          <w:szCs w:val="28"/>
          <w:rtl/>
          <w:lang w:eastAsia="en-US"/>
        </w:rPr>
        <w:t>ﱎ</w:t>
      </w:r>
      <w:r w:rsidRPr="00E35B2C">
        <w:rPr>
          <w:rFonts w:ascii="Traditional Arabic" w:hAnsi="Traditional Arabic" w:cs="QCF2439"/>
          <w:color w:val="00B050"/>
          <w:sz w:val="28"/>
          <w:szCs w:val="28"/>
          <w:rtl/>
          <w:lang w:eastAsia="en-US"/>
        </w:rPr>
        <w:t xml:space="preserve"> </w:t>
      </w:r>
      <w:r w:rsidRPr="00E35B2C">
        <w:rPr>
          <w:rFonts w:ascii="Traditional Arabic" w:hAnsi="Traditional Arabic" w:cs="QCF2439" w:hint="cs"/>
          <w:color w:val="00B050"/>
          <w:sz w:val="28"/>
          <w:szCs w:val="28"/>
          <w:rtl/>
          <w:lang w:eastAsia="en-US"/>
        </w:rPr>
        <w:t>ﱏ</w:t>
      </w:r>
      <w:r w:rsidRPr="00E35B2C">
        <w:rPr>
          <w:rFonts w:ascii="Traditional Arabic" w:hAnsi="Traditional Arabic" w:cs="QCF2439"/>
          <w:color w:val="00B050"/>
          <w:sz w:val="28"/>
          <w:szCs w:val="28"/>
          <w:rtl/>
          <w:lang w:eastAsia="en-US"/>
        </w:rPr>
        <w:t xml:space="preserve"> </w:t>
      </w:r>
      <w:r w:rsidRPr="00E35B2C">
        <w:rPr>
          <w:rFonts w:ascii="Traditional Arabic" w:hAnsi="Traditional Arabic" w:cs="QCF2439" w:hint="cs"/>
          <w:color w:val="00B050"/>
          <w:sz w:val="28"/>
          <w:szCs w:val="28"/>
          <w:rtl/>
          <w:lang w:eastAsia="en-US"/>
        </w:rPr>
        <w:t>ﱐ</w:t>
      </w:r>
      <w:r w:rsidRPr="00E35B2C">
        <w:rPr>
          <w:rFonts w:ascii="Traditional Arabic" w:hAnsi="Traditional Arabic" w:cs="QCF2439"/>
          <w:color w:val="00B050"/>
          <w:sz w:val="28"/>
          <w:szCs w:val="28"/>
          <w:rtl/>
          <w:lang w:eastAsia="en-US"/>
        </w:rPr>
        <w:t xml:space="preserve"> </w:t>
      </w:r>
      <w:r w:rsidRPr="00E35B2C">
        <w:rPr>
          <w:rFonts w:ascii="Traditional Arabic" w:hAnsi="Traditional Arabic" w:cs="QCF2439" w:hint="cs"/>
          <w:color w:val="00B050"/>
          <w:sz w:val="28"/>
          <w:szCs w:val="28"/>
          <w:rtl/>
          <w:lang w:eastAsia="en-US"/>
        </w:rPr>
        <w:t>ﱑ</w:t>
      </w:r>
      <w:r w:rsidRPr="00E35B2C">
        <w:rPr>
          <w:rFonts w:ascii="Traditional Arabic" w:hAnsi="Traditional Arabic" w:cs="QCF2439"/>
          <w:color w:val="00B050"/>
          <w:sz w:val="28"/>
          <w:szCs w:val="28"/>
          <w:rtl/>
          <w:lang w:eastAsia="en-US"/>
        </w:rPr>
        <w:t xml:space="preserve"> </w:t>
      </w:r>
      <w:r w:rsidRPr="00E35B2C">
        <w:rPr>
          <w:rFonts w:ascii="Traditional Arabic" w:hAnsi="Traditional Arabic" w:cs="QCF2439" w:hint="cs"/>
          <w:color w:val="00B050"/>
          <w:sz w:val="28"/>
          <w:szCs w:val="28"/>
          <w:rtl/>
          <w:lang w:eastAsia="en-US"/>
        </w:rPr>
        <w:t>ﱒ</w:t>
      </w:r>
      <w:r w:rsidRPr="00E35B2C">
        <w:rPr>
          <w:rFonts w:ascii="Traditional Arabic" w:hAnsi="Traditional Arabic" w:cs="QCF2439"/>
          <w:color w:val="00B050"/>
          <w:sz w:val="28"/>
          <w:szCs w:val="28"/>
          <w:rtl/>
          <w:lang w:eastAsia="en-US"/>
        </w:rPr>
        <w:t xml:space="preserve"> </w:t>
      </w:r>
      <w:r w:rsidRPr="00E35B2C">
        <w:rPr>
          <w:rFonts w:ascii="Traditional Arabic" w:hAnsi="Traditional Arabic" w:cs="QCF2439" w:hint="cs"/>
          <w:color w:val="00B050"/>
          <w:sz w:val="28"/>
          <w:szCs w:val="28"/>
          <w:rtl/>
          <w:lang w:eastAsia="en-US"/>
        </w:rPr>
        <w:t>ﱓ</w:t>
      </w:r>
      <w:r w:rsidRPr="00E35B2C">
        <w:rPr>
          <w:rFonts w:ascii="Traditional Arabic" w:hAnsi="Traditional Arabic" w:cs="QCF2439"/>
          <w:color w:val="00B050"/>
          <w:sz w:val="28"/>
          <w:szCs w:val="28"/>
          <w:rtl/>
          <w:lang w:eastAsia="en-US"/>
        </w:rPr>
        <w:t xml:space="preserve"> </w:t>
      </w:r>
      <w:r w:rsidRPr="00E35B2C">
        <w:rPr>
          <w:rFonts w:ascii="Traditional Arabic" w:hAnsi="Traditional Arabic" w:cs="QCF2439" w:hint="cs"/>
          <w:color w:val="00B050"/>
          <w:sz w:val="28"/>
          <w:szCs w:val="28"/>
          <w:rtl/>
          <w:lang w:eastAsia="en-US"/>
        </w:rPr>
        <w:t>ﱔﱕ</w:t>
      </w:r>
      <w:r w:rsidRPr="00E35B2C">
        <w:rPr>
          <w:rFonts w:ascii="Traditional Arabic" w:hAnsi="Traditional Arabic" w:cs="QCF2439"/>
          <w:color w:val="00B050"/>
          <w:sz w:val="28"/>
          <w:szCs w:val="28"/>
          <w:rtl/>
          <w:lang w:eastAsia="en-US"/>
        </w:rPr>
        <w:t xml:space="preserve"> </w:t>
      </w:r>
      <w:r w:rsidRPr="00E35B2C">
        <w:rPr>
          <w:rFonts w:ascii="Traditional Arabic" w:hAnsi="Traditional Arabic" w:cs="QCF2439" w:hint="cs"/>
          <w:color w:val="00B050"/>
          <w:sz w:val="28"/>
          <w:szCs w:val="28"/>
          <w:rtl/>
          <w:lang w:eastAsia="en-US"/>
        </w:rPr>
        <w:t>ﱖ</w:t>
      </w:r>
      <w:r w:rsidRPr="00E35B2C">
        <w:rPr>
          <w:rFonts w:ascii="Traditional Arabic" w:hAnsi="Traditional Arabic" w:cs="QCF2439"/>
          <w:color w:val="00B050"/>
          <w:sz w:val="28"/>
          <w:szCs w:val="28"/>
          <w:rtl/>
          <w:lang w:eastAsia="en-US"/>
        </w:rPr>
        <w:t xml:space="preserve"> </w:t>
      </w:r>
      <w:r w:rsidRPr="00E35B2C">
        <w:rPr>
          <w:rFonts w:ascii="Traditional Arabic" w:hAnsi="Traditional Arabic" w:cs="QCF2439" w:hint="cs"/>
          <w:color w:val="00B050"/>
          <w:sz w:val="28"/>
          <w:szCs w:val="28"/>
          <w:rtl/>
          <w:lang w:eastAsia="en-US"/>
        </w:rPr>
        <w:t>ﱗ</w:t>
      </w:r>
      <w:r w:rsidRPr="00E35B2C">
        <w:rPr>
          <w:rFonts w:ascii="Traditional Arabic" w:hAnsi="Traditional Arabic" w:cs="QCF2439"/>
          <w:color w:val="00B050"/>
          <w:sz w:val="28"/>
          <w:szCs w:val="28"/>
          <w:rtl/>
          <w:lang w:eastAsia="en-US"/>
        </w:rPr>
        <w:t xml:space="preserve"> </w:t>
      </w:r>
      <w:r w:rsidRPr="00E35B2C">
        <w:rPr>
          <w:rFonts w:ascii="Traditional Arabic" w:hAnsi="Traditional Arabic" w:cs="QCF2439" w:hint="cs"/>
          <w:color w:val="00B050"/>
          <w:sz w:val="28"/>
          <w:szCs w:val="28"/>
          <w:rtl/>
          <w:lang w:eastAsia="en-US"/>
        </w:rPr>
        <w:t>ﱘ</w:t>
      </w:r>
      <w:r w:rsidRPr="00E35B2C">
        <w:rPr>
          <w:rFonts w:ascii="Traditional Arabic" w:hAnsi="Traditional Arabic" w:cs="QCF2439"/>
          <w:color w:val="00B050"/>
          <w:sz w:val="28"/>
          <w:szCs w:val="28"/>
          <w:rtl/>
          <w:lang w:eastAsia="en-US"/>
        </w:rPr>
        <w:t xml:space="preserve"> </w:t>
      </w:r>
      <w:r w:rsidRPr="00E35B2C">
        <w:rPr>
          <w:rFonts w:ascii="Traditional Arabic" w:hAnsi="Traditional Arabic" w:cs="QCF2439" w:hint="cs"/>
          <w:color w:val="00B050"/>
          <w:sz w:val="28"/>
          <w:szCs w:val="28"/>
          <w:rtl/>
          <w:lang w:eastAsia="en-US"/>
        </w:rPr>
        <w:t>ﱙ</w:t>
      </w:r>
      <w:r w:rsidRPr="00E35B2C">
        <w:rPr>
          <w:rFonts w:ascii="Traditional Arabic" w:hAnsi="Traditional Arabic" w:cs="QCF2439"/>
          <w:color w:val="00B050"/>
          <w:sz w:val="28"/>
          <w:szCs w:val="28"/>
          <w:rtl/>
          <w:lang w:eastAsia="en-US"/>
        </w:rPr>
        <w:t xml:space="preserve"> </w:t>
      </w:r>
      <w:r w:rsidRPr="00E35B2C">
        <w:rPr>
          <w:rFonts w:ascii="Traditional Arabic" w:hAnsi="Traditional Arabic" w:cs="QCF2439" w:hint="cs"/>
          <w:color w:val="00B050"/>
          <w:sz w:val="28"/>
          <w:szCs w:val="28"/>
          <w:rtl/>
          <w:lang w:eastAsia="en-US"/>
        </w:rPr>
        <w:t>ﱚ</w:t>
      </w:r>
      <w:r w:rsidRPr="00E35B2C">
        <w:rPr>
          <w:rFonts w:ascii="Traditional Arabic" w:hAnsi="Traditional Arabic" w:cs="QCF2439"/>
          <w:color w:val="00B050"/>
          <w:sz w:val="28"/>
          <w:szCs w:val="28"/>
          <w:rtl/>
          <w:lang w:eastAsia="en-US"/>
        </w:rPr>
        <w:t xml:space="preserve"> </w:t>
      </w:r>
      <w:r w:rsidRPr="00E35B2C">
        <w:rPr>
          <w:rFonts w:ascii="Traditional Arabic" w:hAnsi="Traditional Arabic" w:cs="QCF2439" w:hint="cs"/>
          <w:color w:val="00B050"/>
          <w:sz w:val="28"/>
          <w:szCs w:val="28"/>
          <w:rtl/>
          <w:lang w:eastAsia="en-US"/>
        </w:rPr>
        <w:t>ﱛ</w:t>
      </w:r>
      <w:r w:rsidRPr="00E35B2C">
        <w:rPr>
          <w:rFonts w:ascii="Traditional Arabic" w:hAnsi="Traditional Arabic" w:cs="QCF2439"/>
          <w:color w:val="00B050"/>
          <w:sz w:val="28"/>
          <w:szCs w:val="28"/>
          <w:rtl/>
          <w:lang w:eastAsia="en-US"/>
        </w:rPr>
        <w:t xml:space="preserve"> </w:t>
      </w:r>
      <w:r w:rsidRPr="00E35B2C">
        <w:rPr>
          <w:rFonts w:ascii="Traditional Arabic" w:hAnsi="Traditional Arabic" w:cs="QCF2439" w:hint="cs"/>
          <w:color w:val="00B050"/>
          <w:sz w:val="28"/>
          <w:szCs w:val="28"/>
          <w:rtl/>
          <w:lang w:eastAsia="en-US"/>
        </w:rPr>
        <w:t>ﱜ</w:t>
      </w:r>
      <w:r w:rsidRPr="00E35B2C">
        <w:rPr>
          <w:rFonts w:ascii="Traditional Arabic" w:hAnsi="Traditional Arabic" w:cs="ATraditional Arabic"/>
          <w:color w:val="00B050"/>
          <w:sz w:val="28"/>
          <w:szCs w:val="28"/>
          <w:rtl/>
          <w:lang w:eastAsia="en-US"/>
        </w:rPr>
        <w:t>} [سورة فاطر:39]</w:t>
      </w:r>
      <w:r w:rsidRPr="00E35B2C">
        <w:rPr>
          <w:rFonts w:ascii="Traditional Arabic" w:hAnsi="Traditional Arabic"/>
          <w:color w:val="auto"/>
          <w:rtl/>
          <w:lang w:eastAsia="en-US"/>
        </w:rPr>
        <w:t>,</w:t>
      </w:r>
      <w:r w:rsidRPr="00E35B2C">
        <w:rPr>
          <w:rFonts w:ascii="Traditional Arabic" w:hAnsi="Traditional Arabic"/>
          <w:color w:val="auto"/>
          <w:sz w:val="24"/>
          <w:szCs w:val="24"/>
          <w:rtl/>
          <w:lang w:eastAsia="en-US"/>
        </w:rPr>
        <w:t xml:space="preserve"> </w:t>
      </w:r>
      <w:r w:rsidRPr="00E35B2C">
        <w:rPr>
          <w:rFonts w:ascii="Traditional Arabic" w:hAnsi="Traditional Arabic"/>
          <w:color w:val="auto"/>
          <w:rtl/>
          <w:lang w:eastAsia="en-US"/>
        </w:rPr>
        <w:t>يخبر تعالى عن كمال حكمته ورحمته بعباده، أنه قدر بقضائه السابق، أن يجعل بعضهم يخلف بعضا</w:t>
      </w:r>
      <w:r w:rsidR="006A6536">
        <w:rPr>
          <w:rFonts w:ascii="Traditional Arabic" w:hAnsi="Traditional Arabic" w:hint="cs"/>
          <w:color w:val="auto"/>
          <w:rtl/>
          <w:lang w:eastAsia="en-US"/>
        </w:rPr>
        <w:t>ً</w:t>
      </w:r>
      <w:r w:rsidRPr="00E35B2C">
        <w:rPr>
          <w:rFonts w:ascii="Traditional Arabic" w:hAnsi="Traditional Arabic"/>
          <w:color w:val="auto"/>
          <w:rtl/>
          <w:lang w:eastAsia="en-US"/>
        </w:rPr>
        <w:t xml:space="preserve"> في الأرض، ويرسل لكل أمة من الأمم النذر</w:t>
      </w:r>
      <w:r w:rsidR="0023677E">
        <w:rPr>
          <w:rFonts w:ascii="Traditional Arabic" w:hAnsi="Traditional Arabic" w:hint="cs"/>
          <w:color w:val="auto"/>
          <w:rtl/>
          <w:lang w:eastAsia="en-US"/>
        </w:rPr>
        <w:t>؛</w:t>
      </w:r>
      <w:r w:rsidRPr="00E35B2C">
        <w:rPr>
          <w:rFonts w:ascii="Traditional Arabic" w:hAnsi="Traditional Arabic"/>
          <w:color w:val="auto"/>
          <w:rtl/>
          <w:lang w:eastAsia="en-US"/>
        </w:rPr>
        <w:t xml:space="preserve"> فينظر كيف يعملون، فمن كفر بالله وبما جاءت به رسله، فإن كفره عليه، وعليه إثمه وعقوبته، ولا يحمل عنه أحد، ولا يزداد الكافر بكفره إلا مقت ربه له وبغضه إياه</w:t>
      </w:r>
      <w:r w:rsidRPr="00E35B2C">
        <w:rPr>
          <w:rFonts w:cs="ATraditional Arabic" w:hint="cs"/>
          <w:color w:val="auto"/>
          <w:position w:val="10"/>
          <w:szCs w:val="28"/>
          <w:rtl/>
          <w:lang w:eastAsia="en-US"/>
        </w:rPr>
        <w:t>(</w:t>
      </w:r>
      <w:r w:rsidRPr="00E35B2C">
        <w:rPr>
          <w:rFonts w:cs="ATraditional Arabic"/>
          <w:color w:val="auto"/>
          <w:position w:val="10"/>
          <w:szCs w:val="28"/>
          <w:rtl/>
          <w:lang w:eastAsia="en-US"/>
        </w:rPr>
        <w:footnoteReference w:id="158"/>
      </w:r>
      <w:r w:rsidRPr="00E35B2C">
        <w:rPr>
          <w:rFonts w:cs="ATraditional Arabic" w:hint="cs"/>
          <w:color w:val="auto"/>
          <w:position w:val="10"/>
          <w:szCs w:val="28"/>
          <w:rtl/>
          <w:lang w:eastAsia="en-US"/>
        </w:rPr>
        <w:t>)</w:t>
      </w:r>
      <w:r w:rsidRPr="00E35B2C">
        <w:rPr>
          <w:rFonts w:ascii="Traditional Arabic" w:hAnsi="Traditional Arabic"/>
          <w:color w:val="auto"/>
          <w:rtl/>
          <w:lang w:eastAsia="en-US"/>
        </w:rPr>
        <w:t xml:space="preserve">.  </w:t>
      </w:r>
    </w:p>
    <w:p w:rsidR="00E35B2C" w:rsidRPr="00E35B2C" w:rsidRDefault="00E35B2C" w:rsidP="007E0A06">
      <w:pPr>
        <w:widowControl/>
        <w:tabs>
          <w:tab w:val="left" w:pos="565"/>
        </w:tabs>
        <w:ind w:hanging="2"/>
        <w:rPr>
          <w:rFonts w:ascii="Traditional Arabic" w:hAnsi="Traditional Arabic"/>
          <w:color w:val="auto"/>
          <w:rtl/>
          <w:lang w:eastAsia="en-US"/>
        </w:rPr>
      </w:pPr>
      <w:r w:rsidRPr="00E35B2C">
        <w:rPr>
          <w:rFonts w:ascii="Traditional Arabic" w:hAnsi="Traditional Arabic"/>
          <w:color w:val="FF0000"/>
          <w:rtl/>
          <w:lang w:eastAsia="en-US"/>
        </w:rPr>
        <w:t>السادس:</w:t>
      </w:r>
      <w:r w:rsidR="00074602">
        <w:rPr>
          <w:rFonts w:ascii="Traditional Arabic" w:hAnsi="Traditional Arabic" w:hint="cs"/>
          <w:color w:val="FF0000"/>
          <w:rtl/>
          <w:lang w:eastAsia="en-US"/>
        </w:rPr>
        <w:t xml:space="preserve"> </w:t>
      </w:r>
      <w:r w:rsidRPr="00E35B2C">
        <w:rPr>
          <w:rFonts w:ascii="Traditional Arabic" w:hAnsi="Traditional Arabic"/>
          <w:color w:val="FF0000"/>
          <w:rtl/>
          <w:lang w:eastAsia="en-US"/>
        </w:rPr>
        <w:t>خ</w:t>
      </w:r>
      <w:r w:rsidR="000956E1">
        <w:rPr>
          <w:rFonts w:ascii="Traditional Arabic" w:hAnsi="Traditional Arabic" w:hint="cs"/>
          <w:color w:val="FF0000"/>
          <w:rtl/>
          <w:lang w:eastAsia="en-US"/>
        </w:rPr>
        <w:t>ُ</w:t>
      </w:r>
      <w:r w:rsidRPr="00E35B2C">
        <w:rPr>
          <w:rFonts w:ascii="Traditional Arabic" w:hAnsi="Traditional Arabic"/>
          <w:color w:val="FF0000"/>
          <w:rtl/>
          <w:lang w:eastAsia="en-US"/>
        </w:rPr>
        <w:t>لفاء:</w:t>
      </w:r>
      <w:r w:rsidRPr="00E35B2C">
        <w:rPr>
          <w:rFonts w:ascii="Traditional Arabic" w:hAnsi="Traditional Arabic"/>
          <w:color w:val="auto"/>
          <w:rtl/>
          <w:lang w:eastAsia="en-US"/>
        </w:rPr>
        <w:t xml:space="preserve"> </w:t>
      </w:r>
      <w:r w:rsidR="00074602" w:rsidRPr="00F30258">
        <w:rPr>
          <w:rFonts w:ascii="Traditional Arabic" w:hAnsi="Traditional Arabic" w:hint="cs"/>
          <w:color w:val="auto"/>
          <w:rtl/>
          <w:lang w:eastAsia="en-US"/>
        </w:rPr>
        <w:t>كما</w:t>
      </w:r>
      <w:r w:rsidR="00074602" w:rsidRPr="00E35B2C">
        <w:rPr>
          <w:rFonts w:ascii="Traditional Arabic" w:hAnsi="Traditional Arabic"/>
          <w:color w:val="auto"/>
          <w:rtl/>
          <w:lang w:eastAsia="en-US"/>
        </w:rPr>
        <w:t xml:space="preserve"> </w:t>
      </w:r>
      <w:r w:rsidR="00074602">
        <w:rPr>
          <w:rFonts w:ascii="Traditional Arabic" w:hAnsi="Traditional Arabic" w:hint="cs"/>
          <w:color w:val="auto"/>
          <w:rtl/>
          <w:lang w:eastAsia="en-US"/>
        </w:rPr>
        <w:t xml:space="preserve">قال </w:t>
      </w:r>
      <w:r w:rsidR="00074602" w:rsidRPr="00E35B2C">
        <w:rPr>
          <w:rFonts w:ascii="Traditional Arabic" w:hAnsi="Traditional Arabic"/>
          <w:color w:val="auto"/>
          <w:rtl/>
          <w:lang w:eastAsia="en-US"/>
        </w:rPr>
        <w:t>تعالى</w:t>
      </w:r>
      <w:r w:rsidRPr="00E35B2C">
        <w:rPr>
          <w:rFonts w:ascii="Traditional Arabic" w:hAnsi="Traditional Arabic"/>
          <w:color w:val="auto"/>
          <w:rtl/>
          <w:lang w:eastAsia="en-US"/>
        </w:rPr>
        <w:t>:</w:t>
      </w:r>
      <w:r w:rsidRPr="00E35B2C">
        <w:rPr>
          <w:rFonts w:ascii="Traditional Arabic" w:hAnsi="Traditional Arabic" w:cs="ATraditional Arabic"/>
          <w:color w:val="00B050"/>
          <w:sz w:val="28"/>
          <w:szCs w:val="28"/>
          <w:rtl/>
          <w:lang w:eastAsia="en-US"/>
        </w:rPr>
        <w:t>{</w:t>
      </w:r>
      <w:r w:rsidRPr="00E35B2C">
        <w:rPr>
          <w:rFonts w:ascii="Traditional Arabic" w:hAnsi="Traditional Arabic" w:cs="QCF2382" w:hint="cs"/>
          <w:color w:val="00B050"/>
          <w:sz w:val="28"/>
          <w:szCs w:val="28"/>
          <w:rtl/>
          <w:lang w:eastAsia="en-US"/>
        </w:rPr>
        <w:t>ﲧ</w:t>
      </w:r>
      <w:r w:rsidRPr="00E35B2C">
        <w:rPr>
          <w:rFonts w:ascii="Traditional Arabic" w:hAnsi="Traditional Arabic" w:cs="QCF2382"/>
          <w:color w:val="00B050"/>
          <w:sz w:val="28"/>
          <w:szCs w:val="28"/>
          <w:rtl/>
          <w:lang w:eastAsia="en-US"/>
        </w:rPr>
        <w:t xml:space="preserve"> </w:t>
      </w:r>
      <w:r w:rsidRPr="00E35B2C">
        <w:rPr>
          <w:rFonts w:ascii="Traditional Arabic" w:hAnsi="Traditional Arabic" w:cs="QCF2382" w:hint="cs"/>
          <w:color w:val="00B050"/>
          <w:sz w:val="28"/>
          <w:szCs w:val="28"/>
          <w:rtl/>
          <w:lang w:eastAsia="en-US"/>
        </w:rPr>
        <w:t>ﲨ</w:t>
      </w:r>
      <w:r w:rsidRPr="00E35B2C">
        <w:rPr>
          <w:rFonts w:ascii="Traditional Arabic" w:hAnsi="Traditional Arabic" w:cs="QCF2382"/>
          <w:color w:val="00B050"/>
          <w:sz w:val="28"/>
          <w:szCs w:val="28"/>
          <w:rtl/>
          <w:lang w:eastAsia="en-US"/>
        </w:rPr>
        <w:t xml:space="preserve"> </w:t>
      </w:r>
      <w:r w:rsidRPr="00E35B2C">
        <w:rPr>
          <w:rFonts w:ascii="Traditional Arabic" w:hAnsi="Traditional Arabic" w:cs="QCF2382" w:hint="cs"/>
          <w:color w:val="00B050"/>
          <w:sz w:val="28"/>
          <w:szCs w:val="28"/>
          <w:rtl/>
          <w:lang w:eastAsia="en-US"/>
        </w:rPr>
        <w:t>ﲩ</w:t>
      </w:r>
      <w:r w:rsidRPr="00E35B2C">
        <w:rPr>
          <w:rFonts w:ascii="Traditional Arabic" w:hAnsi="Traditional Arabic" w:cs="QCF2382"/>
          <w:color w:val="00B050"/>
          <w:sz w:val="28"/>
          <w:szCs w:val="28"/>
          <w:rtl/>
          <w:lang w:eastAsia="en-US"/>
        </w:rPr>
        <w:t xml:space="preserve"> </w:t>
      </w:r>
      <w:r w:rsidRPr="00E35B2C">
        <w:rPr>
          <w:rFonts w:ascii="Traditional Arabic" w:hAnsi="Traditional Arabic" w:cs="QCF2382" w:hint="cs"/>
          <w:color w:val="00B050"/>
          <w:sz w:val="28"/>
          <w:szCs w:val="28"/>
          <w:rtl/>
          <w:lang w:eastAsia="en-US"/>
        </w:rPr>
        <w:t>ﲪ</w:t>
      </w:r>
      <w:r w:rsidRPr="00E35B2C">
        <w:rPr>
          <w:rFonts w:ascii="Traditional Arabic" w:hAnsi="Traditional Arabic" w:cs="QCF2382"/>
          <w:color w:val="00B050"/>
          <w:sz w:val="28"/>
          <w:szCs w:val="28"/>
          <w:rtl/>
          <w:lang w:eastAsia="en-US"/>
        </w:rPr>
        <w:t xml:space="preserve"> </w:t>
      </w:r>
      <w:r w:rsidRPr="00E35B2C">
        <w:rPr>
          <w:rFonts w:ascii="Traditional Arabic" w:hAnsi="Traditional Arabic" w:cs="QCF2382" w:hint="cs"/>
          <w:color w:val="00B050"/>
          <w:sz w:val="28"/>
          <w:szCs w:val="28"/>
          <w:rtl/>
          <w:lang w:eastAsia="en-US"/>
        </w:rPr>
        <w:t>ﲫ</w:t>
      </w:r>
      <w:r w:rsidRPr="00E35B2C">
        <w:rPr>
          <w:rFonts w:ascii="Traditional Arabic" w:hAnsi="Traditional Arabic" w:cs="QCF2382"/>
          <w:color w:val="00B050"/>
          <w:sz w:val="28"/>
          <w:szCs w:val="28"/>
          <w:rtl/>
          <w:lang w:eastAsia="en-US"/>
        </w:rPr>
        <w:t xml:space="preserve"> </w:t>
      </w:r>
      <w:r w:rsidRPr="00E35B2C">
        <w:rPr>
          <w:rFonts w:ascii="Traditional Arabic" w:hAnsi="Traditional Arabic" w:cs="QCF2382" w:hint="cs"/>
          <w:color w:val="00B050"/>
          <w:sz w:val="28"/>
          <w:szCs w:val="28"/>
          <w:rtl/>
          <w:lang w:eastAsia="en-US"/>
        </w:rPr>
        <w:t>ﲬ</w:t>
      </w:r>
      <w:r w:rsidRPr="00E35B2C">
        <w:rPr>
          <w:rFonts w:ascii="Traditional Arabic" w:hAnsi="Traditional Arabic" w:cs="QCF2382"/>
          <w:color w:val="00B050"/>
          <w:sz w:val="28"/>
          <w:szCs w:val="28"/>
          <w:rtl/>
          <w:lang w:eastAsia="en-US"/>
        </w:rPr>
        <w:t xml:space="preserve"> </w:t>
      </w:r>
      <w:r w:rsidRPr="00E35B2C">
        <w:rPr>
          <w:rFonts w:ascii="Traditional Arabic" w:hAnsi="Traditional Arabic" w:cs="QCF2382" w:hint="cs"/>
          <w:color w:val="00B050"/>
          <w:sz w:val="28"/>
          <w:szCs w:val="28"/>
          <w:rtl/>
          <w:lang w:eastAsia="en-US"/>
        </w:rPr>
        <w:t>ﲭ</w:t>
      </w:r>
      <w:r w:rsidRPr="00E35B2C">
        <w:rPr>
          <w:rFonts w:ascii="Traditional Arabic" w:hAnsi="Traditional Arabic" w:cs="QCF2382"/>
          <w:color w:val="00B050"/>
          <w:sz w:val="28"/>
          <w:szCs w:val="28"/>
          <w:rtl/>
          <w:lang w:eastAsia="en-US"/>
        </w:rPr>
        <w:t xml:space="preserve"> </w:t>
      </w:r>
      <w:r w:rsidRPr="00E35B2C">
        <w:rPr>
          <w:rFonts w:ascii="Traditional Arabic" w:hAnsi="Traditional Arabic" w:cs="QCF2382" w:hint="cs"/>
          <w:color w:val="00B050"/>
          <w:sz w:val="28"/>
          <w:szCs w:val="28"/>
          <w:rtl/>
          <w:lang w:eastAsia="en-US"/>
        </w:rPr>
        <w:t>ﲮ</w:t>
      </w:r>
      <w:r w:rsidRPr="00E35B2C">
        <w:rPr>
          <w:rFonts w:ascii="Traditional Arabic" w:hAnsi="Traditional Arabic" w:cs="QCF2382"/>
          <w:color w:val="00B050"/>
          <w:sz w:val="28"/>
          <w:szCs w:val="28"/>
          <w:rtl/>
          <w:lang w:eastAsia="en-US"/>
        </w:rPr>
        <w:t xml:space="preserve"> </w:t>
      </w:r>
      <w:r w:rsidRPr="00E35B2C">
        <w:rPr>
          <w:rFonts w:ascii="Traditional Arabic" w:hAnsi="Traditional Arabic" w:cs="QCF2382" w:hint="cs"/>
          <w:color w:val="00B050"/>
          <w:sz w:val="28"/>
          <w:szCs w:val="28"/>
          <w:rtl/>
          <w:lang w:eastAsia="en-US"/>
        </w:rPr>
        <w:t>ﲯ</w:t>
      </w:r>
      <w:r w:rsidRPr="00E35B2C">
        <w:rPr>
          <w:rFonts w:ascii="Traditional Arabic" w:hAnsi="Traditional Arabic" w:cs="QCF2382"/>
          <w:color w:val="00B050"/>
          <w:sz w:val="28"/>
          <w:szCs w:val="28"/>
          <w:rtl/>
          <w:lang w:eastAsia="en-US"/>
        </w:rPr>
        <w:t xml:space="preserve"> </w:t>
      </w:r>
      <w:r w:rsidRPr="00E35B2C">
        <w:rPr>
          <w:rFonts w:ascii="Traditional Arabic" w:hAnsi="Traditional Arabic" w:cs="QCF2382" w:hint="cs"/>
          <w:color w:val="00B050"/>
          <w:sz w:val="28"/>
          <w:szCs w:val="28"/>
          <w:rtl/>
          <w:lang w:eastAsia="en-US"/>
        </w:rPr>
        <w:t>ﲰﲱ</w:t>
      </w:r>
      <w:r w:rsidRPr="00E35B2C">
        <w:rPr>
          <w:rFonts w:ascii="Traditional Arabic" w:hAnsi="Traditional Arabic" w:cs="QCF2382"/>
          <w:color w:val="00B050"/>
          <w:sz w:val="28"/>
          <w:szCs w:val="28"/>
          <w:rtl/>
          <w:lang w:eastAsia="en-US"/>
        </w:rPr>
        <w:t xml:space="preserve"> </w:t>
      </w:r>
      <w:r w:rsidRPr="00E35B2C">
        <w:rPr>
          <w:rFonts w:ascii="Traditional Arabic" w:hAnsi="Traditional Arabic" w:cs="QCF2382" w:hint="cs"/>
          <w:color w:val="00B050"/>
          <w:sz w:val="28"/>
          <w:szCs w:val="28"/>
          <w:rtl/>
          <w:lang w:eastAsia="en-US"/>
        </w:rPr>
        <w:t>ﲲ</w:t>
      </w:r>
      <w:r w:rsidRPr="00E35B2C">
        <w:rPr>
          <w:rFonts w:ascii="Traditional Arabic" w:hAnsi="Traditional Arabic" w:cs="QCF2382"/>
          <w:color w:val="00B050"/>
          <w:sz w:val="28"/>
          <w:szCs w:val="28"/>
          <w:rtl/>
          <w:lang w:eastAsia="en-US"/>
        </w:rPr>
        <w:t xml:space="preserve"> </w:t>
      </w:r>
      <w:r w:rsidRPr="00E35B2C">
        <w:rPr>
          <w:rFonts w:ascii="Traditional Arabic" w:hAnsi="Traditional Arabic" w:cs="QCF2382" w:hint="cs"/>
          <w:color w:val="00B050"/>
          <w:sz w:val="28"/>
          <w:szCs w:val="28"/>
          <w:rtl/>
          <w:lang w:eastAsia="en-US"/>
        </w:rPr>
        <w:t>ﲳ</w:t>
      </w:r>
      <w:r w:rsidRPr="00E35B2C">
        <w:rPr>
          <w:rFonts w:ascii="Traditional Arabic" w:hAnsi="Traditional Arabic" w:cs="QCF2382"/>
          <w:color w:val="00B050"/>
          <w:sz w:val="28"/>
          <w:szCs w:val="28"/>
          <w:rtl/>
          <w:lang w:eastAsia="en-US"/>
        </w:rPr>
        <w:t xml:space="preserve"> </w:t>
      </w:r>
      <w:r w:rsidRPr="00E35B2C">
        <w:rPr>
          <w:rFonts w:ascii="Traditional Arabic" w:hAnsi="Traditional Arabic" w:cs="QCF2382" w:hint="cs"/>
          <w:color w:val="00B050"/>
          <w:sz w:val="28"/>
          <w:szCs w:val="28"/>
          <w:rtl/>
          <w:lang w:eastAsia="en-US"/>
        </w:rPr>
        <w:t>ﲴﲵ</w:t>
      </w:r>
      <w:r w:rsidRPr="00E35B2C">
        <w:rPr>
          <w:rFonts w:ascii="Traditional Arabic" w:hAnsi="Traditional Arabic" w:cs="QCF2382"/>
          <w:color w:val="00B050"/>
          <w:sz w:val="28"/>
          <w:szCs w:val="28"/>
          <w:rtl/>
          <w:lang w:eastAsia="en-US"/>
        </w:rPr>
        <w:t xml:space="preserve"> </w:t>
      </w:r>
      <w:r w:rsidRPr="00E35B2C">
        <w:rPr>
          <w:rFonts w:ascii="Traditional Arabic" w:hAnsi="Traditional Arabic" w:cs="QCF2382" w:hint="cs"/>
          <w:color w:val="00B050"/>
          <w:sz w:val="28"/>
          <w:szCs w:val="28"/>
          <w:rtl/>
          <w:lang w:eastAsia="en-US"/>
        </w:rPr>
        <w:t>ﲶ</w:t>
      </w:r>
      <w:r w:rsidRPr="00E35B2C">
        <w:rPr>
          <w:rFonts w:ascii="Traditional Arabic" w:hAnsi="Traditional Arabic" w:cs="QCF2382"/>
          <w:color w:val="00B050"/>
          <w:sz w:val="28"/>
          <w:szCs w:val="28"/>
          <w:rtl/>
          <w:lang w:eastAsia="en-US"/>
        </w:rPr>
        <w:t xml:space="preserve"> </w:t>
      </w:r>
      <w:r w:rsidRPr="00E35B2C">
        <w:rPr>
          <w:rFonts w:ascii="Traditional Arabic" w:hAnsi="Traditional Arabic" w:cs="QCF2382" w:hint="cs"/>
          <w:color w:val="00B050"/>
          <w:sz w:val="28"/>
          <w:szCs w:val="28"/>
          <w:rtl/>
          <w:lang w:eastAsia="en-US"/>
        </w:rPr>
        <w:t>ﲷ</w:t>
      </w:r>
      <w:r w:rsidRPr="00E35B2C">
        <w:rPr>
          <w:rFonts w:ascii="Traditional Arabic" w:hAnsi="Traditional Arabic" w:cs="QCF2382"/>
          <w:color w:val="00B050"/>
          <w:sz w:val="28"/>
          <w:szCs w:val="28"/>
          <w:rtl/>
          <w:lang w:eastAsia="en-US"/>
        </w:rPr>
        <w:t xml:space="preserve"> </w:t>
      </w:r>
      <w:r w:rsidRPr="00E35B2C">
        <w:rPr>
          <w:rFonts w:ascii="Traditional Arabic" w:hAnsi="Traditional Arabic" w:cs="QCF2382" w:hint="cs"/>
          <w:color w:val="00B050"/>
          <w:sz w:val="28"/>
          <w:szCs w:val="28"/>
          <w:rtl/>
          <w:lang w:eastAsia="en-US"/>
        </w:rPr>
        <w:t>ﲸ</w:t>
      </w:r>
      <w:r w:rsidRPr="00E35B2C">
        <w:rPr>
          <w:rFonts w:ascii="Traditional Arabic" w:hAnsi="Traditional Arabic" w:cs="QCF2382"/>
          <w:color w:val="00B050"/>
          <w:sz w:val="28"/>
          <w:szCs w:val="28"/>
          <w:rtl/>
          <w:lang w:eastAsia="en-US"/>
        </w:rPr>
        <w:t xml:space="preserve"> </w:t>
      </w:r>
      <w:r w:rsidRPr="00E35B2C">
        <w:rPr>
          <w:rFonts w:ascii="Traditional Arabic" w:hAnsi="Traditional Arabic" w:cs="QCF2382" w:hint="cs"/>
          <w:color w:val="00B050"/>
          <w:sz w:val="28"/>
          <w:szCs w:val="28"/>
          <w:rtl/>
          <w:lang w:eastAsia="en-US"/>
        </w:rPr>
        <w:t>ﲹ</w:t>
      </w:r>
      <w:r w:rsidRPr="00E35B2C">
        <w:rPr>
          <w:rFonts w:ascii="Traditional Arabic" w:hAnsi="Traditional Arabic" w:cs="ATraditional Arabic"/>
          <w:color w:val="00B050"/>
          <w:sz w:val="28"/>
          <w:szCs w:val="28"/>
          <w:rtl/>
          <w:lang w:eastAsia="en-US"/>
        </w:rPr>
        <w:t>} [سورة النمل:62]</w:t>
      </w:r>
      <w:r w:rsidRPr="00E35B2C">
        <w:rPr>
          <w:rFonts w:ascii="Traditional Arabic" w:hAnsi="Traditional Arabic"/>
          <w:color w:val="auto"/>
          <w:rtl/>
          <w:lang w:eastAsia="en-US"/>
        </w:rPr>
        <w:t>, أي: جعلكم خلفاء يخلف كل قرن منكم القرن الذي قبله، وأهل كل عصر أهل العصر الأول</w:t>
      </w:r>
      <w:r w:rsidRPr="00E35B2C">
        <w:rPr>
          <w:rFonts w:cs="ATraditional Arabic" w:hint="cs"/>
          <w:color w:val="auto"/>
          <w:position w:val="10"/>
          <w:szCs w:val="28"/>
          <w:rtl/>
          <w:lang w:eastAsia="en-US"/>
        </w:rPr>
        <w:t>(</w:t>
      </w:r>
      <w:r w:rsidRPr="00E35B2C">
        <w:rPr>
          <w:rFonts w:cs="ATraditional Arabic"/>
          <w:color w:val="auto"/>
          <w:position w:val="10"/>
          <w:szCs w:val="28"/>
          <w:rtl/>
          <w:lang w:eastAsia="en-US"/>
        </w:rPr>
        <w:footnoteReference w:id="159"/>
      </w:r>
      <w:r w:rsidRPr="00E35B2C">
        <w:rPr>
          <w:rFonts w:cs="ATraditional Arabic" w:hint="cs"/>
          <w:color w:val="auto"/>
          <w:position w:val="10"/>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auto"/>
          <w:rtl/>
          <w:lang w:eastAsia="en-US"/>
        </w:rPr>
        <w:t xml:space="preserve">      وقال تعالى: </w:t>
      </w:r>
      <w:r w:rsidRPr="00E35B2C">
        <w:rPr>
          <w:rFonts w:ascii="Traditional Arabic" w:hAnsi="Traditional Arabic" w:cs="ATraditional Arabic"/>
          <w:color w:val="00B050"/>
          <w:sz w:val="28"/>
          <w:szCs w:val="28"/>
          <w:rtl/>
          <w:lang w:eastAsia="en-US"/>
        </w:rPr>
        <w:t>{</w:t>
      </w:r>
      <w:r w:rsidRPr="00E35B2C">
        <w:rPr>
          <w:rFonts w:ascii="Traditional Arabic" w:hAnsi="Traditional Arabic" w:cs="QCF2159" w:hint="cs"/>
          <w:color w:val="00B050"/>
          <w:sz w:val="28"/>
          <w:szCs w:val="28"/>
          <w:rtl/>
          <w:lang w:eastAsia="en-US"/>
        </w:rPr>
        <w:t>ﱉ</w:t>
      </w:r>
      <w:r w:rsidRPr="00E35B2C">
        <w:rPr>
          <w:rFonts w:ascii="Traditional Arabic" w:hAnsi="Traditional Arabic" w:cs="QCF2159"/>
          <w:color w:val="00B050"/>
          <w:sz w:val="28"/>
          <w:szCs w:val="28"/>
          <w:rtl/>
          <w:lang w:eastAsia="en-US"/>
        </w:rPr>
        <w:t xml:space="preserve"> </w:t>
      </w:r>
      <w:r w:rsidRPr="00E35B2C">
        <w:rPr>
          <w:rFonts w:ascii="Traditional Arabic" w:hAnsi="Traditional Arabic" w:cs="QCF2159" w:hint="cs"/>
          <w:color w:val="00B050"/>
          <w:sz w:val="28"/>
          <w:szCs w:val="28"/>
          <w:rtl/>
          <w:lang w:eastAsia="en-US"/>
        </w:rPr>
        <w:t>ﱊ</w:t>
      </w:r>
      <w:r w:rsidRPr="00E35B2C">
        <w:rPr>
          <w:rFonts w:ascii="Traditional Arabic" w:hAnsi="Traditional Arabic" w:cs="QCF2159"/>
          <w:color w:val="00B050"/>
          <w:sz w:val="28"/>
          <w:szCs w:val="28"/>
          <w:rtl/>
          <w:lang w:eastAsia="en-US"/>
        </w:rPr>
        <w:t xml:space="preserve"> </w:t>
      </w:r>
      <w:r w:rsidRPr="00E35B2C">
        <w:rPr>
          <w:rFonts w:ascii="Traditional Arabic" w:hAnsi="Traditional Arabic" w:cs="QCF2159" w:hint="cs"/>
          <w:color w:val="00B050"/>
          <w:sz w:val="28"/>
          <w:szCs w:val="28"/>
          <w:rtl/>
          <w:lang w:eastAsia="en-US"/>
        </w:rPr>
        <w:t>ﱋ</w:t>
      </w:r>
      <w:r w:rsidRPr="00E35B2C">
        <w:rPr>
          <w:rFonts w:ascii="Traditional Arabic" w:hAnsi="Traditional Arabic" w:cs="QCF2159"/>
          <w:color w:val="00B050"/>
          <w:sz w:val="28"/>
          <w:szCs w:val="28"/>
          <w:rtl/>
          <w:lang w:eastAsia="en-US"/>
        </w:rPr>
        <w:t xml:space="preserve"> </w:t>
      </w:r>
      <w:r w:rsidRPr="00E35B2C">
        <w:rPr>
          <w:rFonts w:ascii="Traditional Arabic" w:hAnsi="Traditional Arabic" w:cs="QCF2159" w:hint="cs"/>
          <w:color w:val="00B050"/>
          <w:sz w:val="28"/>
          <w:szCs w:val="28"/>
          <w:rtl/>
          <w:lang w:eastAsia="en-US"/>
        </w:rPr>
        <w:t>ﱌ</w:t>
      </w:r>
      <w:r w:rsidRPr="00E35B2C">
        <w:rPr>
          <w:rFonts w:ascii="Traditional Arabic" w:hAnsi="Traditional Arabic" w:cs="QCF2159"/>
          <w:color w:val="00B050"/>
          <w:sz w:val="28"/>
          <w:szCs w:val="28"/>
          <w:rtl/>
          <w:lang w:eastAsia="en-US"/>
        </w:rPr>
        <w:t xml:space="preserve"> </w:t>
      </w:r>
      <w:r w:rsidRPr="00E35B2C">
        <w:rPr>
          <w:rFonts w:ascii="Traditional Arabic" w:hAnsi="Traditional Arabic" w:cs="QCF2159" w:hint="cs"/>
          <w:color w:val="00B050"/>
          <w:sz w:val="28"/>
          <w:szCs w:val="28"/>
          <w:rtl/>
          <w:lang w:eastAsia="en-US"/>
        </w:rPr>
        <w:t>ﱍ</w:t>
      </w:r>
      <w:r w:rsidRPr="00E35B2C">
        <w:rPr>
          <w:rFonts w:ascii="Traditional Arabic" w:hAnsi="Traditional Arabic" w:cs="QCF2159"/>
          <w:color w:val="00B050"/>
          <w:sz w:val="28"/>
          <w:szCs w:val="28"/>
          <w:rtl/>
          <w:lang w:eastAsia="en-US"/>
        </w:rPr>
        <w:t xml:space="preserve"> </w:t>
      </w:r>
      <w:r w:rsidRPr="00E35B2C">
        <w:rPr>
          <w:rFonts w:ascii="Traditional Arabic" w:hAnsi="Traditional Arabic" w:cs="QCF2159" w:hint="cs"/>
          <w:color w:val="00B050"/>
          <w:sz w:val="28"/>
          <w:szCs w:val="28"/>
          <w:rtl/>
          <w:lang w:eastAsia="en-US"/>
        </w:rPr>
        <w:t>ﱎ</w:t>
      </w:r>
      <w:r w:rsidRPr="00E35B2C">
        <w:rPr>
          <w:rFonts w:ascii="Traditional Arabic" w:hAnsi="Traditional Arabic" w:cs="QCF2159"/>
          <w:color w:val="00B050"/>
          <w:sz w:val="28"/>
          <w:szCs w:val="28"/>
          <w:rtl/>
          <w:lang w:eastAsia="en-US"/>
        </w:rPr>
        <w:t xml:space="preserve"> </w:t>
      </w:r>
      <w:r w:rsidRPr="00E35B2C">
        <w:rPr>
          <w:rFonts w:ascii="Traditional Arabic" w:hAnsi="Traditional Arabic" w:cs="QCF2159" w:hint="cs"/>
          <w:color w:val="00B050"/>
          <w:sz w:val="28"/>
          <w:szCs w:val="28"/>
          <w:rtl/>
          <w:lang w:eastAsia="en-US"/>
        </w:rPr>
        <w:t>ﱏ</w:t>
      </w:r>
      <w:r w:rsidRPr="00E35B2C">
        <w:rPr>
          <w:rFonts w:ascii="Traditional Arabic" w:hAnsi="Traditional Arabic" w:cs="QCF2159"/>
          <w:color w:val="00B050"/>
          <w:sz w:val="28"/>
          <w:szCs w:val="28"/>
          <w:rtl/>
          <w:lang w:eastAsia="en-US"/>
        </w:rPr>
        <w:t xml:space="preserve"> </w:t>
      </w:r>
      <w:r w:rsidRPr="00E35B2C">
        <w:rPr>
          <w:rFonts w:ascii="Traditional Arabic" w:hAnsi="Traditional Arabic" w:cs="QCF2159" w:hint="cs"/>
          <w:color w:val="00B050"/>
          <w:sz w:val="28"/>
          <w:szCs w:val="28"/>
          <w:rtl/>
          <w:lang w:eastAsia="en-US"/>
        </w:rPr>
        <w:t>ﱐ</w:t>
      </w:r>
      <w:r w:rsidRPr="00E35B2C">
        <w:rPr>
          <w:rFonts w:ascii="Traditional Arabic" w:hAnsi="Traditional Arabic" w:cs="QCF2159"/>
          <w:color w:val="00B050"/>
          <w:sz w:val="28"/>
          <w:szCs w:val="28"/>
          <w:rtl/>
          <w:lang w:eastAsia="en-US"/>
        </w:rPr>
        <w:t xml:space="preserve"> </w:t>
      </w:r>
      <w:r w:rsidRPr="00E35B2C">
        <w:rPr>
          <w:rFonts w:ascii="Traditional Arabic" w:hAnsi="Traditional Arabic" w:cs="QCF2159" w:hint="cs"/>
          <w:color w:val="00B050"/>
          <w:sz w:val="28"/>
          <w:szCs w:val="28"/>
          <w:rtl/>
          <w:lang w:eastAsia="en-US"/>
        </w:rPr>
        <w:t>ﱑ</w:t>
      </w:r>
      <w:r w:rsidRPr="00E35B2C">
        <w:rPr>
          <w:rFonts w:ascii="Traditional Arabic" w:hAnsi="Traditional Arabic" w:cs="QCF2159"/>
          <w:color w:val="00B050"/>
          <w:sz w:val="28"/>
          <w:szCs w:val="28"/>
          <w:rtl/>
          <w:lang w:eastAsia="en-US"/>
        </w:rPr>
        <w:t xml:space="preserve"> </w:t>
      </w:r>
      <w:r w:rsidRPr="00E35B2C">
        <w:rPr>
          <w:rFonts w:ascii="Traditional Arabic" w:hAnsi="Traditional Arabic" w:cs="QCF2159" w:hint="cs"/>
          <w:color w:val="00B050"/>
          <w:sz w:val="28"/>
          <w:szCs w:val="28"/>
          <w:rtl/>
          <w:lang w:eastAsia="en-US"/>
        </w:rPr>
        <w:t>ﱒﱓ</w:t>
      </w:r>
      <w:r w:rsidRPr="00E35B2C">
        <w:rPr>
          <w:rFonts w:ascii="Traditional Arabic" w:hAnsi="Traditional Arabic" w:cs="QCF2159"/>
          <w:color w:val="00B050"/>
          <w:sz w:val="28"/>
          <w:szCs w:val="28"/>
          <w:rtl/>
          <w:lang w:eastAsia="en-US"/>
        </w:rPr>
        <w:t xml:space="preserve"> </w:t>
      </w:r>
      <w:r w:rsidRPr="00E35B2C">
        <w:rPr>
          <w:rFonts w:ascii="Traditional Arabic" w:hAnsi="Traditional Arabic" w:cs="QCF2159" w:hint="cs"/>
          <w:color w:val="00B050"/>
          <w:sz w:val="28"/>
          <w:szCs w:val="28"/>
          <w:rtl/>
          <w:lang w:eastAsia="en-US"/>
        </w:rPr>
        <w:t>ﱔ</w:t>
      </w:r>
      <w:r w:rsidRPr="00E35B2C">
        <w:rPr>
          <w:rFonts w:ascii="Traditional Arabic" w:hAnsi="Traditional Arabic" w:cs="QCF2159"/>
          <w:color w:val="00B050"/>
          <w:sz w:val="28"/>
          <w:szCs w:val="28"/>
          <w:rtl/>
          <w:lang w:eastAsia="en-US"/>
        </w:rPr>
        <w:t xml:space="preserve"> </w:t>
      </w:r>
      <w:r w:rsidRPr="00E35B2C">
        <w:rPr>
          <w:rFonts w:ascii="Traditional Arabic" w:hAnsi="Traditional Arabic" w:cs="QCF2159" w:hint="cs"/>
          <w:color w:val="00B050"/>
          <w:sz w:val="28"/>
          <w:szCs w:val="28"/>
          <w:rtl/>
          <w:lang w:eastAsia="en-US"/>
        </w:rPr>
        <w:t>ﱕ</w:t>
      </w:r>
      <w:r w:rsidRPr="00E35B2C">
        <w:rPr>
          <w:rFonts w:ascii="Traditional Arabic" w:hAnsi="Traditional Arabic" w:cs="QCF2159"/>
          <w:color w:val="00B050"/>
          <w:sz w:val="28"/>
          <w:szCs w:val="28"/>
          <w:rtl/>
          <w:lang w:eastAsia="en-US"/>
        </w:rPr>
        <w:t xml:space="preserve"> </w:t>
      </w:r>
      <w:r w:rsidRPr="00E35B2C">
        <w:rPr>
          <w:rFonts w:ascii="Traditional Arabic" w:hAnsi="Traditional Arabic" w:cs="QCF2159" w:hint="cs"/>
          <w:color w:val="00B050"/>
          <w:sz w:val="28"/>
          <w:szCs w:val="28"/>
          <w:rtl/>
          <w:lang w:eastAsia="en-US"/>
        </w:rPr>
        <w:t>ﱖ</w:t>
      </w:r>
      <w:r w:rsidRPr="00E35B2C">
        <w:rPr>
          <w:rFonts w:ascii="Traditional Arabic" w:hAnsi="Traditional Arabic" w:cs="QCF2159"/>
          <w:color w:val="00B050"/>
          <w:sz w:val="28"/>
          <w:szCs w:val="28"/>
          <w:rtl/>
          <w:lang w:eastAsia="en-US"/>
        </w:rPr>
        <w:t xml:space="preserve"> </w:t>
      </w:r>
      <w:r w:rsidRPr="00E35B2C">
        <w:rPr>
          <w:rFonts w:ascii="Traditional Arabic" w:hAnsi="Traditional Arabic" w:cs="QCF2159" w:hint="cs"/>
          <w:color w:val="00B050"/>
          <w:sz w:val="28"/>
          <w:szCs w:val="28"/>
          <w:rtl/>
          <w:lang w:eastAsia="en-US"/>
        </w:rPr>
        <w:t>ﱗ</w:t>
      </w:r>
      <w:r w:rsidRPr="00E35B2C">
        <w:rPr>
          <w:rFonts w:ascii="Traditional Arabic" w:hAnsi="Traditional Arabic" w:cs="QCF2159"/>
          <w:color w:val="00B050"/>
          <w:sz w:val="28"/>
          <w:szCs w:val="28"/>
          <w:rtl/>
          <w:lang w:eastAsia="en-US"/>
        </w:rPr>
        <w:t xml:space="preserve"> </w:t>
      </w:r>
      <w:r w:rsidRPr="00E35B2C">
        <w:rPr>
          <w:rFonts w:ascii="Traditional Arabic" w:hAnsi="Traditional Arabic" w:cs="QCF2159" w:hint="cs"/>
          <w:color w:val="00B050"/>
          <w:sz w:val="28"/>
          <w:szCs w:val="28"/>
          <w:rtl/>
          <w:lang w:eastAsia="en-US"/>
        </w:rPr>
        <w:t>ﱘ</w:t>
      </w:r>
      <w:r w:rsidRPr="00E35B2C">
        <w:rPr>
          <w:rFonts w:ascii="Traditional Arabic" w:hAnsi="Traditional Arabic" w:cs="QCF2159"/>
          <w:color w:val="00B050"/>
          <w:sz w:val="28"/>
          <w:szCs w:val="28"/>
          <w:rtl/>
          <w:lang w:eastAsia="en-US"/>
        </w:rPr>
        <w:t xml:space="preserve"> </w:t>
      </w:r>
      <w:r w:rsidRPr="00E35B2C">
        <w:rPr>
          <w:rFonts w:ascii="Traditional Arabic" w:hAnsi="Traditional Arabic" w:cs="QCF2159" w:hint="cs"/>
          <w:color w:val="00B050"/>
          <w:sz w:val="28"/>
          <w:szCs w:val="28"/>
          <w:rtl/>
          <w:lang w:eastAsia="en-US"/>
        </w:rPr>
        <w:t>ﱙ</w:t>
      </w:r>
      <w:r w:rsidRPr="00E35B2C">
        <w:rPr>
          <w:rFonts w:ascii="Traditional Arabic" w:hAnsi="Traditional Arabic" w:cs="QCF2159"/>
          <w:color w:val="00B050"/>
          <w:sz w:val="28"/>
          <w:szCs w:val="28"/>
          <w:rtl/>
          <w:lang w:eastAsia="en-US"/>
        </w:rPr>
        <w:t xml:space="preserve"> </w:t>
      </w:r>
      <w:r w:rsidRPr="00E35B2C">
        <w:rPr>
          <w:rFonts w:ascii="Traditional Arabic" w:hAnsi="Traditional Arabic" w:cs="QCF2159" w:hint="cs"/>
          <w:color w:val="00B050"/>
          <w:sz w:val="28"/>
          <w:szCs w:val="28"/>
          <w:rtl/>
          <w:lang w:eastAsia="en-US"/>
        </w:rPr>
        <w:t>ﱚ</w:t>
      </w:r>
      <w:r w:rsidRPr="00E35B2C">
        <w:rPr>
          <w:rFonts w:ascii="Traditional Arabic" w:hAnsi="Traditional Arabic" w:cs="QCF2159"/>
          <w:color w:val="00B050"/>
          <w:sz w:val="28"/>
          <w:szCs w:val="28"/>
          <w:rtl/>
          <w:lang w:eastAsia="en-US"/>
        </w:rPr>
        <w:t xml:space="preserve"> </w:t>
      </w:r>
      <w:r w:rsidRPr="00E35B2C">
        <w:rPr>
          <w:rFonts w:ascii="Traditional Arabic" w:hAnsi="Traditional Arabic" w:cs="QCF2159" w:hint="cs"/>
          <w:color w:val="00B050"/>
          <w:sz w:val="28"/>
          <w:szCs w:val="28"/>
          <w:rtl/>
          <w:lang w:eastAsia="en-US"/>
        </w:rPr>
        <w:t>ﱛ</w:t>
      </w:r>
      <w:r w:rsidRPr="00E35B2C">
        <w:rPr>
          <w:rFonts w:ascii="Traditional Arabic" w:hAnsi="Traditional Arabic" w:cs="QCF2159"/>
          <w:color w:val="00B050"/>
          <w:sz w:val="28"/>
          <w:szCs w:val="28"/>
          <w:rtl/>
          <w:lang w:eastAsia="en-US"/>
        </w:rPr>
        <w:t xml:space="preserve"> </w:t>
      </w:r>
      <w:r w:rsidRPr="00E35B2C">
        <w:rPr>
          <w:rFonts w:ascii="Traditional Arabic" w:hAnsi="Traditional Arabic" w:cs="QCF2159" w:hint="cs"/>
          <w:color w:val="00B050"/>
          <w:sz w:val="28"/>
          <w:szCs w:val="28"/>
          <w:rtl/>
          <w:lang w:eastAsia="en-US"/>
        </w:rPr>
        <w:t>ﱜ</w:t>
      </w:r>
      <w:r w:rsidRPr="00E35B2C">
        <w:rPr>
          <w:rFonts w:ascii="Traditional Arabic" w:hAnsi="Traditional Arabic" w:cs="QCF2159"/>
          <w:color w:val="00B050"/>
          <w:sz w:val="28"/>
          <w:szCs w:val="28"/>
          <w:rtl/>
          <w:lang w:eastAsia="en-US"/>
        </w:rPr>
        <w:t xml:space="preserve"> </w:t>
      </w:r>
      <w:r w:rsidRPr="00E35B2C">
        <w:rPr>
          <w:rFonts w:ascii="Traditional Arabic" w:hAnsi="Traditional Arabic" w:cs="QCF2159" w:hint="cs"/>
          <w:color w:val="00B050"/>
          <w:sz w:val="28"/>
          <w:szCs w:val="28"/>
          <w:rtl/>
          <w:lang w:eastAsia="en-US"/>
        </w:rPr>
        <w:t>ﱝ</w:t>
      </w:r>
      <w:r w:rsidRPr="00E35B2C">
        <w:rPr>
          <w:rFonts w:ascii="Traditional Arabic" w:hAnsi="Traditional Arabic" w:cs="QCF2159"/>
          <w:color w:val="00B050"/>
          <w:sz w:val="28"/>
          <w:szCs w:val="28"/>
          <w:rtl/>
          <w:lang w:eastAsia="en-US"/>
        </w:rPr>
        <w:t xml:space="preserve"> </w:t>
      </w:r>
      <w:r w:rsidRPr="00E35B2C">
        <w:rPr>
          <w:rFonts w:ascii="Traditional Arabic" w:hAnsi="Traditional Arabic" w:cs="QCF2159" w:hint="cs"/>
          <w:color w:val="00B050"/>
          <w:sz w:val="28"/>
          <w:szCs w:val="28"/>
          <w:rtl/>
          <w:lang w:eastAsia="en-US"/>
        </w:rPr>
        <w:t>ﱞ</w:t>
      </w:r>
      <w:r w:rsidRPr="00E35B2C">
        <w:rPr>
          <w:rFonts w:ascii="Traditional Arabic" w:hAnsi="Traditional Arabic" w:cs="QCF2159"/>
          <w:color w:val="00B050"/>
          <w:sz w:val="28"/>
          <w:szCs w:val="28"/>
          <w:rtl/>
          <w:lang w:eastAsia="en-US"/>
        </w:rPr>
        <w:t xml:space="preserve"> </w:t>
      </w:r>
      <w:r w:rsidRPr="00E35B2C">
        <w:rPr>
          <w:rFonts w:ascii="Traditional Arabic" w:hAnsi="Traditional Arabic" w:cs="QCF2159" w:hint="cs"/>
          <w:color w:val="00B050"/>
          <w:sz w:val="28"/>
          <w:szCs w:val="28"/>
          <w:rtl/>
          <w:lang w:eastAsia="en-US"/>
        </w:rPr>
        <w:t>ﱟﱠ</w:t>
      </w:r>
      <w:r w:rsidRPr="00E35B2C">
        <w:rPr>
          <w:rFonts w:ascii="Traditional Arabic" w:hAnsi="Traditional Arabic" w:cs="QCF2159"/>
          <w:color w:val="00B050"/>
          <w:sz w:val="28"/>
          <w:szCs w:val="28"/>
          <w:rtl/>
          <w:lang w:eastAsia="en-US"/>
        </w:rPr>
        <w:t xml:space="preserve"> </w:t>
      </w:r>
      <w:r w:rsidRPr="00E35B2C">
        <w:rPr>
          <w:rFonts w:ascii="Traditional Arabic" w:hAnsi="Traditional Arabic" w:cs="QCF2159" w:hint="cs"/>
          <w:color w:val="00B050"/>
          <w:sz w:val="28"/>
          <w:szCs w:val="28"/>
          <w:rtl/>
          <w:lang w:eastAsia="en-US"/>
        </w:rPr>
        <w:t>ﱡ</w:t>
      </w:r>
      <w:r w:rsidRPr="00E35B2C">
        <w:rPr>
          <w:rFonts w:ascii="Traditional Arabic" w:hAnsi="Traditional Arabic" w:cs="QCF2159"/>
          <w:color w:val="00B050"/>
          <w:sz w:val="28"/>
          <w:szCs w:val="28"/>
          <w:rtl/>
          <w:lang w:eastAsia="en-US"/>
        </w:rPr>
        <w:t xml:space="preserve"> </w:t>
      </w:r>
      <w:r w:rsidRPr="00E35B2C">
        <w:rPr>
          <w:rFonts w:ascii="Traditional Arabic" w:hAnsi="Traditional Arabic" w:cs="QCF2159" w:hint="cs"/>
          <w:color w:val="00B050"/>
          <w:sz w:val="28"/>
          <w:szCs w:val="28"/>
          <w:rtl/>
          <w:lang w:eastAsia="en-US"/>
        </w:rPr>
        <w:t>ﱢ</w:t>
      </w:r>
      <w:r w:rsidRPr="00E35B2C">
        <w:rPr>
          <w:rFonts w:ascii="Traditional Arabic" w:hAnsi="Traditional Arabic" w:cs="QCF2159"/>
          <w:color w:val="00B050"/>
          <w:sz w:val="28"/>
          <w:szCs w:val="28"/>
          <w:rtl/>
          <w:lang w:eastAsia="en-US"/>
        </w:rPr>
        <w:t xml:space="preserve"> </w:t>
      </w:r>
      <w:r w:rsidRPr="00E35B2C">
        <w:rPr>
          <w:rFonts w:ascii="Traditional Arabic" w:hAnsi="Traditional Arabic" w:cs="QCF2159" w:hint="cs"/>
          <w:color w:val="00B050"/>
          <w:sz w:val="28"/>
          <w:szCs w:val="28"/>
          <w:rtl/>
          <w:lang w:eastAsia="en-US"/>
        </w:rPr>
        <w:t>ﱣ</w:t>
      </w:r>
      <w:r w:rsidRPr="00E35B2C">
        <w:rPr>
          <w:rFonts w:ascii="Traditional Arabic" w:hAnsi="Traditional Arabic" w:cs="QCF2159"/>
          <w:color w:val="00B050"/>
          <w:sz w:val="28"/>
          <w:szCs w:val="28"/>
          <w:rtl/>
          <w:lang w:eastAsia="en-US"/>
        </w:rPr>
        <w:t xml:space="preserve"> </w:t>
      </w:r>
      <w:r w:rsidRPr="00E35B2C">
        <w:rPr>
          <w:rFonts w:ascii="Traditional Arabic" w:hAnsi="Traditional Arabic" w:cs="QCF2159" w:hint="cs"/>
          <w:color w:val="00B050"/>
          <w:sz w:val="28"/>
          <w:szCs w:val="28"/>
          <w:rtl/>
          <w:lang w:eastAsia="en-US"/>
        </w:rPr>
        <w:t>ﱤ</w:t>
      </w:r>
      <w:r w:rsidRPr="00E35B2C">
        <w:rPr>
          <w:rFonts w:ascii="Traditional Arabic" w:hAnsi="Traditional Arabic" w:cs="QCF2159"/>
          <w:color w:val="00B050"/>
          <w:sz w:val="28"/>
          <w:szCs w:val="28"/>
          <w:rtl/>
          <w:lang w:eastAsia="en-US"/>
        </w:rPr>
        <w:t xml:space="preserve"> </w:t>
      </w:r>
      <w:r w:rsidRPr="00E35B2C">
        <w:rPr>
          <w:rFonts w:ascii="Traditional Arabic" w:hAnsi="Traditional Arabic" w:cs="QCF2159" w:hint="cs"/>
          <w:color w:val="00B050"/>
          <w:sz w:val="28"/>
          <w:szCs w:val="28"/>
          <w:rtl/>
          <w:lang w:eastAsia="en-US"/>
        </w:rPr>
        <w:t>ﱥ</w:t>
      </w:r>
      <w:r w:rsidRPr="00E35B2C">
        <w:rPr>
          <w:rFonts w:ascii="Traditional Arabic" w:hAnsi="Traditional Arabic" w:cs="QCF2159"/>
          <w:color w:val="00B050"/>
          <w:sz w:val="28"/>
          <w:szCs w:val="28"/>
          <w:rtl/>
          <w:lang w:eastAsia="en-US"/>
        </w:rPr>
        <w:t xml:space="preserve"> </w:t>
      </w:r>
      <w:r w:rsidRPr="00E35B2C">
        <w:rPr>
          <w:rFonts w:ascii="Traditional Arabic" w:hAnsi="Traditional Arabic" w:cs="QCF2159" w:hint="cs"/>
          <w:color w:val="00B050"/>
          <w:sz w:val="28"/>
          <w:szCs w:val="28"/>
          <w:rtl/>
          <w:lang w:eastAsia="en-US"/>
        </w:rPr>
        <w:t>ﱦ</w:t>
      </w:r>
      <w:r w:rsidRPr="00E35B2C">
        <w:rPr>
          <w:rFonts w:ascii="Traditional Arabic" w:hAnsi="Traditional Arabic" w:cs="ATraditional Arabic"/>
          <w:color w:val="00B050"/>
          <w:sz w:val="28"/>
          <w:szCs w:val="28"/>
          <w:rtl/>
          <w:lang w:eastAsia="en-US"/>
        </w:rPr>
        <w:t>} [سورة الأعراف:69]</w:t>
      </w:r>
      <w:r w:rsidRPr="00E35B2C">
        <w:rPr>
          <w:rFonts w:ascii="Traditional Arabic" w:hAnsi="Traditional Arabic"/>
          <w:color w:val="auto"/>
          <w:rtl/>
          <w:lang w:eastAsia="en-US"/>
        </w:rPr>
        <w:t>, أي: خلفتموهم في مساكنهم، أو في الأرض بأن جعلكم ملوكا</w:t>
      </w:r>
      <w:r w:rsidR="006A6536">
        <w:rPr>
          <w:rFonts w:ascii="Traditional Arabic" w:hAnsi="Traditional Arabic" w:hint="cs"/>
          <w:color w:val="auto"/>
          <w:rtl/>
          <w:lang w:eastAsia="en-US"/>
        </w:rPr>
        <w:t>ً</w:t>
      </w:r>
      <w:r w:rsidRPr="00E35B2C">
        <w:rPr>
          <w:rFonts w:ascii="Traditional Arabic" w:hAnsi="Traditional Arabic"/>
          <w:color w:val="auto"/>
          <w:rtl/>
          <w:lang w:eastAsia="en-US"/>
        </w:rPr>
        <w:t xml:space="preserve"> بعدهم</w:t>
      </w:r>
      <w:r w:rsidRPr="00E35B2C">
        <w:rPr>
          <w:rFonts w:cs="ATraditional Arabic" w:hint="cs"/>
          <w:color w:val="auto"/>
          <w:position w:val="10"/>
          <w:szCs w:val="28"/>
          <w:rtl/>
          <w:lang w:eastAsia="en-US"/>
        </w:rPr>
        <w:t>(</w:t>
      </w:r>
      <w:r w:rsidRPr="00E35B2C">
        <w:rPr>
          <w:rFonts w:cs="ATraditional Arabic"/>
          <w:color w:val="auto"/>
          <w:position w:val="10"/>
          <w:szCs w:val="28"/>
          <w:rtl/>
          <w:lang w:eastAsia="en-US"/>
        </w:rPr>
        <w:footnoteReference w:id="160"/>
      </w:r>
      <w:r w:rsidRPr="00E35B2C">
        <w:rPr>
          <w:rFonts w:cs="ATraditional Arabic" w:hint="cs"/>
          <w:color w:val="auto"/>
          <w:position w:val="10"/>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E27DA5">
        <w:rPr>
          <w:rFonts w:ascii="Traditional Arabic" w:hAnsi="Traditional Arabic" w:hint="cs"/>
          <w:color w:val="auto"/>
          <w:rtl/>
          <w:lang w:eastAsia="en-US"/>
        </w:rPr>
        <w:t xml:space="preserve"> </w:t>
      </w:r>
      <w:r w:rsidRPr="00E35B2C">
        <w:rPr>
          <w:rFonts w:ascii="Traditional Arabic" w:hAnsi="Traditional Arabic"/>
          <w:color w:val="auto"/>
          <w:rtl/>
          <w:lang w:eastAsia="en-US"/>
        </w:rPr>
        <w:t>وقال تعالى:</w:t>
      </w:r>
      <w:r w:rsidRPr="00E35B2C">
        <w:rPr>
          <w:rFonts w:ascii="Traditional Arabic" w:hAnsi="Traditional Arabic" w:cs="ATraditional Arabic"/>
          <w:color w:val="00B050"/>
          <w:sz w:val="28"/>
          <w:szCs w:val="28"/>
          <w:rtl/>
          <w:lang w:eastAsia="en-US"/>
        </w:rPr>
        <w:t>{</w:t>
      </w:r>
      <w:r w:rsidRPr="00E35B2C">
        <w:rPr>
          <w:rFonts w:ascii="Traditional Arabic" w:hAnsi="Traditional Arabic" w:cs="QCF2160" w:hint="cs"/>
          <w:color w:val="00B050"/>
          <w:sz w:val="28"/>
          <w:szCs w:val="28"/>
          <w:rtl/>
          <w:lang w:eastAsia="en-US"/>
        </w:rPr>
        <w:t>ﱁ</w:t>
      </w:r>
      <w:r w:rsidRPr="00E35B2C">
        <w:rPr>
          <w:rFonts w:ascii="Traditional Arabic" w:hAnsi="Traditional Arabic" w:cs="QCF2160"/>
          <w:color w:val="00B050"/>
          <w:sz w:val="28"/>
          <w:szCs w:val="28"/>
          <w:rtl/>
          <w:lang w:eastAsia="en-US"/>
        </w:rPr>
        <w:t xml:space="preserve"> </w:t>
      </w:r>
      <w:r w:rsidRPr="00E35B2C">
        <w:rPr>
          <w:rFonts w:ascii="Traditional Arabic" w:hAnsi="Traditional Arabic" w:cs="QCF2160" w:hint="cs"/>
          <w:color w:val="00B050"/>
          <w:sz w:val="28"/>
          <w:szCs w:val="28"/>
          <w:rtl/>
          <w:lang w:eastAsia="en-US"/>
        </w:rPr>
        <w:t>ﱂ</w:t>
      </w:r>
      <w:r w:rsidRPr="00E35B2C">
        <w:rPr>
          <w:rFonts w:ascii="Traditional Arabic" w:hAnsi="Traditional Arabic" w:cs="QCF2160"/>
          <w:color w:val="00B050"/>
          <w:sz w:val="28"/>
          <w:szCs w:val="28"/>
          <w:rtl/>
          <w:lang w:eastAsia="en-US"/>
        </w:rPr>
        <w:t xml:space="preserve"> </w:t>
      </w:r>
      <w:r w:rsidRPr="00E35B2C">
        <w:rPr>
          <w:rFonts w:ascii="Traditional Arabic" w:hAnsi="Traditional Arabic" w:cs="QCF2160" w:hint="cs"/>
          <w:color w:val="00B050"/>
          <w:sz w:val="28"/>
          <w:szCs w:val="28"/>
          <w:rtl/>
          <w:lang w:eastAsia="en-US"/>
        </w:rPr>
        <w:t>ﱃ</w:t>
      </w:r>
      <w:r w:rsidRPr="00E35B2C">
        <w:rPr>
          <w:rFonts w:ascii="Traditional Arabic" w:hAnsi="Traditional Arabic" w:cs="QCF2160"/>
          <w:color w:val="00B050"/>
          <w:sz w:val="28"/>
          <w:szCs w:val="28"/>
          <w:rtl/>
          <w:lang w:eastAsia="en-US"/>
        </w:rPr>
        <w:t xml:space="preserve"> </w:t>
      </w:r>
      <w:r w:rsidRPr="00E35B2C">
        <w:rPr>
          <w:rFonts w:ascii="Traditional Arabic" w:hAnsi="Traditional Arabic" w:cs="QCF2160" w:hint="cs"/>
          <w:color w:val="00B050"/>
          <w:sz w:val="28"/>
          <w:szCs w:val="28"/>
          <w:rtl/>
          <w:lang w:eastAsia="en-US"/>
        </w:rPr>
        <w:t>ﱄ</w:t>
      </w:r>
      <w:r w:rsidRPr="00E35B2C">
        <w:rPr>
          <w:rFonts w:ascii="Traditional Arabic" w:hAnsi="Traditional Arabic" w:cs="QCF2160"/>
          <w:color w:val="00B050"/>
          <w:sz w:val="28"/>
          <w:szCs w:val="28"/>
          <w:rtl/>
          <w:lang w:eastAsia="en-US"/>
        </w:rPr>
        <w:t xml:space="preserve"> </w:t>
      </w:r>
      <w:r w:rsidRPr="00E35B2C">
        <w:rPr>
          <w:rFonts w:ascii="Traditional Arabic" w:hAnsi="Traditional Arabic" w:cs="QCF2160" w:hint="cs"/>
          <w:color w:val="00B050"/>
          <w:sz w:val="28"/>
          <w:szCs w:val="28"/>
          <w:rtl/>
          <w:lang w:eastAsia="en-US"/>
        </w:rPr>
        <w:t>ﱅ</w:t>
      </w:r>
      <w:r w:rsidRPr="00E35B2C">
        <w:rPr>
          <w:rFonts w:ascii="Traditional Arabic" w:hAnsi="Traditional Arabic" w:cs="QCF2160"/>
          <w:color w:val="00B050"/>
          <w:sz w:val="28"/>
          <w:szCs w:val="28"/>
          <w:rtl/>
          <w:lang w:eastAsia="en-US"/>
        </w:rPr>
        <w:t xml:space="preserve"> </w:t>
      </w:r>
      <w:r w:rsidRPr="00E35B2C">
        <w:rPr>
          <w:rFonts w:ascii="Traditional Arabic" w:hAnsi="Traditional Arabic" w:cs="QCF2160" w:hint="cs"/>
          <w:color w:val="00B050"/>
          <w:sz w:val="28"/>
          <w:szCs w:val="28"/>
          <w:rtl/>
          <w:lang w:eastAsia="en-US"/>
        </w:rPr>
        <w:t>ﱆ</w:t>
      </w:r>
      <w:r w:rsidRPr="00E35B2C">
        <w:rPr>
          <w:rFonts w:ascii="Traditional Arabic" w:hAnsi="Traditional Arabic" w:cs="QCF2160"/>
          <w:color w:val="00B050"/>
          <w:sz w:val="28"/>
          <w:szCs w:val="28"/>
          <w:rtl/>
          <w:lang w:eastAsia="en-US"/>
        </w:rPr>
        <w:t xml:space="preserve"> </w:t>
      </w:r>
      <w:r w:rsidRPr="00E35B2C">
        <w:rPr>
          <w:rFonts w:ascii="Traditional Arabic" w:hAnsi="Traditional Arabic" w:cs="QCF2160" w:hint="cs"/>
          <w:color w:val="00B050"/>
          <w:sz w:val="28"/>
          <w:szCs w:val="28"/>
          <w:rtl/>
          <w:lang w:eastAsia="en-US"/>
        </w:rPr>
        <w:t>ﱇ</w:t>
      </w:r>
      <w:r w:rsidRPr="00E35B2C">
        <w:rPr>
          <w:rFonts w:ascii="Traditional Arabic" w:hAnsi="Traditional Arabic" w:cs="QCF2160"/>
          <w:color w:val="00B050"/>
          <w:sz w:val="28"/>
          <w:szCs w:val="28"/>
          <w:rtl/>
          <w:lang w:eastAsia="en-US"/>
        </w:rPr>
        <w:t xml:space="preserve"> </w:t>
      </w:r>
      <w:r w:rsidRPr="00E35B2C">
        <w:rPr>
          <w:rFonts w:ascii="Traditional Arabic" w:hAnsi="Traditional Arabic" w:cs="QCF2160" w:hint="cs"/>
          <w:color w:val="00B050"/>
          <w:sz w:val="28"/>
          <w:szCs w:val="28"/>
          <w:rtl/>
          <w:lang w:eastAsia="en-US"/>
        </w:rPr>
        <w:t>ﱈ</w:t>
      </w:r>
      <w:r w:rsidRPr="00E35B2C">
        <w:rPr>
          <w:rFonts w:ascii="Traditional Arabic" w:hAnsi="Traditional Arabic" w:cs="QCF2160"/>
          <w:color w:val="00B050"/>
          <w:sz w:val="28"/>
          <w:szCs w:val="28"/>
          <w:rtl/>
          <w:lang w:eastAsia="en-US"/>
        </w:rPr>
        <w:t xml:space="preserve"> </w:t>
      </w:r>
      <w:r w:rsidRPr="00E35B2C">
        <w:rPr>
          <w:rFonts w:ascii="Traditional Arabic" w:hAnsi="Traditional Arabic" w:cs="QCF2160" w:hint="cs"/>
          <w:color w:val="00B050"/>
          <w:sz w:val="28"/>
          <w:szCs w:val="28"/>
          <w:rtl/>
          <w:lang w:eastAsia="en-US"/>
        </w:rPr>
        <w:t>ﱉ</w:t>
      </w:r>
      <w:r w:rsidRPr="00E35B2C">
        <w:rPr>
          <w:rFonts w:ascii="Traditional Arabic" w:hAnsi="Traditional Arabic" w:cs="QCF2160"/>
          <w:color w:val="00B050"/>
          <w:sz w:val="28"/>
          <w:szCs w:val="28"/>
          <w:rtl/>
          <w:lang w:eastAsia="en-US"/>
        </w:rPr>
        <w:t xml:space="preserve"> </w:t>
      </w:r>
      <w:r w:rsidRPr="00E35B2C">
        <w:rPr>
          <w:rFonts w:ascii="Traditional Arabic" w:hAnsi="Traditional Arabic" w:cs="QCF2160" w:hint="cs"/>
          <w:color w:val="00B050"/>
          <w:sz w:val="28"/>
          <w:szCs w:val="28"/>
          <w:rtl/>
          <w:lang w:eastAsia="en-US"/>
        </w:rPr>
        <w:t>ﱊ</w:t>
      </w:r>
      <w:r w:rsidRPr="00E35B2C">
        <w:rPr>
          <w:rFonts w:ascii="Traditional Arabic" w:hAnsi="Traditional Arabic" w:cs="QCF2160"/>
          <w:color w:val="00B050"/>
          <w:sz w:val="28"/>
          <w:szCs w:val="28"/>
          <w:rtl/>
          <w:lang w:eastAsia="en-US"/>
        </w:rPr>
        <w:t xml:space="preserve"> </w:t>
      </w:r>
      <w:r w:rsidRPr="00E35B2C">
        <w:rPr>
          <w:rFonts w:ascii="Traditional Arabic" w:hAnsi="Traditional Arabic" w:cs="QCF2160" w:hint="cs"/>
          <w:color w:val="00B050"/>
          <w:sz w:val="28"/>
          <w:szCs w:val="28"/>
          <w:rtl/>
          <w:lang w:eastAsia="en-US"/>
        </w:rPr>
        <w:t>ﱋ</w:t>
      </w:r>
      <w:r w:rsidRPr="00E35B2C">
        <w:rPr>
          <w:rFonts w:ascii="Traditional Arabic" w:hAnsi="Traditional Arabic" w:cs="QCF2160"/>
          <w:color w:val="00B050"/>
          <w:sz w:val="28"/>
          <w:szCs w:val="28"/>
          <w:rtl/>
          <w:lang w:eastAsia="en-US"/>
        </w:rPr>
        <w:t xml:space="preserve"> </w:t>
      </w:r>
      <w:r w:rsidRPr="00E35B2C">
        <w:rPr>
          <w:rFonts w:ascii="Traditional Arabic" w:hAnsi="Traditional Arabic" w:cs="QCF2160" w:hint="cs"/>
          <w:color w:val="00B050"/>
          <w:sz w:val="28"/>
          <w:szCs w:val="28"/>
          <w:rtl/>
          <w:lang w:eastAsia="en-US"/>
        </w:rPr>
        <w:t>ﱌ</w:t>
      </w:r>
      <w:r w:rsidRPr="00E35B2C">
        <w:rPr>
          <w:rFonts w:ascii="Traditional Arabic" w:hAnsi="Traditional Arabic" w:cs="QCF2160"/>
          <w:color w:val="00B050"/>
          <w:sz w:val="28"/>
          <w:szCs w:val="28"/>
          <w:rtl/>
          <w:lang w:eastAsia="en-US"/>
        </w:rPr>
        <w:t xml:space="preserve"> </w:t>
      </w:r>
      <w:r w:rsidRPr="00E35B2C">
        <w:rPr>
          <w:rFonts w:ascii="Traditional Arabic" w:hAnsi="Traditional Arabic" w:cs="QCF2160" w:hint="cs"/>
          <w:color w:val="00B050"/>
          <w:sz w:val="28"/>
          <w:szCs w:val="28"/>
          <w:rtl/>
          <w:lang w:eastAsia="en-US"/>
        </w:rPr>
        <w:t>ﱍ</w:t>
      </w:r>
      <w:r w:rsidRPr="00E35B2C">
        <w:rPr>
          <w:rFonts w:ascii="Traditional Arabic" w:hAnsi="Traditional Arabic" w:cs="QCF2160"/>
          <w:color w:val="00B050"/>
          <w:sz w:val="28"/>
          <w:szCs w:val="28"/>
          <w:rtl/>
          <w:lang w:eastAsia="en-US"/>
        </w:rPr>
        <w:t xml:space="preserve"> </w:t>
      </w:r>
      <w:r w:rsidRPr="00E35B2C">
        <w:rPr>
          <w:rFonts w:ascii="Traditional Arabic" w:hAnsi="Traditional Arabic" w:cs="QCF2160" w:hint="cs"/>
          <w:color w:val="00B050"/>
          <w:sz w:val="28"/>
          <w:szCs w:val="28"/>
          <w:rtl/>
          <w:lang w:eastAsia="en-US"/>
        </w:rPr>
        <w:t>ﱎ</w:t>
      </w:r>
      <w:r w:rsidRPr="00E35B2C">
        <w:rPr>
          <w:rFonts w:ascii="Traditional Arabic" w:hAnsi="Traditional Arabic" w:cs="QCF2160"/>
          <w:color w:val="00B050"/>
          <w:sz w:val="28"/>
          <w:szCs w:val="28"/>
          <w:rtl/>
          <w:lang w:eastAsia="en-US"/>
        </w:rPr>
        <w:t xml:space="preserve"> </w:t>
      </w:r>
      <w:r w:rsidRPr="00E35B2C">
        <w:rPr>
          <w:rFonts w:ascii="Traditional Arabic" w:hAnsi="Traditional Arabic" w:cs="QCF2160" w:hint="cs"/>
          <w:color w:val="00B050"/>
          <w:sz w:val="28"/>
          <w:szCs w:val="28"/>
          <w:rtl/>
          <w:lang w:eastAsia="en-US"/>
        </w:rPr>
        <w:t>ﱏ</w:t>
      </w:r>
      <w:r w:rsidRPr="00E35B2C">
        <w:rPr>
          <w:rFonts w:ascii="Traditional Arabic" w:hAnsi="Traditional Arabic" w:cs="QCF2160"/>
          <w:color w:val="00B050"/>
          <w:sz w:val="28"/>
          <w:szCs w:val="28"/>
          <w:rtl/>
          <w:lang w:eastAsia="en-US"/>
        </w:rPr>
        <w:t xml:space="preserve"> </w:t>
      </w:r>
      <w:r w:rsidRPr="00E35B2C">
        <w:rPr>
          <w:rFonts w:ascii="Traditional Arabic" w:hAnsi="Traditional Arabic" w:cs="QCF2160" w:hint="cs"/>
          <w:color w:val="00B050"/>
          <w:sz w:val="28"/>
          <w:szCs w:val="28"/>
          <w:rtl/>
          <w:lang w:eastAsia="en-US"/>
        </w:rPr>
        <w:t>ﱐ</w:t>
      </w:r>
      <w:r w:rsidRPr="00E35B2C">
        <w:rPr>
          <w:rFonts w:ascii="Traditional Arabic" w:hAnsi="Traditional Arabic" w:cs="QCF2160"/>
          <w:color w:val="00B050"/>
          <w:sz w:val="28"/>
          <w:szCs w:val="28"/>
          <w:rtl/>
          <w:lang w:eastAsia="en-US"/>
        </w:rPr>
        <w:t xml:space="preserve"> </w:t>
      </w:r>
      <w:r w:rsidRPr="00E35B2C">
        <w:rPr>
          <w:rFonts w:ascii="Traditional Arabic" w:hAnsi="Traditional Arabic" w:cs="QCF2160" w:hint="cs"/>
          <w:color w:val="00B050"/>
          <w:sz w:val="28"/>
          <w:szCs w:val="28"/>
          <w:rtl/>
          <w:lang w:eastAsia="en-US"/>
        </w:rPr>
        <w:t>ﱑﱒ</w:t>
      </w:r>
      <w:r w:rsidRPr="00E35B2C">
        <w:rPr>
          <w:rFonts w:ascii="Traditional Arabic" w:hAnsi="Traditional Arabic" w:cs="QCF2160"/>
          <w:color w:val="00B050"/>
          <w:sz w:val="28"/>
          <w:szCs w:val="28"/>
          <w:rtl/>
          <w:lang w:eastAsia="en-US"/>
        </w:rPr>
        <w:t xml:space="preserve"> </w:t>
      </w:r>
      <w:r w:rsidRPr="00E35B2C">
        <w:rPr>
          <w:rFonts w:ascii="Traditional Arabic" w:hAnsi="Traditional Arabic" w:cs="QCF2160" w:hint="cs"/>
          <w:color w:val="00B050"/>
          <w:sz w:val="28"/>
          <w:szCs w:val="28"/>
          <w:rtl/>
          <w:lang w:eastAsia="en-US"/>
        </w:rPr>
        <w:t>ﱓ</w:t>
      </w:r>
      <w:r w:rsidRPr="00E35B2C">
        <w:rPr>
          <w:rFonts w:ascii="Traditional Arabic" w:hAnsi="Traditional Arabic" w:cs="QCF2160"/>
          <w:color w:val="00B050"/>
          <w:sz w:val="28"/>
          <w:szCs w:val="28"/>
          <w:rtl/>
          <w:lang w:eastAsia="en-US"/>
        </w:rPr>
        <w:t xml:space="preserve"> </w:t>
      </w:r>
      <w:r w:rsidRPr="00E35B2C">
        <w:rPr>
          <w:rFonts w:ascii="Traditional Arabic" w:hAnsi="Traditional Arabic" w:cs="QCF2160" w:hint="cs"/>
          <w:color w:val="00B050"/>
          <w:sz w:val="28"/>
          <w:szCs w:val="28"/>
          <w:rtl/>
          <w:lang w:eastAsia="en-US"/>
        </w:rPr>
        <w:t>ﱔ</w:t>
      </w:r>
      <w:r w:rsidRPr="00E35B2C">
        <w:rPr>
          <w:rFonts w:ascii="Traditional Arabic" w:hAnsi="Traditional Arabic" w:cs="QCF2160"/>
          <w:color w:val="00B050"/>
          <w:sz w:val="28"/>
          <w:szCs w:val="28"/>
          <w:rtl/>
          <w:lang w:eastAsia="en-US"/>
        </w:rPr>
        <w:t xml:space="preserve"> </w:t>
      </w:r>
      <w:r w:rsidRPr="00E35B2C">
        <w:rPr>
          <w:rFonts w:ascii="Traditional Arabic" w:hAnsi="Traditional Arabic" w:cs="QCF2160" w:hint="cs"/>
          <w:color w:val="00B050"/>
          <w:sz w:val="28"/>
          <w:szCs w:val="28"/>
          <w:rtl/>
          <w:lang w:eastAsia="en-US"/>
        </w:rPr>
        <w:t>ﱕ</w:t>
      </w:r>
      <w:r w:rsidRPr="00E35B2C">
        <w:rPr>
          <w:rFonts w:ascii="Traditional Arabic" w:hAnsi="Traditional Arabic" w:cs="QCF2160"/>
          <w:color w:val="00B050"/>
          <w:sz w:val="28"/>
          <w:szCs w:val="28"/>
          <w:rtl/>
          <w:lang w:eastAsia="en-US"/>
        </w:rPr>
        <w:t xml:space="preserve"> </w:t>
      </w:r>
      <w:r w:rsidRPr="00E35B2C">
        <w:rPr>
          <w:rFonts w:ascii="Traditional Arabic" w:hAnsi="Traditional Arabic" w:cs="QCF2160" w:hint="cs"/>
          <w:color w:val="00B050"/>
          <w:sz w:val="28"/>
          <w:szCs w:val="28"/>
          <w:rtl/>
          <w:lang w:eastAsia="en-US"/>
        </w:rPr>
        <w:t>ﱖ</w:t>
      </w:r>
      <w:r w:rsidRPr="00E35B2C">
        <w:rPr>
          <w:rFonts w:ascii="Traditional Arabic" w:hAnsi="Traditional Arabic" w:cs="QCF2160"/>
          <w:color w:val="00B050"/>
          <w:sz w:val="28"/>
          <w:szCs w:val="28"/>
          <w:rtl/>
          <w:lang w:eastAsia="en-US"/>
        </w:rPr>
        <w:t xml:space="preserve"> </w:t>
      </w:r>
      <w:r w:rsidRPr="00E35B2C">
        <w:rPr>
          <w:rFonts w:ascii="Traditional Arabic" w:hAnsi="Traditional Arabic" w:cs="QCF2160" w:hint="cs"/>
          <w:color w:val="00B050"/>
          <w:sz w:val="28"/>
          <w:szCs w:val="28"/>
          <w:rtl/>
          <w:lang w:eastAsia="en-US"/>
        </w:rPr>
        <w:t>ﱗ</w:t>
      </w:r>
      <w:r w:rsidRPr="00E35B2C">
        <w:rPr>
          <w:rFonts w:ascii="Traditional Arabic" w:hAnsi="Traditional Arabic" w:cs="QCF2160"/>
          <w:color w:val="00B050"/>
          <w:sz w:val="28"/>
          <w:szCs w:val="28"/>
          <w:rtl/>
          <w:lang w:eastAsia="en-US"/>
        </w:rPr>
        <w:t xml:space="preserve"> </w:t>
      </w:r>
      <w:r w:rsidRPr="00E35B2C">
        <w:rPr>
          <w:rFonts w:ascii="Traditional Arabic" w:hAnsi="Traditional Arabic" w:cs="QCF2160" w:hint="cs"/>
          <w:color w:val="00B050"/>
          <w:sz w:val="28"/>
          <w:szCs w:val="28"/>
          <w:rtl/>
          <w:lang w:eastAsia="en-US"/>
        </w:rPr>
        <w:t>ﱘ</w:t>
      </w:r>
      <w:r w:rsidRPr="00E35B2C">
        <w:rPr>
          <w:rFonts w:ascii="Traditional Arabic" w:hAnsi="Traditional Arabic" w:cs="QCF2160"/>
          <w:color w:val="00B050"/>
          <w:sz w:val="28"/>
          <w:szCs w:val="28"/>
          <w:rtl/>
          <w:lang w:eastAsia="en-US"/>
        </w:rPr>
        <w:t xml:space="preserve"> </w:t>
      </w:r>
      <w:r w:rsidRPr="00E35B2C">
        <w:rPr>
          <w:rFonts w:ascii="Traditional Arabic" w:hAnsi="Traditional Arabic" w:cs="QCF2160" w:hint="cs"/>
          <w:color w:val="00B050"/>
          <w:sz w:val="28"/>
          <w:szCs w:val="28"/>
          <w:rtl/>
          <w:lang w:eastAsia="en-US"/>
        </w:rPr>
        <w:t>ﱙ</w:t>
      </w:r>
      <w:r w:rsidRPr="00E35B2C">
        <w:rPr>
          <w:rFonts w:ascii="Traditional Arabic" w:hAnsi="Traditional Arabic" w:cs="QCF2160"/>
          <w:color w:val="00B050"/>
          <w:sz w:val="28"/>
          <w:szCs w:val="28"/>
          <w:rtl/>
          <w:lang w:eastAsia="en-US"/>
        </w:rPr>
        <w:t xml:space="preserve"> </w:t>
      </w:r>
      <w:r w:rsidRPr="00E35B2C">
        <w:rPr>
          <w:rFonts w:ascii="Traditional Arabic" w:hAnsi="Traditional Arabic" w:cs="QCF2160" w:hint="cs"/>
          <w:color w:val="00B050"/>
          <w:sz w:val="28"/>
          <w:szCs w:val="28"/>
          <w:rtl/>
          <w:lang w:eastAsia="en-US"/>
        </w:rPr>
        <w:t>ﱚ</w:t>
      </w:r>
      <w:r w:rsidRPr="00E35B2C">
        <w:rPr>
          <w:rFonts w:ascii="Traditional Arabic" w:hAnsi="Traditional Arabic" w:cs="QCF2160"/>
          <w:color w:val="00B050"/>
          <w:sz w:val="28"/>
          <w:szCs w:val="28"/>
          <w:rtl/>
          <w:lang w:eastAsia="en-US"/>
        </w:rPr>
        <w:t xml:space="preserve"> </w:t>
      </w:r>
      <w:r w:rsidRPr="00E35B2C">
        <w:rPr>
          <w:rFonts w:ascii="Traditional Arabic" w:hAnsi="Traditional Arabic" w:cs="QCF2160" w:hint="cs"/>
          <w:color w:val="00B050"/>
          <w:sz w:val="28"/>
          <w:szCs w:val="28"/>
          <w:rtl/>
          <w:lang w:eastAsia="en-US"/>
        </w:rPr>
        <w:t>ﱛ</w:t>
      </w:r>
      <w:r w:rsidRPr="00E35B2C">
        <w:rPr>
          <w:rFonts w:ascii="Traditional Arabic" w:hAnsi="Traditional Arabic" w:cs="ATraditional Arabic"/>
          <w:color w:val="00B050"/>
          <w:sz w:val="28"/>
          <w:szCs w:val="28"/>
          <w:rtl/>
          <w:lang w:eastAsia="en-US"/>
        </w:rPr>
        <w:t>} [سورة الأعراف:74]</w:t>
      </w:r>
      <w:r w:rsidRPr="00E35B2C">
        <w:rPr>
          <w:rFonts w:ascii="Traditional Arabic" w:hAnsi="Traditional Arabic"/>
          <w:color w:val="auto"/>
          <w:rtl/>
          <w:lang w:eastAsia="en-US"/>
        </w:rPr>
        <w:t>, يعني: أن الله أهلك عادا</w:t>
      </w:r>
      <w:r w:rsidR="006A6536">
        <w:rPr>
          <w:rFonts w:ascii="Traditional Arabic" w:hAnsi="Traditional Arabic" w:hint="cs"/>
          <w:color w:val="auto"/>
          <w:rtl/>
          <w:lang w:eastAsia="en-US"/>
        </w:rPr>
        <w:t>ً</w:t>
      </w:r>
      <w:r w:rsidRPr="00E35B2C">
        <w:rPr>
          <w:rFonts w:ascii="Traditional Arabic" w:hAnsi="Traditional Arabic"/>
          <w:color w:val="auto"/>
          <w:rtl/>
          <w:lang w:eastAsia="en-US"/>
        </w:rPr>
        <w:t xml:space="preserve"> وجعلكم تخلفونهم في الأرض وتعمرونها, وبوأكم يعني: وأسكنكم وأنزلكم في الأرض تتخذون من سهولها قصورا</w:t>
      </w:r>
      <w:r w:rsidR="00E27DA5">
        <w:rPr>
          <w:rFonts w:ascii="Traditional Arabic" w:hAnsi="Traditional Arabic" w:hint="cs"/>
          <w:color w:val="auto"/>
          <w:rtl/>
          <w:lang w:eastAsia="en-US"/>
        </w:rPr>
        <w:t>ً</w:t>
      </w:r>
      <w:r w:rsidRPr="00E35B2C">
        <w:rPr>
          <w:rFonts w:cs="ATraditional Arabic" w:hint="cs"/>
          <w:color w:val="auto"/>
          <w:position w:val="10"/>
          <w:szCs w:val="28"/>
          <w:rtl/>
          <w:lang w:eastAsia="en-US"/>
        </w:rPr>
        <w:t>(</w:t>
      </w:r>
      <w:r w:rsidRPr="00E35B2C">
        <w:rPr>
          <w:rFonts w:cs="ATraditional Arabic"/>
          <w:color w:val="auto"/>
          <w:position w:val="10"/>
          <w:szCs w:val="28"/>
          <w:rtl/>
          <w:lang w:eastAsia="en-US"/>
        </w:rPr>
        <w:footnoteReference w:id="161"/>
      </w:r>
      <w:r w:rsidRPr="00E35B2C">
        <w:rPr>
          <w:rFonts w:cs="ATraditional Arabic" w:hint="cs"/>
          <w:color w:val="auto"/>
          <w:position w:val="10"/>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وعن أبي هريرة </w:t>
      </w:r>
      <w:r w:rsidRPr="00E35B2C">
        <w:rPr>
          <w:rFonts w:ascii="AGA Arabesque" w:hAnsi="AGA Arabesque" w:cs="Arial"/>
          <w:color w:val="auto"/>
          <w:lang w:eastAsia="en-US"/>
        </w:rPr>
        <w:t></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أن النبي </w:t>
      </w:r>
      <w:r w:rsidRPr="00E35B2C">
        <w:rPr>
          <w:rFonts w:ascii="Traditional Arabic" w:hAnsi="Traditional Arabic"/>
          <w:color w:val="auto"/>
        </w:rPr>
        <w:sym w:font="AGA Arabesque" w:char="F072"/>
      </w:r>
      <w:r w:rsidRPr="00E35B2C">
        <w:rPr>
          <w:rFonts w:ascii="Traditional Arabic" w:hAnsi="Traditional Arabic"/>
          <w:color w:val="auto"/>
          <w:rtl/>
          <w:lang w:eastAsia="en-US"/>
        </w:rPr>
        <w:t>، قال: «كانت بنو إسرائيل تسوسهم الأنبياء، كلما هلك نبي خلفه نبي، وإنه لا نبي بعدي، وسيكون خلفاء فيكثرون» قالوا: فما تأمرنا؟ قال: «وفوا ببيعة الأول فالأول، أعطوهم حقهم، فإن الله سائلهم عما استرعاهم»</w:t>
      </w:r>
      <w:r w:rsidRPr="00E35B2C">
        <w:rPr>
          <w:rFonts w:cs="ATraditional Arabic" w:hint="cs"/>
          <w:color w:val="auto"/>
          <w:position w:val="10"/>
          <w:szCs w:val="28"/>
          <w:rtl/>
          <w:lang w:eastAsia="en-US"/>
        </w:rPr>
        <w:t>(</w:t>
      </w:r>
      <w:r w:rsidRPr="00E35B2C">
        <w:rPr>
          <w:rFonts w:cs="ATraditional Arabic"/>
          <w:color w:val="auto"/>
          <w:position w:val="10"/>
          <w:szCs w:val="28"/>
          <w:rtl/>
          <w:lang w:eastAsia="en-US"/>
        </w:rPr>
        <w:footnoteReference w:id="162"/>
      </w:r>
      <w:r w:rsidRPr="00E35B2C">
        <w:rPr>
          <w:rFonts w:cs="ATraditional Arabic" w:hint="cs"/>
          <w:color w:val="auto"/>
          <w:position w:val="10"/>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auto"/>
          <w:rtl/>
          <w:lang w:eastAsia="en-US"/>
        </w:rPr>
        <w:t xml:space="preserve">      وعن المقدام بن معد يكرب </w:t>
      </w:r>
      <w:r w:rsidRPr="00E35B2C">
        <w:rPr>
          <w:rFonts w:ascii="AGA Arabesque" w:hAnsi="AGA Arabesque" w:cs="Arial"/>
          <w:color w:val="auto"/>
          <w:lang w:eastAsia="en-US"/>
        </w:rPr>
        <w:t></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قال: قال رسول الله </w:t>
      </w:r>
      <w:r w:rsidRPr="00E35B2C">
        <w:rPr>
          <w:rFonts w:ascii="Traditional Arabic" w:hAnsi="Traditional Arabic"/>
          <w:color w:val="auto"/>
        </w:rPr>
        <w:sym w:font="AGA Arabesque" w:char="F072"/>
      </w:r>
      <w:r w:rsidRPr="00E35B2C">
        <w:rPr>
          <w:rFonts w:ascii="Traditional Arabic" w:hAnsi="Traditional Arabic"/>
          <w:color w:val="auto"/>
          <w:rtl/>
          <w:lang w:eastAsia="en-US"/>
        </w:rPr>
        <w:t>: «أطيعوا أمراءكم مهما كان، فإن أمروكم بشيء مما لم آتكم به فهو عليهم, وأنتم منه براء, وإن أمروكم بشيء مما جئتكم به, فإنهم يؤجرون عليه, وتؤجرون عليه، ذلكم بأنكم إذا لقيتم ربكم قلتم: ربنا لا ظلم؟، فيقول: لا ظلم، فتقولون: ربنا، أرسلت إلينا رسلا</w:t>
      </w:r>
      <w:r w:rsidR="0023677E">
        <w:rPr>
          <w:rFonts w:ascii="Traditional Arabic" w:hAnsi="Traditional Arabic" w:hint="cs"/>
          <w:color w:val="auto"/>
          <w:rtl/>
          <w:lang w:eastAsia="en-US"/>
        </w:rPr>
        <w:t>ً</w:t>
      </w:r>
      <w:r w:rsidRPr="00E35B2C">
        <w:rPr>
          <w:rFonts w:ascii="Traditional Arabic" w:hAnsi="Traditional Arabic"/>
          <w:color w:val="auto"/>
          <w:rtl/>
          <w:lang w:eastAsia="en-US"/>
        </w:rPr>
        <w:t xml:space="preserve"> فأطعناهم، واستخلفت علينا خلفاء فأطعناهم وأمرت علينا أمراء فأطعناهم، فيقول: صدقتم، هو عليهم, وأنتم منه براء»</w:t>
      </w:r>
      <w:r w:rsidRPr="00E35B2C">
        <w:rPr>
          <w:rFonts w:cs="ATraditional Arabic" w:hint="cs"/>
          <w:color w:val="auto"/>
          <w:position w:val="10"/>
          <w:szCs w:val="28"/>
          <w:rtl/>
          <w:lang w:eastAsia="en-US"/>
        </w:rPr>
        <w:t>(</w:t>
      </w:r>
      <w:r w:rsidRPr="00E35B2C">
        <w:rPr>
          <w:rFonts w:cs="ATraditional Arabic"/>
          <w:color w:val="auto"/>
          <w:position w:val="10"/>
          <w:szCs w:val="28"/>
          <w:rtl/>
          <w:lang w:eastAsia="en-US"/>
        </w:rPr>
        <w:footnoteReference w:id="163"/>
      </w:r>
      <w:r w:rsidRPr="00E35B2C">
        <w:rPr>
          <w:rFonts w:cs="ATraditional Arabic" w:hint="cs"/>
          <w:color w:val="auto"/>
          <w:position w:val="10"/>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jc w:val="lowKashida"/>
        <w:rPr>
          <w:rFonts w:ascii="Traditional Arabic" w:hAnsi="Traditional Arabic"/>
          <w:b/>
          <w:bCs/>
          <w:color w:val="auto"/>
          <w:sz w:val="32"/>
          <w:szCs w:val="32"/>
          <w:rtl/>
          <w:lang w:eastAsia="en-US"/>
        </w:rPr>
      </w:pPr>
      <w:r w:rsidRPr="00E35B2C">
        <w:rPr>
          <w:rFonts w:ascii="Traditional Arabic" w:hAnsi="Traditional Arabic"/>
          <w:b/>
          <w:bCs/>
          <w:color w:val="FF0000"/>
          <w:rtl/>
          <w:lang w:eastAsia="en-US"/>
        </w:rPr>
        <w:t>رابعاً:</w:t>
      </w:r>
      <w:r w:rsidRPr="00E35B2C">
        <w:rPr>
          <w:rFonts w:ascii="Traditional Arabic" w:hAnsi="Traditional Arabic"/>
          <w:b/>
          <w:bCs/>
          <w:color w:val="FF0000"/>
          <w:sz w:val="32"/>
          <w:szCs w:val="32"/>
          <w:rtl/>
          <w:lang w:eastAsia="en-US"/>
        </w:rPr>
        <w:t xml:space="preserve"> </w:t>
      </w:r>
      <w:r w:rsidRPr="005576AE">
        <w:rPr>
          <w:rFonts w:ascii="Traditional Arabic" w:hAnsi="Traditional Arabic"/>
          <w:b/>
          <w:bCs/>
          <w:color w:val="FF0000"/>
          <w:rtl/>
          <w:lang w:eastAsia="en-US"/>
        </w:rPr>
        <w:t>آثار الاستخلاف على الفرد والمجتمع والإنسانية.</w:t>
      </w:r>
      <w:r w:rsidRPr="00E35B2C">
        <w:rPr>
          <w:rFonts w:ascii="Traditional Arabic" w:hAnsi="Traditional Arabic"/>
          <w:b/>
          <w:bCs/>
          <w:color w:val="FF0000"/>
          <w:sz w:val="32"/>
          <w:szCs w:val="32"/>
          <w:rtl/>
          <w:lang w:eastAsia="en-US"/>
        </w:rPr>
        <w:t xml:space="preserve"> </w:t>
      </w:r>
    </w:p>
    <w:p w:rsidR="00F7089A" w:rsidRDefault="00E27DA5" w:rsidP="007E0A06">
      <w:pPr>
        <w:widowControl/>
        <w:tabs>
          <w:tab w:val="left" w:pos="565"/>
        </w:tabs>
        <w:ind w:hanging="2"/>
        <w:jc w:val="lowKashida"/>
        <w:rPr>
          <w:rFonts w:ascii="Traditional Arabic" w:hAnsi="Traditional Arabic"/>
          <w:color w:val="auto"/>
          <w:rtl/>
          <w:lang w:eastAsia="en-US"/>
        </w:rPr>
      </w:pPr>
      <w:r>
        <w:rPr>
          <w:rFonts w:ascii="Traditional Arabic" w:hAnsi="Traditional Arabic" w:hint="cs"/>
          <w:color w:val="auto"/>
          <w:rtl/>
          <w:lang w:eastAsia="en-US"/>
        </w:rPr>
        <w:t xml:space="preserve">      </w:t>
      </w:r>
      <w:r w:rsidR="007E0A06">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 xml:space="preserve">لقد كرم الله عز وجل الإنسان غاية التكريم، ورفع منزلته ومكانته على مكانة ومنزلة سائر </w:t>
      </w:r>
      <w:r w:rsidR="00074602">
        <w:rPr>
          <w:rFonts w:ascii="Traditional Arabic" w:hAnsi="Traditional Arabic" w:hint="cs"/>
          <w:color w:val="auto"/>
          <w:rtl/>
          <w:lang w:eastAsia="en-US"/>
        </w:rPr>
        <w:t>خلقه</w:t>
      </w:r>
      <w:r w:rsidR="00E35B2C" w:rsidRPr="00E35B2C">
        <w:rPr>
          <w:rFonts w:ascii="Traditional Arabic" w:hAnsi="Traditional Arabic"/>
          <w:color w:val="auto"/>
          <w:rtl/>
          <w:lang w:eastAsia="en-US"/>
        </w:rPr>
        <w:t xml:space="preserve">، وخصه </w:t>
      </w:r>
      <w:r w:rsidR="00074602">
        <w:rPr>
          <w:rFonts w:ascii="Traditional Arabic" w:hAnsi="Traditional Arabic" w:hint="cs"/>
          <w:color w:val="auto"/>
          <w:rtl/>
          <w:lang w:eastAsia="en-US"/>
        </w:rPr>
        <w:t>بالأوامر والتكاليف</w:t>
      </w:r>
      <w:r w:rsidR="00E35B2C" w:rsidRPr="00E35B2C">
        <w:rPr>
          <w:rFonts w:ascii="Traditional Arabic" w:hAnsi="Traditional Arabic"/>
          <w:color w:val="auto"/>
          <w:rtl/>
          <w:lang w:eastAsia="en-US"/>
        </w:rPr>
        <w:t>، وجعله م</w:t>
      </w:r>
      <w:r w:rsidR="0023677E">
        <w:rPr>
          <w:rFonts w:ascii="Traditional Arabic" w:hAnsi="Traditional Arabic" w:hint="cs"/>
          <w:color w:val="auto"/>
          <w:rtl/>
          <w:lang w:eastAsia="en-US"/>
        </w:rPr>
        <w:t>ُ</w:t>
      </w:r>
      <w:r w:rsidR="00E35B2C" w:rsidRPr="00E35B2C">
        <w:rPr>
          <w:rFonts w:ascii="Traditional Arabic" w:hAnsi="Traditional Arabic"/>
          <w:color w:val="auto"/>
          <w:rtl/>
          <w:lang w:eastAsia="en-US"/>
        </w:rPr>
        <w:t>ستخل</w:t>
      </w:r>
      <w:r w:rsidR="0023677E">
        <w:rPr>
          <w:rFonts w:ascii="Traditional Arabic" w:hAnsi="Traditional Arabic" w:hint="cs"/>
          <w:color w:val="auto"/>
          <w:rtl/>
          <w:lang w:eastAsia="en-US"/>
        </w:rPr>
        <w:t>َ</w:t>
      </w:r>
      <w:r w:rsidR="00E35B2C" w:rsidRPr="00E35B2C">
        <w:rPr>
          <w:rFonts w:ascii="Traditional Arabic" w:hAnsi="Traditional Arabic"/>
          <w:color w:val="auto"/>
          <w:rtl/>
          <w:lang w:eastAsia="en-US"/>
        </w:rPr>
        <w:t>فا</w:t>
      </w:r>
      <w:r w:rsidR="0023677E">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في الأرض وفي المال</w:t>
      </w:r>
      <w:r w:rsidR="00F7089A">
        <w:rPr>
          <w:rFonts w:ascii="Traditional Arabic" w:hAnsi="Traditional Arabic" w:hint="cs"/>
          <w:color w:val="auto"/>
          <w:rtl/>
          <w:lang w:eastAsia="en-US"/>
        </w:rPr>
        <w:t>.</w:t>
      </w:r>
    </w:p>
    <w:p w:rsidR="00E35B2C" w:rsidRPr="00E35B2C" w:rsidRDefault="00F7089A" w:rsidP="00A02200">
      <w:pPr>
        <w:widowControl/>
        <w:ind w:hanging="2"/>
        <w:jc w:val="lowKashida"/>
        <w:rPr>
          <w:rFonts w:ascii="Traditional Arabic" w:hAnsi="Traditional Arabic"/>
          <w:color w:val="auto"/>
          <w:lang w:eastAsia="en-US"/>
        </w:rPr>
      </w:pPr>
      <w:r>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 xml:space="preserve"> </w:t>
      </w:r>
      <w:r>
        <w:rPr>
          <w:rFonts w:ascii="Traditional Arabic" w:hAnsi="Traditional Arabic" w:hint="cs"/>
          <w:color w:val="auto"/>
          <w:rtl/>
          <w:lang w:eastAsia="en-US"/>
        </w:rPr>
        <w:t>و</w:t>
      </w:r>
      <w:r w:rsidR="00E35B2C" w:rsidRPr="00E35B2C">
        <w:rPr>
          <w:rFonts w:ascii="Traditional Arabic" w:hAnsi="Traditional Arabic"/>
          <w:color w:val="auto"/>
          <w:rtl/>
          <w:lang w:eastAsia="en-US"/>
        </w:rPr>
        <w:t>الاستخلاف في الأرض هو تمكين الله للإنسان العبادة فيها، وإتاحة العيش فوقها؛ ليقوم بأمانة الاستخلاف وعمران الأرض</w:t>
      </w:r>
      <w:r w:rsidR="00E35B2C" w:rsidRPr="00E35B2C">
        <w:rPr>
          <w:rFonts w:cs="ATraditional Arabic"/>
          <w:color w:val="auto"/>
          <w:rtl/>
          <w:lang w:eastAsia="en-US"/>
        </w:rPr>
        <w:t xml:space="preserve"> </w:t>
      </w:r>
      <w:r w:rsidR="00E35B2C" w:rsidRPr="00E35B2C">
        <w:rPr>
          <w:rFonts w:ascii="Traditional Arabic" w:hAnsi="Traditional Arabic"/>
          <w:color w:val="auto"/>
          <w:rtl/>
          <w:lang w:eastAsia="en-US"/>
        </w:rPr>
        <w:t>وإصلاحها والانتفاع بخيراتها، وكذلك الإسناد إليه بأمر القيادة وتدبير مجتمعه، وممارسة ذلك في إطار الضوابط والسنن التي جاء بها الدين؛ وقد أوجب عليه حقوق كالنفع العام</w:t>
      </w:r>
      <w:r>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والحفاظ على</w:t>
      </w:r>
      <w:r>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المصالح ورعايتها</w:t>
      </w:r>
      <w:r>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وإحسان تمثيلها</w:t>
      </w:r>
      <w:r>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وكل ذلك من الاستخلاف في الأرض, وذلك كله بمقتضى العهد الذي أخذه الإنسان على نفسه مع خالقه.</w:t>
      </w:r>
    </w:p>
    <w:p w:rsidR="00E35B2C" w:rsidRPr="00E35B2C" w:rsidRDefault="00E27DA5" w:rsidP="0023677E">
      <w:pPr>
        <w:widowControl/>
        <w:tabs>
          <w:tab w:val="left" w:pos="565"/>
        </w:tabs>
        <w:ind w:hanging="2"/>
        <w:jc w:val="lowKashida"/>
        <w:rPr>
          <w:rFonts w:ascii="Traditional Arabic" w:hAnsi="Traditional Arabic"/>
          <w:color w:val="auto"/>
          <w:rtl/>
          <w:lang w:eastAsia="en-US"/>
        </w:rPr>
      </w:pPr>
      <w:r>
        <w:rPr>
          <w:rFonts w:ascii="Traditional Arabic" w:hAnsi="Traditional Arabic" w:hint="cs"/>
          <w:color w:val="auto"/>
          <w:rtl/>
          <w:lang w:eastAsia="en-US"/>
        </w:rPr>
        <w:t xml:space="preserve">      </w:t>
      </w:r>
      <w:r w:rsidR="00F7089A">
        <w:rPr>
          <w:rFonts w:ascii="Traditional Arabic" w:hAnsi="Traditional Arabic" w:hint="cs"/>
          <w:color w:val="auto"/>
          <w:rtl/>
          <w:lang w:eastAsia="en-US"/>
        </w:rPr>
        <w:t xml:space="preserve">أما آثار </w:t>
      </w:r>
      <w:r w:rsidR="00E35B2C" w:rsidRPr="00E35B2C">
        <w:rPr>
          <w:rFonts w:ascii="Traditional Arabic" w:hAnsi="Traditional Arabic"/>
          <w:color w:val="auto"/>
          <w:rtl/>
          <w:lang w:eastAsia="en-US"/>
        </w:rPr>
        <w:t>الاستخلاف في المال عند الفرد</w:t>
      </w:r>
      <w:r w:rsidR="00F7089A">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w:t>
      </w:r>
      <w:r w:rsidR="00F7089A">
        <w:rPr>
          <w:rFonts w:ascii="Traditional Arabic" w:hAnsi="Traditional Arabic" w:hint="cs"/>
          <w:color w:val="auto"/>
          <w:rtl/>
          <w:lang w:eastAsia="en-US"/>
        </w:rPr>
        <w:t xml:space="preserve">فإنه </w:t>
      </w:r>
      <w:r w:rsidR="00E35B2C" w:rsidRPr="00E35B2C">
        <w:rPr>
          <w:rFonts w:ascii="Traditional Arabic" w:hAnsi="Traditional Arabic"/>
          <w:color w:val="auto"/>
          <w:rtl/>
          <w:lang w:eastAsia="en-US"/>
        </w:rPr>
        <w:t xml:space="preserve">ينظم علاقة </w:t>
      </w:r>
      <w:r w:rsidR="0023677E">
        <w:rPr>
          <w:rFonts w:ascii="Traditional Arabic" w:hAnsi="Traditional Arabic" w:hint="cs"/>
          <w:color w:val="auto"/>
          <w:rtl/>
          <w:lang w:eastAsia="en-US"/>
        </w:rPr>
        <w:t>الفرد</w:t>
      </w:r>
      <w:r w:rsidR="00E35B2C" w:rsidRPr="00E35B2C">
        <w:rPr>
          <w:rFonts w:ascii="Traditional Arabic" w:hAnsi="Traditional Arabic"/>
          <w:color w:val="auto"/>
          <w:rtl/>
          <w:lang w:eastAsia="en-US"/>
        </w:rPr>
        <w:t xml:space="preserve"> بالثروة، ويهذب غريزة التملك لديه؛ فالفرد نائبًا ووكيلاً من الله فيما بين يديه من أموال وثروات، ويجب عليه تنفيذ مراد الله بأداء الزكاة، وفعل الصدقات، وإغاثة الملهوف، والعمل على نفع الخلق، والتعاون مع الآخرين على البر والتقوى؛ فالمال ليس غاية مقصودة لذاتها، وإنما هو وسيلة للوفاء بالواجبات</w:t>
      </w:r>
      <w:r w:rsidR="00F7089A">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وتأمين الحاجيات</w:t>
      </w:r>
      <w:r w:rsidR="00F7089A">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والانتفاع بالكماليات.</w:t>
      </w:r>
    </w:p>
    <w:p w:rsidR="00E35B2C" w:rsidRPr="00E35B2C" w:rsidRDefault="00E27DA5" w:rsidP="000956E1">
      <w:pPr>
        <w:widowControl/>
        <w:tabs>
          <w:tab w:val="left" w:pos="565"/>
        </w:tabs>
        <w:ind w:hanging="2"/>
        <w:jc w:val="lowKashida"/>
        <w:rPr>
          <w:rFonts w:ascii="Traditional Arabic" w:hAnsi="Traditional Arabic"/>
          <w:color w:val="auto"/>
          <w:rtl/>
          <w:lang w:eastAsia="en-US"/>
        </w:rPr>
      </w:pPr>
      <w:r>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أما آثار الاستخلاف على المجتمع: ف</w:t>
      </w:r>
      <w:r w:rsidR="00F7089A">
        <w:rPr>
          <w:rFonts w:ascii="Traditional Arabic" w:hAnsi="Traditional Arabic" w:hint="cs"/>
          <w:color w:val="auto"/>
          <w:rtl/>
          <w:lang w:eastAsia="en-US"/>
        </w:rPr>
        <w:t>أي مج</w:t>
      </w:r>
      <w:r w:rsidR="00E35B2C" w:rsidRPr="00E35B2C">
        <w:rPr>
          <w:rFonts w:ascii="Traditional Arabic" w:hAnsi="Traditional Arabic"/>
          <w:color w:val="auto"/>
          <w:rtl/>
          <w:lang w:eastAsia="en-US"/>
        </w:rPr>
        <w:t xml:space="preserve">تمع يحافظ على </w:t>
      </w:r>
      <w:r w:rsidR="000956E1">
        <w:rPr>
          <w:rFonts w:ascii="Traditional Arabic" w:hAnsi="Traditional Arabic" w:hint="cs"/>
          <w:color w:val="auto"/>
          <w:rtl/>
          <w:lang w:eastAsia="en-US"/>
        </w:rPr>
        <w:t>الأوامر</w:t>
      </w:r>
      <w:r w:rsidR="00E35B2C" w:rsidRPr="00E35B2C">
        <w:rPr>
          <w:rFonts w:ascii="Traditional Arabic" w:hAnsi="Traditional Arabic"/>
          <w:color w:val="auto"/>
          <w:rtl/>
          <w:lang w:eastAsia="en-US"/>
        </w:rPr>
        <w:t xml:space="preserve"> والتعاليم</w:t>
      </w:r>
      <w:r w:rsidR="00F7089A">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ويلتزم بالشرائع التي جاءت </w:t>
      </w:r>
      <w:r w:rsidR="000956E1">
        <w:rPr>
          <w:rFonts w:ascii="Traditional Arabic" w:hAnsi="Traditional Arabic" w:hint="cs"/>
          <w:color w:val="auto"/>
          <w:rtl/>
          <w:lang w:eastAsia="en-US"/>
        </w:rPr>
        <w:t>بقيم</w:t>
      </w:r>
      <w:r w:rsidR="00E35B2C" w:rsidRPr="00E35B2C">
        <w:rPr>
          <w:rFonts w:ascii="Traditional Arabic" w:hAnsi="Traditional Arabic"/>
          <w:color w:val="auto"/>
          <w:rtl/>
          <w:lang w:eastAsia="en-US"/>
        </w:rPr>
        <w:t xml:space="preserve"> الاستخلاف, ويحث أفراده على الجهد والإبداع والدأب والمثابرة في العمل, ويدعوهم إلى المحبة ونبذ الكراهية, وينشر التراحم والتعاطف بين أفراده، وتقديم الإيثار على الأنانية، ويأمرهم بالإصلاح في الأرض ويحذرهم من الإفساد فيها؛ فإن ذلك المجتمع يسوده الرخاء</w:t>
      </w:r>
      <w:r w:rsidR="0023677E">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ويظله الأمن</w:t>
      </w:r>
      <w:r w:rsidR="0023677E">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وتغشاه الطمأنينة, ويتحقق التكافل الاجتماعي بين أفراده, ويكون التقارب والتآلف حاضراً بينهم, والشقاق والخلاف مبتعداً عنهم, وتشيع روح التعاون والتضامن المفضي إلى</w:t>
      </w:r>
      <w:r w:rsidR="0023677E">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تحقيق الكفاية</w:t>
      </w:r>
      <w:r w:rsidR="0023677E">
        <w:rPr>
          <w:rFonts w:ascii="Traditional Arabic" w:hAnsi="Traditional Arabic" w:hint="cs"/>
          <w:color w:val="auto"/>
          <w:rtl/>
          <w:lang w:eastAsia="en-US"/>
        </w:rPr>
        <w:t xml:space="preserve"> بينهم,</w:t>
      </w:r>
      <w:r w:rsidR="00E35B2C" w:rsidRPr="00E35B2C">
        <w:rPr>
          <w:rFonts w:ascii="Traditional Arabic" w:hAnsi="Traditional Arabic"/>
          <w:color w:val="auto"/>
          <w:rtl/>
          <w:lang w:eastAsia="en-US"/>
        </w:rPr>
        <w:t xml:space="preserve"> واجتماع الكلمة عندهم.</w:t>
      </w:r>
    </w:p>
    <w:p w:rsidR="00E35B2C" w:rsidRPr="00E35B2C" w:rsidRDefault="00E27DA5" w:rsidP="000F4C3C">
      <w:pPr>
        <w:widowControl/>
        <w:tabs>
          <w:tab w:val="left" w:pos="565"/>
        </w:tabs>
        <w:ind w:hanging="2"/>
        <w:jc w:val="lowKashida"/>
        <w:rPr>
          <w:rFonts w:cs="ATraditional Arabic"/>
          <w:color w:val="auto"/>
          <w:rtl/>
          <w:lang w:eastAsia="en-US"/>
        </w:rPr>
      </w:pPr>
      <w:r>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أما آثار الاستخلاف على الإنسانية</w:t>
      </w:r>
      <w:r w:rsidR="00F7089A">
        <w:rPr>
          <w:rFonts w:cs="ATraditional Arabic" w:hint="cs"/>
          <w:color w:val="auto"/>
          <w:rtl/>
          <w:lang w:eastAsia="en-US"/>
        </w:rPr>
        <w:t>:</w:t>
      </w:r>
      <w:r w:rsidR="00E35B2C" w:rsidRPr="00E35B2C">
        <w:rPr>
          <w:rFonts w:cs="ATraditional Arabic" w:hint="cs"/>
          <w:color w:val="auto"/>
          <w:rtl/>
          <w:lang w:eastAsia="en-US"/>
        </w:rPr>
        <w:t xml:space="preserve"> فالبشر</w:t>
      </w:r>
      <w:r w:rsidR="00E35B2C" w:rsidRPr="00E35B2C">
        <w:rPr>
          <w:rFonts w:cs="ATraditional Arabic"/>
          <w:color w:val="auto"/>
          <w:rtl/>
          <w:lang w:eastAsia="en-US"/>
        </w:rPr>
        <w:t xml:space="preserve"> لم ي</w:t>
      </w:r>
      <w:r w:rsidR="00E35B2C" w:rsidRPr="00E35B2C">
        <w:rPr>
          <w:rFonts w:cs="ATraditional Arabic" w:hint="cs"/>
          <w:color w:val="auto"/>
          <w:rtl/>
          <w:lang w:eastAsia="en-US"/>
        </w:rPr>
        <w:t>ُ</w:t>
      </w:r>
      <w:r w:rsidR="00E35B2C" w:rsidRPr="00E35B2C">
        <w:rPr>
          <w:rFonts w:cs="ATraditional Arabic"/>
          <w:color w:val="auto"/>
          <w:rtl/>
          <w:lang w:eastAsia="en-US"/>
        </w:rPr>
        <w:t>ستعمروا في الأرض ولم يستخلفوا عليها ليفعلوا ما يشاءون دون قيد ولا شرط، وليتركوا ما يشاءون دون حسيب ولا رقيب، إنما استعمرهم الله في الأرض واستخلفهم عليها</w:t>
      </w:r>
      <w:r w:rsidR="00E35B2C" w:rsidRPr="00E35B2C">
        <w:rPr>
          <w:rFonts w:cs="ATraditional Arabic" w:hint="cs"/>
          <w:color w:val="auto"/>
          <w:rtl/>
          <w:lang w:eastAsia="en-US"/>
        </w:rPr>
        <w:t>؛</w:t>
      </w:r>
      <w:r w:rsidR="00E35B2C" w:rsidRPr="00E35B2C">
        <w:rPr>
          <w:rFonts w:cs="ATraditional Arabic"/>
          <w:color w:val="auto"/>
          <w:rtl/>
          <w:lang w:eastAsia="en-US"/>
        </w:rPr>
        <w:t xml:space="preserve"> ليعبدوه وحده لا شريك له، وليطيعوا أمره، وينتهوا </w:t>
      </w:r>
      <w:r w:rsidR="000F4C3C">
        <w:rPr>
          <w:rFonts w:cs="ATraditional Arabic" w:hint="cs"/>
          <w:color w:val="auto"/>
          <w:rtl/>
          <w:lang w:eastAsia="en-US"/>
        </w:rPr>
        <w:t xml:space="preserve">عن </w:t>
      </w:r>
      <w:r w:rsidR="00E35B2C" w:rsidRPr="00E35B2C">
        <w:rPr>
          <w:rFonts w:cs="ATraditional Arabic"/>
          <w:color w:val="auto"/>
          <w:rtl/>
          <w:lang w:eastAsia="en-US"/>
        </w:rPr>
        <w:t>نهيه، فإذا كان استخلافهم في الأرض قد منحهم بعض الحقوق، فإنه قد حملهم كثيرا</w:t>
      </w:r>
      <w:r w:rsidR="000F4C3C">
        <w:rPr>
          <w:rFonts w:cs="ATraditional Arabic" w:hint="cs"/>
          <w:color w:val="auto"/>
          <w:rtl/>
          <w:lang w:eastAsia="en-US"/>
        </w:rPr>
        <w:t>ً</w:t>
      </w:r>
      <w:r w:rsidR="00E35B2C" w:rsidRPr="00E35B2C">
        <w:rPr>
          <w:rFonts w:cs="ATraditional Arabic"/>
          <w:color w:val="auto"/>
          <w:rtl/>
          <w:lang w:eastAsia="en-US"/>
        </w:rPr>
        <w:t xml:space="preserve"> من الواجبات</w:t>
      </w:r>
      <w:r w:rsidR="000F4C3C">
        <w:rPr>
          <w:rFonts w:cs="ATraditional Arabic" w:hint="cs"/>
          <w:color w:val="auto"/>
          <w:rtl/>
          <w:lang w:eastAsia="en-US"/>
        </w:rPr>
        <w:t>, وكلفهم بكثير من الالتزامات.</w:t>
      </w:r>
    </w:p>
    <w:p w:rsidR="00F7089A" w:rsidRDefault="00E35B2C" w:rsidP="000956E1">
      <w:pPr>
        <w:widowControl/>
        <w:tabs>
          <w:tab w:val="left" w:pos="565"/>
        </w:tabs>
        <w:ind w:hanging="2"/>
        <w:jc w:val="lowKashida"/>
        <w:rPr>
          <w:rFonts w:cs="ATraditional Arabic"/>
          <w:color w:val="auto"/>
          <w:rtl/>
          <w:lang w:eastAsia="en-US"/>
        </w:rPr>
      </w:pPr>
      <w:r w:rsidRPr="00E35B2C">
        <w:rPr>
          <w:rFonts w:cs="ATraditional Arabic"/>
          <w:color w:val="auto"/>
          <w:rtl/>
          <w:lang w:eastAsia="en-US"/>
        </w:rPr>
        <w:t xml:space="preserve"> </w:t>
      </w:r>
      <w:r w:rsidR="00E27DA5">
        <w:rPr>
          <w:rFonts w:cs="ATraditional Arabic" w:hint="cs"/>
          <w:color w:val="auto"/>
          <w:rtl/>
          <w:lang w:eastAsia="en-US"/>
        </w:rPr>
        <w:t xml:space="preserve">     و</w:t>
      </w:r>
      <w:r w:rsidRPr="00E35B2C">
        <w:rPr>
          <w:rFonts w:cs="ATraditional Arabic"/>
          <w:color w:val="auto"/>
          <w:rtl/>
          <w:lang w:eastAsia="en-US"/>
        </w:rPr>
        <w:t xml:space="preserve">المتأمل في حال العالم في وقتنا الراهن، وما يعانيه من آفات اقتصادية </w:t>
      </w:r>
      <w:r w:rsidR="00F7089A">
        <w:rPr>
          <w:rFonts w:cs="ATraditional Arabic" w:hint="cs"/>
          <w:color w:val="auto"/>
          <w:rtl/>
          <w:lang w:eastAsia="en-US"/>
        </w:rPr>
        <w:t>:</w:t>
      </w:r>
      <w:r w:rsidRPr="00E35B2C">
        <w:rPr>
          <w:rFonts w:cs="ATraditional Arabic"/>
          <w:color w:val="auto"/>
          <w:rtl/>
          <w:lang w:eastAsia="en-US"/>
        </w:rPr>
        <w:t>كالركود والتضخم والغلاء، والآفات الاجتماعية</w:t>
      </w:r>
      <w:r w:rsidR="00F7089A">
        <w:rPr>
          <w:rFonts w:cs="ATraditional Arabic" w:hint="cs"/>
          <w:color w:val="auto"/>
          <w:rtl/>
          <w:lang w:eastAsia="en-US"/>
        </w:rPr>
        <w:t>:</w:t>
      </w:r>
      <w:r w:rsidRPr="00E35B2C">
        <w:rPr>
          <w:rFonts w:cs="ATraditional Arabic"/>
          <w:color w:val="auto"/>
          <w:rtl/>
          <w:lang w:eastAsia="en-US"/>
        </w:rPr>
        <w:t xml:space="preserve"> كالفقر والبطالة والفوارق الطبقية، يدرك بأن هذا الوضع هو</w:t>
      </w:r>
      <w:r w:rsidR="00465C75">
        <w:rPr>
          <w:rFonts w:cs="ATraditional Arabic" w:hint="cs"/>
          <w:color w:val="auto"/>
          <w:rtl/>
          <w:lang w:eastAsia="en-US"/>
        </w:rPr>
        <w:t>:</w:t>
      </w:r>
      <w:r w:rsidRPr="00E35B2C">
        <w:rPr>
          <w:rFonts w:cs="ATraditional Arabic"/>
          <w:color w:val="auto"/>
          <w:rtl/>
          <w:lang w:eastAsia="en-US"/>
        </w:rPr>
        <w:t xml:space="preserve"> حصيلة الابتعاد عن </w:t>
      </w:r>
      <w:r w:rsidR="000956E1">
        <w:rPr>
          <w:rFonts w:cs="ATraditional Arabic" w:hint="cs"/>
          <w:color w:val="auto"/>
          <w:rtl/>
          <w:lang w:eastAsia="en-US"/>
        </w:rPr>
        <w:t>قيم</w:t>
      </w:r>
      <w:r w:rsidRPr="00E35B2C">
        <w:rPr>
          <w:rFonts w:cs="ATraditional Arabic"/>
          <w:color w:val="auto"/>
          <w:rtl/>
          <w:lang w:eastAsia="en-US"/>
        </w:rPr>
        <w:t xml:space="preserve"> الاستخلاف التي أمر الله بها</w:t>
      </w:r>
      <w:r w:rsidR="00CE08BC">
        <w:rPr>
          <w:rFonts w:cs="ATraditional Arabic" w:hint="cs"/>
          <w:color w:val="auto"/>
          <w:rtl/>
          <w:lang w:eastAsia="en-US"/>
        </w:rPr>
        <w:t>.</w:t>
      </w:r>
    </w:p>
    <w:p w:rsidR="00E35B2C" w:rsidRPr="00E35B2C" w:rsidRDefault="00F7089A" w:rsidP="00A02200">
      <w:pPr>
        <w:widowControl/>
        <w:tabs>
          <w:tab w:val="left" w:pos="565"/>
        </w:tabs>
        <w:ind w:hanging="2"/>
        <w:jc w:val="lowKashida"/>
        <w:rPr>
          <w:rFonts w:cs="ATraditional Arabic"/>
          <w:color w:val="auto"/>
          <w:rtl/>
          <w:lang w:eastAsia="en-US"/>
        </w:rPr>
      </w:pPr>
      <w:r>
        <w:rPr>
          <w:rFonts w:cs="ATraditional Arabic" w:hint="cs"/>
          <w:color w:val="auto"/>
          <w:rtl/>
          <w:lang w:eastAsia="en-US"/>
        </w:rPr>
        <w:t xml:space="preserve">    </w:t>
      </w:r>
      <w:r w:rsidR="00E35B2C" w:rsidRPr="00E35B2C">
        <w:rPr>
          <w:rFonts w:cs="ATraditional Arabic"/>
          <w:color w:val="auto"/>
          <w:rtl/>
          <w:lang w:eastAsia="en-US"/>
        </w:rPr>
        <w:t xml:space="preserve"> ولقد حدد الإسلام سبل معالجة هذه الأزمات والحد من خطورتها، وأوجد حلاً ناج</w:t>
      </w:r>
      <w:r w:rsidR="00E35B2C" w:rsidRPr="00E35B2C">
        <w:rPr>
          <w:rFonts w:cs="ATraditional Arabic" w:hint="cs"/>
          <w:color w:val="auto"/>
          <w:rtl/>
          <w:lang w:eastAsia="en-US"/>
        </w:rPr>
        <w:t>ح</w:t>
      </w:r>
      <w:r w:rsidR="00E35B2C" w:rsidRPr="00E35B2C">
        <w:rPr>
          <w:rFonts w:cs="ATraditional Arabic"/>
          <w:color w:val="auto"/>
          <w:rtl/>
          <w:lang w:eastAsia="en-US"/>
        </w:rPr>
        <w:t>اً وعلاجاً نافعاً لها في ظل التعاليم الإسلامية</w:t>
      </w:r>
      <w:r w:rsidR="00E35B2C" w:rsidRPr="00E35B2C">
        <w:rPr>
          <w:rFonts w:cs="ATraditional Arabic" w:hint="cs"/>
          <w:color w:val="auto"/>
          <w:rtl/>
          <w:lang w:eastAsia="en-US"/>
        </w:rPr>
        <w:t>,</w:t>
      </w:r>
      <w:r w:rsidR="00E35B2C" w:rsidRPr="00E35B2C">
        <w:rPr>
          <w:rFonts w:cs="ATraditional Arabic"/>
          <w:color w:val="auto"/>
          <w:rtl/>
          <w:lang w:eastAsia="en-US"/>
        </w:rPr>
        <w:t xml:space="preserve"> وفي إطار الضوابط والسنن التي جاء بها الإسلام المتسمة بالعدل والتكامل والشمول والرحمة والعطف.</w:t>
      </w:r>
    </w:p>
    <w:p w:rsidR="00F7089A" w:rsidRDefault="00E27DA5" w:rsidP="00CE08BC">
      <w:pPr>
        <w:widowControl/>
        <w:tabs>
          <w:tab w:val="left" w:pos="565"/>
        </w:tabs>
        <w:ind w:hanging="2"/>
        <w:jc w:val="lowKashida"/>
        <w:rPr>
          <w:rFonts w:cs="ATraditional Arabic"/>
          <w:color w:val="auto"/>
          <w:rtl/>
          <w:lang w:eastAsia="en-US"/>
        </w:rPr>
      </w:pPr>
      <w:r>
        <w:rPr>
          <w:rFonts w:cs="ATraditional Arabic" w:hint="cs"/>
          <w:color w:val="auto"/>
          <w:rtl/>
          <w:lang w:eastAsia="en-US"/>
        </w:rPr>
        <w:t xml:space="preserve">     </w:t>
      </w:r>
      <w:r w:rsidR="00E35B2C" w:rsidRPr="00E35B2C">
        <w:rPr>
          <w:rFonts w:cs="ATraditional Arabic"/>
          <w:color w:val="auto"/>
          <w:rtl/>
          <w:lang w:eastAsia="en-US"/>
        </w:rPr>
        <w:t>ومن هذه التعاليم</w:t>
      </w:r>
      <w:r w:rsidR="00CE08BC">
        <w:rPr>
          <w:rFonts w:cs="ATraditional Arabic" w:hint="cs"/>
          <w:color w:val="auto"/>
          <w:rtl/>
          <w:lang w:eastAsia="en-US"/>
        </w:rPr>
        <w:t>:</w:t>
      </w:r>
      <w:r w:rsidR="00E35B2C" w:rsidRPr="00E35B2C">
        <w:rPr>
          <w:rFonts w:cs="ATraditional Arabic"/>
          <w:color w:val="auto"/>
          <w:rtl/>
          <w:lang w:eastAsia="en-US"/>
        </w:rPr>
        <w:t xml:space="preserve"> المحافظة على مبدأ الاستخلاف في الأرض </w:t>
      </w:r>
      <w:r w:rsidR="00CE08BC">
        <w:rPr>
          <w:rFonts w:ascii="Traditional Arabic" w:hAnsi="Traditional Arabic" w:hint="cs"/>
          <w:color w:val="auto"/>
          <w:rtl/>
          <w:lang w:eastAsia="en-US"/>
        </w:rPr>
        <w:t>ب</w:t>
      </w:r>
      <w:r w:rsidR="00E35B2C" w:rsidRPr="00E35B2C">
        <w:rPr>
          <w:rFonts w:ascii="Traditional Arabic" w:hAnsi="Traditional Arabic"/>
          <w:color w:val="auto"/>
          <w:rtl/>
          <w:lang w:eastAsia="en-US"/>
        </w:rPr>
        <w:t>عمرانها وإصلاحها والانتفاع بخيراتها</w:t>
      </w:r>
      <w:r w:rsidR="00E35B2C" w:rsidRPr="00E35B2C">
        <w:rPr>
          <w:rFonts w:cs="ATraditional Arabic"/>
          <w:color w:val="auto"/>
          <w:rtl/>
          <w:lang w:eastAsia="en-US"/>
        </w:rPr>
        <w:t>, ونشر الخير ومجانبة الشر</w:t>
      </w:r>
      <w:r w:rsidR="00F7089A">
        <w:rPr>
          <w:rFonts w:cs="ATraditional Arabic" w:hint="cs"/>
          <w:color w:val="auto"/>
          <w:rtl/>
          <w:lang w:eastAsia="en-US"/>
        </w:rPr>
        <w:t>, وإقامة العدل وترك الظلم.</w:t>
      </w:r>
    </w:p>
    <w:p w:rsidR="00E35B2C" w:rsidRPr="00E35B2C" w:rsidRDefault="00F7089A" w:rsidP="004F3B7E">
      <w:pPr>
        <w:widowControl/>
        <w:tabs>
          <w:tab w:val="left" w:pos="565"/>
        </w:tabs>
        <w:ind w:hanging="2"/>
        <w:jc w:val="lowKashida"/>
        <w:rPr>
          <w:rFonts w:cs="ATraditional Arabic"/>
          <w:color w:val="auto"/>
          <w:rtl/>
          <w:lang w:eastAsia="en-US"/>
        </w:rPr>
      </w:pPr>
      <w:r>
        <w:rPr>
          <w:rFonts w:cs="ATraditional Arabic" w:hint="cs"/>
          <w:color w:val="auto"/>
          <w:rtl/>
          <w:lang w:eastAsia="en-US"/>
        </w:rPr>
        <w:t xml:space="preserve">    </w:t>
      </w:r>
      <w:r w:rsidR="00E35B2C" w:rsidRPr="00E35B2C">
        <w:rPr>
          <w:rFonts w:cs="ATraditional Arabic"/>
          <w:color w:val="auto"/>
          <w:rtl/>
          <w:lang w:eastAsia="en-US"/>
        </w:rPr>
        <w:t xml:space="preserve"> </w:t>
      </w:r>
      <w:r w:rsidR="004F3B7E">
        <w:rPr>
          <w:rFonts w:cs="ATraditional Arabic" w:hint="cs"/>
          <w:color w:val="auto"/>
          <w:rtl/>
          <w:lang w:eastAsia="en-US"/>
        </w:rPr>
        <w:t xml:space="preserve">أما </w:t>
      </w:r>
      <w:r w:rsidR="00E35B2C" w:rsidRPr="00E35B2C">
        <w:rPr>
          <w:rFonts w:cs="ATraditional Arabic"/>
          <w:color w:val="auto"/>
          <w:rtl/>
          <w:lang w:eastAsia="en-US"/>
        </w:rPr>
        <w:t>الابتعاد عن مضمون هذه القيم</w:t>
      </w:r>
      <w:r>
        <w:rPr>
          <w:rFonts w:cs="ATraditional Arabic" w:hint="cs"/>
          <w:color w:val="auto"/>
          <w:rtl/>
          <w:lang w:eastAsia="en-US"/>
        </w:rPr>
        <w:t>,</w:t>
      </w:r>
      <w:r w:rsidR="00E35B2C" w:rsidRPr="00E35B2C">
        <w:rPr>
          <w:rFonts w:cs="ATraditional Arabic"/>
          <w:color w:val="auto"/>
          <w:rtl/>
          <w:lang w:eastAsia="en-US"/>
        </w:rPr>
        <w:t xml:space="preserve"> والإ</w:t>
      </w:r>
      <w:r w:rsidR="00E35B2C" w:rsidRPr="00E35B2C">
        <w:rPr>
          <w:rFonts w:ascii="Traditional Arabic" w:hAnsi="Traditional Arabic"/>
          <w:color w:val="auto"/>
          <w:rtl/>
          <w:lang w:eastAsia="en-US"/>
        </w:rPr>
        <w:t>خلال بهذه التعاليم</w:t>
      </w:r>
      <w:r>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w:t>
      </w:r>
      <w:r w:rsidR="004F3B7E">
        <w:rPr>
          <w:rFonts w:ascii="Traditional Arabic" w:hAnsi="Traditional Arabic" w:hint="cs"/>
          <w:color w:val="auto"/>
          <w:rtl/>
          <w:lang w:eastAsia="en-US"/>
        </w:rPr>
        <w:t xml:space="preserve">فإنه </w:t>
      </w:r>
      <w:r w:rsidR="00E35B2C" w:rsidRPr="00E35B2C">
        <w:rPr>
          <w:rFonts w:ascii="Traditional Arabic" w:hAnsi="Traditional Arabic"/>
          <w:color w:val="auto"/>
          <w:rtl/>
          <w:lang w:eastAsia="en-US"/>
        </w:rPr>
        <w:t xml:space="preserve">سيؤول </w:t>
      </w:r>
      <w:r w:rsidR="004F3B7E">
        <w:rPr>
          <w:rFonts w:ascii="Traditional Arabic" w:hAnsi="Traditional Arabic" w:hint="cs"/>
          <w:color w:val="auto"/>
          <w:rtl/>
          <w:lang w:eastAsia="en-US"/>
        </w:rPr>
        <w:t xml:space="preserve">بالعالم </w:t>
      </w:r>
      <w:r w:rsidR="00E35B2C" w:rsidRPr="00E35B2C">
        <w:rPr>
          <w:rFonts w:ascii="Traditional Arabic" w:hAnsi="Traditional Arabic"/>
          <w:color w:val="auto"/>
          <w:rtl/>
          <w:lang w:eastAsia="en-US"/>
        </w:rPr>
        <w:t>إلى الدخول في الأزمات</w:t>
      </w:r>
      <w:r>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وهدم المنجزات</w:t>
      </w:r>
      <w:r>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وتدمير المكتسبات.</w:t>
      </w:r>
      <w:r w:rsidR="00E35B2C" w:rsidRPr="00E35B2C">
        <w:rPr>
          <w:rFonts w:cs="ATraditional Arabic"/>
          <w:color w:val="auto"/>
          <w:rtl/>
          <w:lang w:eastAsia="en-US"/>
        </w:rPr>
        <w:t xml:space="preserve"> </w:t>
      </w:r>
    </w:p>
    <w:p w:rsidR="00E35B2C" w:rsidRPr="00E35B2C" w:rsidRDefault="00E27DA5" w:rsidP="00CE08BC">
      <w:pPr>
        <w:widowControl/>
        <w:ind w:hanging="2"/>
        <w:jc w:val="lowKashida"/>
        <w:rPr>
          <w:rFonts w:cs="ATraditional Arabic"/>
          <w:color w:val="auto"/>
          <w:rtl/>
          <w:lang w:eastAsia="en-US"/>
        </w:rPr>
      </w:pPr>
      <w:r>
        <w:rPr>
          <w:rFonts w:cs="ATraditional Arabic" w:hint="cs"/>
          <w:color w:val="auto"/>
          <w:rtl/>
          <w:lang w:eastAsia="en-US"/>
        </w:rPr>
        <w:t xml:space="preserve">    </w:t>
      </w:r>
      <w:r w:rsidR="00F7089A">
        <w:rPr>
          <w:rFonts w:cs="ATraditional Arabic" w:hint="cs"/>
          <w:color w:val="auto"/>
          <w:rtl/>
          <w:lang w:eastAsia="en-US"/>
        </w:rPr>
        <w:t xml:space="preserve"> </w:t>
      </w:r>
      <w:r w:rsidR="004F3B7E">
        <w:rPr>
          <w:rFonts w:cs="ATraditional Arabic" w:hint="cs"/>
          <w:color w:val="auto"/>
          <w:rtl/>
          <w:lang w:eastAsia="en-US"/>
        </w:rPr>
        <w:t>و</w:t>
      </w:r>
      <w:r w:rsidR="00E35B2C" w:rsidRPr="00E35B2C">
        <w:rPr>
          <w:rFonts w:cs="ATraditional Arabic"/>
          <w:color w:val="auto"/>
          <w:rtl/>
          <w:lang w:eastAsia="en-US"/>
        </w:rPr>
        <w:t>الاستخلاف في المال من التعاليم الذي جاء بها الإسلام</w:t>
      </w:r>
      <w:r w:rsidR="00CE08BC">
        <w:rPr>
          <w:rFonts w:cs="ATraditional Arabic" w:hint="cs"/>
          <w:color w:val="auto"/>
          <w:rtl/>
          <w:lang w:eastAsia="en-US"/>
        </w:rPr>
        <w:t xml:space="preserve"> لخدمة الإنسانية</w:t>
      </w:r>
      <w:r w:rsidR="00F7089A">
        <w:rPr>
          <w:rFonts w:cs="ATraditional Arabic" w:hint="cs"/>
          <w:color w:val="auto"/>
          <w:rtl/>
          <w:lang w:eastAsia="en-US"/>
        </w:rPr>
        <w:t>,</w:t>
      </w:r>
      <w:r w:rsidR="00E35B2C" w:rsidRPr="00E35B2C">
        <w:rPr>
          <w:rFonts w:cs="ATraditional Arabic"/>
          <w:color w:val="auto"/>
          <w:rtl/>
          <w:lang w:eastAsia="en-US"/>
        </w:rPr>
        <w:t xml:space="preserve"> و</w:t>
      </w:r>
      <w:r w:rsidR="00CE08BC">
        <w:rPr>
          <w:rFonts w:cs="ATraditional Arabic" w:hint="cs"/>
          <w:color w:val="auto"/>
          <w:rtl/>
          <w:lang w:eastAsia="en-US"/>
        </w:rPr>
        <w:t xml:space="preserve">من </w:t>
      </w:r>
      <w:r w:rsidR="00E35B2C" w:rsidRPr="00E35B2C">
        <w:rPr>
          <w:rFonts w:cs="ATraditional Arabic"/>
          <w:color w:val="auto"/>
          <w:rtl/>
          <w:lang w:eastAsia="en-US"/>
        </w:rPr>
        <w:t>القيم التي حث عليها</w:t>
      </w:r>
      <w:r w:rsidR="00CE08BC">
        <w:rPr>
          <w:rFonts w:cs="ATraditional Arabic" w:hint="cs"/>
          <w:color w:val="auto"/>
          <w:rtl/>
          <w:lang w:eastAsia="en-US"/>
        </w:rPr>
        <w:t xml:space="preserve"> لمنفعة البشرية</w:t>
      </w:r>
      <w:r w:rsidR="00F7089A">
        <w:rPr>
          <w:rFonts w:cs="ATraditional Arabic" w:hint="cs"/>
          <w:color w:val="auto"/>
          <w:rtl/>
          <w:lang w:eastAsia="en-US"/>
        </w:rPr>
        <w:t xml:space="preserve">, </w:t>
      </w:r>
      <w:r w:rsidR="00CE08BC">
        <w:rPr>
          <w:rFonts w:cs="ATraditional Arabic" w:hint="cs"/>
          <w:color w:val="auto"/>
          <w:rtl/>
          <w:lang w:eastAsia="en-US"/>
        </w:rPr>
        <w:t>و</w:t>
      </w:r>
      <w:r w:rsidR="00F7089A">
        <w:rPr>
          <w:rFonts w:cs="ATraditional Arabic" w:hint="cs"/>
          <w:color w:val="auto"/>
          <w:rtl/>
          <w:lang w:eastAsia="en-US"/>
        </w:rPr>
        <w:t>أهم</w:t>
      </w:r>
      <w:r w:rsidR="00CE08BC">
        <w:rPr>
          <w:rFonts w:cs="ATraditional Arabic" w:hint="cs"/>
          <w:color w:val="auto"/>
          <w:rtl/>
          <w:lang w:eastAsia="en-US"/>
        </w:rPr>
        <w:t xml:space="preserve"> هذه التعاليم والقيم:</w:t>
      </w:r>
      <w:r w:rsidR="00E35B2C" w:rsidRPr="00E35B2C">
        <w:rPr>
          <w:rFonts w:cs="ATraditional Arabic"/>
          <w:color w:val="auto"/>
          <w:rtl/>
          <w:lang w:eastAsia="en-US"/>
        </w:rPr>
        <w:t xml:space="preserve"> تفعيل المبدأ الذي ينظم علاقة الإنسانية بالثروة، ويهذب غريزة التملك لديهم، ويأمرهن ببذل المال لمستحقيه وإعطائهم إياه لمستفيديه؛ فالمال وسيلة لقضاء المصالح والحاجات لا غاية في حد ذاته, وإن الإخلال بهذه التعاليم والابتعاد عن هذه القيم سيجعل العالم</w:t>
      </w:r>
      <w:r w:rsidR="00CE08BC">
        <w:rPr>
          <w:rFonts w:cs="ATraditional Arabic" w:hint="cs"/>
          <w:color w:val="auto"/>
          <w:rtl/>
          <w:lang w:eastAsia="en-US"/>
        </w:rPr>
        <w:t>:</w:t>
      </w:r>
      <w:r w:rsidR="00E35B2C" w:rsidRPr="00E35B2C">
        <w:rPr>
          <w:rFonts w:cs="ATraditional Arabic"/>
          <w:color w:val="auto"/>
          <w:rtl/>
          <w:lang w:eastAsia="en-US"/>
        </w:rPr>
        <w:t xml:space="preserve"> يعاني الركود</w:t>
      </w:r>
      <w:r w:rsidR="00CE08BC">
        <w:rPr>
          <w:rFonts w:cs="ATraditional Arabic" w:hint="cs"/>
          <w:color w:val="auto"/>
          <w:rtl/>
          <w:lang w:eastAsia="en-US"/>
        </w:rPr>
        <w:t>,</w:t>
      </w:r>
      <w:r w:rsidR="00E35B2C" w:rsidRPr="00E35B2C">
        <w:rPr>
          <w:rFonts w:cs="ATraditional Arabic"/>
          <w:color w:val="auto"/>
          <w:rtl/>
          <w:lang w:eastAsia="en-US"/>
        </w:rPr>
        <w:t xml:space="preserve"> و</w:t>
      </w:r>
      <w:r w:rsidR="00F7089A">
        <w:rPr>
          <w:rFonts w:cs="ATraditional Arabic" w:hint="cs"/>
          <w:color w:val="auto"/>
          <w:rtl/>
          <w:lang w:eastAsia="en-US"/>
        </w:rPr>
        <w:t xml:space="preserve">يكابد </w:t>
      </w:r>
      <w:r w:rsidR="00E35B2C" w:rsidRPr="00E35B2C">
        <w:rPr>
          <w:rFonts w:cs="ATraditional Arabic"/>
          <w:color w:val="auto"/>
          <w:rtl/>
          <w:lang w:eastAsia="en-US"/>
        </w:rPr>
        <w:t>الغلاء</w:t>
      </w:r>
      <w:r w:rsidR="00CE08BC">
        <w:rPr>
          <w:rFonts w:cs="ATraditional Arabic" w:hint="cs"/>
          <w:color w:val="auto"/>
          <w:rtl/>
          <w:lang w:eastAsia="en-US"/>
        </w:rPr>
        <w:t>, ويعيش في الأزمات</w:t>
      </w:r>
      <w:r w:rsidR="00E35B2C" w:rsidRPr="00E35B2C">
        <w:rPr>
          <w:rFonts w:cs="ATraditional Arabic"/>
          <w:color w:val="auto"/>
          <w:rtl/>
          <w:lang w:eastAsia="en-US"/>
        </w:rPr>
        <w:t>؛ مما يؤدي إلى زيادة الفقر</w:t>
      </w:r>
      <w:r w:rsidR="00C805B5">
        <w:rPr>
          <w:rFonts w:cs="ATraditional Arabic" w:hint="cs"/>
          <w:color w:val="auto"/>
          <w:rtl/>
          <w:lang w:eastAsia="en-US"/>
        </w:rPr>
        <w:t>,</w:t>
      </w:r>
      <w:r w:rsidR="00E35B2C" w:rsidRPr="00E35B2C">
        <w:rPr>
          <w:rFonts w:cs="ATraditional Arabic"/>
          <w:color w:val="auto"/>
          <w:rtl/>
          <w:lang w:eastAsia="en-US"/>
        </w:rPr>
        <w:t xml:space="preserve"> وقلة العمل</w:t>
      </w:r>
      <w:r w:rsidR="00C805B5">
        <w:rPr>
          <w:rFonts w:cs="ATraditional Arabic" w:hint="cs"/>
          <w:color w:val="auto"/>
          <w:rtl/>
          <w:lang w:eastAsia="en-US"/>
        </w:rPr>
        <w:t>,</w:t>
      </w:r>
      <w:r w:rsidR="00E35B2C" w:rsidRPr="00E35B2C">
        <w:rPr>
          <w:rFonts w:cs="ATraditional Arabic"/>
          <w:color w:val="auto"/>
          <w:rtl/>
          <w:lang w:eastAsia="en-US"/>
        </w:rPr>
        <w:t xml:space="preserve"> وكثرة البطالة.</w:t>
      </w:r>
    </w:p>
    <w:p w:rsidR="00E35B2C" w:rsidRPr="00E35B2C" w:rsidRDefault="00E35B2C" w:rsidP="00A02200">
      <w:pPr>
        <w:widowControl/>
        <w:ind w:hanging="2"/>
        <w:jc w:val="lowKashida"/>
        <w:rPr>
          <w:rFonts w:cs="ATraditional Arabic"/>
          <w:color w:val="auto"/>
          <w:rtl/>
          <w:lang w:eastAsia="en-US"/>
        </w:rPr>
      </w:pPr>
    </w:p>
    <w:p w:rsidR="00E35B2C" w:rsidRPr="00E35B2C" w:rsidRDefault="00E35B2C" w:rsidP="00A02200">
      <w:pPr>
        <w:widowControl/>
        <w:spacing w:line="228" w:lineRule="auto"/>
        <w:ind w:hanging="2"/>
        <w:contextualSpacing/>
        <w:jc w:val="center"/>
        <w:rPr>
          <w:rFonts w:ascii="Traditional Arabic" w:hAnsi="Traditional Arabic"/>
          <w:b/>
          <w:bCs/>
          <w:color w:val="FF0000"/>
          <w:rtl/>
          <w:lang w:eastAsia="en-US"/>
        </w:rPr>
      </w:pPr>
    </w:p>
    <w:p w:rsidR="00E35B2C" w:rsidRDefault="00E35B2C" w:rsidP="00A02200">
      <w:pPr>
        <w:widowControl/>
        <w:spacing w:line="228" w:lineRule="auto"/>
        <w:ind w:hanging="2"/>
        <w:contextualSpacing/>
        <w:jc w:val="center"/>
        <w:rPr>
          <w:rFonts w:ascii="Traditional Arabic" w:hAnsi="Traditional Arabic"/>
          <w:b/>
          <w:bCs/>
          <w:color w:val="FF0000"/>
          <w:rtl/>
          <w:lang w:eastAsia="en-US"/>
        </w:rPr>
      </w:pPr>
    </w:p>
    <w:p w:rsidR="0096111A" w:rsidRDefault="0096111A" w:rsidP="00A02200">
      <w:pPr>
        <w:widowControl/>
        <w:spacing w:line="228" w:lineRule="auto"/>
        <w:ind w:hanging="2"/>
        <w:contextualSpacing/>
        <w:jc w:val="center"/>
        <w:rPr>
          <w:rFonts w:ascii="Traditional Arabic" w:hAnsi="Traditional Arabic"/>
          <w:b/>
          <w:bCs/>
          <w:color w:val="FF0000"/>
          <w:rtl/>
          <w:lang w:eastAsia="en-US"/>
        </w:rPr>
      </w:pPr>
    </w:p>
    <w:p w:rsidR="00E35B2C" w:rsidRPr="00E35B2C" w:rsidRDefault="00E35B2C" w:rsidP="00A02200">
      <w:pPr>
        <w:widowControl/>
        <w:spacing w:line="228" w:lineRule="auto"/>
        <w:ind w:hanging="2"/>
        <w:contextualSpacing/>
        <w:rPr>
          <w:rFonts w:ascii="Traditional Arabic" w:hAnsi="Traditional Arabic"/>
          <w:b/>
          <w:bCs/>
          <w:color w:val="FF0000"/>
          <w:rtl/>
          <w:lang w:eastAsia="en-US"/>
        </w:rPr>
      </w:pPr>
      <w:r w:rsidRPr="00E35B2C">
        <w:rPr>
          <w:rFonts w:ascii="Traditional Arabic" w:hAnsi="Traditional Arabic" w:hint="cs"/>
          <w:b/>
          <w:bCs/>
          <w:color w:val="FF0000"/>
          <w:rtl/>
          <w:lang w:eastAsia="en-US"/>
        </w:rPr>
        <w:t xml:space="preserve">                             </w:t>
      </w:r>
      <w:r w:rsidR="00C805B5">
        <w:rPr>
          <w:rFonts w:ascii="Traditional Arabic" w:hAnsi="Traditional Arabic" w:hint="cs"/>
          <w:b/>
          <w:bCs/>
          <w:color w:val="FF0000"/>
          <w:rtl/>
          <w:lang w:eastAsia="en-US"/>
        </w:rPr>
        <w:t xml:space="preserve">  </w:t>
      </w:r>
      <w:r w:rsidR="00A30DAB">
        <w:rPr>
          <w:rFonts w:ascii="Traditional Arabic" w:hAnsi="Traditional Arabic" w:hint="cs"/>
          <w:b/>
          <w:bCs/>
          <w:color w:val="FF0000"/>
          <w:rtl/>
          <w:lang w:eastAsia="en-US"/>
        </w:rPr>
        <w:t xml:space="preserve">  </w:t>
      </w:r>
      <w:r w:rsidRPr="00E35B2C">
        <w:rPr>
          <w:rFonts w:ascii="Traditional Arabic" w:hAnsi="Traditional Arabic" w:hint="cs"/>
          <w:b/>
          <w:bCs/>
          <w:color w:val="FF0000"/>
          <w:rtl/>
          <w:lang w:eastAsia="en-US"/>
        </w:rPr>
        <w:t>المطلب الثاني: السلام.</w:t>
      </w:r>
    </w:p>
    <w:p w:rsidR="00E35B2C" w:rsidRPr="00E35B2C" w:rsidRDefault="00E35B2C" w:rsidP="00A02200">
      <w:pPr>
        <w:widowControl/>
        <w:spacing w:line="228" w:lineRule="auto"/>
        <w:ind w:hanging="2"/>
        <w:contextualSpacing/>
        <w:rPr>
          <w:rFonts w:ascii="Traditional Arabic" w:hAnsi="Traditional Arabic"/>
          <w:b/>
          <w:bCs/>
          <w:color w:val="FF0000"/>
          <w:lang w:eastAsia="en-US"/>
        </w:rPr>
      </w:pPr>
      <w:r w:rsidRPr="00E35B2C">
        <w:rPr>
          <w:rFonts w:ascii="Traditional Arabic" w:hAnsi="Traditional Arabic" w:hint="cs"/>
          <w:b/>
          <w:bCs/>
          <w:color w:val="FF0000"/>
          <w:rtl/>
          <w:lang w:eastAsia="en-US"/>
        </w:rPr>
        <w:t>أولاً: المراد بالسلام:</w:t>
      </w:r>
    </w:p>
    <w:p w:rsidR="00E35B2C" w:rsidRPr="00E35B2C" w:rsidRDefault="00E35B2C" w:rsidP="00A30DAB">
      <w:pPr>
        <w:widowControl/>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السلام لغة: </w:t>
      </w:r>
      <w:r w:rsidRPr="00E35B2C">
        <w:rPr>
          <w:rFonts w:ascii="Traditional Arabic" w:hAnsi="Traditional Arabic"/>
          <w:color w:val="auto"/>
          <w:rtl/>
          <w:lang w:eastAsia="en-US"/>
        </w:rPr>
        <w:t>السلامة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64"/>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r w:rsidR="00A30DAB">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والسلام: من أسماء الله تعالى؛ </w:t>
      </w:r>
      <w:r w:rsidRPr="00E35B2C">
        <w:rPr>
          <w:rFonts w:ascii="Traditional Arabic" w:hAnsi="Traditional Arabic" w:hint="cs"/>
          <w:color w:val="auto"/>
          <w:rtl/>
          <w:lang w:eastAsia="en-US"/>
        </w:rPr>
        <w:t>ل</w:t>
      </w:r>
      <w:r w:rsidRPr="00E35B2C">
        <w:rPr>
          <w:rFonts w:ascii="Traditional Arabic" w:hAnsi="Traditional Arabic"/>
          <w:color w:val="auto"/>
          <w:rtl/>
          <w:lang w:eastAsia="en-US"/>
        </w:rPr>
        <w:t>أنه سلم مما يلحقه من الغير</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65"/>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r w:rsidRPr="00E35B2C">
        <w:rPr>
          <w:rFonts w:ascii="Traditional Arabic" w:hAnsi="Traditional Arabic"/>
          <w:b/>
          <w:bCs/>
          <w:rtl/>
          <w:lang w:eastAsia="en-US"/>
        </w:rPr>
        <w:t xml:space="preserve"> </w:t>
      </w:r>
      <w:r w:rsidRPr="00E35B2C">
        <w:rPr>
          <w:rFonts w:ascii="Traditional Arabic" w:hAnsi="Traditional Arabic"/>
          <w:rtl/>
          <w:lang w:eastAsia="en-US"/>
        </w:rPr>
        <w:t>و</w:t>
      </w:r>
      <w:r w:rsidRPr="00E35B2C">
        <w:rPr>
          <w:rFonts w:ascii="Traditional Arabic" w:hAnsi="Traditional Arabic"/>
          <w:color w:val="auto"/>
          <w:rtl/>
          <w:lang w:eastAsia="en-US"/>
        </w:rPr>
        <w:t>السلام</w:t>
      </w:r>
      <w:r w:rsidRPr="00E35B2C">
        <w:rPr>
          <w:rFonts w:ascii="Traditional Arabic" w:hAnsi="Traditional Arabic"/>
          <w:rtl/>
          <w:lang w:eastAsia="en-US"/>
        </w:rPr>
        <w:t xml:space="preserve"> بمعنى التحية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66"/>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والسلام: من المسالمة</w:t>
      </w:r>
      <w:r w:rsidRPr="00E35B2C">
        <w:rPr>
          <w:rFonts w:ascii="Traditional Arabic" w:hAnsi="Traditional Arabic"/>
          <w:rtl/>
          <w:lang w:eastAsia="en-US"/>
        </w:rPr>
        <w:t xml:space="preserve"> وترك الحرب</w:t>
      </w:r>
      <w:r w:rsidRPr="00E35B2C">
        <w:rPr>
          <w:rFonts w:ascii="Traditional Arabic" w:hAnsi="Traditional Arabic"/>
          <w:color w:val="auto"/>
          <w:position w:val="10"/>
          <w:rtl/>
          <w:lang w:eastAsia="en-US"/>
        </w:rPr>
        <w:t xml:space="preserve"> </w:t>
      </w:r>
      <w:r w:rsidRPr="00E35B2C">
        <w:rPr>
          <w:rFonts w:ascii="Traditional Arabic" w:hAnsi="Traditional Arabic"/>
          <w:rtl/>
          <w:lang w:eastAsia="en-US"/>
        </w:rPr>
        <w:t>مأخوذ من سالمته</w:t>
      </w:r>
      <w:r w:rsidR="00176E01">
        <w:rPr>
          <w:rFonts w:ascii="Traditional Arabic" w:hAnsi="Traditional Arabic" w:hint="cs"/>
          <w:rtl/>
          <w:lang w:eastAsia="en-US"/>
        </w:rPr>
        <w:t>؛</w:t>
      </w:r>
      <w:r w:rsidRPr="00E35B2C">
        <w:rPr>
          <w:rFonts w:ascii="Traditional Arabic" w:hAnsi="Traditional Arabic"/>
          <w:rtl/>
          <w:lang w:eastAsia="en-US"/>
        </w:rPr>
        <w:t xml:space="preserve"> إذا لم تر منه مكروها</w:t>
      </w:r>
      <w:r w:rsidR="00176E01">
        <w:rPr>
          <w:rFonts w:ascii="Traditional Arabic" w:hAnsi="Traditional Arabic" w:hint="cs"/>
          <w:rtl/>
          <w:lang w:eastAsia="en-US"/>
        </w:rPr>
        <w:t>ً</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67"/>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r w:rsidRPr="00E35B2C">
        <w:rPr>
          <w:rFonts w:ascii="Traditional Arabic" w:hAnsi="Traditional Arabic"/>
          <w:b/>
          <w:bCs/>
          <w:color w:val="auto"/>
          <w:rtl/>
          <w:lang w:eastAsia="en-US"/>
        </w:rPr>
        <w:t xml:space="preserve"> </w:t>
      </w:r>
      <w:r w:rsidRPr="00E35B2C">
        <w:rPr>
          <w:rFonts w:ascii="Traditional Arabic" w:hAnsi="Traditional Arabic"/>
          <w:color w:val="auto"/>
          <w:rtl/>
          <w:lang w:eastAsia="en-US"/>
        </w:rPr>
        <w:t xml:space="preserve">وقيل </w:t>
      </w:r>
      <w:r w:rsidR="00176E01">
        <w:rPr>
          <w:rFonts w:ascii="Traditional Arabic" w:hAnsi="Traditional Arabic" w:hint="cs"/>
          <w:color w:val="auto"/>
          <w:rtl/>
          <w:lang w:eastAsia="en-US"/>
        </w:rPr>
        <w:t xml:space="preserve">من </w:t>
      </w:r>
      <w:r w:rsidRPr="00E35B2C">
        <w:rPr>
          <w:rFonts w:ascii="Traditional Arabic" w:hAnsi="Traditional Arabic"/>
          <w:color w:val="auto"/>
          <w:rtl/>
          <w:lang w:eastAsia="en-US"/>
        </w:rPr>
        <w:t>المسالمة</w:t>
      </w:r>
      <w:r w:rsidR="00176E01">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r w:rsidR="00176E01">
        <w:rPr>
          <w:rFonts w:ascii="Traditional Arabic" w:hAnsi="Traditional Arabic" w:hint="cs"/>
          <w:color w:val="auto"/>
          <w:rtl/>
          <w:lang w:eastAsia="en-US"/>
        </w:rPr>
        <w:t>و</w:t>
      </w:r>
      <w:r w:rsidRPr="00E35B2C">
        <w:rPr>
          <w:rFonts w:ascii="Traditional Arabic" w:hAnsi="Traditional Arabic"/>
          <w:color w:val="auto"/>
          <w:rtl/>
          <w:lang w:eastAsia="en-US"/>
        </w:rPr>
        <w:t>هي</w:t>
      </w:r>
      <w:r w:rsidR="00176E01" w:rsidRPr="00E35B2C">
        <w:rPr>
          <w:rFonts w:ascii="Traditional Arabic" w:hAnsi="Traditional Arabic"/>
          <w:color w:val="auto"/>
          <w:rtl/>
          <w:lang w:eastAsia="en-US"/>
        </w:rPr>
        <w:t>:</w:t>
      </w:r>
      <w:r w:rsidRPr="00E35B2C">
        <w:rPr>
          <w:rFonts w:ascii="Traditional Arabic" w:hAnsi="Traditional Arabic"/>
          <w:color w:val="auto"/>
          <w:rtl/>
          <w:lang w:eastAsia="en-US"/>
        </w:rPr>
        <w:t xml:space="preserve"> المصالحة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68"/>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hint="cs"/>
          <w:color w:val="FF0000"/>
          <w:rtl/>
          <w:lang w:eastAsia="en-US"/>
        </w:rPr>
        <w:t>واصطلاحاً</w:t>
      </w:r>
      <w:r w:rsidRPr="00E35B2C">
        <w:rPr>
          <w:rFonts w:ascii="Traditional Arabic" w:hAnsi="Traditional Arabic"/>
          <w:color w:val="FF0000"/>
          <w:rtl/>
          <w:lang w:eastAsia="en-US"/>
        </w:rPr>
        <w:t xml:space="preserve">: </w:t>
      </w:r>
      <w:r w:rsidRPr="00E35B2C">
        <w:rPr>
          <w:rFonts w:ascii="Traditional Arabic" w:hAnsi="Traditional Arabic"/>
          <w:color w:val="auto"/>
          <w:rtl/>
          <w:lang w:eastAsia="en-US"/>
        </w:rPr>
        <w:t>يختلف تعريف السلام في الاصطلاح</w:t>
      </w:r>
      <w:r w:rsidR="006602DE">
        <w:rPr>
          <w:rFonts w:ascii="Traditional Arabic" w:hAnsi="Traditional Arabic" w:hint="cs"/>
          <w:color w:val="auto"/>
          <w:rtl/>
          <w:lang w:eastAsia="en-US"/>
        </w:rPr>
        <w:t>؛</w:t>
      </w:r>
      <w:r w:rsidRPr="00E35B2C">
        <w:rPr>
          <w:rFonts w:ascii="Traditional Arabic" w:hAnsi="Traditional Arabic"/>
          <w:color w:val="auto"/>
          <w:rtl/>
          <w:lang w:eastAsia="en-US"/>
        </w:rPr>
        <w:t xml:space="preserve"> حسب ورود صيغة السلام في المعنى:</w:t>
      </w:r>
    </w:p>
    <w:p w:rsidR="00E35B2C" w:rsidRPr="00E35B2C" w:rsidRDefault="00E35B2C" w:rsidP="00A02200">
      <w:pPr>
        <w:widowControl/>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auto"/>
          <w:rtl/>
          <w:lang w:eastAsia="en-US"/>
        </w:rPr>
        <w:t xml:space="preserve">       فتعريف السلام بمعنى </w:t>
      </w:r>
      <w:r w:rsidRPr="00E35B2C">
        <w:rPr>
          <w:rFonts w:ascii="Traditional Arabic" w:hAnsi="Traditional Arabic"/>
          <w:rtl/>
          <w:lang w:eastAsia="en-US"/>
        </w:rPr>
        <w:t>أنه من أسماء الله تعالى:</w:t>
      </w:r>
      <w:r w:rsidRPr="00E35B2C">
        <w:rPr>
          <w:rFonts w:ascii="Traditional Arabic" w:hAnsi="Traditional Arabic"/>
          <w:b/>
          <w:bCs/>
          <w:rtl/>
          <w:lang w:eastAsia="en-US"/>
        </w:rPr>
        <w:t xml:space="preserve"> </w:t>
      </w:r>
      <w:r w:rsidRPr="00E35B2C">
        <w:rPr>
          <w:rFonts w:ascii="Traditional Arabic" w:hAnsi="Traditional Arabic"/>
          <w:rtl/>
          <w:lang w:eastAsia="en-US"/>
        </w:rPr>
        <w:t>أي السلامة من جميع العيوب والنقائص؛ لكمالها في</w:t>
      </w:r>
      <w:r w:rsidR="00156244">
        <w:rPr>
          <w:rFonts w:ascii="Traditional Arabic" w:hAnsi="Traditional Arabic" w:hint="cs"/>
          <w:rtl/>
          <w:lang w:eastAsia="en-US"/>
        </w:rPr>
        <w:t>:</w:t>
      </w:r>
      <w:r w:rsidRPr="00E35B2C">
        <w:rPr>
          <w:rFonts w:ascii="Traditional Arabic" w:hAnsi="Traditional Arabic"/>
          <w:rtl/>
          <w:lang w:eastAsia="en-US"/>
        </w:rPr>
        <w:t xml:space="preserve"> ذاته</w:t>
      </w:r>
      <w:r w:rsidR="00156244">
        <w:rPr>
          <w:rFonts w:ascii="Traditional Arabic" w:hAnsi="Traditional Arabic" w:hint="cs"/>
          <w:rtl/>
          <w:lang w:eastAsia="en-US"/>
        </w:rPr>
        <w:t>,</w:t>
      </w:r>
      <w:r w:rsidRPr="00E35B2C">
        <w:rPr>
          <w:rFonts w:ascii="Traditional Arabic" w:hAnsi="Traditional Arabic"/>
          <w:rtl/>
          <w:lang w:eastAsia="en-US"/>
        </w:rPr>
        <w:t xml:space="preserve"> وصفاته</w:t>
      </w:r>
      <w:r w:rsidR="00156244">
        <w:rPr>
          <w:rFonts w:ascii="Traditional Arabic" w:hAnsi="Traditional Arabic" w:hint="cs"/>
          <w:rtl/>
          <w:lang w:eastAsia="en-US"/>
        </w:rPr>
        <w:t>,</w:t>
      </w:r>
      <w:r w:rsidRPr="00E35B2C">
        <w:rPr>
          <w:rFonts w:ascii="Traditional Arabic" w:hAnsi="Traditional Arabic"/>
          <w:rtl/>
          <w:lang w:eastAsia="en-US"/>
        </w:rPr>
        <w:t xml:space="preserve"> وأفعاله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69"/>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 xml:space="preserve">, </w:t>
      </w:r>
      <w:r w:rsidRPr="00E35B2C">
        <w:rPr>
          <w:rFonts w:ascii="Traditional Arabic" w:hAnsi="Traditional Arabic" w:hint="cs"/>
          <w:rtl/>
          <w:lang w:eastAsia="en-US"/>
        </w:rPr>
        <w:t>و</w:t>
      </w:r>
      <w:r w:rsidRPr="00E35B2C">
        <w:rPr>
          <w:rFonts w:ascii="Traditional Arabic" w:hAnsi="Traditional Arabic"/>
          <w:rtl/>
          <w:lang w:eastAsia="en-US"/>
        </w:rPr>
        <w:t>هو المعظم المنزه عن صفات النقص كلها، وأن يماثله أحد من الخلق، وهو المتنزه عن جميع العيوب، والمتنزه عن أن يقاربه أو يماثله أحد في شيء من الكمال</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70"/>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 xml:space="preserve">. </w:t>
      </w:r>
    </w:p>
    <w:p w:rsidR="00E35B2C" w:rsidRPr="00E35B2C" w:rsidRDefault="00E35B2C" w:rsidP="004B4183">
      <w:pPr>
        <w:widowControl/>
        <w:tabs>
          <w:tab w:val="left" w:pos="565"/>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212161">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وتعريف السلام بمعنى التحية: نشر السلام بين الناس؛ ليحيوا سنته </w:t>
      </w:r>
      <w:r w:rsidRPr="00E35B2C">
        <w:rPr>
          <w:rFonts w:ascii="AGA Arabesque" w:hAnsi="AGA Arabesque" w:cs="Arial"/>
          <w:color w:val="auto"/>
          <w:lang w:eastAsia="en-US"/>
        </w:rPr>
        <w:t></w:t>
      </w:r>
      <w:r w:rsidRPr="00E35B2C">
        <w:rPr>
          <w:rFonts w:ascii="Traditional Arabic" w:hAnsi="Traditional Arabic"/>
          <w:color w:val="auto"/>
          <w:rtl/>
          <w:lang w:eastAsia="en-US"/>
        </w:rPr>
        <w:t>، أقله أن يرفع صوته بحيث يسمعه المسلم عليه، فإن لم يسمعه لم يكن آتيا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بالسنة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71"/>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Default="00E35B2C" w:rsidP="004B4183">
      <w:pPr>
        <w:widowControl/>
        <w:tabs>
          <w:tab w:val="left" w:pos="565"/>
        </w:tabs>
        <w:ind w:hanging="2"/>
        <w:rPr>
          <w:rFonts w:ascii="Traditional Arabic" w:hAnsi="Traditional Arabic"/>
          <w:b/>
          <w:bCs/>
          <w:color w:val="auto"/>
          <w:rtl/>
          <w:lang w:eastAsia="en-US"/>
        </w:rPr>
      </w:pPr>
      <w:r w:rsidRPr="00E35B2C">
        <w:rPr>
          <w:rFonts w:ascii="Traditional Arabic" w:hAnsi="Traditional Arabic" w:hint="cs"/>
          <w:color w:val="auto"/>
          <w:rtl/>
          <w:lang w:eastAsia="en-US"/>
        </w:rPr>
        <w:t xml:space="preserve">   </w:t>
      </w:r>
      <w:r w:rsidR="00212161">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وتعريف السلام بمعنى المسالمة والمصالحة: </w:t>
      </w:r>
      <w:r w:rsidRPr="00E35B2C">
        <w:rPr>
          <w:rFonts w:ascii="Traditional Arabic" w:hAnsi="Traditional Arabic"/>
          <w:rtl/>
          <w:lang w:eastAsia="en-US"/>
        </w:rPr>
        <w:t>مصالحة أهل الحرب على ترك القتال مدة معلومة</w:t>
      </w:r>
      <w:r w:rsidRPr="00E35B2C">
        <w:rPr>
          <w:rFonts w:ascii="Traditional Arabic" w:hAnsi="Traditional Arabic" w:hint="cs"/>
          <w:rtl/>
          <w:lang w:eastAsia="en-US"/>
        </w:rPr>
        <w:t>,</w:t>
      </w:r>
      <w:r w:rsidRPr="00E35B2C">
        <w:rPr>
          <w:rFonts w:ascii="Traditional Arabic" w:hAnsi="Traditional Arabic"/>
          <w:rtl/>
          <w:lang w:eastAsia="en-US"/>
        </w:rPr>
        <w:t xml:space="preserve"> بعوض أو غيره، سواء فيهم</w:t>
      </w:r>
      <w:r w:rsidR="00156244">
        <w:rPr>
          <w:rFonts w:ascii="Traditional Arabic" w:hAnsi="Traditional Arabic" w:hint="cs"/>
          <w:rtl/>
          <w:lang w:eastAsia="en-US"/>
        </w:rPr>
        <w:t>:</w:t>
      </w:r>
      <w:r w:rsidRPr="00E35B2C">
        <w:rPr>
          <w:rFonts w:ascii="Traditional Arabic" w:hAnsi="Traditional Arabic"/>
          <w:rtl/>
          <w:lang w:eastAsia="en-US"/>
        </w:rPr>
        <w:t xml:space="preserve"> من يقر على دينه</w:t>
      </w:r>
      <w:r w:rsidR="00156244">
        <w:rPr>
          <w:rFonts w:ascii="Traditional Arabic" w:hAnsi="Traditional Arabic" w:hint="cs"/>
          <w:rtl/>
          <w:lang w:eastAsia="en-US"/>
        </w:rPr>
        <w:t>,</w:t>
      </w:r>
      <w:r w:rsidRPr="00E35B2C">
        <w:rPr>
          <w:rFonts w:ascii="Traditional Arabic" w:hAnsi="Traditional Arabic"/>
          <w:rtl/>
          <w:lang w:eastAsia="en-US"/>
        </w:rPr>
        <w:t xml:space="preserve"> ومن لا يقر</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72"/>
      </w:r>
      <w:r w:rsidRPr="00E35B2C">
        <w:rPr>
          <w:rFonts w:ascii="Traditional Arabic" w:hAnsi="Traditional Arabic"/>
          <w:color w:val="auto"/>
          <w:position w:val="10"/>
          <w:sz w:val="28"/>
          <w:szCs w:val="28"/>
          <w:rtl/>
          <w:lang w:eastAsia="en-US"/>
        </w:rPr>
        <w:t>)</w:t>
      </w:r>
      <w:r w:rsidRPr="00E35B2C">
        <w:rPr>
          <w:rFonts w:ascii="Traditional Arabic" w:hAnsi="Traditional Arabic"/>
          <w:b/>
          <w:bCs/>
          <w:color w:val="auto"/>
          <w:rtl/>
          <w:lang w:eastAsia="en-US"/>
        </w:rPr>
        <w:t>.</w:t>
      </w:r>
    </w:p>
    <w:p w:rsidR="0070033E" w:rsidRDefault="0070033E" w:rsidP="00A02200">
      <w:pPr>
        <w:widowControl/>
        <w:ind w:hanging="2"/>
        <w:rPr>
          <w:rFonts w:ascii="Traditional Arabic" w:hAnsi="Traditional Arabic"/>
          <w:b/>
          <w:bCs/>
          <w:color w:val="FF0000"/>
          <w:rtl/>
          <w:lang w:eastAsia="en-US"/>
        </w:rPr>
      </w:pPr>
    </w:p>
    <w:p w:rsidR="0070033E" w:rsidRDefault="0070033E" w:rsidP="00A02200">
      <w:pPr>
        <w:widowControl/>
        <w:ind w:hanging="2"/>
        <w:rPr>
          <w:rFonts w:ascii="Traditional Arabic" w:hAnsi="Traditional Arabic"/>
          <w:b/>
          <w:bCs/>
          <w:color w:val="FF0000"/>
          <w:rtl/>
          <w:lang w:eastAsia="en-US"/>
        </w:rPr>
      </w:pPr>
    </w:p>
    <w:p w:rsidR="0070033E" w:rsidRDefault="0070033E" w:rsidP="00A02200">
      <w:pPr>
        <w:widowControl/>
        <w:ind w:hanging="2"/>
        <w:rPr>
          <w:rFonts w:ascii="Traditional Arabic" w:hAnsi="Traditional Arabic"/>
          <w:b/>
          <w:bCs/>
          <w:color w:val="FF0000"/>
          <w:rtl/>
          <w:lang w:eastAsia="en-US"/>
        </w:rPr>
      </w:pPr>
    </w:p>
    <w:p w:rsidR="00E35B2C" w:rsidRPr="00E35B2C" w:rsidRDefault="00E35B2C" w:rsidP="00A02200">
      <w:pPr>
        <w:widowControl/>
        <w:ind w:hanging="2"/>
        <w:rPr>
          <w:rFonts w:ascii="Traditional Arabic" w:hAnsi="Traditional Arabic"/>
          <w:b/>
          <w:bCs/>
          <w:color w:val="FF0000"/>
          <w:rtl/>
          <w:lang w:eastAsia="en-US"/>
        </w:rPr>
      </w:pPr>
      <w:r w:rsidRPr="00E35B2C">
        <w:rPr>
          <w:rFonts w:ascii="Traditional Arabic" w:hAnsi="Traditional Arabic" w:hint="cs"/>
          <w:b/>
          <w:bCs/>
          <w:color w:val="FF0000"/>
          <w:rtl/>
          <w:lang w:eastAsia="en-US"/>
        </w:rPr>
        <w:t xml:space="preserve">ثانياً: </w:t>
      </w:r>
      <w:r w:rsidRPr="00E35B2C">
        <w:rPr>
          <w:rFonts w:ascii="Traditional Arabic" w:hAnsi="Traditional Arabic"/>
          <w:b/>
          <w:bCs/>
          <w:color w:val="FF0000"/>
          <w:rtl/>
          <w:lang w:eastAsia="en-US"/>
        </w:rPr>
        <w:t>معيار السلام:</w:t>
      </w:r>
    </w:p>
    <w:p w:rsidR="00E35B2C" w:rsidRPr="00E35B2C" w:rsidRDefault="00E35B2C" w:rsidP="002D496A">
      <w:pPr>
        <w:widowControl/>
        <w:tabs>
          <w:tab w:val="left" w:pos="565"/>
        </w:tabs>
        <w:autoSpaceDE w:val="0"/>
        <w:autoSpaceDN w:val="0"/>
        <w:adjustRightInd w:val="0"/>
        <w:ind w:hanging="2"/>
        <w:rPr>
          <w:rFonts w:ascii="Traditional Arabic" w:hAnsi="Traditional Arabic"/>
          <w:rtl/>
          <w:lang w:eastAsia="en-US"/>
        </w:rPr>
      </w:pP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معيار السلام بمعنى </w:t>
      </w:r>
      <w:r w:rsidRPr="00E35B2C">
        <w:rPr>
          <w:rFonts w:ascii="Traditional Arabic" w:hAnsi="Traditional Arabic"/>
          <w:rtl/>
          <w:lang w:eastAsia="en-US"/>
        </w:rPr>
        <w:t xml:space="preserve">أنه من أسماء الله تعالى: </w:t>
      </w:r>
      <w:r w:rsidR="00D66966">
        <w:rPr>
          <w:rFonts w:ascii="Traditional Arabic" w:hAnsi="Traditional Arabic" w:hint="cs"/>
          <w:rtl/>
          <w:lang w:eastAsia="en-US"/>
        </w:rPr>
        <w:t>تعظيمه سبحانه, و</w:t>
      </w:r>
      <w:r w:rsidRPr="00E35B2C">
        <w:rPr>
          <w:rFonts w:ascii="Traditional Arabic" w:hAnsi="Traditional Arabic"/>
          <w:rtl/>
          <w:lang w:eastAsia="en-US"/>
        </w:rPr>
        <w:t>تنزيه</w:t>
      </w:r>
      <w:r w:rsidR="00D66966">
        <w:rPr>
          <w:rFonts w:ascii="Traditional Arabic" w:hAnsi="Traditional Arabic" w:hint="cs"/>
          <w:rtl/>
          <w:lang w:eastAsia="en-US"/>
        </w:rPr>
        <w:t>ه</w:t>
      </w:r>
      <w:r w:rsidRPr="00E35B2C">
        <w:rPr>
          <w:rFonts w:ascii="Traditional Arabic" w:hAnsi="Traditional Arabic"/>
          <w:rtl/>
          <w:lang w:eastAsia="en-US"/>
        </w:rPr>
        <w:t xml:space="preserve"> </w:t>
      </w:r>
      <w:r w:rsidR="00156244">
        <w:rPr>
          <w:rFonts w:ascii="Traditional Arabic" w:hAnsi="Traditional Arabic" w:hint="cs"/>
          <w:rtl/>
          <w:lang w:eastAsia="en-US"/>
        </w:rPr>
        <w:t xml:space="preserve">من </w:t>
      </w:r>
      <w:r w:rsidRPr="00E35B2C">
        <w:rPr>
          <w:rFonts w:ascii="Traditional Arabic" w:hAnsi="Traditional Arabic"/>
          <w:rtl/>
          <w:lang w:eastAsia="en-US"/>
        </w:rPr>
        <w:t>جميع العيوب والنقائص</w:t>
      </w:r>
      <w:r w:rsidR="009A6134">
        <w:rPr>
          <w:rFonts w:ascii="Traditional Arabic" w:hAnsi="Traditional Arabic" w:hint="cs"/>
          <w:rtl/>
          <w:lang w:eastAsia="en-US"/>
        </w:rPr>
        <w:t>,</w:t>
      </w:r>
      <w:r w:rsidRPr="00E35B2C">
        <w:rPr>
          <w:rFonts w:ascii="Traditional Arabic" w:hAnsi="Traditional Arabic"/>
          <w:rtl/>
          <w:lang w:eastAsia="en-US"/>
        </w:rPr>
        <w:t xml:space="preserve"> </w:t>
      </w:r>
      <w:r w:rsidR="009A6134">
        <w:rPr>
          <w:rFonts w:ascii="Traditional Arabic" w:hAnsi="Traditional Arabic" w:hint="cs"/>
          <w:rtl/>
          <w:lang w:eastAsia="en-US"/>
        </w:rPr>
        <w:t>ف</w:t>
      </w:r>
      <w:r w:rsidRPr="00E35B2C">
        <w:rPr>
          <w:rFonts w:ascii="Traditional Arabic" w:hAnsi="Traditional Arabic"/>
          <w:rtl/>
          <w:lang w:eastAsia="en-US"/>
        </w:rPr>
        <w:t xml:space="preserve">في </w:t>
      </w:r>
      <w:r w:rsidR="00ED68E7">
        <w:rPr>
          <w:rFonts w:ascii="Traditional Arabic" w:hAnsi="Traditional Arabic" w:hint="cs"/>
          <w:rtl/>
          <w:lang w:eastAsia="en-US"/>
        </w:rPr>
        <w:t>ذاته</w:t>
      </w:r>
      <w:r w:rsidR="002D496A">
        <w:rPr>
          <w:rFonts w:ascii="Traditional Arabic" w:hAnsi="Traditional Arabic" w:hint="cs"/>
          <w:rtl/>
          <w:lang w:eastAsia="en-US"/>
        </w:rPr>
        <w:t>:</w:t>
      </w:r>
      <w:r w:rsidR="00ED68E7">
        <w:rPr>
          <w:rFonts w:ascii="Traditional Arabic" w:hAnsi="Traditional Arabic" w:hint="cs"/>
          <w:rtl/>
          <w:lang w:eastAsia="en-US"/>
        </w:rPr>
        <w:t xml:space="preserve"> </w:t>
      </w:r>
      <w:r w:rsidR="0044361C">
        <w:rPr>
          <w:rFonts w:ascii="Traditional Arabic" w:hAnsi="Traditional Arabic" w:hint="cs"/>
          <w:rtl/>
          <w:lang w:eastAsia="en-US"/>
        </w:rPr>
        <w:t xml:space="preserve">منزه </w:t>
      </w:r>
      <w:r w:rsidR="00ED68E7">
        <w:rPr>
          <w:rFonts w:ascii="Traditional Arabic" w:hAnsi="Traditional Arabic" w:hint="cs"/>
          <w:rtl/>
          <w:lang w:eastAsia="en-US"/>
        </w:rPr>
        <w:t>عن كل نقص يتخيله وهم</w:t>
      </w:r>
      <w:r w:rsidR="00D66966">
        <w:rPr>
          <w:rFonts w:ascii="Traditional Arabic" w:hAnsi="Traditional Arabic" w:hint="cs"/>
          <w:rtl/>
          <w:lang w:eastAsia="en-US"/>
        </w:rPr>
        <w:t>,</w:t>
      </w:r>
      <w:r w:rsidRPr="00E35B2C">
        <w:rPr>
          <w:rFonts w:ascii="Traditional Arabic" w:hAnsi="Traditional Arabic"/>
          <w:rtl/>
          <w:lang w:eastAsia="en-US"/>
        </w:rPr>
        <w:t xml:space="preserve"> و</w:t>
      </w:r>
      <w:r w:rsidR="00ED68E7">
        <w:rPr>
          <w:rFonts w:ascii="Traditional Arabic" w:hAnsi="Traditional Arabic" w:hint="cs"/>
          <w:rtl/>
          <w:lang w:eastAsia="en-US"/>
        </w:rPr>
        <w:t xml:space="preserve">في </w:t>
      </w:r>
      <w:r w:rsidRPr="00E35B2C">
        <w:rPr>
          <w:rFonts w:ascii="Traditional Arabic" w:hAnsi="Traditional Arabic"/>
          <w:rtl/>
          <w:lang w:eastAsia="en-US"/>
        </w:rPr>
        <w:t>صفاته</w:t>
      </w:r>
      <w:r w:rsidR="002D496A">
        <w:rPr>
          <w:rFonts w:ascii="Traditional Arabic" w:hAnsi="Traditional Arabic" w:hint="cs"/>
          <w:rtl/>
          <w:lang w:eastAsia="en-US"/>
        </w:rPr>
        <w:t>:</w:t>
      </w:r>
      <w:r w:rsidR="00ED68E7">
        <w:rPr>
          <w:rFonts w:ascii="Traditional Arabic" w:hAnsi="Traditional Arabic" w:hint="cs"/>
          <w:rtl/>
          <w:lang w:eastAsia="en-US"/>
        </w:rPr>
        <w:t xml:space="preserve"> </w:t>
      </w:r>
      <w:r w:rsidR="0044361C">
        <w:rPr>
          <w:rFonts w:ascii="Traditional Arabic" w:hAnsi="Traditional Arabic" w:hint="cs"/>
          <w:rtl/>
          <w:lang w:eastAsia="en-US"/>
        </w:rPr>
        <w:t xml:space="preserve">منزه </w:t>
      </w:r>
      <w:r w:rsidR="00ED68E7">
        <w:rPr>
          <w:rFonts w:ascii="Traditional Arabic" w:hAnsi="Traditional Arabic" w:hint="cs"/>
          <w:rtl/>
          <w:lang w:eastAsia="en-US"/>
        </w:rPr>
        <w:t>عن كل عيب ونقص</w:t>
      </w:r>
      <w:r w:rsidR="00D66966">
        <w:rPr>
          <w:rFonts w:ascii="Traditional Arabic" w:hAnsi="Traditional Arabic" w:hint="cs"/>
          <w:rtl/>
          <w:lang w:eastAsia="en-US"/>
        </w:rPr>
        <w:t>,</w:t>
      </w:r>
      <w:r w:rsidRPr="00E35B2C">
        <w:rPr>
          <w:rFonts w:ascii="Traditional Arabic" w:hAnsi="Traditional Arabic"/>
          <w:rtl/>
          <w:lang w:eastAsia="en-US"/>
        </w:rPr>
        <w:t xml:space="preserve"> و</w:t>
      </w:r>
      <w:r w:rsidR="00ED68E7">
        <w:rPr>
          <w:rFonts w:ascii="Traditional Arabic" w:hAnsi="Traditional Arabic" w:hint="cs"/>
          <w:rtl/>
          <w:lang w:eastAsia="en-US"/>
        </w:rPr>
        <w:t xml:space="preserve">في </w:t>
      </w:r>
      <w:r w:rsidRPr="00E35B2C">
        <w:rPr>
          <w:rFonts w:ascii="Traditional Arabic" w:hAnsi="Traditional Arabic"/>
          <w:rtl/>
          <w:lang w:eastAsia="en-US"/>
        </w:rPr>
        <w:t>أفعاله</w:t>
      </w:r>
      <w:r w:rsidR="002D496A">
        <w:rPr>
          <w:rFonts w:ascii="Traditional Arabic" w:hAnsi="Traditional Arabic" w:hint="cs"/>
          <w:rtl/>
          <w:lang w:eastAsia="en-US"/>
        </w:rPr>
        <w:t>:</w:t>
      </w:r>
      <w:r w:rsidR="00ED68E7">
        <w:rPr>
          <w:rFonts w:ascii="Traditional Arabic" w:hAnsi="Traditional Arabic" w:hint="cs"/>
          <w:rtl/>
          <w:lang w:eastAsia="en-US"/>
        </w:rPr>
        <w:t xml:space="preserve"> </w:t>
      </w:r>
      <w:r w:rsidR="0044361C">
        <w:rPr>
          <w:rFonts w:ascii="Traditional Arabic" w:hAnsi="Traditional Arabic" w:hint="cs"/>
          <w:rtl/>
          <w:lang w:eastAsia="en-US"/>
        </w:rPr>
        <w:t xml:space="preserve">منزه </w:t>
      </w:r>
      <w:r w:rsidR="00ED68E7">
        <w:rPr>
          <w:rFonts w:ascii="Traditional Arabic" w:hAnsi="Traditional Arabic" w:hint="cs"/>
          <w:rtl/>
          <w:lang w:eastAsia="en-US"/>
        </w:rPr>
        <w:t>من كل شر</w:t>
      </w:r>
      <w:r w:rsidR="002D496A">
        <w:rPr>
          <w:rFonts w:ascii="Traditional Arabic" w:hAnsi="Traditional Arabic" w:hint="cs"/>
          <w:rtl/>
          <w:lang w:eastAsia="en-US"/>
        </w:rPr>
        <w:t>,</w:t>
      </w:r>
      <w:r w:rsidR="00ED68E7">
        <w:rPr>
          <w:rFonts w:ascii="Traditional Arabic" w:hAnsi="Traditional Arabic" w:hint="cs"/>
          <w:rtl/>
          <w:lang w:eastAsia="en-US"/>
        </w:rPr>
        <w:t xml:space="preserve"> وظلم</w:t>
      </w:r>
      <w:r w:rsidR="002D496A">
        <w:rPr>
          <w:rFonts w:ascii="Traditional Arabic" w:hAnsi="Traditional Arabic" w:hint="cs"/>
          <w:rtl/>
          <w:lang w:eastAsia="en-US"/>
        </w:rPr>
        <w:t>,</w:t>
      </w:r>
      <w:r w:rsidR="00ED68E7">
        <w:rPr>
          <w:rFonts w:ascii="Traditional Arabic" w:hAnsi="Traditional Arabic" w:hint="cs"/>
          <w:rtl/>
          <w:lang w:eastAsia="en-US"/>
        </w:rPr>
        <w:t xml:space="preserve"> وفعل واقع على غير وجه الحكم</w:t>
      </w:r>
      <w:r w:rsidR="0044361C">
        <w:rPr>
          <w:rFonts w:ascii="Traditional Arabic" w:hAnsi="Traditional Arabic" w:hint="cs"/>
          <w:rtl/>
          <w:lang w:eastAsia="en-US"/>
        </w:rPr>
        <w:t>ة</w:t>
      </w:r>
      <w:r w:rsidRPr="00E35B2C">
        <w:rPr>
          <w:rFonts w:ascii="Traditional Arabic" w:hAnsi="Traditional Arabic"/>
          <w:rtl/>
          <w:lang w:eastAsia="en-US"/>
        </w:rPr>
        <w:t xml:space="preserve">.  </w:t>
      </w:r>
    </w:p>
    <w:p w:rsidR="00E35B2C" w:rsidRPr="00E35B2C" w:rsidRDefault="00E35B2C" w:rsidP="00A02200">
      <w:pPr>
        <w:widowControl/>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auto"/>
          <w:rtl/>
          <w:lang w:eastAsia="en-US"/>
        </w:rPr>
        <w:t xml:space="preserve">      ومعيار السلام بمعنى التحية: نشره بين الناس؛ لإحياء سنته</w:t>
      </w:r>
      <w:r w:rsidRPr="00E35B2C">
        <w:rPr>
          <w:rFonts w:ascii="Traditional Arabic" w:hAnsi="Traditional Arabic" w:hint="cs"/>
          <w:color w:val="auto"/>
          <w:rtl/>
          <w:lang w:eastAsia="en-US"/>
        </w:rPr>
        <w:t xml:space="preserve"> </w:t>
      </w:r>
      <w:r w:rsidRPr="00E35B2C">
        <w:rPr>
          <w:rFonts w:ascii="AGA Arabesque" w:hAnsi="AGA Arabesque" w:cs="Arial"/>
          <w:color w:val="auto"/>
          <w:lang w:eastAsia="en-US"/>
        </w:rPr>
        <w:t></w:t>
      </w:r>
      <w:r w:rsidRPr="00E35B2C">
        <w:rPr>
          <w:rFonts w:ascii="Traditional Arabic" w:hAnsi="Traditional Arabic"/>
          <w:color w:val="auto"/>
          <w:rtl/>
          <w:lang w:eastAsia="en-US"/>
        </w:rPr>
        <w:t xml:space="preserve">, </w:t>
      </w:r>
      <w:r w:rsidR="00156244">
        <w:rPr>
          <w:rFonts w:ascii="Traditional Arabic" w:hAnsi="Traditional Arabic" w:hint="cs"/>
          <w:color w:val="auto"/>
          <w:rtl/>
          <w:lang w:eastAsia="en-US"/>
        </w:rPr>
        <w:t xml:space="preserve">واتباع هديه </w:t>
      </w:r>
      <w:r w:rsidR="00156244" w:rsidRPr="00E35B2C">
        <w:rPr>
          <w:rFonts w:ascii="AGA Arabesque" w:hAnsi="AGA Arabesque" w:cs="Arial"/>
          <w:color w:val="auto"/>
          <w:lang w:eastAsia="en-US"/>
        </w:rPr>
        <w:t></w:t>
      </w:r>
      <w:r w:rsidR="00156244">
        <w:rPr>
          <w:rFonts w:ascii="Traditional Arabic" w:hAnsi="Traditional Arabic" w:hint="cs"/>
          <w:color w:val="auto"/>
          <w:rtl/>
          <w:lang w:eastAsia="en-US"/>
        </w:rPr>
        <w:t xml:space="preserve">, </w:t>
      </w:r>
      <w:r w:rsidRPr="00E35B2C">
        <w:rPr>
          <w:rFonts w:ascii="Traditional Arabic" w:hAnsi="Traditional Arabic"/>
          <w:color w:val="auto"/>
          <w:rtl/>
          <w:lang w:eastAsia="en-US"/>
        </w:rPr>
        <w:t>و</w:t>
      </w:r>
      <w:r w:rsidRPr="00E35B2C">
        <w:rPr>
          <w:rFonts w:ascii="Traditional Arabic" w:hAnsi="Traditional Arabic"/>
          <w:rtl/>
          <w:lang w:eastAsia="en-US"/>
        </w:rPr>
        <w:t>تحصيل الألفة</w:t>
      </w:r>
      <w:r w:rsidRPr="00E35B2C">
        <w:rPr>
          <w:rFonts w:ascii="Traditional Arabic" w:hAnsi="Traditional Arabic"/>
          <w:color w:val="auto"/>
          <w:rtl/>
          <w:lang w:eastAsia="en-US"/>
        </w:rPr>
        <w:t xml:space="preserve"> والمحبة بين المسلمين. </w:t>
      </w:r>
    </w:p>
    <w:p w:rsidR="00E35B2C" w:rsidRPr="00E35B2C" w:rsidRDefault="00E35B2C" w:rsidP="00EB5BEB">
      <w:pPr>
        <w:widowControl/>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212161">
        <w:rPr>
          <w:rFonts w:ascii="Traditional Arabic" w:hAnsi="Traditional Arabic" w:hint="cs"/>
          <w:color w:val="auto"/>
          <w:rtl/>
          <w:lang w:eastAsia="en-US"/>
        </w:rPr>
        <w:t xml:space="preserve">  </w:t>
      </w:r>
      <w:r w:rsidRPr="00E35B2C">
        <w:rPr>
          <w:rFonts w:ascii="Traditional Arabic" w:hAnsi="Traditional Arabic"/>
          <w:color w:val="auto"/>
          <w:rtl/>
          <w:lang w:eastAsia="en-US"/>
        </w:rPr>
        <w:t>ومعيار السلام أو السلم بمعنى المسالمة والمصالحة: مراعاة عدم الاعتداء على المخالف في الدين بحرب أو قتال</w:t>
      </w:r>
      <w:r w:rsidR="00EB5BEB">
        <w:rPr>
          <w:rFonts w:ascii="Traditional Arabic" w:hAnsi="Traditional Arabic" w:hint="cs"/>
          <w:color w:val="auto"/>
          <w:rtl/>
          <w:lang w:eastAsia="en-US"/>
        </w:rPr>
        <w:t>؛</w:t>
      </w:r>
      <w:r w:rsidR="00EB5BEB" w:rsidRPr="00EB5BEB">
        <w:rPr>
          <w:rFonts w:ascii="Traditional Arabic" w:hAnsi="Traditional Arabic" w:hint="cs"/>
          <w:color w:val="auto"/>
          <w:rtl/>
          <w:lang w:eastAsia="en-US"/>
        </w:rPr>
        <w:t xml:space="preserve"> </w:t>
      </w:r>
      <w:r w:rsidR="00EB5BEB">
        <w:rPr>
          <w:rFonts w:ascii="Traditional Arabic" w:hAnsi="Traditional Arabic" w:hint="cs"/>
          <w:color w:val="auto"/>
          <w:rtl/>
          <w:lang w:eastAsia="en-US"/>
        </w:rPr>
        <w:t xml:space="preserve">إذا </w:t>
      </w:r>
      <w:r w:rsidR="00EB5BEB" w:rsidRPr="00E35B2C">
        <w:rPr>
          <w:rFonts w:ascii="Traditional Arabic" w:hAnsi="Traditional Arabic"/>
          <w:color w:val="auto"/>
          <w:rtl/>
          <w:lang w:eastAsia="en-US"/>
        </w:rPr>
        <w:t xml:space="preserve">لم </w:t>
      </w:r>
      <w:r w:rsidR="00EB5BEB">
        <w:rPr>
          <w:rFonts w:ascii="Traditional Arabic" w:hAnsi="Traditional Arabic" w:hint="cs"/>
          <w:color w:val="auto"/>
          <w:rtl/>
          <w:lang w:eastAsia="en-US"/>
        </w:rPr>
        <w:t xml:space="preserve">يعتدِ أو </w:t>
      </w:r>
      <w:r w:rsidR="00EB5BEB" w:rsidRPr="00E35B2C">
        <w:rPr>
          <w:rFonts w:ascii="Traditional Arabic" w:hAnsi="Traditional Arabic"/>
          <w:color w:val="auto"/>
          <w:rtl/>
          <w:lang w:eastAsia="en-US"/>
        </w:rPr>
        <w:t>يقاتل</w:t>
      </w:r>
      <w:r w:rsidR="00EB5BEB">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r w:rsidR="00EB5BEB">
        <w:rPr>
          <w:rFonts w:ascii="Traditional Arabic" w:hAnsi="Traditional Arabic" w:hint="cs"/>
          <w:color w:val="auto"/>
          <w:rtl/>
          <w:lang w:eastAsia="en-US"/>
        </w:rPr>
        <w:t>وال</w:t>
      </w:r>
      <w:r w:rsidR="00156244">
        <w:rPr>
          <w:rFonts w:ascii="Traditional Arabic" w:hAnsi="Traditional Arabic" w:hint="cs"/>
          <w:color w:val="auto"/>
          <w:rtl/>
          <w:lang w:eastAsia="en-US"/>
        </w:rPr>
        <w:t>ال</w:t>
      </w:r>
      <w:r w:rsidR="00EB5BEB">
        <w:rPr>
          <w:rFonts w:ascii="Traditional Arabic" w:hAnsi="Traditional Arabic" w:hint="cs"/>
          <w:color w:val="auto"/>
          <w:rtl/>
          <w:lang w:eastAsia="en-US"/>
        </w:rPr>
        <w:t xml:space="preserve">تزام </w:t>
      </w:r>
      <w:r w:rsidR="00156244">
        <w:rPr>
          <w:rFonts w:ascii="Traditional Arabic" w:hAnsi="Traditional Arabic" w:hint="cs"/>
          <w:color w:val="auto"/>
          <w:rtl/>
          <w:lang w:eastAsia="en-US"/>
        </w:rPr>
        <w:t>ب</w:t>
      </w:r>
      <w:r w:rsidR="00EB5BEB">
        <w:rPr>
          <w:rFonts w:ascii="Traditional Arabic" w:hAnsi="Traditional Arabic" w:hint="cs"/>
          <w:color w:val="auto"/>
          <w:rtl/>
          <w:lang w:eastAsia="en-US"/>
        </w:rPr>
        <w:t>العهد؛</w:t>
      </w:r>
      <w:r w:rsidRPr="00E35B2C">
        <w:rPr>
          <w:rFonts w:ascii="Traditional Arabic" w:hAnsi="Traditional Arabic"/>
          <w:color w:val="auto"/>
          <w:rtl/>
          <w:lang w:eastAsia="en-US"/>
        </w:rPr>
        <w:t xml:space="preserve"> </w:t>
      </w:r>
      <w:r w:rsidR="00EB5BEB">
        <w:rPr>
          <w:rFonts w:ascii="Traditional Arabic" w:hAnsi="Traditional Arabic" w:hint="cs"/>
          <w:color w:val="auto"/>
          <w:rtl/>
          <w:lang w:eastAsia="en-US"/>
        </w:rPr>
        <w:t>إذا</w:t>
      </w:r>
      <w:r w:rsidRPr="00E35B2C">
        <w:rPr>
          <w:rFonts w:ascii="Traditional Arabic" w:hAnsi="Traditional Arabic"/>
          <w:color w:val="auto"/>
          <w:rtl/>
          <w:lang w:eastAsia="en-US"/>
        </w:rPr>
        <w:t xml:space="preserve"> </w:t>
      </w:r>
      <w:r w:rsidR="00EB5BEB">
        <w:rPr>
          <w:rFonts w:ascii="Traditional Arabic" w:hAnsi="Traditional Arabic" w:hint="cs"/>
          <w:color w:val="auto"/>
          <w:rtl/>
          <w:lang w:eastAsia="en-US"/>
        </w:rPr>
        <w:t xml:space="preserve">كان </w:t>
      </w:r>
      <w:r w:rsidRPr="00E35B2C">
        <w:rPr>
          <w:rFonts w:ascii="Traditional Arabic" w:hAnsi="Traditional Arabic"/>
          <w:color w:val="auto"/>
          <w:rtl/>
          <w:lang w:eastAsia="en-US"/>
        </w:rPr>
        <w:t>بينه وبين المسلمين</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صلحاً واتفاقاً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أو كان</w:t>
      </w:r>
      <w:r w:rsidR="00F06D9D">
        <w:rPr>
          <w:rFonts w:ascii="Traditional Arabic" w:hAnsi="Traditional Arabic" w:hint="cs"/>
          <w:color w:val="auto"/>
          <w:rtl/>
          <w:lang w:eastAsia="en-US"/>
        </w:rPr>
        <w:t>:</w:t>
      </w:r>
      <w:r w:rsidRPr="00E35B2C">
        <w:rPr>
          <w:rFonts w:ascii="Traditional Arabic" w:hAnsi="Traditional Arabic"/>
          <w:color w:val="auto"/>
          <w:rtl/>
          <w:lang w:eastAsia="en-US"/>
        </w:rPr>
        <w:t xml:space="preserve"> معاهدا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أو مستأمناً.</w:t>
      </w:r>
    </w:p>
    <w:p w:rsidR="00E35B2C" w:rsidRPr="00E35B2C" w:rsidRDefault="00E35B2C" w:rsidP="005576AE">
      <w:pPr>
        <w:widowControl/>
        <w:ind w:hanging="2"/>
        <w:rPr>
          <w:rFonts w:ascii="Traditional Arabic" w:hAnsi="Traditional Arabic"/>
          <w:b/>
          <w:bCs/>
          <w:color w:val="FF0000"/>
          <w:rtl/>
          <w:lang w:eastAsia="en-US"/>
        </w:rPr>
      </w:pPr>
      <w:r w:rsidRPr="00E35B2C">
        <w:rPr>
          <w:rFonts w:ascii="Traditional Arabic" w:hAnsi="Traditional Arabic" w:hint="cs"/>
          <w:b/>
          <w:bCs/>
          <w:color w:val="FF0000"/>
          <w:rtl/>
          <w:lang w:eastAsia="en-US"/>
        </w:rPr>
        <w:t xml:space="preserve">ثالثاً: </w:t>
      </w:r>
      <w:r w:rsidR="005576AE" w:rsidRPr="0049591A">
        <w:rPr>
          <w:rFonts w:ascii="Traditional Arabic" w:hAnsi="Traditional Arabic" w:hint="cs"/>
          <w:b/>
          <w:bCs/>
          <w:color w:val="FF0000"/>
          <w:rtl/>
        </w:rPr>
        <w:t>الدليل عليه من الكتاب والسنة</w:t>
      </w:r>
      <w:r w:rsidRPr="00E35B2C">
        <w:rPr>
          <w:rFonts w:ascii="Traditional Arabic" w:hAnsi="Traditional Arabic"/>
          <w:b/>
          <w:bCs/>
          <w:color w:val="FF0000"/>
          <w:rtl/>
          <w:lang w:eastAsia="en-US"/>
        </w:rPr>
        <w:t xml:space="preserve">: </w:t>
      </w:r>
    </w:p>
    <w:p w:rsidR="00E35B2C" w:rsidRPr="00E35B2C" w:rsidRDefault="00E35B2C" w:rsidP="00A02200">
      <w:pPr>
        <w:widowControl/>
        <w:tabs>
          <w:tab w:val="left" w:pos="565"/>
        </w:tabs>
        <w:ind w:hanging="2"/>
        <w:rPr>
          <w:rFonts w:ascii="Traditional Arabic" w:hAnsi="Traditional Arabic"/>
          <w:color w:val="auto"/>
          <w:lang w:eastAsia="en-US"/>
        </w:rPr>
      </w:pPr>
      <w:r w:rsidRPr="00E35B2C">
        <w:rPr>
          <w:rFonts w:ascii="Traditional Arabic" w:hAnsi="Traditional Arabic"/>
          <w:b/>
          <w:bCs/>
          <w:color w:val="auto"/>
          <w:rtl/>
          <w:lang w:eastAsia="en-US"/>
        </w:rPr>
        <w:t xml:space="preserve">    </w:t>
      </w:r>
      <w:r w:rsidR="00212161">
        <w:rPr>
          <w:rFonts w:ascii="Traditional Arabic" w:hAnsi="Traditional Arabic" w:hint="cs"/>
          <w:color w:val="auto"/>
          <w:rtl/>
          <w:lang w:eastAsia="en-US"/>
        </w:rPr>
        <w:t xml:space="preserve"> </w:t>
      </w:r>
      <w:r w:rsidR="004B4183">
        <w:rPr>
          <w:rFonts w:ascii="Traditional Arabic" w:hAnsi="Traditional Arabic" w:hint="cs"/>
          <w:color w:val="auto"/>
          <w:rtl/>
          <w:lang w:eastAsia="en-US"/>
        </w:rPr>
        <w:t xml:space="preserve"> </w:t>
      </w:r>
      <w:r w:rsidRPr="00E35B2C">
        <w:rPr>
          <w:rFonts w:ascii="Traditional Arabic" w:hAnsi="Traditional Arabic"/>
          <w:color w:val="auto"/>
          <w:rtl/>
          <w:lang w:eastAsia="en-US"/>
        </w:rPr>
        <w:t>جاءت الأدلة</w:t>
      </w:r>
      <w:r w:rsidR="00D31C23">
        <w:rPr>
          <w:rFonts w:ascii="Traditional Arabic" w:hAnsi="Traditional Arabic" w:hint="cs"/>
          <w:color w:val="auto"/>
          <w:rtl/>
          <w:lang w:eastAsia="en-US"/>
        </w:rPr>
        <w:t xml:space="preserve"> بذلك</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من الكتاب والسنة </w:t>
      </w:r>
      <w:r w:rsidRPr="00E35B2C">
        <w:rPr>
          <w:rFonts w:ascii="Traditional Arabic" w:hAnsi="Traditional Arabic"/>
          <w:color w:val="auto"/>
          <w:rtl/>
          <w:lang w:eastAsia="en-US"/>
        </w:rPr>
        <w:t>التي ورد فيها السلام وكانت على لفظين:</w:t>
      </w:r>
    </w:p>
    <w:p w:rsidR="00E35B2C" w:rsidRPr="00E35B2C" w:rsidRDefault="00E35B2C" w:rsidP="00A02200">
      <w:pPr>
        <w:widowControl/>
        <w:ind w:hanging="2"/>
        <w:rPr>
          <w:rFonts w:ascii="Traditional Arabic" w:hAnsi="Traditional Arabic"/>
          <w:color w:val="FF0000"/>
          <w:lang w:eastAsia="en-US"/>
        </w:rPr>
      </w:pPr>
      <w:r w:rsidRPr="00E35B2C">
        <w:rPr>
          <w:rFonts w:ascii="Traditional Arabic" w:hAnsi="Traditional Arabic"/>
          <w:color w:val="FF0000"/>
          <w:rtl/>
          <w:lang w:eastAsia="en-US"/>
        </w:rPr>
        <w:t>أولاً: لفظ السلام و</w:t>
      </w:r>
      <w:r w:rsidR="005C0225">
        <w:rPr>
          <w:rFonts w:ascii="Traditional Arabic" w:hAnsi="Traditional Arabic" w:hint="cs"/>
          <w:color w:val="FF0000"/>
          <w:rtl/>
          <w:lang w:eastAsia="en-US"/>
        </w:rPr>
        <w:t xml:space="preserve">قد </w:t>
      </w:r>
      <w:r w:rsidRPr="00E35B2C">
        <w:rPr>
          <w:rFonts w:ascii="Traditional Arabic" w:hAnsi="Traditional Arabic"/>
          <w:color w:val="FF0000"/>
          <w:rtl/>
          <w:lang w:eastAsia="en-US"/>
        </w:rPr>
        <w:t>ورد على أوجه, هي</w:t>
      </w:r>
      <w:r w:rsidR="00A30DAB">
        <w:rPr>
          <w:rFonts w:ascii="Traditional Arabic" w:hAnsi="Traditional Arabic" w:hint="cs"/>
          <w:color w:val="FF0000"/>
          <w:rtl/>
          <w:lang w:eastAsia="en-US"/>
        </w:rPr>
        <w:t xml:space="preserve"> كالآتي</w:t>
      </w:r>
      <w:r w:rsidRPr="00E35B2C">
        <w:rPr>
          <w:rFonts w:ascii="Traditional Arabic" w:hAnsi="Traditional Arabic"/>
          <w:color w:val="FF0000"/>
          <w:rtl/>
          <w:lang w:eastAsia="en-US"/>
        </w:rPr>
        <w:t>:</w:t>
      </w:r>
    </w:p>
    <w:p w:rsidR="00E35B2C" w:rsidRPr="00E35B2C" w:rsidRDefault="00E35B2C" w:rsidP="00A02200">
      <w:pPr>
        <w:widowControl/>
        <w:autoSpaceDE w:val="0"/>
        <w:autoSpaceDN w:val="0"/>
        <w:adjustRightInd w:val="0"/>
        <w:ind w:hanging="2"/>
        <w:rPr>
          <w:rFonts w:ascii="Traditional Arabic" w:hAnsi="Traditional Arabic"/>
          <w:rtl/>
          <w:lang w:eastAsia="en-US"/>
        </w:rPr>
      </w:pPr>
      <w:r w:rsidRPr="00E35B2C">
        <w:rPr>
          <w:rFonts w:ascii="Traditional Arabic" w:hAnsi="Traditional Arabic"/>
          <w:color w:val="FF0000"/>
          <w:rtl/>
          <w:lang w:eastAsia="en-US"/>
        </w:rPr>
        <w:t xml:space="preserve">الأول: اسم من أسماء الله عز وجل: </w:t>
      </w:r>
      <w:r w:rsidR="009540D9">
        <w:rPr>
          <w:rFonts w:ascii="Traditional Arabic" w:hAnsi="Traditional Arabic" w:hint="cs"/>
          <w:color w:val="auto"/>
          <w:rtl/>
          <w:lang w:eastAsia="en-US"/>
        </w:rPr>
        <w:t xml:space="preserve">كما </w:t>
      </w:r>
      <w:r w:rsidRPr="00E35B2C">
        <w:rPr>
          <w:rFonts w:ascii="Traditional Arabic" w:hAnsi="Traditional Arabic"/>
          <w:color w:val="auto"/>
          <w:rtl/>
          <w:lang w:eastAsia="en-US"/>
        </w:rPr>
        <w:t xml:space="preserve">قال تعالى: </w:t>
      </w:r>
      <w:r w:rsidRPr="00E35B2C">
        <w:rPr>
          <w:rFonts w:ascii="QCF2BSML" w:hAnsi="QCF2BSML" w:cs="QCF2BSML"/>
          <w:color w:val="00B050"/>
          <w:sz w:val="24"/>
          <w:szCs w:val="24"/>
          <w:rtl/>
          <w:lang w:eastAsia="en-US"/>
        </w:rPr>
        <w:t>ﱡﭐ</w:t>
      </w:r>
      <w:r w:rsidRPr="00E35B2C">
        <w:rPr>
          <w:rFonts w:ascii="QCF2548" w:hAnsi="QCF2548" w:cs="QCF2548"/>
          <w:color w:val="00B050"/>
          <w:sz w:val="24"/>
          <w:szCs w:val="24"/>
          <w:rtl/>
          <w:lang w:eastAsia="en-US"/>
        </w:rPr>
        <w:t xml:space="preserve"> ﲝ ﲞ ﲟ ﲠ ﲡ ﲢ ﲣ  ﲤ ﲥ ﲦ ﲧ ﲨ ﲩ  ﲪ ﲫﲬ ﲭ ﲮ ﲯ ﲰ  ﲱ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[الحشر: 23]</w:t>
      </w:r>
      <w:r w:rsidRPr="00E35B2C">
        <w:rPr>
          <w:rFonts w:ascii="Traditional Arabic" w:hAnsi="Traditional Arabic"/>
          <w:color w:val="auto"/>
          <w:rtl/>
          <w:lang w:eastAsia="en-US"/>
        </w:rPr>
        <w:t xml:space="preserve">, </w:t>
      </w:r>
      <w:r w:rsidRPr="00E35B2C">
        <w:rPr>
          <w:rFonts w:ascii="Traditional Arabic" w:hAnsi="Traditional Arabic"/>
          <w:rtl/>
          <w:lang w:eastAsia="en-US"/>
        </w:rPr>
        <w:t>سمى الله نفسه سلاما</w:t>
      </w:r>
      <w:r w:rsidR="00284BD5">
        <w:rPr>
          <w:rFonts w:ascii="Traditional Arabic" w:hAnsi="Traditional Arabic" w:hint="cs"/>
          <w:rtl/>
          <w:lang w:eastAsia="en-US"/>
        </w:rPr>
        <w:t>ً</w:t>
      </w:r>
      <w:r w:rsidRPr="00E35B2C">
        <w:rPr>
          <w:rFonts w:ascii="Traditional Arabic" w:hAnsi="Traditional Arabic"/>
          <w:rtl/>
          <w:lang w:eastAsia="en-US"/>
        </w:rPr>
        <w:t>؛ لسلامته مما يلحق الخلق من العيب والنقص والفناء, وقيل: معناه ذو السلام, والسلام في صفة الله سبحانه وتعالى: هو الذي سلم من كل عيب، وبرئ من كل آفة ونقص يلحق المخلوقين, وقد قيل: هو الذي سلم الخلق من ظلمه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73"/>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4B4183">
      <w:pPr>
        <w:widowControl/>
        <w:tabs>
          <w:tab w:val="left" w:pos="565"/>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212161">
        <w:rPr>
          <w:rFonts w:ascii="Traditional Arabic" w:hAnsi="Traditional Arabic" w:hint="cs"/>
          <w:rtl/>
          <w:lang w:eastAsia="en-US"/>
        </w:rPr>
        <w:t xml:space="preserve"> </w:t>
      </w:r>
      <w:r w:rsidR="004B4183">
        <w:rPr>
          <w:rFonts w:ascii="Traditional Arabic" w:hAnsi="Traditional Arabic" w:hint="cs"/>
          <w:rtl/>
          <w:lang w:eastAsia="en-US"/>
        </w:rPr>
        <w:t xml:space="preserve">  </w:t>
      </w:r>
      <w:r w:rsidRPr="00E35B2C">
        <w:rPr>
          <w:rFonts w:ascii="Traditional Arabic" w:hAnsi="Traditional Arabic"/>
          <w:rtl/>
          <w:lang w:eastAsia="en-US"/>
        </w:rPr>
        <w:t>و</w:t>
      </w:r>
      <w:r w:rsidRPr="00E35B2C">
        <w:rPr>
          <w:rFonts w:ascii="Traditional Arabic" w:hAnsi="Traditional Arabic"/>
          <w:color w:val="auto"/>
          <w:rtl/>
          <w:lang w:eastAsia="en-US"/>
        </w:rPr>
        <w:t>عن ابن مسعود</w:t>
      </w:r>
      <w:r w:rsidRPr="00E35B2C">
        <w:rPr>
          <w:rFonts w:ascii="Traditional Arabic" w:hAnsi="Traditional Arabic" w:hint="cs"/>
          <w:color w:val="auto"/>
          <w:rtl/>
          <w:lang w:eastAsia="en-US"/>
        </w:rPr>
        <w:t xml:space="preserve"> </w:t>
      </w:r>
      <w:r w:rsidRPr="00E35B2C">
        <w:rPr>
          <w:rFonts w:ascii="AGA Arabesque" w:hAnsi="AGA Arabesque" w:cs="Arial"/>
          <w:color w:val="auto"/>
          <w:lang w:eastAsia="en-US"/>
        </w:rPr>
        <w:t></w:t>
      </w:r>
      <w:r w:rsidRPr="00E35B2C">
        <w:rPr>
          <w:rFonts w:ascii="Traditional Arabic" w:hAnsi="Traditional Arabic"/>
          <w:color w:val="auto"/>
          <w:rtl/>
          <w:lang w:eastAsia="en-US"/>
        </w:rPr>
        <w:t xml:space="preserve"> أن النبي </w:t>
      </w:r>
      <w:r w:rsidRPr="00E35B2C">
        <w:rPr>
          <w:rFonts w:ascii="AGA Arabesque" w:hAnsi="AGA Arabesque" w:cs="Arial"/>
          <w:color w:val="auto"/>
          <w:lang w:eastAsia="en-US"/>
        </w:rPr>
        <w:t></w:t>
      </w:r>
      <w:r w:rsidRPr="00E35B2C">
        <w:rPr>
          <w:rFonts w:ascii="Traditional Arabic" w:hAnsi="Traditional Arabic"/>
          <w:color w:val="auto"/>
          <w:rtl/>
          <w:lang w:eastAsia="en-US"/>
        </w:rPr>
        <w:t>، أقبل علينا بوجهه، فقال:«</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إن الله هو السلام، فإذا جلس أحدكم في الصلاة فليقل: التحيات لله، والصلوات، والطيبات، السلام عليك أيها النبي ورحمة الله وبركاته، السلام علينا وعلى عباد الله الصالحين، فإنه إذا قال ذلك أصاب كل عبد صالح في السماء والأرض، أشهد أن لا إله إلا الله، وأشهد أن محمدا عبده ورسوله، ثم يتخير بعد من الكلام ما شاء»</w:t>
      </w:r>
      <w:r w:rsidRPr="00E35B2C">
        <w:rPr>
          <w:rFonts w:ascii="Traditional Arabic" w:hAnsi="Traditional Arabic"/>
          <w:color w:val="auto"/>
          <w:position w:val="10"/>
          <w:sz w:val="28"/>
          <w:szCs w:val="28"/>
          <w:rtl/>
          <w:lang w:eastAsia="en-US"/>
        </w:rPr>
        <w:t xml:space="preserve"> (</w:t>
      </w:r>
      <w:r w:rsidRPr="00E35B2C">
        <w:rPr>
          <w:rFonts w:ascii="Traditional Arabic" w:hAnsi="Traditional Arabic"/>
          <w:color w:val="auto"/>
          <w:position w:val="10"/>
          <w:sz w:val="28"/>
          <w:szCs w:val="28"/>
          <w:rtl/>
          <w:lang w:eastAsia="en-US"/>
        </w:rPr>
        <w:footnoteReference w:id="174"/>
      </w:r>
      <w:r w:rsidRPr="00E35B2C">
        <w:rPr>
          <w:rFonts w:ascii="Traditional Arabic" w:hAnsi="Traditional Arabic"/>
          <w:color w:val="auto"/>
          <w:position w:val="10"/>
          <w:sz w:val="28"/>
          <w:szCs w:val="28"/>
          <w:rtl/>
          <w:lang w:eastAsia="en-US"/>
        </w:rPr>
        <w:t>)</w:t>
      </w:r>
      <w:r w:rsidRPr="00E35B2C">
        <w:rPr>
          <w:rFonts w:ascii="Traditional Arabic" w:hAnsi="Traditional Arabic" w:hint="cs"/>
          <w:color w:val="auto"/>
          <w:rtl/>
          <w:lang w:eastAsia="en-US"/>
        </w:rPr>
        <w:t>.</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212161">
        <w:rPr>
          <w:rFonts w:ascii="Traditional Arabic" w:hAnsi="Traditional Arabic" w:hint="cs"/>
          <w:color w:val="auto"/>
          <w:rtl/>
          <w:lang w:eastAsia="en-US"/>
        </w:rPr>
        <w:t xml:space="preserve">     </w:t>
      </w:r>
      <w:r w:rsidRPr="00E35B2C">
        <w:rPr>
          <w:rFonts w:ascii="Traditional Arabic" w:hAnsi="Traditional Arabic"/>
          <w:color w:val="auto"/>
          <w:rtl/>
          <w:lang w:eastAsia="en-US"/>
        </w:rPr>
        <w:t>وعنه</w:t>
      </w:r>
      <w:r w:rsidRPr="00E35B2C">
        <w:rPr>
          <w:rFonts w:ascii="Traditional Arabic" w:hAnsi="Traditional Arabic" w:hint="cs"/>
          <w:color w:val="auto"/>
          <w:rtl/>
          <w:lang w:eastAsia="en-US"/>
        </w:rPr>
        <w:t xml:space="preserve"> </w:t>
      </w:r>
      <w:r w:rsidRPr="00E35B2C">
        <w:rPr>
          <w:rFonts w:ascii="AGA Arabesque" w:hAnsi="AGA Arabesque" w:cs="Arial"/>
          <w:color w:val="auto"/>
          <w:lang w:eastAsia="en-US"/>
        </w:rPr>
        <w:t></w:t>
      </w:r>
      <w:r w:rsidRPr="00E35B2C">
        <w:rPr>
          <w:rFonts w:ascii="Traditional Arabic" w:hAnsi="Traditional Arabic"/>
          <w:color w:val="auto"/>
          <w:rtl/>
          <w:lang w:eastAsia="en-US"/>
        </w:rPr>
        <w:t xml:space="preserve"> عن النبي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أنه قال: «إن السلام اسم من أسماء الله وضعه في الأرض، فأفشوا بينكم، فإن الرجل المسلم إذا مر بقوم فسلم عليهم فردوا عليه كان له عليهم فضل درجة بتذكيره إياهم السلام، فإن لم يردوا عليه رد عليه من هو خير منهم وأطيب»</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75"/>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C828EE">
      <w:pPr>
        <w:widowControl/>
        <w:tabs>
          <w:tab w:val="left" w:pos="565"/>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592AE2">
        <w:rPr>
          <w:rFonts w:ascii="Traditional Arabic" w:hAnsi="Traditional Arabic" w:hint="cs"/>
          <w:color w:val="auto"/>
          <w:rtl/>
          <w:lang w:eastAsia="en-US"/>
        </w:rPr>
        <w:t xml:space="preserve">     </w:t>
      </w:r>
      <w:r w:rsidRPr="00E35B2C">
        <w:rPr>
          <w:rFonts w:ascii="Traditional Arabic" w:hAnsi="Traditional Arabic" w:hint="cs"/>
          <w:color w:val="auto"/>
          <w:rtl/>
          <w:lang w:eastAsia="en-US"/>
        </w:rPr>
        <w:t>و</w:t>
      </w:r>
      <w:r w:rsidRPr="00E35B2C">
        <w:rPr>
          <w:rFonts w:ascii="Traditional Arabic" w:hAnsi="Traditional Arabic"/>
          <w:color w:val="auto"/>
          <w:rtl/>
          <w:lang w:eastAsia="en-US"/>
        </w:rPr>
        <w:t>عن ثوبان</w:t>
      </w:r>
      <w:r w:rsidRPr="00E35B2C">
        <w:rPr>
          <w:rFonts w:ascii="Traditional Arabic" w:hAnsi="Traditional Arabic" w:hint="cs"/>
          <w:color w:val="auto"/>
          <w:rtl/>
          <w:lang w:eastAsia="en-US"/>
        </w:rPr>
        <w:t xml:space="preserve"> </w:t>
      </w:r>
      <w:r w:rsidRPr="00E35B2C">
        <w:rPr>
          <w:rFonts w:ascii="AGA Arabesque" w:hAnsi="AGA Arabesque" w:cs="Arial"/>
          <w:color w:val="auto"/>
          <w:lang w:eastAsia="en-US"/>
        </w:rPr>
        <w:t></w:t>
      </w:r>
      <w:r w:rsidRPr="00E35B2C">
        <w:rPr>
          <w:rFonts w:ascii="Traditional Arabic" w:hAnsi="Traditional Arabic"/>
          <w:color w:val="auto"/>
          <w:rtl/>
          <w:lang w:eastAsia="en-US"/>
        </w:rPr>
        <w:t xml:space="preserve"> قال: كان رسول الله </w:t>
      </w:r>
      <w:r w:rsidRPr="00E35B2C">
        <w:rPr>
          <w:rFonts w:ascii="AGA Arabesque" w:hAnsi="AGA Arabesque" w:cs="Arial"/>
          <w:color w:val="auto"/>
          <w:lang w:eastAsia="en-US"/>
        </w:rPr>
        <w:t></w:t>
      </w:r>
      <w:r w:rsidRPr="00E35B2C">
        <w:rPr>
          <w:rFonts w:ascii="Traditional Arabic" w:hAnsi="Traditional Arabic"/>
          <w:color w:val="auto"/>
          <w:rtl/>
          <w:lang w:eastAsia="en-US"/>
        </w:rPr>
        <w:t>، إذا انصرف من صلاته استغفر ثلاثا</w:t>
      </w:r>
      <w:r w:rsidR="00C828EE">
        <w:rPr>
          <w:rFonts w:ascii="Traditional Arabic" w:hAnsi="Traditional Arabic" w:hint="cs"/>
          <w:color w:val="auto"/>
          <w:rtl/>
          <w:lang w:eastAsia="en-US"/>
        </w:rPr>
        <w:t>ً</w:t>
      </w:r>
      <w:r w:rsidRPr="00E35B2C">
        <w:rPr>
          <w:rFonts w:ascii="Traditional Arabic" w:hAnsi="Traditional Arabic"/>
          <w:color w:val="auto"/>
          <w:rtl/>
          <w:lang w:eastAsia="en-US"/>
        </w:rPr>
        <w:t xml:space="preserve"> وقال: «اللهم أنت السلام ومنك السلام، تباركت ذا الجلال والإكرام»</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76"/>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664575">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الثاني: التحية المعروفة، </w:t>
      </w:r>
      <w:r w:rsidR="005C0225" w:rsidRPr="005C0225">
        <w:rPr>
          <w:rFonts w:ascii="Traditional Arabic" w:hAnsi="Traditional Arabic" w:hint="cs"/>
          <w:color w:val="auto"/>
          <w:rtl/>
          <w:lang w:eastAsia="en-US"/>
        </w:rPr>
        <w:t>كما</w:t>
      </w:r>
      <w:r w:rsidR="005C0225">
        <w:rPr>
          <w:rFonts w:ascii="Traditional Arabic" w:hAnsi="Traditional Arabic" w:hint="cs"/>
          <w:color w:val="FF0000"/>
          <w:rtl/>
          <w:lang w:eastAsia="en-US"/>
        </w:rPr>
        <w:t xml:space="preserve"> </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358" w:hAnsi="QCF2358" w:cs="QCF2358"/>
          <w:color w:val="00B050"/>
          <w:sz w:val="24"/>
          <w:szCs w:val="24"/>
          <w:rtl/>
          <w:lang w:eastAsia="en-US"/>
        </w:rPr>
        <w:t xml:space="preserve"> ﲬ ﲭ ﲮ ﲯ ﲰ ﲱ  ﲲ ﲳ ﲴ ﲵ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[النور: 61]</w:t>
      </w:r>
      <w:r w:rsidRPr="00E35B2C">
        <w:rPr>
          <w:rFonts w:ascii="Traditional Arabic" w:hAnsi="Traditional Arabic"/>
          <w:color w:val="auto"/>
          <w:rtl/>
          <w:lang w:eastAsia="en-US"/>
        </w:rPr>
        <w:t>,</w:t>
      </w:r>
      <w:r w:rsidRPr="00E35B2C">
        <w:rPr>
          <w:rFonts w:ascii="Traditional Arabic" w:hAnsi="Traditional Arabic"/>
          <w:rtl/>
          <w:lang w:eastAsia="en-US"/>
        </w:rPr>
        <w:t xml:space="preserve"> هذ</w:t>
      </w:r>
      <w:r w:rsidR="00664575">
        <w:rPr>
          <w:rFonts w:ascii="Traditional Arabic" w:hAnsi="Traditional Arabic" w:hint="cs"/>
          <w:rtl/>
          <w:lang w:eastAsia="en-US"/>
        </w:rPr>
        <w:t>ه الآية</w:t>
      </w:r>
      <w:r w:rsidRPr="00E35B2C">
        <w:rPr>
          <w:rFonts w:ascii="Traditional Arabic" w:hAnsi="Traditional Arabic"/>
          <w:rtl/>
          <w:lang w:eastAsia="en-US"/>
        </w:rPr>
        <w:t xml:space="preserve"> في دخول الرجل بيت نفسه، والسلام على أهله ومن في بيته، فإذا دخلت بيتك فسلم على أهلك فهم أحق من سلمت عليه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77"/>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autoSpaceDE w:val="0"/>
        <w:autoSpaceDN w:val="0"/>
        <w:adjustRightInd w:val="0"/>
        <w:ind w:hanging="2"/>
        <w:rPr>
          <w:rFonts w:ascii="Traditional Arabic" w:hAnsi="Traditional Arabic"/>
          <w:rtl/>
          <w:lang w:eastAsia="en-US"/>
        </w:rPr>
      </w:pPr>
      <w:r w:rsidRPr="00E35B2C">
        <w:rPr>
          <w:rFonts w:ascii="Traditional Arabic" w:hAnsi="Traditional Arabic" w:hint="cs"/>
          <w:color w:val="auto"/>
          <w:rtl/>
          <w:lang w:eastAsia="en-US"/>
        </w:rPr>
        <w:t xml:space="preserve">    </w:t>
      </w:r>
      <w:r w:rsidR="00212161">
        <w:rPr>
          <w:rFonts w:ascii="Traditional Arabic" w:hAnsi="Traditional Arabic" w:hint="cs"/>
          <w:color w:val="auto"/>
          <w:rtl/>
          <w:lang w:eastAsia="en-US"/>
        </w:rPr>
        <w:t xml:space="preserve"> </w:t>
      </w:r>
      <w:r w:rsidRPr="00E35B2C">
        <w:rPr>
          <w:rFonts w:ascii="Traditional Arabic" w:hAnsi="Traditional Arabic" w:hint="cs"/>
          <w:color w:val="auto"/>
          <w:rtl/>
          <w:lang w:eastAsia="en-US"/>
        </w:rPr>
        <w:t>و</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134" w:hAnsi="QCF2134" w:cs="QCF2134"/>
          <w:color w:val="00B050"/>
          <w:sz w:val="24"/>
          <w:szCs w:val="24"/>
          <w:rtl/>
          <w:lang w:eastAsia="en-US"/>
        </w:rPr>
        <w:t xml:space="preserve">  ﱒ  ﱓ ﱔ ﱕ ﱖ ﱗ ﱘ ﱙﱚ ﱛ  ﱜ ﱝ ﱞ ﱟ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[الأنعام: 54]</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ف</w:t>
      </w:r>
      <w:r w:rsidRPr="00E35B2C">
        <w:rPr>
          <w:rFonts w:ascii="Traditional Arabic" w:hAnsi="Traditional Arabic"/>
          <w:rtl/>
          <w:lang w:eastAsia="en-US"/>
        </w:rPr>
        <w:t xml:space="preserve">أمر الله رسوله </w:t>
      </w:r>
      <w:r w:rsidR="009A6134" w:rsidRPr="00E35B2C">
        <w:rPr>
          <w:rFonts w:ascii="Traditional Arabic" w:hAnsi="Traditional Arabic" w:hint="cs"/>
          <w:rtl/>
          <w:lang w:eastAsia="en-US"/>
        </w:rPr>
        <w:t>ببداءتهم</w:t>
      </w:r>
      <w:r w:rsidRPr="00E35B2C">
        <w:rPr>
          <w:rFonts w:ascii="Traditional Arabic" w:hAnsi="Traditional Arabic"/>
          <w:rtl/>
          <w:lang w:eastAsia="en-US"/>
        </w:rPr>
        <w:t xml:space="preserve"> بالسلام, وقيل: معناه: سلمكم الله في دينكم، وقيل: معناه السلامة لكم</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78"/>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212161" w:rsidP="004B4183">
      <w:pPr>
        <w:widowControl/>
        <w:tabs>
          <w:tab w:val="left" w:pos="565"/>
        </w:tabs>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4B4183">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وقال تعالى:</w:t>
      </w:r>
      <w:r w:rsidR="00E35B2C" w:rsidRPr="00E35B2C">
        <w:rPr>
          <w:rFonts w:ascii="QCF2BSML" w:hAnsi="QCF2BSML" w:cs="QCF2BSML"/>
          <w:sz w:val="32"/>
          <w:szCs w:val="32"/>
          <w:rtl/>
          <w:lang w:eastAsia="en-US"/>
        </w:rPr>
        <w:t xml:space="preserve"> </w:t>
      </w:r>
      <w:r w:rsidR="00E35B2C" w:rsidRPr="00E35B2C">
        <w:rPr>
          <w:rFonts w:ascii="QCF2BSML" w:hAnsi="QCF2BSML" w:cs="QCF2BSML"/>
          <w:color w:val="00B050"/>
          <w:sz w:val="24"/>
          <w:szCs w:val="24"/>
          <w:rtl/>
          <w:lang w:eastAsia="en-US"/>
        </w:rPr>
        <w:t>ﱡﭐ</w:t>
      </w:r>
      <w:r w:rsidR="00E35B2C" w:rsidRPr="00E35B2C">
        <w:rPr>
          <w:rFonts w:ascii="QCF2209" w:hAnsi="QCF2209" w:cs="QCF2209"/>
          <w:color w:val="00B050"/>
          <w:sz w:val="24"/>
          <w:szCs w:val="24"/>
          <w:rtl/>
          <w:lang w:eastAsia="en-US"/>
        </w:rPr>
        <w:t xml:space="preserve"> ﱘ ﱙ ﱚ  ﱛ ﱜ ﱝ ﱞ ﱟﱠ ﱡ ﱢ  ﱣ ﱤ ﱥ ﱦ ﱧ ﱨ ﱩ ﱪ ﱫ  ﱬ ﱭ ﱮ ﱯﱰ </w:t>
      </w:r>
      <w:r w:rsidR="00E35B2C" w:rsidRPr="00E35B2C">
        <w:rPr>
          <w:rFonts w:ascii="QCF2BSML" w:hAnsi="QCF2BSML" w:cs="QCF2BSML"/>
          <w:color w:val="00B050"/>
          <w:sz w:val="24"/>
          <w:szCs w:val="24"/>
          <w:rtl/>
          <w:lang w:eastAsia="en-US"/>
        </w:rPr>
        <w:t>ﱠ</w:t>
      </w:r>
      <w:r w:rsidR="00E35B2C" w:rsidRPr="00E35B2C">
        <w:rPr>
          <w:rFonts w:ascii="Arial" w:hAnsi="Arial" w:cs="Arial"/>
          <w:color w:val="00B050"/>
          <w:sz w:val="24"/>
          <w:szCs w:val="24"/>
          <w:rtl/>
          <w:lang w:eastAsia="en-US"/>
        </w:rPr>
        <w:t xml:space="preserve"> </w:t>
      </w:r>
      <w:r w:rsidR="00E35B2C" w:rsidRPr="00E35B2C">
        <w:rPr>
          <w:rFonts w:ascii="Traditional Arabic" w:hAnsi="Traditional Arabic"/>
          <w:color w:val="00B050"/>
          <w:sz w:val="24"/>
          <w:szCs w:val="24"/>
          <w:rtl/>
          <w:lang w:eastAsia="en-US"/>
        </w:rPr>
        <w:t xml:space="preserve">[يونس: </w:t>
      </w:r>
      <w:r w:rsidR="00E35B2C" w:rsidRPr="00E35B2C">
        <w:rPr>
          <w:rFonts w:ascii="Traditional Arabic" w:hAnsi="Traditional Arabic" w:hint="cs"/>
          <w:color w:val="00B050"/>
          <w:sz w:val="24"/>
          <w:szCs w:val="24"/>
          <w:rtl/>
          <w:lang w:eastAsia="en-US"/>
        </w:rPr>
        <w:t>9-10</w:t>
      </w:r>
      <w:r w:rsidR="00E35B2C" w:rsidRPr="00E35B2C">
        <w:rPr>
          <w:rFonts w:ascii="Traditional Arabic" w:hAnsi="Traditional Arabic"/>
          <w:color w:val="00B050"/>
          <w:sz w:val="24"/>
          <w:szCs w:val="24"/>
          <w:rtl/>
          <w:lang w:eastAsia="en-US"/>
        </w:rPr>
        <w:t>]</w:t>
      </w:r>
      <w:r w:rsidR="00E35B2C" w:rsidRPr="00E35B2C">
        <w:rPr>
          <w:rFonts w:ascii="Traditional Arabic" w:hAnsi="Traditional Arabic"/>
          <w:color w:val="auto"/>
          <w:rtl/>
          <w:lang w:eastAsia="en-US"/>
        </w:rPr>
        <w:t xml:space="preserve">, أي </w:t>
      </w:r>
      <w:r w:rsidR="00E35B2C" w:rsidRPr="00E35B2C">
        <w:rPr>
          <w:rFonts w:ascii="Traditional Arabic" w:hAnsi="Traditional Arabic"/>
          <w:rtl/>
          <w:lang w:eastAsia="en-US"/>
        </w:rPr>
        <w:t>يحي بعضهم بعضا بالسلام, وقيل: تحية الملائكة لهم بالسلام, وقيل: تأتيهم الملائكة من عند ربهم بالسلام</w:t>
      </w:r>
      <w:r w:rsidR="00E35B2C" w:rsidRPr="00E35B2C">
        <w:rPr>
          <w:rFonts w:ascii="Traditional Arabic" w:hAnsi="Traditional Arabic"/>
          <w:color w:val="auto"/>
          <w:position w:val="10"/>
          <w:sz w:val="28"/>
          <w:szCs w:val="28"/>
          <w:rtl/>
          <w:lang w:eastAsia="en-US"/>
        </w:rPr>
        <w:t>(</w:t>
      </w:r>
      <w:r w:rsidR="00E35B2C" w:rsidRPr="00E35B2C">
        <w:rPr>
          <w:rFonts w:ascii="Traditional Arabic" w:hAnsi="Traditional Arabic"/>
          <w:color w:val="auto"/>
          <w:position w:val="10"/>
          <w:sz w:val="28"/>
          <w:szCs w:val="28"/>
          <w:rtl/>
          <w:lang w:eastAsia="en-US"/>
        </w:rPr>
        <w:footnoteReference w:id="179"/>
      </w:r>
      <w:r w:rsidR="00E35B2C" w:rsidRPr="00E35B2C">
        <w:rPr>
          <w:rFonts w:ascii="Traditional Arabic" w:hAnsi="Traditional Arabic"/>
          <w:color w:val="auto"/>
          <w:position w:val="10"/>
          <w:sz w:val="28"/>
          <w:szCs w:val="28"/>
          <w:rtl/>
          <w:lang w:eastAsia="en-US"/>
        </w:rPr>
        <w:t>)</w:t>
      </w:r>
      <w:r w:rsidR="00E35B2C" w:rsidRPr="00E35B2C">
        <w:rPr>
          <w:rFonts w:ascii="Traditional Arabic" w:hAnsi="Traditional Arabic"/>
          <w:color w:val="auto"/>
          <w:rtl/>
          <w:lang w:eastAsia="en-US"/>
        </w:rPr>
        <w:t>.</w:t>
      </w:r>
    </w:p>
    <w:p w:rsidR="00E35B2C" w:rsidRPr="00E35B2C" w:rsidRDefault="00E35B2C" w:rsidP="004B4183">
      <w:pPr>
        <w:widowControl/>
        <w:tabs>
          <w:tab w:val="left" w:pos="565"/>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4B4183">
        <w:rPr>
          <w:rFonts w:ascii="Traditional Arabic" w:hAnsi="Traditional Arabic" w:hint="cs"/>
          <w:color w:val="auto"/>
          <w:rtl/>
          <w:lang w:eastAsia="en-US"/>
        </w:rPr>
        <w:t xml:space="preserve">  </w:t>
      </w:r>
      <w:r w:rsidRPr="00E35B2C">
        <w:rPr>
          <w:rFonts w:ascii="Traditional Arabic" w:hAnsi="Traditional Arabic"/>
          <w:color w:val="auto"/>
          <w:rtl/>
          <w:lang w:eastAsia="en-US"/>
        </w:rPr>
        <w:t>وعن أبي هريرة</w:t>
      </w:r>
      <w:r w:rsidRPr="00E35B2C">
        <w:rPr>
          <w:rFonts w:ascii="Traditional Arabic" w:hAnsi="Traditional Arabic" w:hint="cs"/>
          <w:color w:val="auto"/>
          <w:rtl/>
          <w:lang w:eastAsia="en-US"/>
        </w:rPr>
        <w:t xml:space="preserve"> </w:t>
      </w:r>
      <w:r w:rsidRPr="00E35B2C">
        <w:rPr>
          <w:rFonts w:ascii="AGA Arabesque" w:hAnsi="AGA Arabesque" w:cs="Arial"/>
          <w:color w:val="auto"/>
          <w:lang w:eastAsia="en-US"/>
        </w:rPr>
        <w:t></w:t>
      </w:r>
      <w:r w:rsidRPr="00E35B2C">
        <w:rPr>
          <w:rFonts w:ascii="Traditional Arabic" w:hAnsi="Traditional Arabic"/>
          <w:color w:val="auto"/>
          <w:rtl/>
          <w:lang w:eastAsia="en-US"/>
        </w:rPr>
        <w:t xml:space="preserve"> قال: قال رسول الله </w:t>
      </w:r>
      <w:r w:rsidRPr="00E35B2C">
        <w:rPr>
          <w:rFonts w:ascii="AGA Arabesque" w:hAnsi="AGA Arabesque" w:cs="Arial"/>
          <w:color w:val="auto"/>
          <w:lang w:eastAsia="en-US"/>
        </w:rPr>
        <w:t></w:t>
      </w:r>
      <w:r w:rsidRPr="00E35B2C">
        <w:rPr>
          <w:rFonts w:ascii="Traditional Arabic" w:hAnsi="Traditional Arabic"/>
          <w:color w:val="auto"/>
          <w:rtl/>
          <w:lang w:eastAsia="en-US"/>
        </w:rPr>
        <w:t>: «إذا انتهى أحدكم إلى المجلس، فليسلم فإذا أراد أن يقوم، فليسلم فليست الأولى بأحق من الآخرة»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80"/>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5822AE">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وعن البراء بن عازب </w:t>
      </w:r>
      <w:r w:rsidRPr="00E35B2C">
        <w:rPr>
          <w:rFonts w:ascii="AGA Arabesque" w:hAnsi="AGA Arabesque" w:cs="Arial"/>
          <w:color w:val="auto"/>
          <w:lang w:eastAsia="en-US"/>
        </w:rPr>
        <w:t></w:t>
      </w:r>
      <w:r w:rsidRPr="00E35B2C">
        <w:rPr>
          <w:rFonts w:ascii="Traditional Arabic" w:hAnsi="Traditional Arabic"/>
          <w:color w:val="auto"/>
          <w:rtl/>
          <w:lang w:eastAsia="en-US"/>
        </w:rPr>
        <w:t xml:space="preserve"> قال: « أمرنا النبي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بسبع، ونهانا عن سبع: أمرنا باتباع الجنائز، وعيادة المريض، وإجابة الداعي، ونصر المظلوم، وإبرار القسم، ورد السلام، وتشميت العاطس، ونهانا عن: آنية الفضة، وخاتم الذهب، والحرير، والديباج</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81"/>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والقسي</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82"/>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والإستبرق</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83"/>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84"/>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565"/>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5822AE">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وعن عبد الله بن عمرو </w:t>
      </w:r>
      <w:r w:rsidRPr="00E35B2C">
        <w:rPr>
          <w:rFonts w:ascii="Traditional Arabic" w:hAnsi="Traditional Arabic"/>
          <w:color w:val="auto"/>
          <w:lang w:eastAsia="en-US"/>
        </w:rPr>
        <w:sym w:font="KFGQPC Arabic Symbols 01" w:char="F06B"/>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أن رجلا</w:t>
      </w:r>
      <w:r w:rsidR="00C828EE">
        <w:rPr>
          <w:rFonts w:ascii="Traditional Arabic" w:hAnsi="Traditional Arabic" w:hint="cs"/>
          <w:color w:val="auto"/>
          <w:rtl/>
          <w:lang w:eastAsia="en-US"/>
        </w:rPr>
        <w:t>ً</w:t>
      </w:r>
      <w:r w:rsidRPr="00E35B2C">
        <w:rPr>
          <w:rFonts w:ascii="Traditional Arabic" w:hAnsi="Traditional Arabic"/>
          <w:color w:val="auto"/>
          <w:rtl/>
          <w:lang w:eastAsia="en-US"/>
        </w:rPr>
        <w:t xml:space="preserve"> سأل النبي </w:t>
      </w:r>
      <w:r w:rsidRPr="00E35B2C">
        <w:rPr>
          <w:rFonts w:ascii="AGA Arabesque" w:hAnsi="AGA Arabesque" w:cs="Arial"/>
          <w:color w:val="auto"/>
          <w:lang w:eastAsia="en-US"/>
        </w:rPr>
        <w:t></w:t>
      </w:r>
      <w:r w:rsidRPr="00E35B2C">
        <w:rPr>
          <w:rFonts w:ascii="Traditional Arabic" w:hAnsi="Traditional Arabic"/>
          <w:color w:val="auto"/>
          <w:rtl/>
          <w:lang w:eastAsia="en-US"/>
        </w:rPr>
        <w:t>: أي الإسلام خير؟ قال: «تطعم الطعام، وتقرأ السلام على من عرفت ومن لم تعرف»</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85"/>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565"/>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5822AE">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وعن أبي سعيد الخدري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عن النبي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قال: «إياكم والجلوس على الطرقات»، فقالوا: ما لنا بد، إنما هي مجالسنا نتحدث فيها، قال: «فإذا أبيتم إلا المجالس، فأعطوا الطريق حقها»، قالوا: وما حق الطريق؟ قال: «غض البصر، وكف الأذى، ورد السلام، وأمر بالمعروف، ونهي عن المنكر»</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86"/>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664575">
      <w:pPr>
        <w:widowControl/>
        <w:ind w:hanging="2"/>
        <w:rPr>
          <w:rFonts w:ascii="Traditional Arabic" w:hAnsi="Traditional Arabic"/>
          <w:color w:val="auto"/>
          <w:rtl/>
          <w:lang w:eastAsia="en-US"/>
        </w:rPr>
      </w:pPr>
      <w:r w:rsidRPr="00E35B2C">
        <w:rPr>
          <w:rFonts w:ascii="Traditional Arabic" w:hAnsi="Traditional Arabic" w:hint="cs"/>
          <w:color w:val="FF0000"/>
          <w:rtl/>
          <w:lang w:eastAsia="en-US"/>
        </w:rPr>
        <w:t xml:space="preserve"> </w:t>
      </w:r>
      <w:r w:rsidRPr="00E35B2C">
        <w:rPr>
          <w:rFonts w:ascii="Traditional Arabic" w:hAnsi="Traditional Arabic"/>
          <w:color w:val="FF0000"/>
          <w:rtl/>
          <w:lang w:eastAsia="en-US"/>
        </w:rPr>
        <w:t xml:space="preserve">الثالث: السلامة من كل شر، </w:t>
      </w:r>
      <w:r w:rsidRPr="00E35B2C">
        <w:rPr>
          <w:rFonts w:ascii="Traditional Arabic" w:hAnsi="Traditional Arabic"/>
          <w:color w:val="auto"/>
          <w:rtl/>
          <w:lang w:eastAsia="en-US"/>
        </w:rPr>
        <w:t>ومنه قوله تعالى</w:t>
      </w:r>
      <w:r w:rsidRPr="00E35B2C">
        <w:rPr>
          <w:rFonts w:ascii="Traditional Arabic" w:hAnsi="Traditional Arabic" w:hint="cs"/>
          <w:color w:val="auto"/>
          <w:rtl/>
          <w:lang w:eastAsia="en-US"/>
        </w:rPr>
        <w:t>:</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537" w:hAnsi="QCF2537" w:cs="QCF2537"/>
          <w:color w:val="00B050"/>
          <w:sz w:val="24"/>
          <w:szCs w:val="24"/>
          <w:rtl/>
          <w:lang w:eastAsia="en-US"/>
        </w:rPr>
        <w:t xml:space="preserve"> ﱹ ﱺ ﱻ ﱼ ﱽ  ﱾ ﱿ ﲀ ﲁ ﲂ ﲃ ﲄ ﲅ ﲆ ﲇ ﲈ  ﲉ ﲊ ﲋ ﲌ ﲍ ﲎ ﲏ ﲐ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 xml:space="preserve">[الواقعة: </w:t>
      </w:r>
      <w:r w:rsidRPr="00E35B2C">
        <w:rPr>
          <w:rFonts w:ascii="Traditional Arabic" w:hAnsi="Traditional Arabic" w:hint="cs"/>
          <w:color w:val="00B050"/>
          <w:sz w:val="24"/>
          <w:szCs w:val="24"/>
          <w:rtl/>
          <w:lang w:eastAsia="en-US"/>
        </w:rPr>
        <w:t>88-91</w:t>
      </w:r>
      <w:r w:rsidRPr="00E35B2C">
        <w:rPr>
          <w:rFonts w:ascii="Traditional Arabic" w:hAnsi="Traditional Arabic"/>
          <w:color w:val="00B050"/>
          <w:sz w:val="24"/>
          <w:szCs w:val="24"/>
          <w:rtl/>
          <w:lang w:eastAsia="en-US"/>
        </w:rPr>
        <w:t>]</w:t>
      </w:r>
      <w:r w:rsidRPr="00E35B2C">
        <w:rPr>
          <w:rFonts w:ascii="Traditional Arabic" w:hAnsi="Traditional Arabic"/>
          <w:color w:val="auto"/>
          <w:rtl/>
          <w:lang w:eastAsia="en-US"/>
        </w:rPr>
        <w:t>,</w:t>
      </w:r>
      <w:r w:rsidRPr="00E35B2C">
        <w:rPr>
          <w:rFonts w:ascii="Traditional Arabic" w:hAnsi="Traditional Arabic"/>
          <w:rtl/>
          <w:lang w:eastAsia="en-US"/>
        </w:rPr>
        <w:t xml:space="preserve"> أي: سلمت من عذاب الله، ومما تكره</w:t>
      </w:r>
      <w:r w:rsidR="00664575">
        <w:rPr>
          <w:rFonts w:ascii="Traditional Arabic" w:hAnsi="Traditional Arabic" w:hint="cs"/>
          <w:rtl/>
          <w:lang w:eastAsia="en-US"/>
        </w:rPr>
        <w:t>؛</w:t>
      </w:r>
      <w:r w:rsidRPr="00E35B2C">
        <w:rPr>
          <w:rFonts w:ascii="Traditional Arabic" w:hAnsi="Traditional Arabic"/>
          <w:rtl/>
          <w:lang w:eastAsia="en-US"/>
        </w:rPr>
        <w:t xml:space="preserve"> لأنك من أصحاب اليمين</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87"/>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الرابع: الخير، </w:t>
      </w:r>
      <w:r w:rsidR="005C0225" w:rsidRPr="005C0225">
        <w:rPr>
          <w:rFonts w:ascii="Traditional Arabic" w:hAnsi="Traditional Arabic" w:hint="cs"/>
          <w:color w:val="auto"/>
          <w:rtl/>
          <w:lang w:eastAsia="en-US"/>
        </w:rPr>
        <w:t>كما</w:t>
      </w:r>
      <w:r w:rsidR="005C0225">
        <w:rPr>
          <w:rFonts w:ascii="Traditional Arabic" w:hAnsi="Traditional Arabic" w:hint="cs"/>
          <w:color w:val="FF0000"/>
          <w:rtl/>
          <w:lang w:eastAsia="en-US"/>
        </w:rPr>
        <w:t xml:space="preserve"> </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598" w:hAnsi="QCF2598" w:cs="QCF2598"/>
          <w:color w:val="00B050"/>
          <w:sz w:val="24"/>
          <w:szCs w:val="24"/>
          <w:rtl/>
          <w:lang w:eastAsia="en-US"/>
        </w:rPr>
        <w:t xml:space="preserve"> ﲂ ﲃ ﲄ ﲅ ﲆ ﲇ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[القدر: 5]</w:t>
      </w:r>
      <w:r w:rsidRPr="00E35B2C">
        <w:rPr>
          <w:rFonts w:ascii="Traditional Arabic" w:hAnsi="Traditional Arabic"/>
          <w:rtl/>
          <w:lang w:eastAsia="en-US"/>
        </w:rPr>
        <w:t>, أي: ليلة القدر سلامة وخير كلها لا شر فيها</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88"/>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autoSpaceDE w:val="0"/>
        <w:autoSpaceDN w:val="0"/>
        <w:adjustRightInd w:val="0"/>
        <w:ind w:hanging="2"/>
        <w:rPr>
          <w:rFonts w:ascii="Traditional Arabic" w:hAnsi="Traditional Arabic"/>
          <w:color w:val="auto"/>
          <w:rtl/>
          <w:lang w:eastAsia="en-US"/>
        </w:rPr>
      </w:pPr>
      <w:r w:rsidRPr="00E35B2C">
        <w:rPr>
          <w:rFonts w:ascii="Traditional Arabic" w:hAnsi="Traditional Arabic" w:hint="cs"/>
          <w:b/>
          <w:bCs/>
          <w:color w:val="auto"/>
          <w:rtl/>
          <w:lang w:eastAsia="en-US"/>
        </w:rPr>
        <w:t xml:space="preserve"> </w:t>
      </w:r>
      <w:r w:rsidRPr="00E35B2C">
        <w:rPr>
          <w:rFonts w:ascii="Traditional Arabic" w:hAnsi="Traditional Arabic"/>
          <w:color w:val="FF0000"/>
          <w:rtl/>
          <w:lang w:eastAsia="en-US"/>
        </w:rPr>
        <w:t>الخامس: الثناء الجميل،</w:t>
      </w:r>
      <w:r w:rsidRPr="00E35B2C">
        <w:rPr>
          <w:rFonts w:ascii="Traditional Arabic" w:hAnsi="Traditional Arabic"/>
          <w:b/>
          <w:bCs/>
          <w:color w:val="FF0000"/>
          <w:rtl/>
          <w:lang w:eastAsia="en-US"/>
        </w:rPr>
        <w:t xml:space="preserve"> </w:t>
      </w:r>
      <w:r w:rsidR="005C0225">
        <w:rPr>
          <w:rFonts w:ascii="Traditional Arabic" w:hAnsi="Traditional Arabic" w:hint="cs"/>
          <w:color w:val="auto"/>
          <w:rtl/>
          <w:lang w:eastAsia="en-US"/>
        </w:rPr>
        <w:t xml:space="preserve">كما </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450" w:hAnsi="QCF2450" w:cs="QCF2450"/>
          <w:color w:val="00B050"/>
          <w:sz w:val="24"/>
          <w:szCs w:val="24"/>
          <w:rtl/>
          <w:lang w:eastAsia="en-US"/>
        </w:rPr>
        <w:t xml:space="preserve"> ﱙ ﱚ ﱛ ﱜ ﱝ ﱞ ﱟ  ﱠ ﱡ ﱢ ﱣ ﱤ ﱥ ﱦ ﱧ ﱨ  ﱩ ﱪ ﱫ ﱬ ﱭ ﱮ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 xml:space="preserve">[الصافات: </w:t>
      </w:r>
      <w:r w:rsidRPr="00E35B2C">
        <w:rPr>
          <w:rFonts w:ascii="Traditional Arabic" w:hAnsi="Traditional Arabic" w:hint="cs"/>
          <w:color w:val="00B050"/>
          <w:sz w:val="24"/>
          <w:szCs w:val="24"/>
          <w:rtl/>
          <w:lang w:eastAsia="en-US"/>
        </w:rPr>
        <w:t>107-111</w:t>
      </w:r>
      <w:r w:rsidRPr="00E35B2C">
        <w:rPr>
          <w:rFonts w:ascii="Traditional Arabic" w:hAnsi="Traditional Arabic"/>
          <w:color w:val="00B050"/>
          <w:sz w:val="24"/>
          <w:szCs w:val="24"/>
          <w:rtl/>
          <w:lang w:eastAsia="en-US"/>
        </w:rPr>
        <w:t>]</w:t>
      </w:r>
      <w:r w:rsidRPr="00E35B2C">
        <w:rPr>
          <w:rFonts w:ascii="Traditional Arabic" w:hAnsi="Traditional Arabic"/>
          <w:rtl/>
          <w:lang w:eastAsia="en-US"/>
        </w:rPr>
        <w:t>, أي: أمنة من الله في الأرض لإبراهيم أن لا يذكر من بعده إلا بالجميل من الذكر</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89"/>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A975CF">
        <w:rPr>
          <w:rFonts w:ascii="Traditional Arabic" w:hAnsi="Traditional Arabic" w:hint="cs"/>
          <w:color w:val="auto"/>
          <w:rtl/>
          <w:lang w:eastAsia="en-US"/>
        </w:rPr>
        <w:t xml:space="preserve">    </w:t>
      </w:r>
      <w:r w:rsidRPr="00E35B2C">
        <w:rPr>
          <w:rFonts w:ascii="Traditional Arabic" w:hAnsi="Traditional Arabic" w:hint="cs"/>
          <w:color w:val="auto"/>
          <w:rtl/>
          <w:lang w:eastAsia="en-US"/>
        </w:rPr>
        <w:t xml:space="preserve"> و</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449" w:hAnsi="QCF2449" w:cs="QCF2449"/>
          <w:color w:val="00B050"/>
          <w:sz w:val="24"/>
          <w:szCs w:val="24"/>
          <w:rtl/>
          <w:lang w:eastAsia="en-US"/>
        </w:rPr>
        <w:t xml:space="preserve"> ﱆ ﱇ ﱈ ﱉ ﱊ ﱋ  ﱌ ﱍ ﱎ ﱏ ﱐ ﱑ ﱒ ﱓ ﱔ ﱕ ﱖ ﱗ  ﱘ ﱙ ﱚ ﱛ ﱜ ﱝ ﱞ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 xml:space="preserve">[الصافات: </w:t>
      </w:r>
      <w:r w:rsidRPr="00E35B2C">
        <w:rPr>
          <w:rFonts w:ascii="Traditional Arabic" w:hAnsi="Traditional Arabic" w:hint="cs"/>
          <w:color w:val="00B050"/>
          <w:sz w:val="24"/>
          <w:szCs w:val="24"/>
          <w:rtl/>
          <w:lang w:eastAsia="en-US"/>
        </w:rPr>
        <w:t>78-82</w:t>
      </w:r>
      <w:r w:rsidRPr="00E35B2C">
        <w:rPr>
          <w:rFonts w:ascii="Traditional Arabic" w:hAnsi="Traditional Arabic"/>
          <w:color w:val="00B050"/>
          <w:sz w:val="24"/>
          <w:szCs w:val="24"/>
          <w:rtl/>
          <w:lang w:eastAsia="en-US"/>
        </w:rPr>
        <w:t>]</w:t>
      </w:r>
      <w:r w:rsidRPr="00E35B2C">
        <w:rPr>
          <w:rFonts w:ascii="Traditional Arabic" w:hAnsi="Traditional Arabic"/>
          <w:color w:val="auto"/>
          <w:rtl/>
          <w:lang w:eastAsia="en-US"/>
        </w:rPr>
        <w:t>,</w:t>
      </w:r>
      <w:r w:rsidRPr="00E35B2C">
        <w:rPr>
          <w:rFonts w:ascii="Traditional Arabic" w:hAnsi="Traditional Arabic"/>
          <w:rtl/>
          <w:lang w:eastAsia="en-US"/>
        </w:rPr>
        <w:t xml:space="preserve"> يعني بالسلام الثناء الحسن، وقيل: تركنا عليه الذكر الجميل إلى يوم القيامة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90"/>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A975CF">
        <w:rPr>
          <w:rFonts w:ascii="Traditional Arabic" w:hAnsi="Traditional Arabic" w:hint="cs"/>
          <w:color w:val="auto"/>
          <w:rtl/>
          <w:lang w:eastAsia="en-US"/>
        </w:rPr>
        <w:t xml:space="preserve">    </w:t>
      </w:r>
      <w:r w:rsidRPr="00E35B2C">
        <w:rPr>
          <w:rFonts w:ascii="Traditional Arabic" w:hAnsi="Traditional Arabic" w:hint="cs"/>
          <w:color w:val="auto"/>
          <w:rtl/>
          <w:lang w:eastAsia="en-US"/>
        </w:rPr>
        <w:t>و</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450" w:hAnsi="QCF2450" w:cs="QCF2450"/>
          <w:color w:val="00B050"/>
          <w:sz w:val="24"/>
          <w:szCs w:val="24"/>
          <w:rtl/>
          <w:lang w:eastAsia="en-US"/>
        </w:rPr>
        <w:t xml:space="preserve"> ﲟ ﲠ ﲡ ﲢ  ﲣ ﲤ ﲥ ﲦ ﲧ ﲨ ﲩ ﲪ  ﲫ ﲬ ﲭ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 xml:space="preserve">[الصافات: </w:t>
      </w:r>
      <w:r w:rsidRPr="00E35B2C">
        <w:rPr>
          <w:rFonts w:ascii="Traditional Arabic" w:hAnsi="Traditional Arabic" w:hint="cs"/>
          <w:color w:val="00B050"/>
          <w:sz w:val="24"/>
          <w:szCs w:val="24"/>
          <w:rtl/>
          <w:lang w:eastAsia="en-US"/>
        </w:rPr>
        <w:t>120-122</w:t>
      </w:r>
      <w:r w:rsidRPr="00E35B2C">
        <w:rPr>
          <w:rFonts w:ascii="Traditional Arabic" w:hAnsi="Traditional Arabic"/>
          <w:color w:val="00B050"/>
          <w:sz w:val="24"/>
          <w:szCs w:val="24"/>
          <w:rtl/>
          <w:lang w:eastAsia="en-US"/>
        </w:rPr>
        <w:t>]</w:t>
      </w:r>
      <w:r w:rsidRPr="00E35B2C">
        <w:rPr>
          <w:rFonts w:ascii="Traditional Arabic" w:hAnsi="Traditional Arabic"/>
          <w:color w:val="auto"/>
          <w:rtl/>
          <w:lang w:eastAsia="en-US"/>
        </w:rPr>
        <w:t>,</w:t>
      </w:r>
      <w:r w:rsidRPr="00E35B2C">
        <w:rPr>
          <w:rFonts w:ascii="Traditional Arabic" w:hAnsi="Traditional Arabic"/>
          <w:rtl/>
          <w:lang w:eastAsia="en-US"/>
        </w:rPr>
        <w:t xml:space="preserve"> أي: أبقينا لها من بعدهما ذكرا</w:t>
      </w:r>
      <w:r w:rsidR="00664575">
        <w:rPr>
          <w:rFonts w:ascii="Traditional Arabic" w:hAnsi="Traditional Arabic" w:hint="cs"/>
          <w:rtl/>
          <w:lang w:eastAsia="en-US"/>
        </w:rPr>
        <w:t>ً</w:t>
      </w:r>
      <w:r w:rsidRPr="00E35B2C">
        <w:rPr>
          <w:rFonts w:ascii="Traditional Arabic" w:hAnsi="Traditional Arabic"/>
          <w:rtl/>
          <w:lang w:eastAsia="en-US"/>
        </w:rPr>
        <w:t xml:space="preserve"> جميلا</w:t>
      </w:r>
      <w:r w:rsidR="00664575">
        <w:rPr>
          <w:rFonts w:ascii="Traditional Arabic" w:hAnsi="Traditional Arabic" w:hint="cs"/>
          <w:rtl/>
          <w:lang w:eastAsia="en-US"/>
        </w:rPr>
        <w:t>ً</w:t>
      </w:r>
      <w:r w:rsidRPr="00E35B2C">
        <w:rPr>
          <w:rFonts w:ascii="Traditional Arabic" w:hAnsi="Traditional Arabic"/>
          <w:rtl/>
          <w:lang w:eastAsia="en-US"/>
        </w:rPr>
        <w:t xml:space="preserve"> وثناء</w:t>
      </w:r>
      <w:r w:rsidR="00664575">
        <w:rPr>
          <w:rFonts w:ascii="Traditional Arabic" w:hAnsi="Traditional Arabic" w:hint="cs"/>
          <w:rtl/>
          <w:lang w:eastAsia="en-US"/>
        </w:rPr>
        <w:t>ً</w:t>
      </w:r>
      <w:r w:rsidRPr="00E35B2C">
        <w:rPr>
          <w:rFonts w:ascii="Traditional Arabic" w:hAnsi="Traditional Arabic"/>
          <w:rtl/>
          <w:lang w:eastAsia="en-US"/>
        </w:rPr>
        <w:t xml:space="preserve"> حسن</w:t>
      </w:r>
      <w:r w:rsidR="00664575">
        <w:rPr>
          <w:rFonts w:ascii="Traditional Arabic" w:hAnsi="Traditional Arabic" w:hint="cs"/>
          <w:rtl/>
          <w:lang w:eastAsia="en-US"/>
        </w:rPr>
        <w:t>اً</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91"/>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hint="cs"/>
          <w:b/>
          <w:bCs/>
          <w:color w:val="auto"/>
          <w:rtl/>
          <w:lang w:eastAsia="en-US"/>
        </w:rPr>
        <w:t xml:space="preserve"> </w:t>
      </w:r>
      <w:r w:rsidRPr="00E35B2C">
        <w:rPr>
          <w:rFonts w:ascii="Traditional Arabic" w:hAnsi="Traditional Arabic"/>
          <w:color w:val="FF0000"/>
          <w:rtl/>
          <w:lang w:eastAsia="en-US"/>
        </w:rPr>
        <w:t>السادس: الجنة</w:t>
      </w:r>
      <w:r w:rsidRPr="00E35B2C">
        <w:rPr>
          <w:rFonts w:ascii="Traditional Arabic" w:hAnsi="Traditional Arabic" w:hint="cs"/>
          <w:color w:val="FF0000"/>
          <w:rtl/>
          <w:lang w:eastAsia="en-US"/>
        </w:rPr>
        <w:t>,</w:t>
      </w:r>
      <w:r w:rsidRPr="00E35B2C">
        <w:rPr>
          <w:rFonts w:ascii="Traditional Arabic" w:hAnsi="Traditional Arabic"/>
          <w:color w:val="FF0000"/>
          <w:rtl/>
          <w:lang w:eastAsia="en-US"/>
        </w:rPr>
        <w:t xml:space="preserve"> </w:t>
      </w:r>
      <w:r w:rsidR="005C0225">
        <w:rPr>
          <w:rFonts w:ascii="Traditional Arabic" w:hAnsi="Traditional Arabic" w:hint="cs"/>
          <w:color w:val="auto"/>
          <w:rtl/>
          <w:lang w:eastAsia="en-US"/>
        </w:rPr>
        <w:t xml:space="preserve">كما </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144" w:hAnsi="QCF2144" w:cs="QCF2144"/>
          <w:color w:val="00B050"/>
          <w:sz w:val="24"/>
          <w:szCs w:val="24"/>
          <w:rtl/>
          <w:lang w:eastAsia="en-US"/>
        </w:rPr>
        <w:t xml:space="preserve"> ﱬ ﱭ ﱮ ﱯ ﱰﱱ  ﱲ ﱳ ﱴ ﱵ ﱶ ﱷ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[الأنعام: 127]</w:t>
      </w:r>
      <w:r w:rsidRPr="00E35B2C">
        <w:rPr>
          <w:rFonts w:ascii="Traditional Arabic" w:hAnsi="Traditional Arabic"/>
          <w:color w:val="auto"/>
          <w:rtl/>
          <w:lang w:eastAsia="en-US"/>
        </w:rPr>
        <w:t>,</w:t>
      </w:r>
      <w:r w:rsidRPr="00E35B2C">
        <w:rPr>
          <w:rFonts w:ascii="Traditional Arabic" w:hAnsi="Traditional Arabic"/>
          <w:b/>
          <w:bCs/>
          <w:rtl/>
          <w:lang w:eastAsia="en-US"/>
        </w:rPr>
        <w:t xml:space="preserve"> </w:t>
      </w:r>
      <w:r w:rsidRPr="00E35B2C">
        <w:rPr>
          <w:rFonts w:ascii="Traditional Arabic" w:hAnsi="Traditional Arabic"/>
          <w:rtl/>
          <w:lang w:eastAsia="en-US"/>
        </w:rPr>
        <w:t>وسميت الجنة دار السلام؛ لسلامتها من كل عيب وآفة وكدر، وهم وغم، وغير ذلك من المنغصات</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92"/>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r w:rsidRPr="00E35B2C">
        <w:rPr>
          <w:rFonts w:ascii="Traditional Arabic" w:hAnsi="Traditional Arabic"/>
          <w:color w:val="auto"/>
          <w:rtl/>
          <w:lang w:eastAsia="en-US"/>
        </w:rPr>
        <w:t xml:space="preserve"> </w:t>
      </w:r>
    </w:p>
    <w:p w:rsidR="00E35B2C" w:rsidRPr="00E35B2C" w:rsidRDefault="00E35B2C" w:rsidP="00A30DAB">
      <w:pPr>
        <w:widowControl/>
        <w:ind w:hanging="2"/>
        <w:rPr>
          <w:rFonts w:ascii="Traditional Arabic" w:hAnsi="Traditional Arabic"/>
          <w:color w:val="FF0000"/>
          <w:lang w:eastAsia="en-US"/>
        </w:rPr>
      </w:pPr>
      <w:r w:rsidRPr="00E35B2C">
        <w:rPr>
          <w:rFonts w:ascii="Traditional Arabic" w:hAnsi="Traditional Arabic"/>
          <w:color w:val="FF0000"/>
          <w:rtl/>
          <w:lang w:eastAsia="en-US"/>
        </w:rPr>
        <w:t>ثانياً: لفظ السلم ورد على أوجه, هي</w:t>
      </w:r>
      <w:r w:rsidR="00A30DAB" w:rsidRPr="00A30DAB">
        <w:rPr>
          <w:rFonts w:ascii="Traditional Arabic" w:hAnsi="Traditional Arabic" w:hint="cs"/>
          <w:color w:val="FF0000"/>
          <w:rtl/>
          <w:lang w:eastAsia="en-US"/>
        </w:rPr>
        <w:t xml:space="preserve"> </w:t>
      </w:r>
      <w:r w:rsidR="00A30DAB">
        <w:rPr>
          <w:rFonts w:ascii="Traditional Arabic" w:hAnsi="Traditional Arabic" w:hint="cs"/>
          <w:color w:val="FF0000"/>
          <w:rtl/>
          <w:lang w:eastAsia="en-US"/>
        </w:rPr>
        <w:t>كالآتي</w:t>
      </w:r>
      <w:r w:rsidR="00A30DAB" w:rsidRPr="00E35B2C">
        <w:rPr>
          <w:rFonts w:ascii="Traditional Arabic" w:hAnsi="Traditional Arabic"/>
          <w:color w:val="FF0000"/>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الأول: بكسر السين وسكون اللام ويقصد به الإسلام, </w:t>
      </w:r>
      <w:r w:rsidR="005C0225" w:rsidRPr="005C0225">
        <w:rPr>
          <w:rFonts w:ascii="Traditional Arabic" w:hAnsi="Traditional Arabic" w:hint="cs"/>
          <w:color w:val="auto"/>
          <w:rtl/>
          <w:lang w:eastAsia="en-US"/>
        </w:rPr>
        <w:t>كما</w:t>
      </w:r>
      <w:r w:rsidR="005C0225">
        <w:rPr>
          <w:rFonts w:ascii="Traditional Arabic" w:hAnsi="Traditional Arabic" w:hint="cs"/>
          <w:color w:val="FF0000"/>
          <w:rtl/>
          <w:lang w:eastAsia="en-US"/>
        </w:rPr>
        <w:t xml:space="preserve"> </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032" w:hAnsi="QCF2032" w:cs="QCF2032"/>
          <w:color w:val="00B050"/>
          <w:sz w:val="24"/>
          <w:szCs w:val="24"/>
          <w:rtl/>
          <w:lang w:eastAsia="en-US"/>
        </w:rPr>
        <w:t xml:space="preserve"> ﲝ ﲞ ﲟ ﲠ  ﲡ ﲢ ﲣ ﲤ ﲥ ﲦ ﲧﲨ  ﲩ ﲪ ﲫ ﲬ ﲭ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[البقرة: 208]</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r w:rsidRPr="00E35B2C">
        <w:rPr>
          <w:rFonts w:ascii="Traditional Arabic" w:hAnsi="Traditional Arabic"/>
          <w:rtl/>
          <w:lang w:eastAsia="en-US"/>
        </w:rPr>
        <w:t xml:space="preserve">أي: </w:t>
      </w:r>
      <w:r w:rsidRPr="00E35B2C">
        <w:rPr>
          <w:rFonts w:ascii="Traditional Arabic" w:hAnsi="Traditional Arabic"/>
          <w:color w:val="auto"/>
          <w:rtl/>
          <w:lang w:eastAsia="en-US"/>
        </w:rPr>
        <w:t>كونوا على ملة واحدة، واجتمعوا على الإسلام واثبتوا عليه. فالسلم هنا بمعنى الإسلام</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93"/>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الثاني: بفتح السين وسكون اللام ويقصد به الصلح, </w:t>
      </w:r>
      <w:r w:rsidR="005C0225" w:rsidRPr="005C0225">
        <w:rPr>
          <w:rFonts w:ascii="Traditional Arabic" w:hAnsi="Traditional Arabic" w:hint="cs"/>
          <w:color w:val="auto"/>
          <w:rtl/>
          <w:lang w:eastAsia="en-US"/>
        </w:rPr>
        <w:t>كما</w:t>
      </w:r>
      <w:r w:rsidR="005C0225">
        <w:rPr>
          <w:rFonts w:ascii="Traditional Arabic" w:hAnsi="Traditional Arabic" w:hint="cs"/>
          <w:color w:val="FF0000"/>
          <w:rtl/>
          <w:lang w:eastAsia="en-US"/>
        </w:rPr>
        <w:t xml:space="preserve"> </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092" w:hAnsi="QCF2092" w:cs="QCF2092"/>
          <w:color w:val="00B050"/>
          <w:sz w:val="24"/>
          <w:szCs w:val="24"/>
          <w:rtl/>
          <w:lang w:eastAsia="en-US"/>
        </w:rPr>
        <w:t xml:space="preserve"> ﲏ ﲐ ﲑ ﲒ ﲓ ﲔ ﲕ ﲖ ﲗ ﲘ  ﲙ ﲚ ﲛ ﲜ ﲝ ﲞ ﲟﲠ ﲡ ﲢ  ﲣ ﲤ ﲥ ﲦﲧ ﲨ ﲩ ﲪ ﲫ  ﲬ ﲭ ﲮ ﲯ ﲰ ﲱ ﲲ ﲳ ﲴ ﲵ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[النساء: 90]</w:t>
      </w:r>
      <w:r w:rsidRPr="00E35B2C">
        <w:rPr>
          <w:rFonts w:ascii="Traditional Arabic" w:hAnsi="Traditional Arabic"/>
          <w:color w:val="auto"/>
          <w:rtl/>
          <w:lang w:eastAsia="en-US"/>
        </w:rPr>
        <w:t>, يعني الانقياد والصلح, فانقادوا واستسلموا فما جعل الله لكم عليهم سبيلا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يعني: بالقتل والقتال</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94"/>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1F34F6" w:rsidP="00664575">
      <w:pPr>
        <w:widowControl/>
        <w:tabs>
          <w:tab w:val="left" w:pos="565"/>
        </w:tabs>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وقال تعالى:</w:t>
      </w:r>
      <w:r w:rsidR="00E35B2C" w:rsidRPr="00E35B2C">
        <w:rPr>
          <w:rFonts w:ascii="QCF2BSML" w:hAnsi="QCF2BSML" w:cs="QCF2BSML"/>
          <w:sz w:val="32"/>
          <w:szCs w:val="32"/>
          <w:rtl/>
          <w:lang w:eastAsia="en-US"/>
        </w:rPr>
        <w:t xml:space="preserve"> </w:t>
      </w:r>
      <w:r w:rsidR="00E35B2C" w:rsidRPr="00E35B2C">
        <w:rPr>
          <w:rFonts w:ascii="QCF2BSML" w:hAnsi="QCF2BSML" w:cs="QCF2BSML"/>
          <w:color w:val="00B050"/>
          <w:sz w:val="24"/>
          <w:szCs w:val="24"/>
          <w:rtl/>
          <w:lang w:eastAsia="en-US"/>
        </w:rPr>
        <w:t>ﱡﭐ</w:t>
      </w:r>
      <w:r w:rsidR="00E35B2C" w:rsidRPr="00E35B2C">
        <w:rPr>
          <w:rFonts w:ascii="QCF2184" w:hAnsi="QCF2184" w:cs="QCF2184"/>
          <w:color w:val="00B050"/>
          <w:sz w:val="24"/>
          <w:szCs w:val="24"/>
          <w:rtl/>
          <w:lang w:eastAsia="en-US"/>
        </w:rPr>
        <w:t xml:space="preserve"> ﳉ ﳊ  ﳋ ﳌ ﳍ ﳎ ﳏ ﳐﳑ ﳒ ﳓ ﳔ ﳕ ﳖ  </w:t>
      </w:r>
      <w:r w:rsidR="00E35B2C" w:rsidRPr="00E35B2C">
        <w:rPr>
          <w:rFonts w:ascii="QCF2BSML" w:hAnsi="QCF2BSML" w:cs="QCF2BSML"/>
          <w:color w:val="00B050"/>
          <w:sz w:val="24"/>
          <w:szCs w:val="24"/>
          <w:rtl/>
          <w:lang w:eastAsia="en-US"/>
        </w:rPr>
        <w:t>ﱠ</w:t>
      </w:r>
      <w:r w:rsidR="00E35B2C" w:rsidRPr="00E35B2C">
        <w:rPr>
          <w:rFonts w:ascii="Arial" w:hAnsi="Arial" w:cs="Arial"/>
          <w:color w:val="00B050"/>
          <w:sz w:val="24"/>
          <w:szCs w:val="24"/>
          <w:rtl/>
          <w:lang w:eastAsia="en-US"/>
        </w:rPr>
        <w:t xml:space="preserve"> </w:t>
      </w:r>
      <w:r w:rsidR="00E35B2C" w:rsidRPr="00E35B2C">
        <w:rPr>
          <w:rFonts w:ascii="Traditional Arabic" w:hAnsi="Traditional Arabic"/>
          <w:color w:val="00B050"/>
          <w:sz w:val="24"/>
          <w:szCs w:val="24"/>
          <w:rtl/>
          <w:lang w:eastAsia="en-US"/>
        </w:rPr>
        <w:t>[الأنفال: 61]</w:t>
      </w:r>
      <w:r w:rsidR="00E35B2C" w:rsidRPr="00E35B2C">
        <w:rPr>
          <w:rFonts w:ascii="Traditional Arabic" w:hAnsi="Traditional Arabic"/>
          <w:color w:val="auto"/>
          <w:rtl/>
          <w:lang w:eastAsia="en-US"/>
        </w:rPr>
        <w:t>, أي: وإن مالوا إلى مسالمتك ومتاركتك الحرب</w:t>
      </w:r>
      <w:r w:rsidR="00664575">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إما بالدخول في الإسلام، وإما بإعطاء الجزية، وإما بموادعة، ونحو ذلك من أسباب السلم والصلح, فاجنح لها, أي: فمل إليها، وابذل لهم ما مالوا إليه من ذلك وسألوك به</w:t>
      </w:r>
      <w:r w:rsidR="00E35B2C" w:rsidRPr="00E35B2C">
        <w:rPr>
          <w:rFonts w:ascii="Traditional Arabic" w:hAnsi="Traditional Arabic"/>
          <w:color w:val="auto"/>
          <w:position w:val="10"/>
          <w:sz w:val="28"/>
          <w:szCs w:val="28"/>
          <w:rtl/>
          <w:lang w:eastAsia="en-US"/>
        </w:rPr>
        <w:t>(</w:t>
      </w:r>
      <w:r w:rsidR="00E35B2C" w:rsidRPr="00E35B2C">
        <w:rPr>
          <w:rFonts w:ascii="Traditional Arabic" w:hAnsi="Traditional Arabic"/>
          <w:color w:val="auto"/>
          <w:position w:val="10"/>
          <w:sz w:val="28"/>
          <w:szCs w:val="28"/>
          <w:rtl/>
          <w:lang w:eastAsia="en-US"/>
        </w:rPr>
        <w:footnoteReference w:id="195"/>
      </w:r>
      <w:r w:rsidR="00E35B2C" w:rsidRPr="00E35B2C">
        <w:rPr>
          <w:rFonts w:ascii="Traditional Arabic" w:hAnsi="Traditional Arabic"/>
          <w:color w:val="auto"/>
          <w:position w:val="10"/>
          <w:sz w:val="28"/>
          <w:szCs w:val="28"/>
          <w:rtl/>
          <w:lang w:eastAsia="en-US"/>
        </w:rPr>
        <w:t>)</w:t>
      </w:r>
      <w:r w:rsidR="00E35B2C"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الثالث: بفتح السين وفتح اللام ويقصد به الاستسلام والانقياد, </w:t>
      </w:r>
      <w:r w:rsidR="005C0225">
        <w:rPr>
          <w:rFonts w:ascii="Traditional Arabic" w:hAnsi="Traditional Arabic" w:hint="cs"/>
          <w:color w:val="auto"/>
          <w:rtl/>
          <w:lang w:eastAsia="en-US"/>
        </w:rPr>
        <w:t xml:space="preserve">كما </w:t>
      </w:r>
      <w:r w:rsidRPr="00E35B2C">
        <w:rPr>
          <w:rFonts w:ascii="Traditional Arabic" w:hAnsi="Traditional Arabic"/>
          <w:color w:val="auto"/>
          <w:rtl/>
          <w:lang w:eastAsia="en-US"/>
        </w:rPr>
        <w:t xml:space="preserve">قال </w:t>
      </w:r>
      <w:r w:rsidR="005C0225">
        <w:rPr>
          <w:rFonts w:ascii="Traditional Arabic" w:hAnsi="Traditional Arabic" w:hint="cs"/>
          <w:color w:val="auto"/>
          <w:rtl/>
          <w:lang w:eastAsia="en-US"/>
        </w:rPr>
        <w:t>سبحانه</w:t>
      </w:r>
      <w:r w:rsidRPr="00E35B2C">
        <w:rPr>
          <w:rFonts w:ascii="Traditional Arabic" w:hAnsi="Traditional Arabic"/>
          <w:color w:val="auto"/>
          <w:rtl/>
          <w:lang w:eastAsia="en-US"/>
        </w:rPr>
        <w:t>:</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270" w:hAnsi="QCF2270" w:cs="QCF2270"/>
          <w:color w:val="00B050"/>
          <w:sz w:val="24"/>
          <w:szCs w:val="24"/>
          <w:rtl/>
          <w:lang w:eastAsia="en-US"/>
        </w:rPr>
        <w:t xml:space="preserve"> ﱘ ﱙ ﱚ  ﱛ ﱜﱝ ﱞ ﱟ ﱠ ﱡ ﱢ ﱣ ﱤﱥ ﱦ ﱧ ﱨ ﱩ ﱪ ﱫ ﱬ ﱭ ﱮ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[النحل: 28]</w:t>
      </w:r>
      <w:r w:rsidRPr="00E35B2C">
        <w:rPr>
          <w:rFonts w:ascii="Traditional Arabic" w:hAnsi="Traditional Arabic"/>
          <w:color w:val="auto"/>
          <w:rtl/>
          <w:lang w:eastAsia="en-US"/>
        </w:rPr>
        <w:t>, يعني أنهم استسلموا وانقادوا لأمر الله الذي نزل بهم</w:t>
      </w:r>
      <w:r w:rsidR="00D13D9C">
        <w:rPr>
          <w:rFonts w:ascii="Traditional Arabic" w:hAnsi="Traditional Arabic" w:hint="cs"/>
          <w:color w:val="auto"/>
          <w:rtl/>
          <w:lang w:eastAsia="en-US"/>
        </w:rPr>
        <w:t>,</w:t>
      </w:r>
      <w:r w:rsidRPr="00E35B2C">
        <w:rPr>
          <w:rFonts w:ascii="Traditional Arabic" w:hAnsi="Traditional Arabic"/>
          <w:color w:val="auto"/>
          <w:rtl/>
          <w:lang w:eastAsia="en-US"/>
        </w:rPr>
        <w:t xml:space="preserve"> وقالوا ما كنا نعمل من سوء يعني</w:t>
      </w:r>
      <w:r w:rsidR="00D13D9C">
        <w:rPr>
          <w:rFonts w:ascii="Traditional Arabic" w:hAnsi="Traditional Arabic" w:hint="cs"/>
          <w:color w:val="auto"/>
          <w:rtl/>
          <w:lang w:eastAsia="en-US"/>
        </w:rPr>
        <w:t>:</w:t>
      </w:r>
      <w:r w:rsidRPr="00E35B2C">
        <w:rPr>
          <w:rFonts w:ascii="Traditional Arabic" w:hAnsi="Traditional Arabic"/>
          <w:color w:val="auto"/>
          <w:rtl/>
          <w:lang w:eastAsia="en-US"/>
        </w:rPr>
        <w:t xml:space="preserve"> شركا</w:t>
      </w:r>
      <w:r w:rsidR="00D13D9C">
        <w:rPr>
          <w:rFonts w:ascii="Traditional Arabic" w:hAnsi="Traditional Arabic" w:hint="cs"/>
          <w:color w:val="auto"/>
          <w:rtl/>
          <w:lang w:eastAsia="en-US"/>
        </w:rPr>
        <w:t>ً,</w:t>
      </w:r>
      <w:r w:rsidRPr="00E35B2C">
        <w:rPr>
          <w:rFonts w:ascii="Traditional Arabic" w:hAnsi="Traditional Arabic"/>
          <w:color w:val="auto"/>
          <w:rtl/>
          <w:lang w:eastAsia="en-US"/>
        </w:rPr>
        <w:t xml:space="preserve"> وإنما قالوا: ذلك من شدة الخوف</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96"/>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565"/>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1F34F6">
        <w:rPr>
          <w:rFonts w:ascii="Traditional Arabic" w:hAnsi="Traditional Arabic" w:hint="cs"/>
          <w:color w:val="auto"/>
          <w:rtl/>
          <w:lang w:eastAsia="en-US"/>
        </w:rPr>
        <w:t xml:space="preserve">  </w:t>
      </w:r>
      <w:r w:rsidRPr="00E35B2C">
        <w:rPr>
          <w:rFonts w:ascii="Traditional Arabic" w:hAnsi="Traditional Arabic"/>
          <w:color w:val="auto"/>
          <w:rtl/>
          <w:lang w:eastAsia="en-US"/>
        </w:rPr>
        <w:t>وقال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276" w:hAnsi="QCF2276" w:cs="QCF2276"/>
          <w:color w:val="00B050"/>
          <w:sz w:val="24"/>
          <w:szCs w:val="24"/>
          <w:rtl/>
          <w:lang w:eastAsia="en-US"/>
        </w:rPr>
        <w:t xml:space="preserve">  ﲵ  ﲶ ﲷ ﲸ ﲹﲺ ﲻ ﲼ ﲽ ﲾ ﲿ ﳀ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[النحل: 87]</w:t>
      </w:r>
      <w:r w:rsidRPr="00E35B2C">
        <w:rPr>
          <w:rFonts w:ascii="Traditional Arabic" w:hAnsi="Traditional Arabic"/>
          <w:color w:val="auto"/>
          <w:rtl/>
          <w:lang w:eastAsia="en-US"/>
        </w:rPr>
        <w:t>, يعني المشركين ألقوا إلى الله يومئذ السلم، واستسلموا وانقادوا لحكمه فيهم، ولم تغن عنهم آلهتهم شيئا</w:t>
      </w:r>
      <w:r w:rsidR="00C828EE">
        <w:rPr>
          <w:rFonts w:ascii="Traditional Arabic" w:hAnsi="Traditional Arabic" w:hint="cs"/>
          <w:color w:val="auto"/>
          <w:rtl/>
          <w:lang w:eastAsia="en-US"/>
        </w:rPr>
        <w:t>ً</w:t>
      </w:r>
      <w:r w:rsidRPr="00E35B2C">
        <w:rPr>
          <w:rFonts w:ascii="Traditional Arabic" w:hAnsi="Traditional Arabic"/>
          <w:color w:val="auto"/>
          <w:rtl/>
          <w:lang w:eastAsia="en-US"/>
        </w:rPr>
        <w:t>، وضل وزال عنهم ما كانوا يفترون من أنها تشفع لهم</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97"/>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autoSpaceDE w:val="0"/>
        <w:autoSpaceDN w:val="0"/>
        <w:adjustRightInd w:val="0"/>
        <w:ind w:hanging="2"/>
        <w:rPr>
          <w:rFonts w:ascii="Traditional Arabic" w:hAnsi="Traditional Arabic"/>
          <w:color w:val="FF0000"/>
          <w:rtl/>
          <w:lang w:eastAsia="en-US"/>
        </w:rPr>
      </w:pPr>
      <w:r w:rsidRPr="00E35B2C">
        <w:rPr>
          <w:rFonts w:ascii="Traditional Arabic" w:hAnsi="Traditional Arabic" w:hint="cs"/>
          <w:b/>
          <w:bCs/>
          <w:color w:val="FF0000"/>
          <w:rtl/>
          <w:lang w:eastAsia="en-US"/>
        </w:rPr>
        <w:t xml:space="preserve">رابعاً: </w:t>
      </w:r>
      <w:r w:rsidRPr="00E35B2C">
        <w:rPr>
          <w:rFonts w:ascii="Traditional Arabic" w:hAnsi="Traditional Arabic"/>
          <w:b/>
          <w:bCs/>
          <w:color w:val="FF0000"/>
          <w:rtl/>
          <w:lang w:eastAsia="en-US"/>
        </w:rPr>
        <w:t>آثار</w:t>
      </w:r>
      <w:r w:rsidRPr="00E35B2C">
        <w:rPr>
          <w:rFonts w:ascii="Traditional Arabic" w:hAnsi="Traditional Arabic" w:hint="cs"/>
          <w:b/>
          <w:bCs/>
          <w:color w:val="FF0000"/>
          <w:rtl/>
          <w:lang w:eastAsia="en-US"/>
        </w:rPr>
        <w:t xml:space="preserve"> السلام</w:t>
      </w:r>
      <w:r w:rsidRPr="00E35B2C">
        <w:rPr>
          <w:rFonts w:ascii="Traditional Arabic" w:hAnsi="Traditional Arabic"/>
          <w:b/>
          <w:bCs/>
          <w:color w:val="FF0000"/>
          <w:rtl/>
          <w:lang w:eastAsia="en-US"/>
        </w:rPr>
        <w:t xml:space="preserve"> على الفرد والمجتمع والإنسانية:</w:t>
      </w:r>
    </w:p>
    <w:p w:rsidR="00E35B2C" w:rsidRPr="00E35B2C" w:rsidRDefault="00E35B2C" w:rsidP="00A02200">
      <w:pPr>
        <w:widowControl/>
        <w:ind w:hanging="2"/>
        <w:rPr>
          <w:rFonts w:ascii="Traditional Arabic" w:hAnsi="Traditional Arabic"/>
          <w:color w:val="auto"/>
          <w:lang w:eastAsia="en-US"/>
        </w:rPr>
      </w:pPr>
      <w:r w:rsidRPr="00E35B2C">
        <w:rPr>
          <w:rFonts w:ascii="Traditional Arabic" w:hAnsi="Traditional Arabic"/>
          <w:color w:val="auto"/>
          <w:rtl/>
          <w:lang w:eastAsia="en-US"/>
        </w:rPr>
        <w:t xml:space="preserve">      السلام بكلا نوعيه الكلامي والفعلي له آثار كبيرة وفوائد عظيمة للفرد والمجتمع والوطن والإنسانية. </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ف</w:t>
      </w:r>
      <w:r w:rsidRPr="00E35B2C">
        <w:rPr>
          <w:rFonts w:ascii="Traditional Arabic" w:hAnsi="Traditional Arabic"/>
          <w:color w:val="auto"/>
          <w:rtl/>
          <w:lang w:eastAsia="en-US"/>
        </w:rPr>
        <w:t>السلام يمنح الفرد الأمان والقوة اللازمة</w:t>
      </w:r>
      <w:r w:rsidR="006166B3">
        <w:rPr>
          <w:rFonts w:ascii="Traditional Arabic" w:hAnsi="Traditional Arabic" w:hint="cs"/>
          <w:color w:val="auto"/>
          <w:rtl/>
          <w:lang w:eastAsia="en-US"/>
        </w:rPr>
        <w:t>؛</w:t>
      </w:r>
      <w:r w:rsidRPr="00E35B2C">
        <w:rPr>
          <w:rFonts w:ascii="Traditional Arabic" w:hAnsi="Traditional Arabic"/>
          <w:color w:val="auto"/>
          <w:rtl/>
          <w:lang w:eastAsia="en-US"/>
        </w:rPr>
        <w:t xml:space="preserve"> من أجل تخطي الصعاب التي تواجهه في حياته أو حتى في تعامله مع الآخرين، وعندما يعم السلام قلب الفرد تمتلئ جوانبه بالمحبة والتسامح</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ويحيا بسعادة وهناء وراحة، ومن خلال الرضا والقناعة</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تستريح النفس</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ويهدأ </w:t>
      </w:r>
      <w:r w:rsidRPr="00E35B2C">
        <w:rPr>
          <w:rFonts w:ascii="Traditional Arabic" w:hAnsi="Traditional Arabic" w:hint="cs"/>
          <w:color w:val="auto"/>
          <w:rtl/>
          <w:lang w:eastAsia="en-US"/>
        </w:rPr>
        <w:t>البال</w:t>
      </w:r>
      <w:r w:rsidRPr="00E35B2C">
        <w:rPr>
          <w:rFonts w:ascii="Traditional Arabic" w:hAnsi="Traditional Arabic"/>
          <w:color w:val="auto"/>
          <w:rtl/>
          <w:lang w:eastAsia="en-US"/>
        </w:rPr>
        <w:t xml:space="preserve">. </w:t>
      </w:r>
    </w:p>
    <w:p w:rsidR="00E35B2C" w:rsidRPr="00E35B2C" w:rsidRDefault="00E35B2C" w:rsidP="009540D9">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1F34F6">
        <w:rPr>
          <w:rFonts w:ascii="Traditional Arabic" w:hAnsi="Traditional Arabic" w:hint="cs"/>
          <w:color w:val="auto"/>
          <w:rtl/>
          <w:lang w:eastAsia="en-US"/>
        </w:rPr>
        <w:t xml:space="preserve">  </w:t>
      </w:r>
      <w:r w:rsidRPr="00E35B2C">
        <w:rPr>
          <w:rFonts w:ascii="Traditional Arabic" w:hAnsi="Traditional Arabic"/>
          <w:color w:val="auto"/>
          <w:rtl/>
          <w:lang w:eastAsia="en-US"/>
        </w:rPr>
        <w:t>والسلام أمان الله في الأرض</w:t>
      </w:r>
      <w:r w:rsidR="006166B3">
        <w:rPr>
          <w:rFonts w:ascii="Traditional Arabic" w:hAnsi="Traditional Arabic" w:hint="cs"/>
          <w:color w:val="auto"/>
          <w:rtl/>
          <w:lang w:eastAsia="en-US"/>
        </w:rPr>
        <w:t>,</w:t>
      </w:r>
      <w:r w:rsidRPr="00E35B2C">
        <w:rPr>
          <w:rFonts w:ascii="Traditional Arabic" w:hAnsi="Traditional Arabic"/>
          <w:color w:val="auto"/>
          <w:rtl/>
          <w:lang w:eastAsia="en-US"/>
        </w:rPr>
        <w:t xml:space="preserve"> وهو تحية المؤمنين في الجنة</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وتحية أهل الإسلام في الدنيا, وطريق المحبة والتعارف بين أفراد المجتمع, وهو ضروري</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لتحقيق وحدة</w:t>
      </w:r>
      <w:r w:rsidR="009540D9">
        <w:rPr>
          <w:rFonts w:ascii="Traditional Arabic" w:hAnsi="Traditional Arabic" w:hint="cs"/>
          <w:color w:val="auto"/>
          <w:rtl/>
          <w:lang w:eastAsia="en-US"/>
        </w:rPr>
        <w:t xml:space="preserve"> المجتمع</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وحفظ </w:t>
      </w:r>
      <w:r w:rsidR="00FE4D68">
        <w:rPr>
          <w:rFonts w:ascii="Traditional Arabic" w:hAnsi="Traditional Arabic" w:hint="cs"/>
          <w:color w:val="auto"/>
          <w:rtl/>
          <w:lang w:eastAsia="en-US"/>
        </w:rPr>
        <w:t>العلاقات</w:t>
      </w:r>
      <w:r w:rsidRPr="00E35B2C">
        <w:rPr>
          <w:rFonts w:ascii="Traditional Arabic" w:hAnsi="Traditional Arabic"/>
          <w:color w:val="auto"/>
          <w:rtl/>
          <w:lang w:eastAsia="en-US"/>
        </w:rPr>
        <w:t xml:space="preserve"> من التمزق والتشرذم والتفتت</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وصون الصلات الاجتماعية من الانقطاع والضعف والوهن</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وتحقيق المصالح</w:t>
      </w:r>
      <w:r w:rsidRPr="00E35B2C">
        <w:rPr>
          <w:rFonts w:ascii="Traditional Arabic" w:hAnsi="Traditional Arabic" w:hint="cs"/>
          <w:color w:val="auto"/>
          <w:rtl/>
          <w:lang w:eastAsia="en-US"/>
        </w:rPr>
        <w:t xml:space="preserve"> ودفع المفاسد,</w:t>
      </w:r>
      <w:r w:rsidRPr="00E35B2C">
        <w:rPr>
          <w:rFonts w:ascii="Traditional Arabic" w:hAnsi="Traditional Arabic"/>
          <w:color w:val="auto"/>
          <w:rtl/>
          <w:lang w:eastAsia="en-US"/>
        </w:rPr>
        <w:t xml:space="preserve"> وزيادة</w:t>
      </w:r>
      <w:r w:rsidRPr="00E35B2C">
        <w:rPr>
          <w:rFonts w:ascii="Traditional Arabic" w:hAnsi="Traditional Arabic" w:hint="cs"/>
          <w:color w:val="auto"/>
          <w:rtl/>
          <w:lang w:eastAsia="en-US"/>
        </w:rPr>
        <w:t xml:space="preserve"> التراحم</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و</w:t>
      </w:r>
      <w:r w:rsidRPr="00E35B2C">
        <w:rPr>
          <w:rFonts w:ascii="Traditional Arabic" w:hAnsi="Traditional Arabic"/>
          <w:color w:val="auto"/>
          <w:rtl/>
          <w:lang w:eastAsia="en-US"/>
        </w:rPr>
        <w:t xml:space="preserve">تأليف </w:t>
      </w:r>
      <w:r w:rsidRPr="00E35B2C">
        <w:rPr>
          <w:rFonts w:ascii="Traditional Arabic" w:hAnsi="Traditional Arabic" w:hint="cs"/>
          <w:color w:val="auto"/>
          <w:rtl/>
          <w:lang w:eastAsia="en-US"/>
        </w:rPr>
        <w:t>القلوب.</w:t>
      </w:r>
      <w:r w:rsidRPr="00E35B2C">
        <w:rPr>
          <w:rFonts w:ascii="Traditional Arabic" w:hAnsi="Traditional Arabic"/>
          <w:color w:val="auto"/>
          <w:rtl/>
          <w:lang w:eastAsia="en-US"/>
        </w:rPr>
        <w:t xml:space="preserve"> </w:t>
      </w:r>
    </w:p>
    <w:p w:rsidR="006166B3" w:rsidRDefault="00E35B2C" w:rsidP="00C828EE">
      <w:pPr>
        <w:widowControl/>
        <w:tabs>
          <w:tab w:val="left" w:pos="565"/>
        </w:tabs>
        <w:ind w:hanging="2"/>
        <w:rPr>
          <w:rtl/>
        </w:rPr>
      </w:pP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و</w:t>
      </w:r>
      <w:r w:rsidRPr="00E35B2C">
        <w:rPr>
          <w:rFonts w:ascii="Traditional Arabic" w:hAnsi="Traditional Arabic" w:hint="cs"/>
          <w:color w:val="auto"/>
          <w:rtl/>
          <w:lang w:eastAsia="en-US"/>
        </w:rPr>
        <w:t>ب</w:t>
      </w:r>
      <w:r w:rsidRPr="00E35B2C">
        <w:rPr>
          <w:rFonts w:ascii="Traditional Arabic" w:hAnsi="Traditional Arabic"/>
          <w:color w:val="auto"/>
          <w:rtl/>
          <w:lang w:eastAsia="en-US"/>
        </w:rPr>
        <w:t xml:space="preserve">السلام </w:t>
      </w:r>
      <w:r w:rsidR="005C0225">
        <w:rPr>
          <w:rFonts w:ascii="Traditional Arabic" w:hAnsi="Traditional Arabic" w:hint="cs"/>
          <w:color w:val="auto"/>
          <w:rtl/>
          <w:lang w:eastAsia="en-US"/>
        </w:rPr>
        <w:t xml:space="preserve">يتحقق السلم المجتمعي </w:t>
      </w:r>
      <w:r w:rsidR="00FE4D68">
        <w:rPr>
          <w:rFonts w:ascii="Traditional Arabic" w:hAnsi="Traditional Arabic" w:hint="cs"/>
          <w:color w:val="auto"/>
          <w:rtl/>
          <w:lang w:eastAsia="en-US"/>
        </w:rPr>
        <w:t xml:space="preserve">فتصبح </w:t>
      </w:r>
      <w:r w:rsidR="00C81B34">
        <w:rPr>
          <w:rFonts w:ascii="Traditional Arabic" w:hAnsi="Traditional Arabic" w:hint="cs"/>
          <w:color w:val="auto"/>
          <w:rtl/>
          <w:lang w:eastAsia="en-US"/>
        </w:rPr>
        <w:t xml:space="preserve">حالة من </w:t>
      </w:r>
      <w:r w:rsidR="00427363" w:rsidRPr="00427363">
        <w:rPr>
          <w:rFonts w:ascii="Traditional Arabic" w:hAnsi="Traditional Arabic"/>
          <w:color w:val="auto"/>
          <w:rtl/>
          <w:lang w:eastAsia="en-US"/>
        </w:rPr>
        <w:t xml:space="preserve">الوئام </w:t>
      </w:r>
      <w:r w:rsidR="00C81B34">
        <w:rPr>
          <w:rFonts w:hint="cs"/>
          <w:rtl/>
        </w:rPr>
        <w:t>والا</w:t>
      </w:r>
      <w:r w:rsidR="00C81B34" w:rsidRPr="00427363">
        <w:rPr>
          <w:rFonts w:hint="cs"/>
          <w:rtl/>
        </w:rPr>
        <w:t>نسجام</w:t>
      </w:r>
      <w:r w:rsidR="00C81B34" w:rsidRPr="00427363">
        <w:rPr>
          <w:rtl/>
        </w:rPr>
        <w:t xml:space="preserve"> والتألف بين </w:t>
      </w:r>
      <w:r w:rsidR="00C81B34" w:rsidRPr="00427363">
        <w:rPr>
          <w:rFonts w:ascii="Traditional Arabic" w:hAnsi="Traditional Arabic"/>
          <w:color w:val="auto"/>
          <w:rtl/>
          <w:lang w:eastAsia="en-US"/>
        </w:rPr>
        <w:t>المجتمع وأفراده</w:t>
      </w:r>
      <w:r w:rsidR="00FE4D68">
        <w:rPr>
          <w:rFonts w:hint="cs"/>
          <w:rtl/>
        </w:rPr>
        <w:t xml:space="preserve">؛ </w:t>
      </w:r>
      <w:r w:rsidR="009A6134">
        <w:rPr>
          <w:rFonts w:hint="cs"/>
          <w:rtl/>
        </w:rPr>
        <w:t>ف</w:t>
      </w:r>
      <w:r w:rsidR="00FE4D68">
        <w:rPr>
          <w:rFonts w:hint="cs"/>
          <w:rtl/>
        </w:rPr>
        <w:t>يؤدي إلى</w:t>
      </w:r>
      <w:r w:rsidR="00C81B34" w:rsidRPr="00427363">
        <w:rPr>
          <w:rtl/>
        </w:rPr>
        <w:t xml:space="preserve"> </w:t>
      </w:r>
      <w:r w:rsidR="00C81B34">
        <w:rPr>
          <w:rFonts w:ascii="Traditional Arabic" w:hAnsi="Traditional Arabic" w:hint="cs"/>
          <w:color w:val="auto"/>
          <w:rtl/>
          <w:lang w:eastAsia="en-US"/>
        </w:rPr>
        <w:t>ترابطهم</w:t>
      </w:r>
      <w:r w:rsidR="006166B3">
        <w:rPr>
          <w:rFonts w:ascii="Traditional Arabic" w:hAnsi="Traditional Arabic" w:hint="cs"/>
          <w:color w:val="auto"/>
          <w:rtl/>
          <w:lang w:eastAsia="en-US"/>
        </w:rPr>
        <w:t xml:space="preserve"> وتآزرهم,</w:t>
      </w:r>
      <w:r w:rsidR="00C81B34">
        <w:rPr>
          <w:rFonts w:ascii="Traditional Arabic" w:hAnsi="Traditional Arabic" w:hint="cs"/>
          <w:color w:val="auto"/>
          <w:rtl/>
          <w:lang w:eastAsia="en-US"/>
        </w:rPr>
        <w:t xml:space="preserve"> و</w:t>
      </w:r>
      <w:r w:rsidR="00C81B34" w:rsidRPr="00427363">
        <w:rPr>
          <w:rFonts w:ascii="Traditional Arabic" w:hAnsi="Traditional Arabic"/>
          <w:color w:val="auto"/>
          <w:rtl/>
          <w:lang w:eastAsia="en-US"/>
        </w:rPr>
        <w:t xml:space="preserve">شعور الجميع </w:t>
      </w:r>
      <w:r w:rsidR="00C81B34" w:rsidRPr="00427363">
        <w:rPr>
          <w:rFonts w:ascii="Traditional Arabic" w:hAnsi="Traditional Arabic" w:hint="cs"/>
          <w:color w:val="auto"/>
          <w:rtl/>
          <w:lang w:eastAsia="en-US"/>
        </w:rPr>
        <w:t>بمسئولياتهم</w:t>
      </w:r>
      <w:r w:rsidR="00C81B34" w:rsidRPr="00427363">
        <w:rPr>
          <w:rFonts w:ascii="Traditional Arabic" w:hAnsi="Traditional Arabic"/>
          <w:color w:val="auto"/>
          <w:rtl/>
          <w:lang w:eastAsia="en-US"/>
        </w:rPr>
        <w:t xml:space="preserve"> المشتركة تجاه حماية سلمهم الاجتماعي</w:t>
      </w:r>
      <w:r w:rsidR="006166B3">
        <w:rPr>
          <w:rFonts w:hint="cs"/>
          <w:rtl/>
        </w:rPr>
        <w:t>,</w:t>
      </w:r>
      <w:r w:rsidR="00C81B34" w:rsidRPr="00C81B34">
        <w:rPr>
          <w:rtl/>
        </w:rPr>
        <w:t xml:space="preserve"> </w:t>
      </w:r>
      <w:r w:rsidR="006166B3">
        <w:rPr>
          <w:rFonts w:hint="cs"/>
          <w:rtl/>
        </w:rPr>
        <w:t>و</w:t>
      </w:r>
      <w:r w:rsidR="00C81B34" w:rsidRPr="00427363">
        <w:rPr>
          <w:rtl/>
        </w:rPr>
        <w:t>نبذ</w:t>
      </w:r>
      <w:r w:rsidR="00FE4D68">
        <w:rPr>
          <w:rFonts w:hint="cs"/>
          <w:rtl/>
        </w:rPr>
        <w:t>هم</w:t>
      </w:r>
      <w:r w:rsidR="00C81B34">
        <w:rPr>
          <w:rFonts w:hint="cs"/>
          <w:rtl/>
        </w:rPr>
        <w:t xml:space="preserve"> </w:t>
      </w:r>
      <w:r w:rsidR="00C81B34" w:rsidRPr="00427363">
        <w:rPr>
          <w:rtl/>
        </w:rPr>
        <w:t>الكراهية والعداوة والحقد</w:t>
      </w:r>
      <w:r w:rsidR="00FE4D68">
        <w:rPr>
          <w:rFonts w:ascii="Traditional Arabic" w:hAnsi="Traditional Arabic" w:hint="cs"/>
          <w:color w:val="auto"/>
          <w:rtl/>
          <w:lang w:eastAsia="en-US"/>
        </w:rPr>
        <w:t xml:space="preserve"> فيما بينهم,</w:t>
      </w:r>
      <w:r w:rsidR="00C81B34" w:rsidRPr="00427363">
        <w:rPr>
          <w:rFonts w:ascii="Traditional Arabic" w:hAnsi="Traditional Arabic"/>
          <w:color w:val="auto"/>
          <w:rtl/>
          <w:lang w:eastAsia="en-US"/>
        </w:rPr>
        <w:t xml:space="preserve"> والتزامهم </w:t>
      </w:r>
      <w:r w:rsidR="00C81B34" w:rsidRPr="00427363">
        <w:rPr>
          <w:rFonts w:ascii="Traditional Arabic" w:hAnsi="Traditional Arabic" w:hint="cs"/>
          <w:color w:val="auto"/>
          <w:rtl/>
          <w:lang w:eastAsia="en-US"/>
        </w:rPr>
        <w:t>باحترام</w:t>
      </w:r>
      <w:r w:rsidR="00C81B34" w:rsidRPr="00427363">
        <w:rPr>
          <w:rFonts w:ascii="Traditional Arabic" w:hAnsi="Traditional Arabic"/>
          <w:color w:val="auto"/>
          <w:rtl/>
          <w:lang w:eastAsia="en-US"/>
        </w:rPr>
        <w:t xml:space="preserve"> تطبيق العمل بقواعد ومبادئ السلم الاجتماعي</w:t>
      </w:r>
      <w:r w:rsidR="00C81B34">
        <w:rPr>
          <w:rFonts w:ascii="Traditional Arabic" w:hAnsi="Traditional Arabic" w:hint="cs"/>
          <w:color w:val="auto"/>
          <w:rtl/>
          <w:lang w:eastAsia="en-US"/>
        </w:rPr>
        <w:t>؛</w:t>
      </w:r>
      <w:r w:rsidR="00C81B34" w:rsidRPr="00427363">
        <w:rPr>
          <w:rtl/>
        </w:rPr>
        <w:t xml:space="preserve"> لتفضي الى حالة من</w:t>
      </w:r>
      <w:r w:rsidR="00C81B34">
        <w:rPr>
          <w:rFonts w:hint="cs"/>
          <w:rtl/>
        </w:rPr>
        <w:t xml:space="preserve"> </w:t>
      </w:r>
      <w:r w:rsidR="00C81B34" w:rsidRPr="00427363">
        <w:rPr>
          <w:rtl/>
        </w:rPr>
        <w:t>الهدوء</w:t>
      </w:r>
      <w:r w:rsidR="00C81B34">
        <w:rPr>
          <w:rFonts w:ascii="Traditional Arabic" w:hAnsi="Traditional Arabic" w:hint="cs"/>
          <w:color w:val="auto"/>
          <w:rtl/>
          <w:lang w:eastAsia="en-US"/>
        </w:rPr>
        <w:t>, و</w:t>
      </w:r>
      <w:r w:rsidRPr="00E35B2C">
        <w:rPr>
          <w:rFonts w:ascii="Traditional Arabic" w:hAnsi="Traditional Arabic" w:hint="cs"/>
          <w:color w:val="auto"/>
          <w:rtl/>
          <w:lang w:eastAsia="en-US"/>
        </w:rPr>
        <w:t>الأمن</w:t>
      </w:r>
      <w:r w:rsidR="00C81B34">
        <w:rPr>
          <w:rFonts w:ascii="Traditional Arabic" w:hAnsi="Traditional Arabic" w:hint="cs"/>
          <w:color w:val="auto"/>
          <w:rtl/>
          <w:lang w:eastAsia="en-US"/>
        </w:rPr>
        <w:t xml:space="preserve"> والطمأنينة</w:t>
      </w:r>
      <w:r w:rsidR="005C0225">
        <w:rPr>
          <w:rFonts w:ascii="Traditional Arabic" w:hAnsi="Traditional Arabic" w:hint="cs"/>
          <w:color w:val="auto"/>
          <w:rtl/>
          <w:lang w:eastAsia="en-US"/>
        </w:rPr>
        <w:t>,</w:t>
      </w:r>
      <w:r w:rsidR="00C81B34" w:rsidRPr="00C81B34">
        <w:rPr>
          <w:rtl/>
        </w:rPr>
        <w:t xml:space="preserve"> </w:t>
      </w:r>
      <w:r w:rsidR="00C81B34" w:rsidRPr="00427363">
        <w:rPr>
          <w:rtl/>
        </w:rPr>
        <w:t>والتفاهم المشترك</w:t>
      </w:r>
      <w:r w:rsidR="006166B3">
        <w:rPr>
          <w:rFonts w:hint="cs"/>
          <w:rtl/>
        </w:rPr>
        <w:t>.</w:t>
      </w:r>
    </w:p>
    <w:p w:rsidR="00E35B2C" w:rsidRDefault="006166B3" w:rsidP="006166B3">
      <w:pPr>
        <w:widowControl/>
        <w:tabs>
          <w:tab w:val="left" w:pos="565"/>
        </w:tabs>
        <w:ind w:hanging="2"/>
        <w:rPr>
          <w:rFonts w:ascii="Traditional Arabic" w:hAnsi="Traditional Arabic"/>
          <w:color w:val="auto"/>
          <w:rtl/>
          <w:lang w:eastAsia="en-US"/>
        </w:rPr>
      </w:pPr>
      <w:r>
        <w:rPr>
          <w:rFonts w:hint="cs"/>
          <w:rtl/>
        </w:rPr>
        <w:t xml:space="preserve">     </w:t>
      </w:r>
      <w:r>
        <w:rPr>
          <w:rFonts w:ascii="Traditional Arabic" w:hAnsi="Traditional Arabic" w:hint="cs"/>
          <w:color w:val="auto"/>
          <w:rtl/>
          <w:lang w:eastAsia="en-US"/>
        </w:rPr>
        <w:t xml:space="preserve"> </w:t>
      </w:r>
      <w:r w:rsidR="009B64B5" w:rsidRPr="00E35B2C">
        <w:rPr>
          <w:rFonts w:ascii="Traditional Arabic" w:hAnsi="Traditional Arabic"/>
          <w:color w:val="auto"/>
          <w:rtl/>
          <w:lang w:eastAsia="en-US"/>
        </w:rPr>
        <w:t>وفي إشاعة السلام بين أفرد المجتمع تنشأ عرى الألفة والمودة</w:t>
      </w:r>
      <w:r w:rsidR="009B64B5" w:rsidRPr="00E35B2C">
        <w:rPr>
          <w:rFonts w:ascii="Traditional Arabic" w:hAnsi="Traditional Arabic" w:hint="cs"/>
          <w:color w:val="auto"/>
          <w:rtl/>
          <w:lang w:eastAsia="en-US"/>
        </w:rPr>
        <w:t>,</w:t>
      </w:r>
      <w:r w:rsidR="009B64B5" w:rsidRPr="00E35B2C">
        <w:rPr>
          <w:rFonts w:ascii="Traditional Arabic" w:hAnsi="Traditional Arabic"/>
          <w:color w:val="auto"/>
          <w:rtl/>
          <w:lang w:eastAsia="en-US"/>
        </w:rPr>
        <w:t xml:space="preserve"> و</w:t>
      </w:r>
      <w:r w:rsidR="009B64B5" w:rsidRPr="00E35B2C">
        <w:rPr>
          <w:rFonts w:ascii="Traditional Arabic" w:hAnsi="Traditional Arabic" w:hint="cs"/>
          <w:color w:val="auto"/>
          <w:rtl/>
          <w:lang w:eastAsia="en-US"/>
        </w:rPr>
        <w:t xml:space="preserve">تحفظ علاقات </w:t>
      </w:r>
      <w:r w:rsidR="009B64B5" w:rsidRPr="00E35B2C">
        <w:rPr>
          <w:rFonts w:ascii="Traditional Arabic" w:hAnsi="Traditional Arabic"/>
          <w:color w:val="auto"/>
          <w:rtl/>
          <w:lang w:eastAsia="en-US"/>
        </w:rPr>
        <w:t>التقارب والت</w:t>
      </w:r>
      <w:r w:rsidR="009B64B5" w:rsidRPr="00E35B2C">
        <w:rPr>
          <w:rFonts w:ascii="Traditional Arabic" w:hAnsi="Traditional Arabic" w:hint="cs"/>
          <w:color w:val="auto"/>
          <w:rtl/>
          <w:lang w:eastAsia="en-US"/>
        </w:rPr>
        <w:t>واصل</w:t>
      </w:r>
      <w:r w:rsidR="009B64B5">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w:t>
      </w:r>
      <w:r w:rsidR="00C81B34">
        <w:rPr>
          <w:rFonts w:ascii="Traditional Arabic" w:hAnsi="Traditional Arabic" w:hint="cs"/>
          <w:color w:val="auto"/>
          <w:rtl/>
          <w:lang w:eastAsia="en-US"/>
        </w:rPr>
        <w:t>ف</w:t>
      </w:r>
      <w:r w:rsidR="00E35B2C" w:rsidRPr="00E35B2C">
        <w:rPr>
          <w:rFonts w:ascii="Traditional Arabic" w:hAnsi="Traditional Arabic"/>
          <w:color w:val="auto"/>
          <w:rtl/>
          <w:lang w:eastAsia="en-US"/>
        </w:rPr>
        <w:t>يعمر و</w:t>
      </w:r>
      <w:r w:rsidR="00C81B34">
        <w:rPr>
          <w:rFonts w:ascii="Traditional Arabic" w:hAnsi="Traditional Arabic" w:hint="cs"/>
          <w:color w:val="auto"/>
          <w:rtl/>
          <w:lang w:eastAsia="en-US"/>
        </w:rPr>
        <w:t>ي</w:t>
      </w:r>
      <w:r w:rsidR="00E35B2C" w:rsidRPr="00E35B2C">
        <w:rPr>
          <w:rFonts w:ascii="Traditional Arabic" w:hAnsi="Traditional Arabic"/>
          <w:color w:val="auto"/>
          <w:rtl/>
          <w:lang w:eastAsia="en-US"/>
        </w:rPr>
        <w:t>صلح</w:t>
      </w:r>
      <w:r w:rsidR="00C81B34">
        <w:rPr>
          <w:rFonts w:ascii="Traditional Arabic" w:hAnsi="Traditional Arabic" w:hint="cs"/>
          <w:color w:val="auto"/>
          <w:rtl/>
          <w:lang w:eastAsia="en-US"/>
        </w:rPr>
        <w:t xml:space="preserve"> المجتمع</w:t>
      </w:r>
      <w:r w:rsidR="00E35B2C" w:rsidRPr="00E35B2C">
        <w:rPr>
          <w:rFonts w:ascii="Traditional Arabic" w:hAnsi="Traditional Arabic"/>
          <w:color w:val="auto"/>
          <w:rtl/>
          <w:lang w:eastAsia="en-US"/>
        </w:rPr>
        <w:t xml:space="preserve">, وتزدهر الحياة في </w:t>
      </w:r>
      <w:r w:rsidR="00C81B34">
        <w:rPr>
          <w:rFonts w:ascii="Traditional Arabic" w:hAnsi="Traditional Arabic" w:hint="cs"/>
          <w:color w:val="auto"/>
          <w:rtl/>
          <w:lang w:eastAsia="en-US"/>
        </w:rPr>
        <w:t>الوطن</w:t>
      </w:r>
      <w:r w:rsidR="00E35B2C" w:rsidRPr="00E35B2C">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w:t>
      </w:r>
      <w:r w:rsidR="00E35B2C" w:rsidRPr="00E35B2C">
        <w:rPr>
          <w:rFonts w:ascii="Traditional Arabic" w:hAnsi="Traditional Arabic" w:hint="cs"/>
          <w:color w:val="auto"/>
          <w:rtl/>
          <w:lang w:eastAsia="en-US"/>
        </w:rPr>
        <w:t>وت</w:t>
      </w:r>
      <w:r w:rsidR="00E35B2C" w:rsidRPr="00E35B2C">
        <w:rPr>
          <w:rFonts w:ascii="Traditional Arabic" w:hAnsi="Traditional Arabic"/>
          <w:color w:val="auto"/>
          <w:rtl/>
          <w:lang w:eastAsia="en-US"/>
        </w:rPr>
        <w:t>تحقق التنمية والرخاء</w:t>
      </w:r>
      <w:r w:rsidR="00E35B2C" w:rsidRPr="00E35B2C">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w:t>
      </w:r>
      <w:r w:rsidR="00E35B2C" w:rsidRPr="00E35B2C">
        <w:rPr>
          <w:rFonts w:ascii="Traditional Arabic" w:hAnsi="Traditional Arabic" w:hint="cs"/>
          <w:color w:val="auto"/>
          <w:rtl/>
          <w:lang w:eastAsia="en-US"/>
        </w:rPr>
        <w:t>وتتهيأ الفرص</w:t>
      </w:r>
      <w:r w:rsidR="00E35B2C" w:rsidRPr="00E35B2C">
        <w:rPr>
          <w:rFonts w:ascii="Traditional Arabic" w:hAnsi="Traditional Arabic"/>
          <w:color w:val="auto"/>
          <w:rtl/>
          <w:lang w:eastAsia="en-US"/>
        </w:rPr>
        <w:t xml:space="preserve"> </w:t>
      </w:r>
      <w:r w:rsidR="00E35B2C" w:rsidRPr="00E35B2C">
        <w:rPr>
          <w:rFonts w:ascii="Traditional Arabic" w:hAnsi="Traditional Arabic" w:hint="cs"/>
          <w:color w:val="auto"/>
          <w:rtl/>
          <w:lang w:eastAsia="en-US"/>
        </w:rPr>
        <w:t>ال</w:t>
      </w:r>
      <w:r w:rsidR="00E35B2C" w:rsidRPr="00E35B2C">
        <w:rPr>
          <w:rFonts w:ascii="Traditional Arabic" w:hAnsi="Traditional Arabic"/>
          <w:color w:val="auto"/>
          <w:rtl/>
          <w:lang w:eastAsia="en-US"/>
        </w:rPr>
        <w:t xml:space="preserve">عظيمة لأبناء الوطن </w:t>
      </w:r>
      <w:r w:rsidR="00E35B2C" w:rsidRPr="00E35B2C">
        <w:rPr>
          <w:rFonts w:ascii="Traditional Arabic" w:hAnsi="Traditional Arabic" w:hint="cs"/>
          <w:color w:val="auto"/>
          <w:rtl/>
          <w:lang w:eastAsia="en-US"/>
        </w:rPr>
        <w:t>ل</w:t>
      </w:r>
      <w:r w:rsidR="00E35B2C" w:rsidRPr="00E35B2C">
        <w:rPr>
          <w:rFonts w:ascii="Traditional Arabic" w:hAnsi="Traditional Arabic"/>
          <w:color w:val="auto"/>
          <w:rtl/>
          <w:lang w:eastAsia="en-US"/>
        </w:rPr>
        <w:t xml:space="preserve">لمشاركة في بناء </w:t>
      </w:r>
      <w:r w:rsidR="00E35B2C" w:rsidRPr="00E35B2C">
        <w:rPr>
          <w:rFonts w:ascii="Traditional Arabic" w:hAnsi="Traditional Arabic" w:hint="cs"/>
          <w:color w:val="auto"/>
          <w:rtl/>
          <w:lang w:eastAsia="en-US"/>
        </w:rPr>
        <w:t>وطنهم</w:t>
      </w:r>
      <w:r w:rsidR="00E35B2C" w:rsidRPr="00E35B2C">
        <w:rPr>
          <w:rFonts w:ascii="Traditional Arabic" w:hAnsi="Traditional Arabic"/>
          <w:color w:val="auto"/>
          <w:rtl/>
          <w:lang w:eastAsia="en-US"/>
        </w:rPr>
        <w:t xml:space="preserve"> ورفعة شأنه بين الدول</w:t>
      </w:r>
      <w:r w:rsidR="00E35B2C" w:rsidRPr="00E35B2C">
        <w:rPr>
          <w:rFonts w:ascii="Traditional Arabic" w:hAnsi="Traditional Arabic" w:hint="cs"/>
          <w:color w:val="auto"/>
          <w:rtl/>
          <w:lang w:eastAsia="en-US"/>
        </w:rPr>
        <w:t>.</w:t>
      </w:r>
    </w:p>
    <w:p w:rsidR="009540D9" w:rsidRPr="00E35B2C" w:rsidRDefault="009540D9" w:rsidP="00524823">
      <w:pPr>
        <w:widowControl/>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والسلام هو الركيزة الأساسية التي تقوم عليها الحياة في كل </w:t>
      </w:r>
      <w:r w:rsidRPr="00E35B2C">
        <w:rPr>
          <w:rFonts w:ascii="Traditional Arabic" w:hAnsi="Traditional Arabic" w:hint="cs"/>
          <w:color w:val="auto"/>
          <w:rtl/>
          <w:lang w:eastAsia="en-US"/>
        </w:rPr>
        <w:t>الأمم؛</w:t>
      </w:r>
      <w:r w:rsidRPr="00E35B2C">
        <w:rPr>
          <w:rFonts w:ascii="Traditional Arabic" w:hAnsi="Traditional Arabic"/>
          <w:color w:val="auto"/>
          <w:rtl/>
          <w:lang w:eastAsia="en-US"/>
        </w:rPr>
        <w:t xml:space="preserve"> فهو سبيل الاستقرار والنماء والرخاء، </w:t>
      </w:r>
      <w:r w:rsidRPr="00E35B2C">
        <w:rPr>
          <w:rFonts w:ascii="Traditional Arabic" w:hAnsi="Traditional Arabic" w:hint="cs"/>
          <w:color w:val="auto"/>
          <w:rtl/>
          <w:lang w:eastAsia="en-US"/>
        </w:rPr>
        <w:t>و</w:t>
      </w:r>
      <w:r w:rsidRPr="00E35B2C">
        <w:rPr>
          <w:rFonts w:ascii="Traditional Arabic" w:hAnsi="Traditional Arabic"/>
          <w:color w:val="auto"/>
          <w:rtl/>
          <w:lang w:eastAsia="en-US"/>
        </w:rPr>
        <w:t>قد خلق الله تعالى الإنسان على فطرة السلام</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وأي تناقض مع تلك الفطرة إنما هو شر وهلاك للفرد والمجتمع</w:t>
      </w:r>
      <w:r w:rsidRPr="00E35B2C">
        <w:rPr>
          <w:rFonts w:ascii="Traditional Arabic" w:hAnsi="Traditional Arabic" w:hint="cs"/>
          <w:color w:val="auto"/>
          <w:rtl/>
          <w:lang w:eastAsia="en-US"/>
        </w:rPr>
        <w:t xml:space="preserve"> والأمة</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وبانعدام السلام و</w:t>
      </w:r>
      <w:r w:rsidRPr="00E35B2C">
        <w:rPr>
          <w:rFonts w:ascii="Traditional Arabic" w:hAnsi="Traditional Arabic"/>
          <w:color w:val="auto"/>
          <w:rtl/>
          <w:lang w:eastAsia="en-US"/>
        </w:rPr>
        <w:t>قيام الحروب والفتن يقضي على كل أمل في التقدم والرخاء وتحقيق الحياة الكريمة</w:t>
      </w:r>
      <w:r w:rsidRPr="00E35B2C">
        <w:rPr>
          <w:rFonts w:ascii="Traditional Arabic" w:hAnsi="Traditional Arabic" w:hint="cs"/>
          <w:color w:val="auto"/>
          <w:rtl/>
          <w:lang w:eastAsia="en-US"/>
        </w:rPr>
        <w:t>.</w:t>
      </w:r>
    </w:p>
    <w:p w:rsidR="00E35B2C" w:rsidRPr="00E35B2C" w:rsidRDefault="00E35B2C" w:rsidP="004B4183">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1F34F6">
        <w:rPr>
          <w:rFonts w:ascii="Traditional Arabic" w:hAnsi="Traditional Arabic" w:hint="cs"/>
          <w:color w:val="auto"/>
          <w:rtl/>
          <w:lang w:eastAsia="en-US"/>
        </w:rPr>
        <w:t xml:space="preserve">   </w:t>
      </w:r>
      <w:r w:rsidR="009540D9">
        <w:rPr>
          <w:rFonts w:ascii="Traditional Arabic" w:hAnsi="Traditional Arabic" w:hint="cs"/>
          <w:color w:val="auto"/>
          <w:rtl/>
          <w:lang w:eastAsia="en-US"/>
        </w:rPr>
        <w:t>و</w:t>
      </w:r>
      <w:r w:rsidRPr="00E35B2C">
        <w:rPr>
          <w:rFonts w:ascii="Traditional Arabic" w:hAnsi="Traditional Arabic" w:hint="cs"/>
          <w:color w:val="auto"/>
          <w:rtl/>
          <w:lang w:eastAsia="en-US"/>
        </w:rPr>
        <w:t>الاهتمام بقيم السلام</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يؤدي </w:t>
      </w:r>
      <w:r w:rsidRPr="00E35B2C">
        <w:rPr>
          <w:rFonts w:ascii="Traditional Arabic" w:hAnsi="Traditional Arabic"/>
          <w:color w:val="auto"/>
          <w:rtl/>
          <w:lang w:eastAsia="en-US"/>
        </w:rPr>
        <w:t>إلى التعايش ونبذ الحروب واتقاء شر الفتن, و</w:t>
      </w:r>
      <w:r w:rsidRPr="00E35B2C">
        <w:rPr>
          <w:rFonts w:ascii="Traditional Arabic" w:hAnsi="Traditional Arabic" w:hint="cs"/>
          <w:color w:val="auto"/>
          <w:rtl/>
          <w:lang w:eastAsia="en-US"/>
        </w:rPr>
        <w:t>ال</w:t>
      </w:r>
      <w:r w:rsidRPr="00E35B2C">
        <w:rPr>
          <w:rFonts w:ascii="Traditional Arabic" w:hAnsi="Traditional Arabic"/>
          <w:color w:val="auto"/>
          <w:rtl/>
          <w:lang w:eastAsia="en-US"/>
        </w:rPr>
        <w:t>تعامل المبني على المحبة</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والحر</w:t>
      </w:r>
      <w:r w:rsidRPr="00E35B2C">
        <w:rPr>
          <w:rFonts w:ascii="Traditional Arabic" w:hAnsi="Traditional Arabic" w:hint="cs"/>
          <w:color w:val="auto"/>
          <w:rtl/>
          <w:lang w:eastAsia="en-US"/>
        </w:rPr>
        <w:t>ي</w:t>
      </w:r>
      <w:r w:rsidRPr="00E35B2C">
        <w:rPr>
          <w:rFonts w:ascii="Traditional Arabic" w:hAnsi="Traditional Arabic"/>
          <w:color w:val="auto"/>
          <w:rtl/>
          <w:lang w:eastAsia="en-US"/>
        </w:rPr>
        <w:t xml:space="preserve">ص على عدم الضرر بالآخرين. </w:t>
      </w:r>
    </w:p>
    <w:p w:rsidR="00E35B2C" w:rsidRPr="00E35B2C" w:rsidRDefault="00E35B2C" w:rsidP="006166B3">
      <w:pPr>
        <w:widowControl/>
        <w:tabs>
          <w:tab w:val="left" w:pos="565"/>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1F34F6">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وقد جاء الإسلام بالسلام بين المسلمين وغيرهم, وأسس قواعد في التعامل معهم  </w:t>
      </w:r>
      <w:r w:rsidR="006166B3">
        <w:rPr>
          <w:rFonts w:ascii="Traditional Arabic" w:hAnsi="Traditional Arabic" w:hint="cs"/>
          <w:color w:val="auto"/>
          <w:rtl/>
          <w:lang w:eastAsia="en-US"/>
        </w:rPr>
        <w:t xml:space="preserve">قائمة </w:t>
      </w:r>
      <w:r w:rsidRPr="00E35B2C">
        <w:rPr>
          <w:rFonts w:ascii="Traditional Arabic" w:hAnsi="Traditional Arabic"/>
          <w:color w:val="auto"/>
          <w:rtl/>
          <w:lang w:eastAsia="en-US"/>
        </w:rPr>
        <w:t>على العدل، وعدم الظلم, وعدم الاعتداء على الذميين والمستأمنين والمعاهدين, ومن كان له عهد مع المسلمين.</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1F34F6">
        <w:rPr>
          <w:rFonts w:ascii="Traditional Arabic" w:hAnsi="Traditional Arabic" w:hint="cs"/>
          <w:color w:val="auto"/>
          <w:rtl/>
          <w:lang w:eastAsia="en-US"/>
        </w:rPr>
        <w:t xml:space="preserve">    </w:t>
      </w:r>
      <w:r w:rsidRPr="00E35B2C">
        <w:rPr>
          <w:rFonts w:ascii="Traditional Arabic" w:hAnsi="Traditional Arabic"/>
          <w:color w:val="auto"/>
          <w:rtl/>
          <w:lang w:eastAsia="en-US"/>
        </w:rPr>
        <w:t>ولقد أدى تطبيق المسلمين لقيم السلام مع الغير إلى دخول الناس في دين الله أفواجاً؛ لما رأو</w:t>
      </w:r>
      <w:r w:rsidRPr="00E35B2C">
        <w:rPr>
          <w:rFonts w:ascii="Traditional Arabic" w:hAnsi="Traditional Arabic" w:hint="cs"/>
          <w:color w:val="auto"/>
          <w:rtl/>
          <w:lang w:eastAsia="en-US"/>
        </w:rPr>
        <w:t>ه</w:t>
      </w:r>
      <w:r w:rsidRPr="00E35B2C">
        <w:rPr>
          <w:rFonts w:ascii="Traditional Arabic" w:hAnsi="Traditional Arabic"/>
          <w:color w:val="auto"/>
          <w:rtl/>
          <w:lang w:eastAsia="en-US"/>
        </w:rPr>
        <w:t xml:space="preserve"> أخلاق المسلمين</w:t>
      </w:r>
      <w:r w:rsidRPr="00E35B2C">
        <w:rPr>
          <w:rFonts w:ascii="Traditional Arabic" w:hAnsi="Traditional Arabic" w:hint="cs"/>
          <w:color w:val="auto"/>
          <w:rtl/>
          <w:lang w:eastAsia="en-US"/>
        </w:rPr>
        <w:t xml:space="preserve"> الحسنة,</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ولما لمسوه من أقوالهم وأعمالهم الصادقة.</w:t>
      </w:r>
    </w:p>
    <w:p w:rsidR="00E35B2C" w:rsidRPr="00E35B2C" w:rsidRDefault="00E35B2C" w:rsidP="00A02200">
      <w:pPr>
        <w:widowControl/>
        <w:ind w:hanging="2"/>
        <w:rPr>
          <w:rFonts w:ascii="Traditional Arabic" w:hAnsi="Traditional Arabic"/>
          <w:color w:val="auto"/>
          <w:rtl/>
          <w:lang w:eastAsia="en-US"/>
        </w:rPr>
      </w:pPr>
    </w:p>
    <w:p w:rsidR="00E35B2C" w:rsidRPr="00E35B2C" w:rsidRDefault="00E35B2C" w:rsidP="00A02200">
      <w:pPr>
        <w:widowControl/>
        <w:ind w:hanging="2"/>
        <w:rPr>
          <w:rFonts w:ascii="Traditional Arabic" w:hAnsi="Traditional Arabic"/>
          <w:color w:val="auto"/>
          <w:rtl/>
          <w:lang w:eastAsia="en-US"/>
        </w:rPr>
      </w:pPr>
    </w:p>
    <w:p w:rsidR="00E35B2C" w:rsidRDefault="00E35B2C" w:rsidP="00A02200">
      <w:pPr>
        <w:widowControl/>
        <w:ind w:hanging="2"/>
        <w:rPr>
          <w:rFonts w:ascii="Traditional Arabic" w:hAnsi="Traditional Arabic"/>
          <w:color w:val="auto"/>
          <w:rtl/>
          <w:lang w:eastAsia="en-US"/>
        </w:rPr>
      </w:pPr>
    </w:p>
    <w:p w:rsidR="001F34F6" w:rsidRDefault="001F34F6" w:rsidP="00A02200">
      <w:pPr>
        <w:widowControl/>
        <w:ind w:hanging="2"/>
        <w:rPr>
          <w:rFonts w:ascii="Traditional Arabic" w:hAnsi="Traditional Arabic"/>
          <w:color w:val="auto"/>
          <w:rtl/>
          <w:lang w:eastAsia="en-US"/>
        </w:rPr>
      </w:pPr>
    </w:p>
    <w:p w:rsidR="001F34F6" w:rsidRDefault="001F34F6" w:rsidP="00A02200">
      <w:pPr>
        <w:widowControl/>
        <w:ind w:hanging="2"/>
        <w:rPr>
          <w:rFonts w:ascii="Traditional Arabic" w:hAnsi="Traditional Arabic"/>
          <w:color w:val="auto"/>
          <w:rtl/>
          <w:lang w:eastAsia="en-US"/>
        </w:rPr>
      </w:pPr>
    </w:p>
    <w:p w:rsidR="001F34F6" w:rsidRDefault="001F34F6" w:rsidP="00A02200">
      <w:pPr>
        <w:widowControl/>
        <w:ind w:hanging="2"/>
        <w:rPr>
          <w:rFonts w:ascii="Traditional Arabic" w:hAnsi="Traditional Arabic"/>
          <w:color w:val="auto"/>
          <w:rtl/>
          <w:lang w:eastAsia="en-US"/>
        </w:rPr>
      </w:pPr>
    </w:p>
    <w:p w:rsidR="00C828EE" w:rsidRDefault="00C828EE" w:rsidP="00A02200">
      <w:pPr>
        <w:widowControl/>
        <w:ind w:hanging="2"/>
        <w:rPr>
          <w:rFonts w:ascii="Traditional Arabic" w:hAnsi="Traditional Arabic"/>
          <w:color w:val="auto"/>
          <w:rtl/>
          <w:lang w:eastAsia="en-US"/>
        </w:rPr>
      </w:pPr>
    </w:p>
    <w:p w:rsidR="00C828EE" w:rsidRDefault="00C828EE" w:rsidP="00A02200">
      <w:pPr>
        <w:widowControl/>
        <w:ind w:hanging="2"/>
        <w:rPr>
          <w:rFonts w:ascii="Traditional Arabic" w:hAnsi="Traditional Arabic"/>
          <w:color w:val="auto"/>
          <w:rtl/>
          <w:lang w:eastAsia="en-US"/>
        </w:rPr>
      </w:pPr>
    </w:p>
    <w:p w:rsidR="00C828EE" w:rsidRDefault="00C828EE" w:rsidP="00A02200">
      <w:pPr>
        <w:widowControl/>
        <w:ind w:hanging="2"/>
        <w:rPr>
          <w:rFonts w:ascii="Traditional Arabic" w:hAnsi="Traditional Arabic"/>
          <w:color w:val="auto"/>
          <w:rtl/>
          <w:lang w:eastAsia="en-US"/>
        </w:rPr>
      </w:pPr>
    </w:p>
    <w:p w:rsidR="00E35B2C" w:rsidRPr="00E35B2C" w:rsidRDefault="00E35B2C" w:rsidP="00A02200">
      <w:pPr>
        <w:widowControl/>
        <w:spacing w:line="228" w:lineRule="auto"/>
        <w:ind w:hanging="2"/>
        <w:contextualSpacing/>
        <w:jc w:val="center"/>
        <w:rPr>
          <w:rFonts w:ascii="Traditional Arabic" w:hAnsi="Traditional Arabic"/>
          <w:b/>
          <w:bCs/>
          <w:color w:val="FF0000"/>
          <w:rtl/>
          <w:lang w:eastAsia="en-US"/>
        </w:rPr>
      </w:pPr>
      <w:r w:rsidRPr="00E35B2C">
        <w:rPr>
          <w:rFonts w:ascii="Traditional Arabic" w:hAnsi="Traditional Arabic" w:hint="cs"/>
          <w:b/>
          <w:bCs/>
          <w:color w:val="FF0000"/>
          <w:rtl/>
          <w:lang w:eastAsia="en-US"/>
        </w:rPr>
        <w:t xml:space="preserve">المطلب الثالث: </w:t>
      </w:r>
      <w:r w:rsidRPr="00E35B2C">
        <w:rPr>
          <w:rFonts w:ascii="Traditional Arabic" w:hAnsi="Traditional Arabic"/>
          <w:b/>
          <w:bCs/>
          <w:color w:val="FF0000"/>
          <w:rtl/>
          <w:lang w:eastAsia="en-US"/>
        </w:rPr>
        <w:t>الجمال</w:t>
      </w:r>
      <w:r w:rsidRPr="00E35B2C">
        <w:rPr>
          <w:rFonts w:ascii="Traditional Arabic" w:hAnsi="Traditional Arabic" w:hint="cs"/>
          <w:b/>
          <w:bCs/>
          <w:color w:val="FF0000"/>
          <w:rtl/>
          <w:lang w:eastAsia="en-US"/>
        </w:rPr>
        <w:t>.</w:t>
      </w:r>
    </w:p>
    <w:p w:rsidR="00E35B2C" w:rsidRPr="00E35B2C" w:rsidRDefault="00E35B2C" w:rsidP="00A02200">
      <w:pPr>
        <w:widowControl/>
        <w:spacing w:line="228" w:lineRule="auto"/>
        <w:ind w:hanging="2"/>
        <w:contextualSpacing/>
        <w:jc w:val="left"/>
        <w:rPr>
          <w:rFonts w:ascii="Traditional Arabic" w:hAnsi="Traditional Arabic"/>
          <w:b/>
          <w:bCs/>
          <w:color w:val="FF0000"/>
          <w:lang w:eastAsia="en-US"/>
        </w:rPr>
      </w:pPr>
      <w:r w:rsidRPr="00E35B2C">
        <w:rPr>
          <w:rFonts w:ascii="Traditional Arabic" w:hAnsi="Traditional Arabic" w:hint="cs"/>
          <w:b/>
          <w:bCs/>
          <w:color w:val="FF0000"/>
          <w:rtl/>
          <w:lang w:eastAsia="en-US"/>
        </w:rPr>
        <w:t>أولاً: المراد بالجمال:</w:t>
      </w:r>
    </w:p>
    <w:p w:rsidR="00E35B2C" w:rsidRPr="00E35B2C" w:rsidRDefault="00E35B2C" w:rsidP="00A02200">
      <w:pPr>
        <w:widowControl/>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الجمال لغةً: </w:t>
      </w:r>
      <w:r w:rsidRPr="00E35B2C">
        <w:rPr>
          <w:rFonts w:ascii="Traditional Arabic" w:hAnsi="Traditional Arabic"/>
          <w:rtl/>
          <w:lang w:eastAsia="en-US"/>
        </w:rPr>
        <w:t>ضد القبح</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98"/>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xml:space="preserve">, </w:t>
      </w:r>
      <w:r w:rsidRPr="00E35B2C">
        <w:rPr>
          <w:rFonts w:ascii="Traditional Arabic" w:hAnsi="Traditional Arabic"/>
          <w:rtl/>
          <w:lang w:eastAsia="en-US"/>
        </w:rPr>
        <w:t>والتجمل: التزين وإظهار الزينة بالثياب وفي الحال، والجميل: الحسن الصورة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199"/>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r w:rsidRPr="00E35B2C">
        <w:rPr>
          <w:rFonts w:ascii="Traditional Arabic" w:hAnsi="Traditional Arabic" w:hint="cs"/>
          <w:rtl/>
          <w:lang w:eastAsia="en-US"/>
        </w:rPr>
        <w:t xml:space="preserve"> </w:t>
      </w:r>
      <w:r w:rsidRPr="00E35B2C">
        <w:rPr>
          <w:rFonts w:ascii="Traditional Arabic" w:hAnsi="Traditional Arabic"/>
          <w:color w:val="auto"/>
          <w:rtl/>
          <w:lang w:eastAsia="en-US"/>
        </w:rPr>
        <w:t>والجمال يكون في الفعل والخلق</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00"/>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ويقع على الصورة واللمعان: ومنه حديث: «إن الله جميل يحب الجمال»</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01"/>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أي حسن الأفعال كامل الأوصاف الحسن</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02"/>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4B4183">
      <w:pPr>
        <w:widowControl/>
        <w:tabs>
          <w:tab w:val="left" w:pos="565"/>
        </w:tabs>
        <w:ind w:hanging="2"/>
        <w:rPr>
          <w:rFonts w:ascii="Traditional Arabic" w:hAnsi="Traditional Arabic"/>
          <w:rtl/>
          <w:lang w:eastAsia="en-US"/>
        </w:rPr>
      </w:pPr>
      <w:r w:rsidRPr="00E35B2C">
        <w:rPr>
          <w:rFonts w:ascii="Traditional Arabic" w:hAnsi="Traditional Arabic"/>
          <w:color w:val="FF0000"/>
          <w:rtl/>
          <w:lang w:eastAsia="en-US"/>
        </w:rPr>
        <w:t>واصطلاح</w:t>
      </w:r>
      <w:r w:rsidRPr="00E35B2C">
        <w:rPr>
          <w:rFonts w:ascii="Traditional Arabic" w:hAnsi="Traditional Arabic" w:hint="cs"/>
          <w:color w:val="FF0000"/>
          <w:rtl/>
          <w:lang w:eastAsia="en-US"/>
        </w:rPr>
        <w:t>اً</w:t>
      </w:r>
      <w:r w:rsidRPr="00E35B2C">
        <w:rPr>
          <w:rFonts w:ascii="Traditional Arabic" w:hAnsi="Traditional Arabic"/>
          <w:color w:val="FF0000"/>
          <w:rtl/>
          <w:lang w:eastAsia="en-US"/>
        </w:rPr>
        <w:t xml:space="preserve">: </w:t>
      </w:r>
      <w:r w:rsidRPr="00E35B2C">
        <w:rPr>
          <w:rFonts w:ascii="Traditional Arabic" w:hAnsi="Traditional Arabic"/>
          <w:rtl/>
          <w:lang w:eastAsia="en-US"/>
        </w:rPr>
        <w:t xml:space="preserve">يختلف التعريف الاصطلاحي للجمال </w:t>
      </w:r>
      <w:r w:rsidRPr="00E35B2C">
        <w:rPr>
          <w:rFonts w:ascii="Traditional Arabic" w:hAnsi="Traditional Arabic" w:hint="cs"/>
          <w:rtl/>
          <w:lang w:eastAsia="en-US"/>
        </w:rPr>
        <w:t>ب</w:t>
      </w:r>
      <w:r w:rsidRPr="00E35B2C">
        <w:rPr>
          <w:rFonts w:ascii="Traditional Arabic" w:hAnsi="Traditional Arabic"/>
          <w:rtl/>
          <w:lang w:eastAsia="en-US"/>
        </w:rPr>
        <w:t>حسب نوع الجمال سواء كان</w:t>
      </w:r>
      <w:r w:rsidRPr="00E35B2C">
        <w:rPr>
          <w:rFonts w:ascii="Traditional Arabic" w:hAnsi="Traditional Arabic" w:hint="cs"/>
          <w:rtl/>
          <w:lang w:eastAsia="en-US"/>
        </w:rPr>
        <w:t>:</w:t>
      </w:r>
      <w:r w:rsidRPr="00E35B2C">
        <w:rPr>
          <w:rFonts w:ascii="Traditional Arabic" w:hAnsi="Traditional Arabic"/>
          <w:rtl/>
          <w:lang w:eastAsia="en-US"/>
        </w:rPr>
        <w:t xml:space="preserve"> المعنوي</w:t>
      </w:r>
      <w:r w:rsidRPr="00E35B2C">
        <w:rPr>
          <w:rFonts w:ascii="Traditional Arabic" w:hAnsi="Traditional Arabic" w:hint="cs"/>
          <w:rtl/>
          <w:lang w:eastAsia="en-US"/>
        </w:rPr>
        <w:t>,</w:t>
      </w:r>
      <w:r w:rsidRPr="00E35B2C">
        <w:rPr>
          <w:rFonts w:ascii="Traditional Arabic" w:hAnsi="Traditional Arabic"/>
          <w:rtl/>
          <w:lang w:eastAsia="en-US"/>
        </w:rPr>
        <w:t xml:space="preserve"> أم الحسي.</w:t>
      </w:r>
    </w:p>
    <w:p w:rsidR="00E35B2C" w:rsidRPr="00E35B2C" w:rsidRDefault="00E35B2C" w:rsidP="00A02200">
      <w:pPr>
        <w:widowControl/>
        <w:tabs>
          <w:tab w:val="left" w:pos="565"/>
        </w:tabs>
        <w:ind w:hanging="2"/>
        <w:rPr>
          <w:rFonts w:ascii="Traditional Arabic" w:hAnsi="Traditional Arabic"/>
          <w:rtl/>
          <w:lang w:eastAsia="en-US"/>
        </w:rPr>
      </w:pPr>
      <w:r w:rsidRPr="00E35B2C">
        <w:rPr>
          <w:rFonts w:ascii="Traditional Arabic" w:hAnsi="Traditional Arabic" w:hint="cs"/>
          <w:b/>
          <w:bCs/>
          <w:rtl/>
          <w:lang w:eastAsia="en-US"/>
        </w:rPr>
        <w:t xml:space="preserve">      </w:t>
      </w:r>
      <w:r w:rsidRPr="00E35B2C">
        <w:rPr>
          <w:rFonts w:ascii="Traditional Arabic" w:hAnsi="Traditional Arabic"/>
          <w:color w:val="FF0000"/>
          <w:rtl/>
          <w:lang w:eastAsia="en-US"/>
        </w:rPr>
        <w:t>فتعريف الجمال المعنوي أو الباطني</w:t>
      </w:r>
      <w:r w:rsidRPr="00E35B2C">
        <w:rPr>
          <w:rFonts w:ascii="Traditional Arabic" w:hAnsi="Traditional Arabic"/>
          <w:b/>
          <w:bCs/>
          <w:rtl/>
          <w:lang w:eastAsia="en-US"/>
        </w:rPr>
        <w:t>,</w:t>
      </w:r>
      <w:r w:rsidRPr="00E35B2C">
        <w:rPr>
          <w:rFonts w:ascii="Traditional Arabic" w:hAnsi="Traditional Arabic"/>
          <w:rtl/>
          <w:lang w:eastAsia="en-US"/>
        </w:rPr>
        <w:t xml:space="preserve"> قيل هو: ما يشتهر ويرتفع به الإنسان من</w:t>
      </w:r>
      <w:r w:rsidRPr="00E35B2C">
        <w:rPr>
          <w:rFonts w:ascii="Traditional Arabic" w:hAnsi="Traditional Arabic" w:hint="cs"/>
          <w:rtl/>
          <w:lang w:eastAsia="en-US"/>
        </w:rPr>
        <w:t>:</w:t>
      </w:r>
      <w:r w:rsidRPr="00E35B2C">
        <w:rPr>
          <w:rFonts w:ascii="Traditional Arabic" w:hAnsi="Traditional Arabic"/>
          <w:rtl/>
          <w:lang w:eastAsia="en-US"/>
        </w:rPr>
        <w:t xml:space="preserve"> الأفعال</w:t>
      </w:r>
      <w:r w:rsidRPr="00E35B2C">
        <w:rPr>
          <w:rFonts w:ascii="Traditional Arabic" w:hAnsi="Traditional Arabic" w:hint="cs"/>
          <w:rtl/>
          <w:lang w:eastAsia="en-US"/>
        </w:rPr>
        <w:t>,</w:t>
      </w:r>
      <w:r w:rsidRPr="00E35B2C">
        <w:rPr>
          <w:rFonts w:ascii="Traditional Arabic" w:hAnsi="Traditional Arabic"/>
          <w:rtl/>
          <w:lang w:eastAsia="en-US"/>
        </w:rPr>
        <w:t xml:space="preserve"> والأخلاق</w:t>
      </w:r>
      <w:r w:rsidRPr="00E35B2C">
        <w:rPr>
          <w:rFonts w:ascii="Traditional Arabic" w:hAnsi="Traditional Arabic" w:hint="cs"/>
          <w:rtl/>
          <w:lang w:eastAsia="en-US"/>
        </w:rPr>
        <w:t>,</w:t>
      </w:r>
      <w:r w:rsidRPr="00E35B2C">
        <w:rPr>
          <w:rFonts w:ascii="Traditional Arabic" w:hAnsi="Traditional Arabic"/>
          <w:rtl/>
          <w:lang w:eastAsia="en-US"/>
        </w:rPr>
        <w:t xml:space="preserve"> ومن كثرة المال والجسم</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03"/>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A02200">
      <w:pPr>
        <w:widowControl/>
        <w:ind w:hanging="2"/>
        <w:rPr>
          <w:rFonts w:ascii="Traditional Arabic" w:hAnsi="Traditional Arabic"/>
          <w:rtl/>
          <w:lang w:eastAsia="en-US"/>
        </w:rPr>
      </w:pPr>
      <w:r w:rsidRPr="00E35B2C">
        <w:rPr>
          <w:rFonts w:ascii="Traditional Arabic" w:hAnsi="Traditional Arabic"/>
          <w:b/>
          <w:bCs/>
          <w:rtl/>
          <w:lang w:eastAsia="en-US"/>
        </w:rPr>
        <w:t xml:space="preserve">     </w:t>
      </w:r>
      <w:r w:rsidR="00E23A16">
        <w:rPr>
          <w:rFonts w:ascii="Traditional Arabic" w:hAnsi="Traditional Arabic" w:hint="cs"/>
          <w:b/>
          <w:bCs/>
          <w:rtl/>
          <w:lang w:eastAsia="en-US"/>
        </w:rPr>
        <w:t xml:space="preserve"> </w:t>
      </w:r>
      <w:r w:rsidRPr="00E35B2C">
        <w:rPr>
          <w:rFonts w:ascii="Traditional Arabic" w:hAnsi="Traditional Arabic"/>
          <w:rtl/>
          <w:lang w:eastAsia="en-US"/>
        </w:rPr>
        <w:t>وقيل هي: الأفعال الملائمة لمصالح الخلق</w:t>
      </w:r>
      <w:r w:rsidRPr="00E35B2C">
        <w:rPr>
          <w:rFonts w:ascii="Traditional Arabic" w:hAnsi="Traditional Arabic" w:hint="cs"/>
          <w:rtl/>
          <w:lang w:eastAsia="en-US"/>
        </w:rPr>
        <w:t>,</w:t>
      </w:r>
      <w:r w:rsidRPr="00E35B2C">
        <w:rPr>
          <w:rFonts w:ascii="Traditional Arabic" w:hAnsi="Traditional Arabic"/>
          <w:rtl/>
          <w:lang w:eastAsia="en-US"/>
        </w:rPr>
        <w:t xml:space="preserve"> القاضية لجلب المنافع فيهم</w:t>
      </w:r>
      <w:r w:rsidRPr="00E35B2C">
        <w:rPr>
          <w:rFonts w:ascii="Traditional Arabic" w:hAnsi="Traditional Arabic" w:hint="cs"/>
          <w:rtl/>
          <w:lang w:eastAsia="en-US"/>
        </w:rPr>
        <w:t>,</w:t>
      </w:r>
      <w:r w:rsidRPr="00E35B2C">
        <w:rPr>
          <w:rFonts w:ascii="Traditional Arabic" w:hAnsi="Traditional Arabic"/>
          <w:rtl/>
          <w:lang w:eastAsia="en-US"/>
        </w:rPr>
        <w:t xml:space="preserve"> وصرف الشر عنهم</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04"/>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Default="00E35B2C" w:rsidP="00A02200">
      <w:pPr>
        <w:widowControl/>
        <w:ind w:hanging="2"/>
        <w:rPr>
          <w:rFonts w:ascii="Traditional Arabic" w:hAnsi="Traditional Arabic"/>
          <w:rtl/>
          <w:lang w:eastAsia="en-US"/>
        </w:rPr>
      </w:pPr>
      <w:r w:rsidRPr="00E35B2C">
        <w:rPr>
          <w:rFonts w:ascii="Traditional Arabic" w:hAnsi="Traditional Arabic"/>
          <w:rtl/>
          <w:lang w:eastAsia="en-US"/>
        </w:rPr>
        <w:t xml:space="preserve">   </w:t>
      </w:r>
      <w:r w:rsidR="00E23A16">
        <w:rPr>
          <w:rFonts w:ascii="Traditional Arabic" w:hAnsi="Traditional Arabic" w:hint="cs"/>
          <w:rtl/>
          <w:lang w:eastAsia="en-US"/>
        </w:rPr>
        <w:t xml:space="preserve"> </w:t>
      </w:r>
      <w:r w:rsidRPr="00E35B2C">
        <w:rPr>
          <w:rFonts w:ascii="Traditional Arabic" w:hAnsi="Traditional Arabic"/>
          <w:rtl/>
          <w:lang w:eastAsia="en-US"/>
        </w:rPr>
        <w:t xml:space="preserve"> </w:t>
      </w:r>
      <w:r w:rsidR="00E23A16">
        <w:rPr>
          <w:rFonts w:ascii="Traditional Arabic" w:hAnsi="Traditional Arabic" w:hint="cs"/>
          <w:rtl/>
          <w:lang w:eastAsia="en-US"/>
        </w:rPr>
        <w:t xml:space="preserve"> </w:t>
      </w:r>
      <w:r w:rsidRPr="00E35B2C">
        <w:rPr>
          <w:rFonts w:ascii="Traditional Arabic" w:hAnsi="Traditional Arabic"/>
          <w:rtl/>
          <w:lang w:eastAsia="en-US"/>
        </w:rPr>
        <w:t>وقيل هو: عبارة عن هيئة للنفس راسخة يصدر عنها الأفعال بسهولة ويسر</w:t>
      </w:r>
      <w:r w:rsidRPr="00E35B2C">
        <w:rPr>
          <w:rFonts w:ascii="Traditional Arabic" w:hAnsi="Traditional Arabic" w:hint="cs"/>
          <w:rtl/>
          <w:lang w:eastAsia="en-US"/>
        </w:rPr>
        <w:t>..</w:t>
      </w:r>
      <w:r w:rsidRPr="00E35B2C">
        <w:rPr>
          <w:rFonts w:ascii="Traditional Arabic" w:hAnsi="Traditional Arabic"/>
          <w:rtl/>
          <w:lang w:eastAsia="en-US"/>
        </w:rPr>
        <w:t>، فإن كانت الهيئة بحيث يصدر عنها الأفعال الجميلة عقلا</w:t>
      </w:r>
      <w:r w:rsidR="00521474">
        <w:rPr>
          <w:rFonts w:ascii="Traditional Arabic" w:hAnsi="Traditional Arabic" w:hint="cs"/>
          <w:rtl/>
          <w:lang w:eastAsia="en-US"/>
        </w:rPr>
        <w:t>ً</w:t>
      </w:r>
      <w:r w:rsidRPr="00E35B2C">
        <w:rPr>
          <w:rFonts w:ascii="Traditional Arabic" w:hAnsi="Traditional Arabic"/>
          <w:rtl/>
          <w:lang w:eastAsia="en-US"/>
        </w:rPr>
        <w:t xml:space="preserve"> وشرعا</w:t>
      </w:r>
      <w:r w:rsidR="00521474">
        <w:rPr>
          <w:rFonts w:ascii="Traditional Arabic" w:hAnsi="Traditional Arabic" w:hint="cs"/>
          <w:rtl/>
          <w:lang w:eastAsia="en-US"/>
        </w:rPr>
        <w:t>ً</w:t>
      </w:r>
      <w:r w:rsidRPr="00E35B2C">
        <w:rPr>
          <w:rFonts w:ascii="Traditional Arabic" w:hAnsi="Traditional Arabic" w:hint="cs"/>
          <w:rtl/>
          <w:lang w:eastAsia="en-US"/>
        </w:rPr>
        <w:t>؛</w:t>
      </w:r>
      <w:r w:rsidRPr="00E35B2C">
        <w:rPr>
          <w:rFonts w:ascii="Traditional Arabic" w:hAnsi="Traditional Arabic"/>
          <w:rtl/>
          <w:lang w:eastAsia="en-US"/>
        </w:rPr>
        <w:t xml:space="preserve"> سميت الهيئة خلقا</w:t>
      </w:r>
      <w:r w:rsidRPr="00E35B2C">
        <w:rPr>
          <w:rFonts w:ascii="Traditional Arabic" w:hAnsi="Traditional Arabic" w:hint="cs"/>
          <w:rtl/>
          <w:lang w:eastAsia="en-US"/>
        </w:rPr>
        <w:t>ً</w:t>
      </w:r>
      <w:r w:rsidRPr="00E35B2C">
        <w:rPr>
          <w:rFonts w:ascii="Traditional Arabic" w:hAnsi="Traditional Arabic"/>
          <w:rtl/>
          <w:lang w:eastAsia="en-US"/>
        </w:rPr>
        <w:t xml:space="preserve"> حسنا</w:t>
      </w:r>
      <w:r w:rsidRPr="00E35B2C">
        <w:rPr>
          <w:rFonts w:ascii="Traditional Arabic" w:hAnsi="Traditional Arabic" w:hint="cs"/>
          <w:rtl/>
          <w:lang w:eastAsia="en-US"/>
        </w:rPr>
        <w:t>ً</w:t>
      </w:r>
      <w:r w:rsidRPr="00E35B2C">
        <w:rPr>
          <w:rFonts w:ascii="Traditional Arabic" w:hAnsi="Traditional Arabic"/>
          <w:rtl/>
          <w:lang w:eastAsia="en-US"/>
        </w:rPr>
        <w:t>، وإن كان الصادر منها الأفعال القبيحة</w:t>
      </w:r>
      <w:r w:rsidRPr="00E35B2C">
        <w:rPr>
          <w:rFonts w:ascii="Traditional Arabic" w:hAnsi="Traditional Arabic" w:hint="cs"/>
          <w:rtl/>
          <w:lang w:eastAsia="en-US"/>
        </w:rPr>
        <w:t>؛</w:t>
      </w:r>
      <w:r w:rsidRPr="00E35B2C">
        <w:rPr>
          <w:rFonts w:ascii="Traditional Arabic" w:hAnsi="Traditional Arabic"/>
          <w:rtl/>
          <w:lang w:eastAsia="en-US"/>
        </w:rPr>
        <w:t xml:space="preserve"> سميت الهيئة خلقا</w:t>
      </w:r>
      <w:r w:rsidRPr="00E35B2C">
        <w:rPr>
          <w:rFonts w:ascii="Traditional Arabic" w:hAnsi="Traditional Arabic" w:hint="cs"/>
          <w:rtl/>
          <w:lang w:eastAsia="en-US"/>
        </w:rPr>
        <w:t>ً</w:t>
      </w:r>
      <w:r w:rsidRPr="00E35B2C">
        <w:rPr>
          <w:rFonts w:ascii="Traditional Arabic" w:hAnsi="Traditional Arabic"/>
          <w:rtl/>
          <w:lang w:eastAsia="en-US"/>
        </w:rPr>
        <w:t xml:space="preserve"> سيئا</w:t>
      </w:r>
      <w:r w:rsidRPr="00E35B2C">
        <w:rPr>
          <w:rFonts w:ascii="Traditional Arabic" w:hAnsi="Traditional Arabic" w:hint="cs"/>
          <w:rtl/>
          <w:lang w:eastAsia="en-US"/>
        </w:rPr>
        <w:t>ً</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05"/>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1D379C" w:rsidRPr="00E35B2C" w:rsidRDefault="001D379C" w:rsidP="00A30DAB">
      <w:pPr>
        <w:widowControl/>
        <w:ind w:hanging="2"/>
        <w:rPr>
          <w:rFonts w:ascii="Traditional Arabic" w:hAnsi="Traditional Arabic"/>
          <w:rtl/>
          <w:lang w:eastAsia="en-US"/>
        </w:rPr>
      </w:pPr>
      <w:r>
        <w:rPr>
          <w:rFonts w:ascii="Traditional Arabic" w:hAnsi="Traditional Arabic" w:hint="cs"/>
          <w:rtl/>
          <w:lang w:eastAsia="en-US"/>
        </w:rPr>
        <w:t xml:space="preserve">     ولعل التعريف الأخير هو الأشمل والأنسب في تعريف الجمال المعنوي.</w:t>
      </w:r>
    </w:p>
    <w:p w:rsidR="00E35B2C" w:rsidRPr="00E35B2C" w:rsidRDefault="00E35B2C" w:rsidP="00A30DAB">
      <w:pPr>
        <w:widowControl/>
        <w:tabs>
          <w:tab w:val="left" w:pos="565"/>
        </w:tabs>
        <w:ind w:hanging="2"/>
        <w:rPr>
          <w:rFonts w:ascii="Traditional Arabic" w:hAnsi="Traditional Arabic"/>
          <w:rtl/>
          <w:lang w:eastAsia="en-US"/>
        </w:rPr>
      </w:pPr>
      <w:r w:rsidRPr="00E35B2C">
        <w:rPr>
          <w:rFonts w:ascii="Traditional Arabic" w:hAnsi="Traditional Arabic"/>
          <w:rtl/>
          <w:lang w:eastAsia="en-US"/>
        </w:rPr>
        <w:t xml:space="preserve">  </w:t>
      </w:r>
      <w:r w:rsidR="00E23A16">
        <w:rPr>
          <w:rFonts w:ascii="Traditional Arabic" w:hAnsi="Traditional Arabic" w:hint="cs"/>
          <w:rtl/>
          <w:lang w:eastAsia="en-US"/>
        </w:rPr>
        <w:t xml:space="preserve">   </w:t>
      </w:r>
      <w:r w:rsidRPr="00E35B2C">
        <w:rPr>
          <w:rFonts w:ascii="Traditional Arabic" w:hAnsi="Traditional Arabic"/>
          <w:color w:val="FF0000"/>
          <w:rtl/>
          <w:lang w:eastAsia="en-US"/>
        </w:rPr>
        <w:t>وتعريف الجمال الحسي أو الظاهري</w:t>
      </w:r>
      <w:r w:rsidRPr="00E35B2C">
        <w:rPr>
          <w:rFonts w:ascii="Traditional Arabic" w:hAnsi="Traditional Arabic"/>
          <w:b/>
          <w:bCs/>
          <w:rtl/>
          <w:lang w:eastAsia="en-US"/>
        </w:rPr>
        <w:t>,</w:t>
      </w:r>
      <w:r w:rsidRPr="00E35B2C">
        <w:rPr>
          <w:rFonts w:ascii="Traditional Arabic" w:hAnsi="Traditional Arabic"/>
          <w:rtl/>
          <w:lang w:eastAsia="en-US"/>
        </w:rPr>
        <w:t xml:space="preserve"> قيل هو: </w:t>
      </w:r>
      <w:r w:rsidRPr="00E35B2C">
        <w:rPr>
          <w:rFonts w:ascii="Traditional Arabic" w:hAnsi="Traditional Arabic"/>
          <w:color w:val="auto"/>
          <w:rtl/>
          <w:lang w:eastAsia="en-US"/>
        </w:rPr>
        <w:t>أمر يدركه البصر</w:t>
      </w:r>
      <w:r w:rsidR="00524823">
        <w:rPr>
          <w:rFonts w:ascii="Traditional Arabic" w:hAnsi="Traditional Arabic" w:hint="cs"/>
          <w:color w:val="auto"/>
          <w:rtl/>
          <w:lang w:eastAsia="en-US"/>
        </w:rPr>
        <w:t xml:space="preserve">, </w:t>
      </w:r>
      <w:r w:rsidRPr="00E35B2C">
        <w:rPr>
          <w:rFonts w:ascii="Traditional Arabic" w:hAnsi="Traditional Arabic"/>
          <w:color w:val="auto"/>
          <w:rtl/>
          <w:lang w:eastAsia="en-US"/>
        </w:rPr>
        <w:t>ويلقيه إلى القلب متلائما</w:t>
      </w:r>
      <w:r w:rsidR="00286A3C">
        <w:rPr>
          <w:rFonts w:ascii="Traditional Arabic" w:hAnsi="Traditional Arabic" w:hint="cs"/>
          <w:color w:val="auto"/>
          <w:rtl/>
          <w:lang w:eastAsia="en-US"/>
        </w:rPr>
        <w:t>ً</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فتتعلق به النفس من غير معرفة بوجه ذلك</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ولا نسبته لأحد من البشر</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06"/>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4B4183">
      <w:pPr>
        <w:widowControl/>
        <w:tabs>
          <w:tab w:val="left" w:pos="565"/>
        </w:tabs>
        <w:ind w:hanging="2"/>
        <w:rPr>
          <w:rFonts w:ascii="Traditional Arabic" w:hAnsi="Traditional Arabic"/>
          <w:color w:val="auto"/>
          <w:rtl/>
          <w:lang w:eastAsia="en-US"/>
        </w:rPr>
      </w:pPr>
      <w:r w:rsidRPr="00E35B2C">
        <w:rPr>
          <w:rFonts w:ascii="Traditional Arabic" w:hAnsi="Traditional Arabic"/>
          <w:rtl/>
          <w:lang w:eastAsia="en-US"/>
        </w:rPr>
        <w:t xml:space="preserve">  </w:t>
      </w:r>
      <w:r w:rsidR="00E23A16">
        <w:rPr>
          <w:rFonts w:ascii="Traditional Arabic" w:hAnsi="Traditional Arabic" w:hint="cs"/>
          <w:rtl/>
          <w:lang w:eastAsia="en-US"/>
        </w:rPr>
        <w:t xml:space="preserve">   </w:t>
      </w:r>
      <w:r w:rsidR="004B4183">
        <w:rPr>
          <w:rFonts w:ascii="Traditional Arabic" w:hAnsi="Traditional Arabic" w:hint="cs"/>
          <w:rtl/>
          <w:lang w:eastAsia="en-US"/>
        </w:rPr>
        <w:t xml:space="preserve"> </w:t>
      </w:r>
      <w:r w:rsidRPr="00E35B2C">
        <w:rPr>
          <w:rFonts w:ascii="Traditional Arabic" w:hAnsi="Traditional Arabic"/>
          <w:rtl/>
          <w:lang w:eastAsia="en-US"/>
        </w:rPr>
        <w:t>وقيل هو: الهيئة التي لا تنبو الطباع السليمة عن النظر إليها</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07"/>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Default="00E35B2C" w:rsidP="00524823">
      <w:pPr>
        <w:widowControl/>
        <w:tabs>
          <w:tab w:val="left" w:pos="565"/>
        </w:tabs>
        <w:ind w:hanging="2"/>
        <w:rPr>
          <w:rFonts w:ascii="Traditional Arabic" w:hAnsi="Traditional Arabic"/>
          <w:color w:val="auto"/>
          <w:rtl/>
          <w:lang w:eastAsia="en-US"/>
        </w:rPr>
      </w:pPr>
      <w:r w:rsidRPr="00E35B2C">
        <w:rPr>
          <w:rFonts w:ascii="Traditional Arabic" w:hAnsi="Traditional Arabic" w:hint="cs"/>
          <w:rtl/>
          <w:lang w:eastAsia="en-US"/>
        </w:rPr>
        <w:t xml:space="preserve"> </w:t>
      </w:r>
      <w:r w:rsidR="00E23A16">
        <w:rPr>
          <w:rFonts w:ascii="Traditional Arabic" w:hAnsi="Traditional Arabic" w:hint="cs"/>
          <w:rtl/>
          <w:lang w:eastAsia="en-US"/>
        </w:rPr>
        <w:t xml:space="preserve">     </w:t>
      </w:r>
      <w:r w:rsidRPr="00E35B2C">
        <w:rPr>
          <w:rFonts w:ascii="Traditional Arabic" w:hAnsi="Traditional Arabic"/>
          <w:rtl/>
          <w:lang w:eastAsia="en-US"/>
        </w:rPr>
        <w:t>وقيل هو:</w:t>
      </w:r>
      <w:r w:rsidRPr="00E35B2C">
        <w:rPr>
          <w:rFonts w:ascii="Traditional Arabic" w:hAnsi="Traditional Arabic"/>
          <w:color w:val="auto"/>
          <w:rtl/>
          <w:lang w:eastAsia="en-US"/>
        </w:rPr>
        <w:t xml:space="preserve"> تناسب الخ</w:t>
      </w:r>
      <w:r w:rsidR="00524823">
        <w:rPr>
          <w:rFonts w:ascii="Traditional Arabic" w:hAnsi="Traditional Arabic" w:hint="cs"/>
          <w:color w:val="auto"/>
          <w:rtl/>
          <w:lang w:eastAsia="en-US"/>
        </w:rPr>
        <w:t>ِ</w:t>
      </w:r>
      <w:r w:rsidRPr="00E35B2C">
        <w:rPr>
          <w:rFonts w:ascii="Traditional Arabic" w:hAnsi="Traditional Arabic"/>
          <w:color w:val="auto"/>
          <w:rtl/>
          <w:lang w:eastAsia="en-US"/>
        </w:rPr>
        <w:t>لقة</w:t>
      </w:r>
      <w:r w:rsidR="00524823">
        <w:rPr>
          <w:rFonts w:ascii="Traditional Arabic" w:hAnsi="Traditional Arabic" w:hint="cs"/>
          <w:color w:val="auto"/>
          <w:rtl/>
          <w:lang w:eastAsia="en-US"/>
        </w:rPr>
        <w:t>,</w:t>
      </w:r>
      <w:r w:rsidRPr="00E35B2C">
        <w:rPr>
          <w:rFonts w:ascii="Traditional Arabic" w:hAnsi="Traditional Arabic"/>
          <w:color w:val="auto"/>
          <w:rtl/>
          <w:lang w:eastAsia="en-US"/>
        </w:rPr>
        <w:t xml:space="preserve"> واعتدالها</w:t>
      </w:r>
      <w:r w:rsidR="00524823">
        <w:rPr>
          <w:rFonts w:ascii="Traditional Arabic" w:hAnsi="Traditional Arabic" w:hint="cs"/>
          <w:color w:val="auto"/>
          <w:rtl/>
          <w:lang w:eastAsia="en-US"/>
        </w:rPr>
        <w:t>,</w:t>
      </w:r>
      <w:r w:rsidRPr="00E35B2C">
        <w:rPr>
          <w:rFonts w:ascii="Traditional Arabic" w:hAnsi="Traditional Arabic"/>
          <w:color w:val="auto"/>
          <w:rtl/>
          <w:lang w:eastAsia="en-US"/>
        </w:rPr>
        <w:t xml:space="preserve"> واستوا</w:t>
      </w:r>
      <w:r w:rsidR="00524823">
        <w:rPr>
          <w:rFonts w:ascii="Traditional Arabic" w:hAnsi="Traditional Arabic" w:hint="cs"/>
          <w:color w:val="auto"/>
          <w:rtl/>
          <w:lang w:eastAsia="en-US"/>
        </w:rPr>
        <w:t>ئ</w:t>
      </w:r>
      <w:r w:rsidRPr="00E35B2C">
        <w:rPr>
          <w:rFonts w:ascii="Traditional Arabic" w:hAnsi="Traditional Arabic"/>
          <w:color w:val="auto"/>
          <w:rtl/>
          <w:lang w:eastAsia="en-US"/>
        </w:rPr>
        <w:t>ها</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08"/>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1D379C" w:rsidRPr="00E35B2C" w:rsidRDefault="001D379C" w:rsidP="00A30DAB">
      <w:pPr>
        <w:widowControl/>
        <w:tabs>
          <w:tab w:val="left" w:pos="565"/>
        </w:tabs>
        <w:ind w:hanging="2"/>
        <w:rPr>
          <w:rFonts w:ascii="Traditional Arabic" w:hAnsi="Traditional Arabic"/>
          <w:color w:val="auto"/>
          <w:rtl/>
          <w:lang w:eastAsia="en-US"/>
        </w:rPr>
      </w:pPr>
      <w:r>
        <w:rPr>
          <w:rFonts w:ascii="Traditional Arabic" w:hAnsi="Traditional Arabic" w:hint="cs"/>
          <w:rtl/>
          <w:lang w:eastAsia="en-US"/>
        </w:rPr>
        <w:t xml:space="preserve">      ولعل التعريف الأخير هو الأنسب في تعريف الجمال الظاهري.</w:t>
      </w:r>
    </w:p>
    <w:p w:rsidR="00E35B2C" w:rsidRPr="00E35B2C" w:rsidRDefault="00E35B2C" w:rsidP="00A02200">
      <w:pPr>
        <w:widowControl/>
        <w:ind w:hanging="2"/>
        <w:rPr>
          <w:rFonts w:ascii="Traditional Arabic" w:hAnsi="Traditional Arabic"/>
          <w:b/>
          <w:bCs/>
          <w:color w:val="FF0000"/>
          <w:rtl/>
          <w:lang w:eastAsia="en-US"/>
        </w:rPr>
      </w:pPr>
      <w:r w:rsidRPr="00E35B2C">
        <w:rPr>
          <w:rFonts w:ascii="Traditional Arabic" w:hAnsi="Traditional Arabic" w:hint="cs"/>
          <w:b/>
          <w:bCs/>
          <w:color w:val="FF0000"/>
          <w:rtl/>
          <w:lang w:eastAsia="en-US"/>
        </w:rPr>
        <w:t xml:space="preserve">ثانياً: </w:t>
      </w:r>
      <w:r w:rsidRPr="00E35B2C">
        <w:rPr>
          <w:rFonts w:ascii="Traditional Arabic" w:hAnsi="Traditional Arabic"/>
          <w:b/>
          <w:bCs/>
          <w:color w:val="FF0000"/>
          <w:rtl/>
          <w:lang w:eastAsia="en-US"/>
        </w:rPr>
        <w:t>معيار الجمال:</w:t>
      </w:r>
    </w:p>
    <w:p w:rsidR="00E35B2C" w:rsidRPr="00E35B2C" w:rsidRDefault="00E23A16" w:rsidP="004B4183">
      <w:pPr>
        <w:widowControl/>
        <w:tabs>
          <w:tab w:val="left" w:pos="565"/>
        </w:tabs>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E35B2C" w:rsidRPr="00E35B2C">
        <w:rPr>
          <w:rFonts w:ascii="Traditional Arabic" w:hAnsi="Traditional Arabic" w:hint="cs"/>
          <w:color w:val="auto"/>
          <w:rtl/>
          <w:lang w:eastAsia="en-US"/>
        </w:rPr>
        <w:t xml:space="preserve">معيار </w:t>
      </w:r>
      <w:r w:rsidR="00E35B2C" w:rsidRPr="00E35B2C">
        <w:rPr>
          <w:rFonts w:ascii="Traditional Arabic" w:hAnsi="Traditional Arabic"/>
          <w:color w:val="auto"/>
          <w:rtl/>
          <w:lang w:eastAsia="en-US"/>
        </w:rPr>
        <w:t xml:space="preserve">الجمال المعنوي أو الباطني: هو التخلق بالأخلاق الفاضلة من: العلم, والحكمة, والعدل, والعفة, </w:t>
      </w:r>
      <w:r w:rsidR="00E35B2C" w:rsidRPr="00E35B2C">
        <w:rPr>
          <w:rFonts w:ascii="Traditional Arabic" w:hAnsi="Traditional Arabic"/>
          <w:shd w:val="clear" w:color="auto" w:fill="FFFFFF"/>
          <w:rtl/>
          <w:lang w:eastAsia="en-US"/>
        </w:rPr>
        <w:t>والعقل, والجود,</w:t>
      </w:r>
      <w:r w:rsidR="00E35B2C" w:rsidRPr="00E35B2C">
        <w:rPr>
          <w:rFonts w:ascii="Traditional Arabic" w:hAnsi="Traditional Arabic"/>
          <w:color w:val="auto"/>
          <w:rtl/>
          <w:lang w:eastAsia="en-US"/>
        </w:rPr>
        <w:t xml:space="preserve"> وإرادة الخیر لكل أحد</w:t>
      </w:r>
      <w:r w:rsidR="00BF236C">
        <w:rPr>
          <w:rFonts w:ascii="Traditional Arabic" w:hAnsi="Traditional Arabic" w:hint="cs"/>
          <w:color w:val="auto"/>
          <w:rtl/>
          <w:lang w:eastAsia="en-US"/>
        </w:rPr>
        <w:t>,</w:t>
      </w:r>
      <w:r>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و</w:t>
      </w:r>
      <w:r w:rsidR="00E35B2C" w:rsidRPr="00E35B2C">
        <w:rPr>
          <w:rFonts w:ascii="Traditional Arabic" w:hAnsi="Traditional Arabic" w:hint="cs"/>
          <w:color w:val="auto"/>
          <w:rtl/>
          <w:lang w:eastAsia="en-US"/>
        </w:rPr>
        <w:t xml:space="preserve">معيار </w:t>
      </w:r>
      <w:r w:rsidR="00E35B2C" w:rsidRPr="00E35B2C">
        <w:rPr>
          <w:rFonts w:ascii="Traditional Arabic" w:hAnsi="Traditional Arabic"/>
          <w:color w:val="auto"/>
          <w:rtl/>
          <w:lang w:eastAsia="en-US"/>
        </w:rPr>
        <w:t xml:space="preserve">الجمال الحسي أو الظاهري: </w:t>
      </w:r>
      <w:r w:rsidR="00E35B2C" w:rsidRPr="00E35B2C">
        <w:rPr>
          <w:rFonts w:ascii="Traditional Arabic" w:hAnsi="Traditional Arabic" w:hint="cs"/>
          <w:color w:val="auto"/>
          <w:rtl/>
          <w:lang w:eastAsia="en-US"/>
        </w:rPr>
        <w:t xml:space="preserve">هو </w:t>
      </w:r>
      <w:r w:rsidR="00E35B2C" w:rsidRPr="00E35B2C">
        <w:rPr>
          <w:rFonts w:ascii="Traditional Arabic" w:hAnsi="Traditional Arabic"/>
          <w:color w:val="auto"/>
          <w:rtl/>
          <w:lang w:eastAsia="en-US"/>
        </w:rPr>
        <w:t>التجمل بما یعتبره الناس جمیلاً وحسناً من</w:t>
      </w:r>
      <w:r w:rsidR="00E35B2C" w:rsidRPr="00E35B2C">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الجمال والزینة, ومن إظهار النعمة في الملبس والمركب وغيره, وكل ذلك ما كان فيه</w:t>
      </w:r>
      <w:r w:rsidR="00E35B2C" w:rsidRPr="00E35B2C">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رضى لله, أو </w:t>
      </w:r>
      <w:r w:rsidR="00286A3C">
        <w:rPr>
          <w:rFonts w:ascii="Traditional Arabic" w:hAnsi="Traditional Arabic" w:hint="cs"/>
          <w:color w:val="auto"/>
          <w:rtl/>
          <w:lang w:eastAsia="en-US"/>
        </w:rPr>
        <w:t>إ</w:t>
      </w:r>
      <w:r w:rsidR="00E35B2C" w:rsidRPr="00E35B2C">
        <w:rPr>
          <w:rFonts w:ascii="Traditional Arabic" w:hAnsi="Traditional Arabic"/>
          <w:color w:val="auto"/>
          <w:rtl/>
          <w:lang w:eastAsia="en-US"/>
        </w:rPr>
        <w:t xml:space="preserve">عانه على طاعته، أو استجابة لأوامره. </w:t>
      </w:r>
    </w:p>
    <w:p w:rsidR="00E35B2C" w:rsidRPr="00E35B2C" w:rsidRDefault="00E35B2C" w:rsidP="005576AE">
      <w:pPr>
        <w:widowControl/>
        <w:ind w:hanging="2"/>
        <w:rPr>
          <w:rFonts w:ascii="Traditional Arabic" w:hAnsi="Traditional Arabic"/>
          <w:b/>
          <w:bCs/>
          <w:color w:val="FF0000"/>
          <w:rtl/>
          <w:lang w:eastAsia="en-US"/>
        </w:rPr>
      </w:pPr>
      <w:r w:rsidRPr="00E35B2C">
        <w:rPr>
          <w:rFonts w:ascii="Traditional Arabic" w:hAnsi="Traditional Arabic" w:hint="cs"/>
          <w:b/>
          <w:bCs/>
          <w:color w:val="FF0000"/>
          <w:rtl/>
          <w:lang w:eastAsia="en-US"/>
        </w:rPr>
        <w:t xml:space="preserve">ثالثاً: </w:t>
      </w:r>
      <w:r w:rsidR="005576AE" w:rsidRPr="0049591A">
        <w:rPr>
          <w:rFonts w:ascii="Traditional Arabic" w:hAnsi="Traditional Arabic" w:hint="cs"/>
          <w:b/>
          <w:bCs/>
          <w:color w:val="FF0000"/>
          <w:rtl/>
        </w:rPr>
        <w:t>الدليل عليه من الكتاب والسنة</w:t>
      </w:r>
      <w:r w:rsidRPr="00E35B2C">
        <w:rPr>
          <w:rFonts w:ascii="Traditional Arabic" w:hAnsi="Traditional Arabic"/>
          <w:b/>
          <w:bCs/>
          <w:color w:val="FF0000"/>
          <w:rtl/>
          <w:lang w:eastAsia="en-US"/>
        </w:rPr>
        <w:t xml:space="preserve">: </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E23A16">
        <w:rPr>
          <w:rFonts w:ascii="Traditional Arabic" w:hAnsi="Traditional Arabic" w:hint="cs"/>
          <w:color w:val="auto"/>
          <w:rtl/>
          <w:lang w:eastAsia="en-US"/>
        </w:rPr>
        <w:t xml:space="preserve">   </w:t>
      </w:r>
      <w:r w:rsidRPr="00E35B2C">
        <w:rPr>
          <w:rFonts w:ascii="Traditional Arabic" w:hAnsi="Traditional Arabic"/>
          <w:color w:val="auto"/>
          <w:rtl/>
          <w:lang w:eastAsia="en-US"/>
        </w:rPr>
        <w:t>جاءت الأدلة عن الجمال بألفاظ وعبارات مختلفة وباشتقاقات متعددة, منها:</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1- لفظ الجمال: </w:t>
      </w:r>
      <w:r w:rsidR="00585497">
        <w:rPr>
          <w:rFonts w:ascii="Traditional Arabic" w:hAnsi="Traditional Arabic" w:hint="cs"/>
          <w:color w:val="auto"/>
          <w:rtl/>
          <w:lang w:eastAsia="en-US"/>
        </w:rPr>
        <w:t xml:space="preserve">كما </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267" w:hAnsi="QCF2267" w:cs="QCF2267"/>
          <w:color w:val="00B050"/>
          <w:sz w:val="24"/>
          <w:szCs w:val="24"/>
          <w:rtl/>
          <w:lang w:eastAsia="en-US"/>
        </w:rPr>
        <w:t xml:space="preserve"> ﲲ ﲳ ﲴ ﲵ ﲶ ﲷ ﲸ ﲹ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[النحل: 6]</w:t>
      </w:r>
      <w:r w:rsidRPr="00E35B2C">
        <w:rPr>
          <w:rFonts w:ascii="Traditional Arabic" w:hAnsi="Traditional Arabic"/>
          <w:b/>
          <w:bCs/>
          <w:rtl/>
          <w:lang w:eastAsia="en-US"/>
        </w:rPr>
        <w:t xml:space="preserve">, </w:t>
      </w:r>
      <w:r w:rsidRPr="00E35B2C">
        <w:rPr>
          <w:rFonts w:ascii="Traditional Arabic" w:hAnsi="Traditional Arabic"/>
          <w:rtl/>
          <w:lang w:eastAsia="en-US"/>
        </w:rPr>
        <w:t>أي: زينة، حين تريحون، أي: حين تردونها بالعشي من مراعيها إلى مباركها التي تأوي إليها</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09"/>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A02200">
      <w:pPr>
        <w:widowControl/>
        <w:tabs>
          <w:tab w:val="left" w:pos="565"/>
        </w:tabs>
        <w:autoSpaceDE w:val="0"/>
        <w:autoSpaceDN w:val="0"/>
        <w:adjustRightInd w:val="0"/>
        <w:ind w:hanging="2"/>
        <w:rPr>
          <w:rFonts w:ascii="Traditional Arabic" w:hAnsi="Traditional Arabic"/>
          <w:color w:val="000000" w:themeColor="text1"/>
          <w:rtl/>
          <w:lang w:eastAsia="en-US"/>
        </w:rPr>
      </w:pPr>
      <w:r w:rsidRPr="00E35B2C">
        <w:rPr>
          <w:rFonts w:ascii="Traditional Arabic" w:hAnsi="Traditional Arabic"/>
          <w:color w:val="auto"/>
          <w:rtl/>
          <w:lang w:eastAsia="en-US"/>
        </w:rPr>
        <w:t xml:space="preserve">     </w:t>
      </w:r>
      <w:r w:rsidR="00E23A16">
        <w:rPr>
          <w:rFonts w:ascii="Traditional Arabic" w:hAnsi="Traditional Arabic" w:hint="cs"/>
          <w:color w:val="auto"/>
          <w:rtl/>
          <w:lang w:eastAsia="en-US"/>
        </w:rPr>
        <w:t xml:space="preserve">  </w:t>
      </w:r>
      <w:r w:rsidRPr="00E35B2C">
        <w:rPr>
          <w:rFonts w:ascii="Traditional Arabic" w:hAnsi="Traditional Arabic"/>
          <w:color w:val="auto"/>
          <w:rtl/>
          <w:lang w:eastAsia="en-US"/>
        </w:rPr>
        <w:t>و</w:t>
      </w:r>
      <w:r w:rsidRPr="00E35B2C">
        <w:rPr>
          <w:rFonts w:ascii="Traditional Arabic" w:hAnsi="Traditional Arabic"/>
          <w:color w:val="000000" w:themeColor="text1"/>
          <w:rtl/>
          <w:lang w:eastAsia="en-US"/>
        </w:rPr>
        <w:t>عن ابن مسعود</w:t>
      </w:r>
      <w:r w:rsidRPr="00E35B2C">
        <w:rPr>
          <w:rFonts w:ascii="Traditional Arabic" w:hAnsi="Traditional Arabic" w:hint="cs"/>
          <w:color w:val="000000" w:themeColor="text1"/>
          <w:rtl/>
          <w:lang w:eastAsia="en-US"/>
        </w:rPr>
        <w:t xml:space="preserve"> </w:t>
      </w:r>
      <w:r w:rsidRPr="00E35B2C">
        <w:rPr>
          <w:rFonts w:ascii="AGA Arabesque" w:hAnsi="AGA Arabesque" w:cs="Arial"/>
          <w:color w:val="auto"/>
          <w:lang w:eastAsia="en-US"/>
        </w:rPr>
        <w:t></w:t>
      </w:r>
      <w:r w:rsidRPr="00E35B2C">
        <w:rPr>
          <w:rFonts w:ascii="Traditional Arabic" w:hAnsi="Traditional Arabic"/>
          <w:color w:val="000000" w:themeColor="text1"/>
          <w:rtl/>
          <w:lang w:eastAsia="en-US"/>
        </w:rPr>
        <w:t xml:space="preserve"> </w:t>
      </w:r>
      <w:r w:rsidRPr="00E35B2C">
        <w:rPr>
          <w:rFonts w:ascii="Traditional Arabic" w:hAnsi="Traditional Arabic" w:hint="cs"/>
          <w:color w:val="000000" w:themeColor="text1"/>
          <w:rtl/>
          <w:lang w:eastAsia="en-US"/>
        </w:rPr>
        <w:t>أن</w:t>
      </w:r>
      <w:r w:rsidRPr="00E35B2C">
        <w:rPr>
          <w:rFonts w:ascii="Traditional Arabic" w:hAnsi="Traditional Arabic"/>
          <w:color w:val="000000" w:themeColor="text1"/>
          <w:rtl/>
          <w:lang w:eastAsia="en-US"/>
        </w:rPr>
        <w:t xml:space="preserve"> النبي </w:t>
      </w:r>
      <w:r w:rsidRPr="00E35B2C">
        <w:rPr>
          <w:rFonts w:ascii="AGA Arabesque" w:hAnsi="AGA Arabesque" w:cs="Arial"/>
          <w:color w:val="auto"/>
          <w:lang w:eastAsia="en-US"/>
        </w:rPr>
        <w:t></w:t>
      </w:r>
      <w:r w:rsidRPr="00E35B2C">
        <w:rPr>
          <w:rFonts w:ascii="Traditional Arabic" w:hAnsi="Traditional Arabic" w:hint="cs"/>
          <w:color w:val="000000" w:themeColor="text1"/>
          <w:rtl/>
          <w:lang w:eastAsia="en-US"/>
        </w:rPr>
        <w:t xml:space="preserve"> </w:t>
      </w:r>
      <w:r w:rsidRPr="00E35B2C">
        <w:rPr>
          <w:rFonts w:ascii="Traditional Arabic" w:hAnsi="Traditional Arabic"/>
          <w:color w:val="000000" w:themeColor="text1"/>
          <w:rtl/>
          <w:lang w:eastAsia="en-US"/>
        </w:rPr>
        <w:t>قال: «لا يدخل الجنة من كان في قلبه مثقال ذرة من كبر» قال رجل: إن الرجل يحب أن يكون ثوبه حسنا</w:t>
      </w:r>
      <w:r w:rsidR="00286A3C">
        <w:rPr>
          <w:rFonts w:ascii="Traditional Arabic" w:hAnsi="Traditional Arabic" w:hint="cs"/>
          <w:color w:val="000000" w:themeColor="text1"/>
          <w:rtl/>
          <w:lang w:eastAsia="en-US"/>
        </w:rPr>
        <w:t>ً</w:t>
      </w:r>
      <w:r w:rsidRPr="00E35B2C">
        <w:rPr>
          <w:rFonts w:ascii="Traditional Arabic" w:hAnsi="Traditional Arabic"/>
          <w:color w:val="000000" w:themeColor="text1"/>
          <w:rtl/>
          <w:lang w:eastAsia="en-US"/>
        </w:rPr>
        <w:t xml:space="preserve"> ونعله حسنة، قال: «إن الله جميل يحب الجمال، الكبر بطر</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10"/>
      </w:r>
      <w:r w:rsidRPr="00E35B2C">
        <w:rPr>
          <w:rFonts w:ascii="Traditional Arabic" w:hAnsi="Traditional Arabic"/>
          <w:color w:val="auto"/>
          <w:position w:val="10"/>
          <w:sz w:val="28"/>
          <w:szCs w:val="28"/>
          <w:rtl/>
          <w:lang w:eastAsia="en-US"/>
        </w:rPr>
        <w:t>)</w:t>
      </w:r>
      <w:r w:rsidRPr="00E35B2C">
        <w:rPr>
          <w:rFonts w:ascii="Traditional Arabic" w:hAnsi="Traditional Arabic"/>
          <w:color w:val="000000" w:themeColor="text1"/>
          <w:rtl/>
          <w:lang w:eastAsia="en-US"/>
        </w:rPr>
        <w:t xml:space="preserve"> الحق، وغمط</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11"/>
      </w:r>
      <w:r w:rsidRPr="00E35B2C">
        <w:rPr>
          <w:rFonts w:ascii="Traditional Arabic" w:hAnsi="Traditional Arabic"/>
          <w:color w:val="auto"/>
          <w:position w:val="10"/>
          <w:sz w:val="28"/>
          <w:szCs w:val="28"/>
          <w:rtl/>
          <w:lang w:eastAsia="en-US"/>
        </w:rPr>
        <w:t>)</w:t>
      </w:r>
      <w:r w:rsidRPr="00E35B2C">
        <w:rPr>
          <w:rFonts w:ascii="Traditional Arabic" w:hAnsi="Traditional Arabic"/>
          <w:color w:val="000000" w:themeColor="text1"/>
          <w:rtl/>
          <w:lang w:eastAsia="en-US"/>
        </w:rPr>
        <w:t xml:space="preserve"> الناس»</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12"/>
      </w:r>
      <w:r w:rsidRPr="00E35B2C">
        <w:rPr>
          <w:rFonts w:ascii="Traditional Arabic" w:hAnsi="Traditional Arabic"/>
          <w:color w:val="auto"/>
          <w:position w:val="10"/>
          <w:sz w:val="28"/>
          <w:szCs w:val="28"/>
          <w:rtl/>
          <w:lang w:eastAsia="en-US"/>
        </w:rPr>
        <w:t>)</w:t>
      </w:r>
      <w:r w:rsidRPr="00E35B2C">
        <w:rPr>
          <w:rFonts w:ascii="Traditional Arabic" w:hAnsi="Traditional Arabic"/>
          <w:color w:val="000000" w:themeColor="text1"/>
          <w:rtl/>
          <w:lang w:eastAsia="en-US"/>
        </w:rPr>
        <w:t>.</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E23A16">
        <w:rPr>
          <w:rFonts w:ascii="Traditional Arabic" w:hAnsi="Traditional Arabic" w:hint="cs"/>
          <w:color w:val="auto"/>
          <w:rtl/>
          <w:lang w:eastAsia="en-US"/>
        </w:rPr>
        <w:t xml:space="preserve">   </w:t>
      </w:r>
      <w:r w:rsidRPr="00E35B2C">
        <w:rPr>
          <w:rFonts w:ascii="Traditional Arabic" w:hAnsi="Traditional Arabic"/>
          <w:color w:val="auto"/>
          <w:rtl/>
          <w:lang w:eastAsia="en-US"/>
        </w:rPr>
        <w:t>و</w:t>
      </w:r>
      <w:r w:rsidRPr="00E35B2C">
        <w:rPr>
          <w:rFonts w:ascii="Traditional Arabic" w:hAnsi="Traditional Arabic"/>
          <w:rtl/>
          <w:lang w:eastAsia="en-US"/>
        </w:rPr>
        <w:t>عن أبي سعيد</w:t>
      </w:r>
      <w:r w:rsidRPr="00E35B2C">
        <w:rPr>
          <w:rFonts w:ascii="Traditional Arabic" w:hAnsi="Traditional Arabic" w:hint="cs"/>
          <w:rtl/>
          <w:lang w:eastAsia="en-US"/>
        </w:rPr>
        <w:t xml:space="preserve"> </w:t>
      </w:r>
      <w:r w:rsidRPr="00E35B2C">
        <w:rPr>
          <w:rFonts w:ascii="AGA Arabesque" w:hAnsi="AGA Arabesque" w:cs="Arial"/>
          <w:color w:val="auto"/>
          <w:lang w:eastAsia="en-US"/>
        </w:rPr>
        <w:t></w:t>
      </w:r>
      <w:r w:rsidRPr="00E35B2C">
        <w:rPr>
          <w:rFonts w:ascii="Traditional Arabic" w:hAnsi="Traditional Arabic"/>
          <w:rtl/>
          <w:lang w:eastAsia="en-US"/>
        </w:rPr>
        <w:t xml:space="preserve"> قال: قال رسول الله </w:t>
      </w:r>
      <w:r w:rsidRPr="00E35B2C">
        <w:rPr>
          <w:rFonts w:ascii="AGA Arabesque" w:hAnsi="AGA Arabesque" w:cs="Arial"/>
          <w:color w:val="auto"/>
          <w:lang w:eastAsia="en-US"/>
        </w:rPr>
        <w:t></w:t>
      </w:r>
      <w:r w:rsidRPr="00E35B2C">
        <w:rPr>
          <w:rFonts w:ascii="Traditional Arabic" w:hAnsi="Traditional Arabic"/>
          <w:rtl/>
          <w:lang w:eastAsia="en-US"/>
        </w:rPr>
        <w:t>:</w:t>
      </w:r>
      <w:r w:rsidRPr="00E35B2C">
        <w:rPr>
          <w:rFonts w:ascii="Traditional Arabic" w:hAnsi="Traditional Arabic"/>
          <w:color w:val="auto"/>
          <w:rtl/>
          <w:lang w:eastAsia="en-US"/>
        </w:rPr>
        <w:t xml:space="preserve"> </w:t>
      </w:r>
      <w:r w:rsidRPr="00E35B2C">
        <w:rPr>
          <w:rFonts w:ascii="Traditional Arabic" w:hAnsi="Traditional Arabic"/>
          <w:color w:val="000000" w:themeColor="text1"/>
          <w:rtl/>
          <w:lang w:eastAsia="en-US"/>
        </w:rPr>
        <w:t>«</w:t>
      </w:r>
      <w:r w:rsidRPr="00E35B2C">
        <w:rPr>
          <w:rFonts w:ascii="Traditional Arabic" w:hAnsi="Traditional Arabic"/>
          <w:color w:val="auto"/>
          <w:rtl/>
          <w:lang w:eastAsia="en-US"/>
        </w:rPr>
        <w:t>إن الله جميل يحب الجمال، يحب إذا أنعم على عبد نعمة أن يرى أثر النعمة عليه , ويبغض البؤس</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13"/>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xml:space="preserve"> والتباؤس</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14"/>
      </w:r>
      <w:r w:rsidRPr="00E35B2C">
        <w:rPr>
          <w:rFonts w:ascii="Traditional Arabic" w:hAnsi="Traditional Arabic"/>
          <w:color w:val="auto"/>
          <w:position w:val="10"/>
          <w:sz w:val="28"/>
          <w:szCs w:val="28"/>
          <w:rtl/>
          <w:lang w:eastAsia="en-US"/>
        </w:rPr>
        <w:t>)</w:t>
      </w:r>
      <w:r w:rsidRPr="00E35B2C">
        <w:rPr>
          <w:rFonts w:ascii="Traditional Arabic" w:hAnsi="Traditional Arabic"/>
          <w:color w:val="000000" w:themeColor="text1"/>
          <w:rtl/>
          <w:lang w:eastAsia="en-US"/>
        </w:rPr>
        <w:t>»</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15"/>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565"/>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E23A16">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وعن أبي هريرة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عن النبي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قال: </w:t>
      </w:r>
      <w:r w:rsidRPr="00E35B2C">
        <w:rPr>
          <w:rFonts w:ascii="Traditional Arabic" w:hAnsi="Traditional Arabic"/>
          <w:color w:val="000000" w:themeColor="text1"/>
          <w:rtl/>
          <w:lang w:eastAsia="en-US"/>
        </w:rPr>
        <w:t>«</w:t>
      </w:r>
      <w:r w:rsidRPr="00E35B2C">
        <w:rPr>
          <w:rFonts w:ascii="Traditional Arabic" w:hAnsi="Traditional Arabic"/>
          <w:color w:val="auto"/>
          <w:rtl/>
          <w:lang w:eastAsia="en-US"/>
        </w:rPr>
        <w:t xml:space="preserve"> تنكح المرأة لأربع: لمالها ولحسبها وجمالها ولدينها، فاظفر بذات الدين، تربت يداك</w:t>
      </w:r>
      <w:r w:rsidRPr="00E35B2C">
        <w:rPr>
          <w:rFonts w:ascii="Traditional Arabic" w:hAnsi="Traditional Arabic"/>
          <w:color w:val="000000" w:themeColor="text1"/>
          <w:rtl/>
          <w:lang w:eastAsia="en-US"/>
        </w:rPr>
        <w:t>»</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16"/>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 2- لفظ الجميل: </w:t>
      </w:r>
      <w:r w:rsidR="00585497">
        <w:rPr>
          <w:rFonts w:ascii="Traditional Arabic" w:hAnsi="Traditional Arabic" w:hint="cs"/>
          <w:color w:val="auto"/>
          <w:rtl/>
          <w:lang w:eastAsia="en-US"/>
        </w:rPr>
        <w:t>كما</w:t>
      </w:r>
      <w:r w:rsidR="00585497" w:rsidRPr="00E35B2C">
        <w:rPr>
          <w:rFonts w:ascii="Traditional Arabic" w:hAnsi="Traditional Arabic"/>
          <w:color w:val="auto"/>
          <w:rtl/>
          <w:lang w:eastAsia="en-US"/>
        </w:rPr>
        <w:t xml:space="preserve"> </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237" w:hAnsi="QCF2237" w:cs="QCF2237"/>
          <w:color w:val="00B050"/>
          <w:sz w:val="24"/>
          <w:szCs w:val="24"/>
          <w:rtl/>
          <w:lang w:eastAsia="en-US"/>
        </w:rPr>
        <w:t xml:space="preserve"> ﱭ ﱮ ﱯ  ﱰ ﱱﱲ ﱳ ﱴ ﱵ ﱶ ﱷ ﱸﱹ ﱺ ﱻﱼ  ﱽ ﱾ ﱿ ﲀ ﲁ ﲂ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[يوسف: 18]</w:t>
      </w:r>
      <w:r w:rsidRPr="00E35B2C">
        <w:rPr>
          <w:rFonts w:ascii="Traditional Arabic" w:hAnsi="Traditional Arabic"/>
          <w:color w:val="auto"/>
          <w:rtl/>
          <w:lang w:eastAsia="en-US"/>
        </w:rPr>
        <w:t>,</w:t>
      </w:r>
      <w:r w:rsidRPr="00E35B2C">
        <w:rPr>
          <w:rFonts w:ascii="Traditional Arabic" w:hAnsi="Traditional Arabic"/>
          <w:b/>
          <w:bCs/>
          <w:rtl/>
          <w:lang w:eastAsia="en-US"/>
        </w:rPr>
        <w:t xml:space="preserve"> </w:t>
      </w:r>
      <w:r w:rsidRPr="00E35B2C">
        <w:rPr>
          <w:rFonts w:ascii="Traditional Arabic" w:hAnsi="Traditional Arabic"/>
          <w:rtl/>
          <w:lang w:eastAsia="en-US"/>
        </w:rPr>
        <w:t>فيه وجهان: أحدهما: أنه بمعنى أن من الجميل أن أصبر, والثاني: أنه أمر نفسه بصبر جميل, وفي الصبر الجميل وجهان: أحدهما: أنه الصبر الذي لا جزع فيه, الثاني: أنه الصبر الذي لا شكوى فيه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17"/>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E23A16">
        <w:rPr>
          <w:rFonts w:ascii="Traditional Arabic" w:hAnsi="Traditional Arabic" w:hint="cs"/>
          <w:color w:val="auto"/>
          <w:rtl/>
          <w:lang w:eastAsia="en-US"/>
        </w:rPr>
        <w:t xml:space="preserve"> </w:t>
      </w:r>
      <w:r w:rsidRPr="00E35B2C">
        <w:rPr>
          <w:rFonts w:ascii="Traditional Arabic" w:hAnsi="Traditional Arabic"/>
          <w:color w:val="auto"/>
          <w:rtl/>
          <w:lang w:eastAsia="en-US"/>
        </w:rPr>
        <w:t>وقال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421" w:hAnsi="QCF2421" w:cs="QCF2421"/>
          <w:color w:val="00B050"/>
          <w:sz w:val="24"/>
          <w:szCs w:val="24"/>
          <w:rtl/>
          <w:lang w:eastAsia="en-US"/>
        </w:rPr>
        <w:t xml:space="preserve"> ﲛ ﲜ ﲝ ﲞ ﲟ ﲠ ﲡ  ﲢ ﲣ ﲤ ﲥ ﲦ ﲧ  ﲨ ﲩ ﲪ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[الأحزاب: 28]</w:t>
      </w:r>
      <w:r w:rsidRPr="00E35B2C">
        <w:rPr>
          <w:rFonts w:ascii="Traditional Arabic" w:hAnsi="Traditional Arabic"/>
          <w:color w:val="auto"/>
          <w:rtl/>
          <w:lang w:eastAsia="en-US"/>
        </w:rPr>
        <w:t xml:space="preserve">, </w:t>
      </w:r>
      <w:r w:rsidRPr="00E35B2C">
        <w:rPr>
          <w:rFonts w:ascii="Traditional Arabic" w:hAnsi="Traditional Arabic"/>
          <w:rtl/>
          <w:lang w:eastAsia="en-US"/>
        </w:rPr>
        <w:t>السراح الجميل هو المفارقة الجميلة، وذلك من غير تعنيف ولا أذى</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18"/>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751244">
      <w:pPr>
        <w:widowControl/>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E23A16">
        <w:rPr>
          <w:rFonts w:ascii="Traditional Arabic" w:hAnsi="Traditional Arabic" w:hint="cs"/>
          <w:color w:val="auto"/>
          <w:rtl/>
          <w:lang w:eastAsia="en-US"/>
        </w:rPr>
        <w:t xml:space="preserve"> </w:t>
      </w:r>
      <w:r w:rsidRPr="00E35B2C">
        <w:rPr>
          <w:rFonts w:ascii="Traditional Arabic" w:hAnsi="Traditional Arabic"/>
          <w:color w:val="auto"/>
          <w:rtl/>
          <w:lang w:eastAsia="en-US"/>
        </w:rPr>
        <w:t>وقال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574" w:hAnsi="QCF2574" w:cs="QCF2574"/>
          <w:color w:val="00B050"/>
          <w:sz w:val="24"/>
          <w:szCs w:val="24"/>
          <w:rtl/>
          <w:lang w:eastAsia="en-US"/>
        </w:rPr>
        <w:t xml:space="preserve">  ﱽ  ﱾ ﱿ ﲀ ﲁ ﲂ ﲃ ﲄ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[المزمل: 10]</w:t>
      </w:r>
      <w:r w:rsidRPr="00E35B2C">
        <w:rPr>
          <w:rFonts w:ascii="Traditional Arabic" w:hAnsi="Traditional Arabic"/>
          <w:color w:val="auto"/>
          <w:rtl/>
          <w:lang w:eastAsia="en-US"/>
        </w:rPr>
        <w:t xml:space="preserve">, أي: </w:t>
      </w:r>
      <w:r w:rsidRPr="00E35B2C">
        <w:rPr>
          <w:rFonts w:ascii="Traditional Arabic" w:hAnsi="Traditional Arabic"/>
          <w:rtl/>
          <w:lang w:eastAsia="en-US"/>
        </w:rPr>
        <w:t>اعتزلهم اعتزالا</w:t>
      </w:r>
      <w:r w:rsidR="00751244">
        <w:rPr>
          <w:rFonts w:ascii="Traditional Arabic" w:hAnsi="Traditional Arabic" w:hint="cs"/>
          <w:rtl/>
          <w:lang w:eastAsia="en-US"/>
        </w:rPr>
        <w:t>ً</w:t>
      </w:r>
      <w:r w:rsidRPr="00E35B2C">
        <w:rPr>
          <w:rFonts w:ascii="Traditional Arabic" w:hAnsi="Traditional Arabic"/>
          <w:rtl/>
          <w:lang w:eastAsia="en-US"/>
        </w:rPr>
        <w:t xml:space="preserve"> حسنا</w:t>
      </w:r>
      <w:r w:rsidR="00751244">
        <w:rPr>
          <w:rFonts w:ascii="Traditional Arabic" w:hAnsi="Traditional Arabic" w:hint="cs"/>
          <w:rtl/>
          <w:lang w:eastAsia="en-US"/>
        </w:rPr>
        <w:t>ً</w:t>
      </w:r>
      <w:r w:rsidRPr="00E35B2C">
        <w:rPr>
          <w:rFonts w:ascii="Traditional Arabic" w:hAnsi="Traditional Arabic"/>
          <w:rtl/>
          <w:lang w:eastAsia="en-US"/>
        </w:rPr>
        <w:t xml:space="preserve"> لا جزع فيه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19"/>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4B4183">
      <w:pPr>
        <w:widowControl/>
        <w:tabs>
          <w:tab w:val="left" w:pos="565"/>
        </w:tabs>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3- لفظ الأحسن: </w:t>
      </w:r>
      <w:r w:rsidR="00585497">
        <w:rPr>
          <w:rFonts w:ascii="Traditional Arabic" w:hAnsi="Traditional Arabic" w:hint="cs"/>
          <w:color w:val="auto"/>
          <w:rtl/>
          <w:lang w:eastAsia="en-US"/>
        </w:rPr>
        <w:t>كما</w:t>
      </w:r>
      <w:r w:rsidR="00585497" w:rsidRPr="00E35B2C">
        <w:rPr>
          <w:rFonts w:ascii="Traditional Arabic" w:hAnsi="Traditional Arabic"/>
          <w:color w:val="auto"/>
          <w:rtl/>
          <w:lang w:eastAsia="en-US"/>
        </w:rPr>
        <w:t xml:space="preserve"> </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556" w:hAnsi="QCF2556" w:cs="QCF2556"/>
          <w:color w:val="00B050"/>
          <w:sz w:val="24"/>
          <w:szCs w:val="24"/>
          <w:rtl/>
          <w:lang w:eastAsia="en-US"/>
        </w:rPr>
        <w:t xml:space="preserve"> ﱢ ﱣ  ﱤ ﱥ ﱦ ﱧ ﱨﱩ ﱪ ﱫ ﱬ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w:t>
      </w:r>
      <w:r w:rsidRPr="00E35B2C">
        <w:rPr>
          <w:rFonts w:ascii="Traditional Arabic" w:hAnsi="Traditional Arabic" w:hint="cs"/>
          <w:color w:val="00B050"/>
          <w:sz w:val="24"/>
          <w:szCs w:val="24"/>
          <w:rtl/>
          <w:lang w:eastAsia="en-US"/>
        </w:rPr>
        <w:t>التغابن</w:t>
      </w:r>
      <w:r w:rsidRPr="00E35B2C">
        <w:rPr>
          <w:rFonts w:ascii="Traditional Arabic" w:hAnsi="Traditional Arabic"/>
          <w:color w:val="00B050"/>
          <w:sz w:val="24"/>
          <w:szCs w:val="24"/>
          <w:rtl/>
          <w:lang w:eastAsia="en-US"/>
        </w:rPr>
        <w:t xml:space="preserve">: </w:t>
      </w:r>
      <w:r w:rsidRPr="00E35B2C">
        <w:rPr>
          <w:rFonts w:ascii="Traditional Arabic" w:hAnsi="Traditional Arabic" w:hint="cs"/>
          <w:color w:val="00B050"/>
          <w:sz w:val="24"/>
          <w:szCs w:val="24"/>
          <w:rtl/>
          <w:lang w:eastAsia="en-US"/>
        </w:rPr>
        <w:t>3</w:t>
      </w:r>
      <w:r w:rsidRPr="00E35B2C">
        <w:rPr>
          <w:rFonts w:ascii="Traditional Arabic" w:hAnsi="Traditional Arabic"/>
          <w:color w:val="00B050"/>
          <w:sz w:val="24"/>
          <w:szCs w:val="24"/>
          <w:rtl/>
          <w:lang w:eastAsia="en-US"/>
        </w:rPr>
        <w:t>]</w:t>
      </w:r>
      <w:r w:rsidRPr="00E35B2C">
        <w:rPr>
          <w:rFonts w:ascii="Traditional Arabic" w:hAnsi="Traditional Arabic"/>
          <w:color w:val="auto"/>
          <w:rtl/>
          <w:lang w:eastAsia="en-US"/>
        </w:rPr>
        <w:t xml:space="preserve">, </w:t>
      </w:r>
      <w:r w:rsidRPr="00E35B2C">
        <w:rPr>
          <w:rFonts w:ascii="Traditional Arabic" w:hAnsi="Traditional Arabic"/>
          <w:rtl/>
          <w:lang w:eastAsia="en-US"/>
        </w:rPr>
        <w:t>أي: فخلقكم في أحسن الأشكال، ومنحكم أكمل الصور في أحسن تقويم</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20"/>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E23A16">
        <w:rPr>
          <w:rFonts w:ascii="Traditional Arabic" w:hAnsi="Traditional Arabic" w:hint="cs"/>
          <w:color w:val="auto"/>
          <w:rtl/>
          <w:lang w:eastAsia="en-US"/>
        </w:rPr>
        <w:t xml:space="preserve">   </w:t>
      </w:r>
      <w:r w:rsidRPr="00E35B2C">
        <w:rPr>
          <w:rFonts w:ascii="Traditional Arabic" w:hAnsi="Traditional Arabic"/>
          <w:color w:val="auto"/>
          <w:rtl/>
          <w:lang w:eastAsia="en-US"/>
        </w:rPr>
        <w:t>وقال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415" w:hAnsi="QCF2415" w:cs="QCF2415"/>
          <w:color w:val="00B050"/>
          <w:sz w:val="24"/>
          <w:szCs w:val="24"/>
          <w:rtl/>
          <w:lang w:eastAsia="en-US"/>
        </w:rPr>
        <w:t xml:space="preserve"> ﲔ ﲕ  ﲖ ﲗ ﲘﲙ ﲚ ﲛ ﲜ ﲝ ﲞ ﲟ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[السجدة: 7]</w:t>
      </w:r>
      <w:r w:rsidRPr="00E35B2C">
        <w:rPr>
          <w:rFonts w:ascii="Traditional Arabic" w:hAnsi="Traditional Arabic"/>
          <w:color w:val="auto"/>
          <w:rtl/>
          <w:lang w:eastAsia="en-US"/>
        </w:rPr>
        <w:t xml:space="preserve">, أي: </w:t>
      </w:r>
      <w:r w:rsidRPr="00E35B2C">
        <w:rPr>
          <w:rFonts w:ascii="Traditional Arabic" w:hAnsi="Traditional Arabic"/>
          <w:rtl/>
          <w:lang w:eastAsia="en-US"/>
        </w:rPr>
        <w:t>أنه أتقن وأحكم خلق مخلوقاته، فبعض المخلوقات وإن لم تكن حسنة في نفسها، فهي متقنة محكمة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21"/>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676D2E">
      <w:pPr>
        <w:widowControl/>
        <w:tabs>
          <w:tab w:val="left" w:pos="565"/>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E23A16">
        <w:rPr>
          <w:rFonts w:ascii="Traditional Arabic" w:hAnsi="Traditional Arabic" w:hint="cs"/>
          <w:color w:val="auto"/>
          <w:rtl/>
          <w:lang w:eastAsia="en-US"/>
        </w:rPr>
        <w:t xml:space="preserve">   </w:t>
      </w:r>
      <w:r w:rsidRPr="00E35B2C">
        <w:rPr>
          <w:rFonts w:ascii="Traditional Arabic" w:hAnsi="Traditional Arabic"/>
          <w:color w:val="auto"/>
          <w:rtl/>
          <w:lang w:eastAsia="en-US"/>
        </w:rPr>
        <w:t>وقال تعالى</w:t>
      </w:r>
      <w:r w:rsidRPr="00E35B2C">
        <w:rPr>
          <w:rFonts w:ascii="Traditional Arabic" w:hAnsi="Traditional Arabic"/>
          <w:color w:val="00B050"/>
          <w:sz w:val="24"/>
          <w:szCs w:val="24"/>
          <w:rtl/>
          <w:lang w:eastAsia="en-US"/>
        </w:rPr>
        <w:t>:</w:t>
      </w:r>
      <w:r w:rsidRPr="00E35B2C">
        <w:rPr>
          <w:rFonts w:ascii="QCF2BSML" w:hAnsi="QCF2BSML" w:cs="QCF2BSML"/>
          <w:color w:val="00B050"/>
          <w:sz w:val="24"/>
          <w:szCs w:val="24"/>
          <w:rtl/>
          <w:lang w:eastAsia="en-US"/>
        </w:rPr>
        <w:t xml:space="preserve"> ﱡﭐ</w:t>
      </w:r>
      <w:r w:rsidRPr="00E35B2C">
        <w:rPr>
          <w:rFonts w:ascii="QCF2597" w:hAnsi="QCF2597" w:cs="QCF2597"/>
          <w:color w:val="00B050"/>
          <w:sz w:val="24"/>
          <w:szCs w:val="24"/>
          <w:rtl/>
          <w:lang w:eastAsia="en-US"/>
        </w:rPr>
        <w:t xml:space="preserve"> ﱥ ﱦ ﱧ ﱨ ﱩ ﱪ ﱫ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[التين: 4]</w:t>
      </w:r>
      <w:r w:rsidRPr="00E35B2C">
        <w:rPr>
          <w:rFonts w:ascii="Traditional Arabic" w:hAnsi="Traditional Arabic"/>
          <w:rtl/>
          <w:lang w:eastAsia="en-US"/>
        </w:rPr>
        <w:t>, في أعدل خلق، وأحسن صورة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22"/>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r w:rsidRPr="00E35B2C">
        <w:rPr>
          <w:rFonts w:ascii="Traditional Arabic" w:hAnsi="Traditional Arabic"/>
          <w:color w:val="auto"/>
          <w:rtl/>
          <w:lang w:eastAsia="en-US"/>
        </w:rPr>
        <w:t xml:space="preserve"> </w:t>
      </w:r>
    </w:p>
    <w:p w:rsidR="00E35B2C" w:rsidRPr="00E35B2C" w:rsidRDefault="00E35B2C" w:rsidP="004B4183">
      <w:pPr>
        <w:widowControl/>
        <w:tabs>
          <w:tab w:val="left" w:pos="565"/>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000000" w:themeColor="text1"/>
          <w:rtl/>
          <w:lang w:eastAsia="en-US"/>
        </w:rPr>
        <w:t xml:space="preserve">      وعن أنس </w:t>
      </w:r>
      <w:r w:rsidRPr="00E35B2C">
        <w:rPr>
          <w:rFonts w:ascii="AGA Arabesque" w:hAnsi="AGA Arabesque" w:cs="Arial"/>
          <w:color w:val="auto"/>
          <w:lang w:eastAsia="en-US"/>
        </w:rPr>
        <w:t></w:t>
      </w:r>
      <w:r w:rsidRPr="00E35B2C">
        <w:rPr>
          <w:rFonts w:ascii="Traditional Arabic" w:hAnsi="Traditional Arabic" w:hint="cs"/>
          <w:color w:val="000000" w:themeColor="text1"/>
          <w:rtl/>
          <w:lang w:eastAsia="en-US"/>
        </w:rPr>
        <w:t xml:space="preserve"> </w:t>
      </w:r>
      <w:r w:rsidRPr="00E35B2C">
        <w:rPr>
          <w:rFonts w:ascii="Traditional Arabic" w:hAnsi="Traditional Arabic"/>
          <w:color w:val="000000" w:themeColor="text1"/>
          <w:rtl/>
          <w:lang w:eastAsia="en-US"/>
        </w:rPr>
        <w:t xml:space="preserve">أنه أهدي لرسول الله </w:t>
      </w:r>
      <w:r w:rsidRPr="00E35B2C">
        <w:rPr>
          <w:rFonts w:ascii="AGA Arabesque" w:hAnsi="AGA Arabesque" w:cs="Arial"/>
          <w:color w:val="auto"/>
          <w:lang w:eastAsia="en-US"/>
        </w:rPr>
        <w:t></w:t>
      </w:r>
      <w:r w:rsidRPr="00E35B2C">
        <w:rPr>
          <w:rFonts w:ascii="Traditional Arabic" w:hAnsi="Traditional Arabic" w:hint="cs"/>
          <w:color w:val="000000" w:themeColor="text1"/>
          <w:rtl/>
          <w:lang w:eastAsia="en-US"/>
        </w:rPr>
        <w:t xml:space="preserve"> </w:t>
      </w:r>
      <w:r w:rsidRPr="00E35B2C">
        <w:rPr>
          <w:rFonts w:ascii="Traditional Arabic" w:hAnsi="Traditional Arabic"/>
          <w:color w:val="000000" w:themeColor="text1"/>
          <w:rtl/>
          <w:lang w:eastAsia="en-US"/>
        </w:rPr>
        <w:t>ج</w:t>
      </w:r>
      <w:r w:rsidR="002340AE">
        <w:rPr>
          <w:rFonts w:ascii="Traditional Arabic" w:hAnsi="Traditional Arabic" w:hint="cs"/>
          <w:color w:val="000000" w:themeColor="text1"/>
          <w:rtl/>
          <w:lang w:eastAsia="en-US"/>
        </w:rPr>
        <w:t>ُ</w:t>
      </w:r>
      <w:r w:rsidRPr="00E35B2C">
        <w:rPr>
          <w:rFonts w:ascii="Traditional Arabic" w:hAnsi="Traditional Arabic"/>
          <w:color w:val="000000" w:themeColor="text1"/>
          <w:rtl/>
          <w:lang w:eastAsia="en-US"/>
        </w:rPr>
        <w:t>ب</w:t>
      </w:r>
      <w:r w:rsidR="002340AE">
        <w:rPr>
          <w:rFonts w:ascii="Traditional Arabic" w:hAnsi="Traditional Arabic" w:hint="cs"/>
          <w:color w:val="000000" w:themeColor="text1"/>
          <w:rtl/>
          <w:lang w:eastAsia="en-US"/>
        </w:rPr>
        <w:t>َّ</w:t>
      </w:r>
      <w:r w:rsidRPr="00E35B2C">
        <w:rPr>
          <w:rFonts w:ascii="Traditional Arabic" w:hAnsi="Traditional Arabic"/>
          <w:color w:val="000000" w:themeColor="text1"/>
          <w:rtl/>
          <w:lang w:eastAsia="en-US"/>
        </w:rPr>
        <w:t>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23"/>
      </w:r>
      <w:r w:rsidRPr="00E35B2C">
        <w:rPr>
          <w:rFonts w:ascii="Traditional Arabic" w:hAnsi="Traditional Arabic"/>
          <w:color w:val="auto"/>
          <w:position w:val="10"/>
          <w:sz w:val="28"/>
          <w:szCs w:val="28"/>
          <w:rtl/>
          <w:lang w:eastAsia="en-US"/>
        </w:rPr>
        <w:t>)</w:t>
      </w:r>
      <w:r w:rsidRPr="00E35B2C">
        <w:rPr>
          <w:rFonts w:ascii="Traditional Arabic" w:hAnsi="Traditional Arabic"/>
          <w:color w:val="000000" w:themeColor="text1"/>
          <w:rtl/>
          <w:lang w:eastAsia="en-US"/>
        </w:rPr>
        <w:t xml:space="preserve"> من س</w:t>
      </w:r>
      <w:r w:rsidR="002340AE">
        <w:rPr>
          <w:rFonts w:ascii="Traditional Arabic" w:hAnsi="Traditional Arabic" w:hint="cs"/>
          <w:color w:val="000000" w:themeColor="text1"/>
          <w:rtl/>
          <w:lang w:eastAsia="en-US"/>
        </w:rPr>
        <w:t>ُ</w:t>
      </w:r>
      <w:r w:rsidRPr="00E35B2C">
        <w:rPr>
          <w:rFonts w:ascii="Traditional Arabic" w:hAnsi="Traditional Arabic"/>
          <w:color w:val="000000" w:themeColor="text1"/>
          <w:rtl/>
          <w:lang w:eastAsia="en-US"/>
        </w:rPr>
        <w:t>ندس</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24"/>
      </w:r>
      <w:r w:rsidRPr="00E35B2C">
        <w:rPr>
          <w:rFonts w:ascii="Traditional Arabic" w:hAnsi="Traditional Arabic"/>
          <w:color w:val="auto"/>
          <w:position w:val="10"/>
          <w:sz w:val="28"/>
          <w:szCs w:val="28"/>
          <w:rtl/>
          <w:lang w:eastAsia="en-US"/>
        </w:rPr>
        <w:t>)</w:t>
      </w:r>
      <w:r w:rsidRPr="00E35B2C">
        <w:rPr>
          <w:rFonts w:ascii="Traditional Arabic" w:hAnsi="Traditional Arabic"/>
          <w:color w:val="000000" w:themeColor="text1"/>
          <w:rtl/>
          <w:lang w:eastAsia="en-US"/>
        </w:rPr>
        <w:t>، وكان ينهى عن الحرير، فعجب الناس منها، فقال: «والذي نفس محمد بيده إن مناديل سعد بن معاذ في الجنة أحسن من هذا»</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25"/>
      </w:r>
      <w:r w:rsidRPr="00E35B2C">
        <w:rPr>
          <w:rFonts w:ascii="Traditional Arabic" w:hAnsi="Traditional Arabic"/>
          <w:color w:val="auto"/>
          <w:position w:val="10"/>
          <w:sz w:val="28"/>
          <w:szCs w:val="28"/>
          <w:rtl/>
          <w:lang w:eastAsia="en-US"/>
        </w:rPr>
        <w:t>)</w:t>
      </w:r>
      <w:r w:rsidRPr="00E35B2C">
        <w:rPr>
          <w:rFonts w:ascii="Traditional Arabic" w:hAnsi="Traditional Arabic"/>
          <w:color w:val="000000" w:themeColor="text1"/>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4- لفظ الح</w:t>
      </w:r>
      <w:r w:rsidR="001048C6">
        <w:rPr>
          <w:rFonts w:ascii="Traditional Arabic" w:hAnsi="Traditional Arabic" w:hint="cs"/>
          <w:color w:val="FF0000"/>
          <w:rtl/>
          <w:lang w:eastAsia="en-US"/>
        </w:rPr>
        <w:t>ُ</w:t>
      </w:r>
      <w:r w:rsidRPr="00E35B2C">
        <w:rPr>
          <w:rFonts w:ascii="Traditional Arabic" w:hAnsi="Traditional Arabic"/>
          <w:color w:val="FF0000"/>
          <w:rtl/>
          <w:lang w:eastAsia="en-US"/>
        </w:rPr>
        <w:t>س</w:t>
      </w:r>
      <w:r w:rsidR="001048C6">
        <w:rPr>
          <w:rFonts w:ascii="Traditional Arabic" w:hAnsi="Traditional Arabic" w:hint="cs"/>
          <w:color w:val="FF0000"/>
          <w:rtl/>
          <w:lang w:eastAsia="en-US"/>
        </w:rPr>
        <w:t>ْ</w:t>
      </w:r>
      <w:r w:rsidRPr="00E35B2C">
        <w:rPr>
          <w:rFonts w:ascii="Traditional Arabic" w:hAnsi="Traditional Arabic"/>
          <w:color w:val="FF0000"/>
          <w:rtl/>
          <w:lang w:eastAsia="en-US"/>
        </w:rPr>
        <w:t xml:space="preserve">ن: </w:t>
      </w:r>
      <w:r w:rsidR="00585497">
        <w:rPr>
          <w:rFonts w:ascii="Traditional Arabic" w:hAnsi="Traditional Arabic" w:hint="cs"/>
          <w:color w:val="auto"/>
          <w:rtl/>
          <w:lang w:eastAsia="en-US"/>
        </w:rPr>
        <w:t>كما</w:t>
      </w:r>
      <w:r w:rsidR="00585497" w:rsidRPr="00E35B2C">
        <w:rPr>
          <w:rFonts w:ascii="Traditional Arabic" w:hAnsi="Traditional Arabic"/>
          <w:color w:val="auto"/>
          <w:rtl/>
          <w:lang w:eastAsia="en-US"/>
        </w:rPr>
        <w:t xml:space="preserve"> </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051" w:hAnsi="QCF2051" w:cs="QCF2051"/>
          <w:color w:val="00B050"/>
          <w:sz w:val="24"/>
          <w:szCs w:val="24"/>
          <w:rtl/>
          <w:lang w:eastAsia="en-US"/>
        </w:rPr>
        <w:t xml:space="preserve"> ﲡ ﲢ  ﲣ ﲤﲥ ﲦ ﲧ ﲨ ﲩ ﲪ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[آل عمران: 14]</w:t>
      </w:r>
      <w:r w:rsidRPr="00E35B2C">
        <w:rPr>
          <w:rFonts w:ascii="Traditional Arabic" w:hAnsi="Traditional Arabic"/>
          <w:color w:val="auto"/>
          <w:rtl/>
          <w:lang w:eastAsia="en-US"/>
        </w:rPr>
        <w:t xml:space="preserve">, </w:t>
      </w:r>
      <w:r w:rsidRPr="00E35B2C">
        <w:rPr>
          <w:rFonts w:ascii="Traditional Arabic" w:hAnsi="Traditional Arabic"/>
          <w:rtl/>
          <w:lang w:eastAsia="en-US"/>
        </w:rPr>
        <w:t>أي: حسن المرجع والثواب</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26"/>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676D2E">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وقال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425" w:hAnsi="QCF2425" w:cs="QCF2425"/>
          <w:color w:val="00B050"/>
          <w:sz w:val="24"/>
          <w:szCs w:val="24"/>
          <w:rtl/>
          <w:lang w:eastAsia="en-US"/>
        </w:rPr>
        <w:t xml:space="preserve"> ﱪ ﱫ ﱬ  ﱭ ﱮ ﱯ ﱰ ﱱ ﱲ ﱳ ﱴ ﱵ ﱶ ﱷ  ﱸ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[الأحزاب: 52]</w:t>
      </w:r>
      <w:r w:rsidRPr="00E35B2C">
        <w:rPr>
          <w:rFonts w:ascii="Traditional Arabic" w:hAnsi="Traditional Arabic"/>
          <w:b/>
          <w:bCs/>
          <w:rtl/>
          <w:lang w:eastAsia="en-US"/>
        </w:rPr>
        <w:t xml:space="preserve">, </w:t>
      </w:r>
      <w:r w:rsidRPr="00E35B2C">
        <w:rPr>
          <w:rFonts w:ascii="Traditional Arabic" w:hAnsi="Traditional Arabic"/>
          <w:rtl/>
          <w:lang w:eastAsia="en-US"/>
        </w:rPr>
        <w:t>يعني ليس لك أن تطلق أحد من نسائك، وتنكح بدلها أخرى، ولو أعجبك جمالها</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27"/>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6319FC">
      <w:pPr>
        <w:widowControl/>
        <w:tabs>
          <w:tab w:val="left" w:pos="565"/>
        </w:tabs>
        <w:autoSpaceDE w:val="0"/>
        <w:autoSpaceDN w:val="0"/>
        <w:adjustRightInd w:val="0"/>
        <w:ind w:hanging="2"/>
        <w:rPr>
          <w:rFonts w:ascii="Simplified Arabic" w:hAnsi="Simplified Arabic" w:cs="Simplified Arabic"/>
          <w:color w:val="FF0000"/>
          <w:sz w:val="28"/>
          <w:szCs w:val="28"/>
          <w:rtl/>
          <w:lang w:eastAsia="en-US"/>
        </w:rPr>
      </w:pPr>
      <w:r w:rsidRPr="00E35B2C">
        <w:rPr>
          <w:rFonts w:ascii="Traditional Arabic" w:hAnsi="Traditional Arabic"/>
          <w:rtl/>
          <w:lang w:eastAsia="en-US"/>
        </w:rPr>
        <w:t xml:space="preserve">     </w:t>
      </w:r>
      <w:r w:rsidR="00676D2E">
        <w:rPr>
          <w:rFonts w:ascii="Traditional Arabic" w:hAnsi="Traditional Arabic" w:hint="cs"/>
          <w:color w:val="000000" w:themeColor="text1"/>
          <w:rtl/>
          <w:lang w:eastAsia="en-US"/>
        </w:rPr>
        <w:t xml:space="preserve"> </w:t>
      </w:r>
      <w:r w:rsidRPr="00E35B2C">
        <w:rPr>
          <w:rFonts w:ascii="Traditional Arabic" w:hAnsi="Traditional Arabic"/>
          <w:color w:val="000000" w:themeColor="text1"/>
          <w:rtl/>
          <w:lang w:eastAsia="en-US"/>
        </w:rPr>
        <w:t xml:space="preserve">وعن أنس </w:t>
      </w:r>
      <w:r w:rsidRPr="00E35B2C">
        <w:rPr>
          <w:rFonts w:ascii="AGA Arabesque" w:hAnsi="AGA Arabesque" w:cs="Arial"/>
          <w:color w:val="auto"/>
          <w:lang w:eastAsia="en-US"/>
        </w:rPr>
        <w:t></w:t>
      </w:r>
      <w:r w:rsidRPr="00E35B2C">
        <w:rPr>
          <w:rFonts w:ascii="Traditional Arabic" w:hAnsi="Traditional Arabic" w:hint="cs"/>
          <w:color w:val="000000" w:themeColor="text1"/>
          <w:rtl/>
          <w:lang w:eastAsia="en-US"/>
        </w:rPr>
        <w:t xml:space="preserve"> </w:t>
      </w:r>
      <w:r w:rsidRPr="00E35B2C">
        <w:rPr>
          <w:rFonts w:ascii="Traditional Arabic" w:hAnsi="Traditional Arabic"/>
          <w:color w:val="000000" w:themeColor="text1"/>
          <w:rtl/>
          <w:lang w:eastAsia="en-US"/>
        </w:rPr>
        <w:t xml:space="preserve">قال: «كان رسول الله </w:t>
      </w:r>
      <w:r w:rsidRPr="00E35B2C">
        <w:rPr>
          <w:rFonts w:ascii="AGA Arabesque" w:hAnsi="AGA Arabesque" w:cs="Arial"/>
          <w:color w:val="auto"/>
          <w:lang w:eastAsia="en-US"/>
        </w:rPr>
        <w:t></w:t>
      </w:r>
      <w:r w:rsidRPr="00E35B2C">
        <w:rPr>
          <w:rFonts w:ascii="Traditional Arabic" w:hAnsi="Traditional Arabic" w:hint="cs"/>
          <w:color w:val="000000" w:themeColor="text1"/>
          <w:rtl/>
          <w:lang w:eastAsia="en-US"/>
        </w:rPr>
        <w:t xml:space="preserve"> </w:t>
      </w:r>
      <w:r w:rsidRPr="00E35B2C">
        <w:rPr>
          <w:rFonts w:ascii="Traditional Arabic" w:hAnsi="Traditional Arabic"/>
          <w:color w:val="000000" w:themeColor="text1"/>
          <w:rtl/>
          <w:lang w:eastAsia="en-US"/>
        </w:rPr>
        <w:t>ربعة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28"/>
      </w:r>
      <w:r w:rsidRPr="00E35B2C">
        <w:rPr>
          <w:rFonts w:ascii="Traditional Arabic" w:hAnsi="Traditional Arabic"/>
          <w:color w:val="auto"/>
          <w:position w:val="10"/>
          <w:sz w:val="28"/>
          <w:szCs w:val="28"/>
          <w:rtl/>
          <w:lang w:eastAsia="en-US"/>
        </w:rPr>
        <w:t>)</w:t>
      </w:r>
      <w:r w:rsidRPr="00E35B2C">
        <w:rPr>
          <w:rFonts w:ascii="Traditional Arabic" w:hAnsi="Traditional Arabic"/>
          <w:color w:val="000000" w:themeColor="text1"/>
          <w:rtl/>
          <w:lang w:eastAsia="en-US"/>
        </w:rPr>
        <w:t xml:space="preserve"> ليس بالطويل ولا بالقصير، حسن الجسم، وكان شعره ليس بجعد ولا سبط، أسمر اللون، إذا مشى يتكفأ</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29"/>
      </w:r>
      <w:r w:rsidRPr="00E35B2C">
        <w:rPr>
          <w:rFonts w:ascii="Traditional Arabic" w:hAnsi="Traditional Arabic"/>
          <w:color w:val="auto"/>
          <w:position w:val="10"/>
          <w:sz w:val="28"/>
          <w:szCs w:val="28"/>
          <w:rtl/>
          <w:lang w:eastAsia="en-US"/>
        </w:rPr>
        <w:t>)</w:t>
      </w:r>
      <w:r w:rsidRPr="00E35B2C">
        <w:rPr>
          <w:rFonts w:ascii="Traditional Arabic" w:hAnsi="Traditional Arabic"/>
          <w:color w:val="000000" w:themeColor="text1"/>
          <w:rtl/>
          <w:lang w:eastAsia="en-US"/>
        </w:rPr>
        <w:t>»</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30"/>
      </w:r>
      <w:r w:rsidRPr="00E35B2C">
        <w:rPr>
          <w:rFonts w:ascii="Traditional Arabic" w:hAnsi="Traditional Arabic"/>
          <w:color w:val="auto"/>
          <w:position w:val="10"/>
          <w:sz w:val="28"/>
          <w:szCs w:val="28"/>
          <w:rtl/>
          <w:lang w:eastAsia="en-US"/>
        </w:rPr>
        <w:t>)</w:t>
      </w:r>
      <w:r w:rsidRPr="00E35B2C">
        <w:rPr>
          <w:rFonts w:ascii="Traditional Arabic" w:hAnsi="Traditional Arabic"/>
          <w:color w:val="000000" w:themeColor="text1"/>
          <w:rtl/>
          <w:lang w:eastAsia="en-US"/>
        </w:rPr>
        <w:t>.</w:t>
      </w:r>
      <w:r w:rsidRPr="00E35B2C">
        <w:rPr>
          <w:rFonts w:ascii="Traditional Arabic" w:hAnsi="Traditional Arabic"/>
          <w:b/>
          <w:bCs/>
          <w:sz w:val="44"/>
          <w:szCs w:val="44"/>
          <w:rtl/>
          <w:lang w:eastAsia="en-US"/>
        </w:rPr>
        <w:t xml:space="preserve"> </w:t>
      </w:r>
    </w:p>
    <w:p w:rsidR="00E35B2C" w:rsidRPr="00E35B2C" w:rsidRDefault="00E35B2C" w:rsidP="00A02200">
      <w:pPr>
        <w:widowControl/>
        <w:ind w:hanging="2"/>
        <w:rPr>
          <w:rFonts w:ascii="Traditional Arabic" w:hAnsi="Traditional Arabic"/>
          <w:rtl/>
          <w:lang w:eastAsia="en-US"/>
        </w:rPr>
      </w:pPr>
      <w:r w:rsidRPr="00E35B2C">
        <w:rPr>
          <w:rFonts w:ascii="Traditional Arabic" w:hAnsi="Traditional Arabic"/>
          <w:color w:val="FF0000"/>
          <w:rtl/>
          <w:lang w:eastAsia="en-US"/>
        </w:rPr>
        <w:t xml:space="preserve">5- لفظ النضرة: </w:t>
      </w:r>
      <w:r w:rsidR="00585497">
        <w:rPr>
          <w:rFonts w:ascii="Traditional Arabic" w:hAnsi="Traditional Arabic" w:hint="cs"/>
          <w:color w:val="auto"/>
          <w:rtl/>
          <w:lang w:eastAsia="en-US"/>
        </w:rPr>
        <w:t>كما</w:t>
      </w:r>
      <w:r w:rsidR="00585497" w:rsidRPr="00E35B2C">
        <w:rPr>
          <w:rFonts w:ascii="Traditional Arabic" w:hAnsi="Traditional Arabic"/>
          <w:color w:val="auto"/>
          <w:rtl/>
          <w:lang w:eastAsia="en-US"/>
        </w:rPr>
        <w:t xml:space="preserve"> </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588" w:hAnsi="QCF2588" w:cs="QCF2588"/>
          <w:color w:val="00B050"/>
          <w:sz w:val="24"/>
          <w:szCs w:val="24"/>
          <w:rtl/>
          <w:lang w:eastAsia="en-US"/>
        </w:rPr>
        <w:t xml:space="preserve"> ﲬ ﲭ  ﲮ ﲯ ﲰ ﲱ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hint="cs"/>
          <w:color w:val="00B050"/>
          <w:sz w:val="24"/>
          <w:szCs w:val="24"/>
          <w:rtl/>
          <w:lang w:eastAsia="en-US"/>
        </w:rPr>
        <w:t xml:space="preserve"> </w:t>
      </w:r>
      <w:r w:rsidRPr="00E35B2C">
        <w:rPr>
          <w:rFonts w:ascii="Traditional Arabic" w:hAnsi="Traditional Arabic"/>
          <w:color w:val="00B050"/>
          <w:sz w:val="24"/>
          <w:szCs w:val="24"/>
          <w:rtl/>
          <w:lang w:eastAsia="en-US"/>
        </w:rPr>
        <w:t>[المطففين: 24]</w:t>
      </w:r>
      <w:r w:rsidRPr="00E35B2C">
        <w:rPr>
          <w:rFonts w:ascii="Traditional Arabic" w:hAnsi="Traditional Arabic"/>
          <w:b/>
          <w:bCs/>
          <w:rtl/>
          <w:lang w:eastAsia="en-US"/>
        </w:rPr>
        <w:t xml:space="preserve">, </w:t>
      </w:r>
      <w:r w:rsidRPr="00E35B2C">
        <w:rPr>
          <w:rFonts w:ascii="Traditional Arabic" w:hAnsi="Traditional Arabic"/>
          <w:rtl/>
          <w:lang w:eastAsia="en-US"/>
        </w:rPr>
        <w:t>يعني: حسنه وبريقه وتلألؤه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31"/>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303493">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676D2E">
        <w:rPr>
          <w:rFonts w:ascii="Traditional Arabic" w:hAnsi="Traditional Arabic" w:hint="cs"/>
          <w:color w:val="auto"/>
          <w:rtl/>
          <w:lang w:eastAsia="en-US"/>
        </w:rPr>
        <w:t xml:space="preserve"> </w:t>
      </w:r>
      <w:r w:rsidRPr="00E35B2C">
        <w:rPr>
          <w:rFonts w:ascii="Traditional Arabic" w:hAnsi="Traditional Arabic"/>
          <w:color w:val="auto"/>
          <w:rtl/>
          <w:lang w:eastAsia="en-US"/>
        </w:rPr>
        <w:t>وقال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578" w:hAnsi="QCF2578" w:cs="QCF2578"/>
          <w:color w:val="00B050"/>
          <w:sz w:val="24"/>
          <w:szCs w:val="24"/>
          <w:rtl/>
          <w:lang w:eastAsia="en-US"/>
        </w:rPr>
        <w:t xml:space="preserve"> ﱉ ﱊ ﱋ ﱌ  ﱍ ﱎ ﱏ ﱐ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[القيامة: 23]</w:t>
      </w:r>
      <w:r w:rsidRPr="00E35B2C">
        <w:rPr>
          <w:rFonts w:ascii="Traditional Arabic" w:hAnsi="Traditional Arabic"/>
          <w:color w:val="auto"/>
          <w:rtl/>
          <w:lang w:eastAsia="en-US"/>
        </w:rPr>
        <w:t>,</w:t>
      </w:r>
      <w:r w:rsidRPr="00E35B2C">
        <w:rPr>
          <w:rFonts w:ascii="Traditional Arabic" w:hAnsi="Traditional Arabic"/>
          <w:b/>
          <w:bCs/>
          <w:rtl/>
          <w:lang w:eastAsia="en-US"/>
        </w:rPr>
        <w:t xml:space="preserve"> </w:t>
      </w:r>
      <w:r w:rsidRPr="00E35B2C">
        <w:rPr>
          <w:rFonts w:ascii="Traditional Arabic" w:hAnsi="Traditional Arabic"/>
          <w:rtl/>
          <w:lang w:eastAsia="en-US"/>
        </w:rPr>
        <w:t>أي: حسنة بهية، لها رونق ونور، مما هم فيه من نعيم القلوب، وبهجة النفوس، ولذة الأرواح</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32"/>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6- لفظ الخير: </w:t>
      </w:r>
      <w:r w:rsidR="00585497">
        <w:rPr>
          <w:rFonts w:ascii="Traditional Arabic" w:hAnsi="Traditional Arabic" w:hint="cs"/>
          <w:color w:val="auto"/>
          <w:rtl/>
          <w:lang w:eastAsia="en-US"/>
        </w:rPr>
        <w:t>كما</w:t>
      </w:r>
      <w:r w:rsidR="00585497" w:rsidRPr="00E35B2C">
        <w:rPr>
          <w:rFonts w:ascii="Traditional Arabic" w:hAnsi="Traditional Arabic"/>
          <w:color w:val="auto"/>
          <w:rtl/>
          <w:lang w:eastAsia="en-US"/>
        </w:rPr>
        <w:t xml:space="preserve"> </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035" w:hAnsi="QCF2035" w:cs="QCF2035"/>
          <w:color w:val="00B050"/>
          <w:sz w:val="24"/>
          <w:szCs w:val="24"/>
          <w:rtl/>
          <w:lang w:eastAsia="en-US"/>
        </w:rPr>
        <w:t xml:space="preserve"> ﱢ ﱣ ﱤ ﱥ ﱦﱧ ﱨ ﱩ ﱪ  ﱫ ﱬ ﱭ ﱮﱯ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[البقرة: 221]</w:t>
      </w:r>
      <w:r w:rsidRPr="00E35B2C">
        <w:rPr>
          <w:rFonts w:ascii="Traditional Arabic" w:hAnsi="Traditional Arabic"/>
          <w:color w:val="auto"/>
          <w:rtl/>
          <w:lang w:eastAsia="en-US"/>
        </w:rPr>
        <w:t>,</w:t>
      </w:r>
      <w:r w:rsidRPr="00E35B2C">
        <w:rPr>
          <w:rFonts w:ascii="Traditional Arabic" w:hAnsi="Traditional Arabic"/>
          <w:rtl/>
          <w:lang w:eastAsia="en-US"/>
        </w:rPr>
        <w:t xml:space="preserve"> </w:t>
      </w:r>
      <w:r w:rsidRPr="00E35B2C">
        <w:rPr>
          <w:rFonts w:ascii="Traditional Arabic" w:hAnsi="Traditional Arabic" w:hint="cs"/>
          <w:rtl/>
          <w:lang w:eastAsia="en-US"/>
        </w:rPr>
        <w:t>ف</w:t>
      </w:r>
      <w:r w:rsidRPr="00E35B2C">
        <w:rPr>
          <w:rFonts w:ascii="Traditional Arabic" w:hAnsi="Traditional Arabic"/>
          <w:rtl/>
          <w:lang w:eastAsia="en-US"/>
        </w:rPr>
        <w:t xml:space="preserve">التفضيل </w:t>
      </w:r>
      <w:r w:rsidRPr="00E35B2C">
        <w:rPr>
          <w:rFonts w:ascii="Traditional Arabic" w:hAnsi="Traditional Arabic" w:hint="cs"/>
          <w:rtl/>
          <w:lang w:eastAsia="en-US"/>
        </w:rPr>
        <w:t xml:space="preserve">هنا </w:t>
      </w:r>
      <w:r w:rsidRPr="00E35B2C">
        <w:rPr>
          <w:rFonts w:ascii="Traditional Arabic" w:hAnsi="Traditional Arabic"/>
          <w:rtl/>
          <w:lang w:eastAsia="en-US"/>
        </w:rPr>
        <w:t>على سبيل الاعتقاد، لا على سبيل الوجود؛ لأن نكاح المؤمنة يشتمل على منافع أخروية، بينما نكاح المشركة الحرة يشتمل على منافع دنيوية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33"/>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4B4183">
      <w:pPr>
        <w:widowControl/>
        <w:tabs>
          <w:tab w:val="left" w:pos="565"/>
        </w:tabs>
        <w:autoSpaceDE w:val="0"/>
        <w:autoSpaceDN w:val="0"/>
        <w:adjustRightInd w:val="0"/>
        <w:ind w:hanging="2"/>
        <w:rPr>
          <w:rFonts w:ascii="Traditional Arabic" w:hAnsi="Traditional Arabic"/>
          <w:rtl/>
          <w:lang w:eastAsia="en-US"/>
        </w:rPr>
      </w:pPr>
      <w:r w:rsidRPr="00E35B2C">
        <w:rPr>
          <w:rFonts w:ascii="Traditional Arabic" w:hAnsi="Traditional Arabic"/>
          <w:color w:val="auto"/>
          <w:rtl/>
          <w:lang w:eastAsia="en-US"/>
        </w:rPr>
        <w:t xml:space="preserve">     </w:t>
      </w:r>
      <w:r w:rsidR="00997E08">
        <w:rPr>
          <w:rFonts w:ascii="Traditional Arabic" w:hAnsi="Traditional Arabic" w:hint="cs"/>
          <w:color w:val="auto"/>
          <w:rtl/>
          <w:lang w:eastAsia="en-US"/>
        </w:rPr>
        <w:t xml:space="preserve"> </w:t>
      </w:r>
      <w:r w:rsidRPr="00E35B2C">
        <w:rPr>
          <w:rFonts w:ascii="Traditional Arabic" w:hAnsi="Traditional Arabic"/>
          <w:color w:val="auto"/>
          <w:rtl/>
          <w:lang w:eastAsia="en-US"/>
        </w:rPr>
        <w:t>وقال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153" w:hAnsi="QCF2153" w:cs="QCF2153"/>
          <w:color w:val="00B050"/>
          <w:sz w:val="24"/>
          <w:szCs w:val="24"/>
          <w:rtl/>
          <w:lang w:eastAsia="en-US"/>
        </w:rPr>
        <w:t xml:space="preserve"> ﱤ ﱥ ﱦ ﱧ ﱨ ﱩ  ﱪ ﱫ ﱬﱭ ﱮ ﱯ ﱰ ﱱﱲ ﱳ ﱴ  ﱵ ﱶ ﱷ ﱸ ﱹ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[الأعراف: 26]</w:t>
      </w:r>
      <w:r w:rsidRPr="00E35B2C">
        <w:rPr>
          <w:rFonts w:ascii="Traditional Arabic" w:hAnsi="Traditional Arabic"/>
          <w:color w:val="auto"/>
          <w:rtl/>
          <w:lang w:eastAsia="en-US"/>
        </w:rPr>
        <w:t xml:space="preserve">، </w:t>
      </w:r>
      <w:r w:rsidRPr="00E35B2C">
        <w:rPr>
          <w:rFonts w:ascii="Traditional Arabic" w:hAnsi="Traditional Arabic"/>
          <w:rtl/>
          <w:lang w:eastAsia="en-US"/>
        </w:rPr>
        <w:t>لما ذكر اللباس الحسي نبه مرشدا</w:t>
      </w:r>
      <w:r w:rsidR="00303493">
        <w:rPr>
          <w:rFonts w:ascii="Traditional Arabic" w:hAnsi="Traditional Arabic" w:hint="cs"/>
          <w:rtl/>
          <w:lang w:eastAsia="en-US"/>
        </w:rPr>
        <w:t>ً</w:t>
      </w:r>
      <w:r w:rsidRPr="00E35B2C">
        <w:rPr>
          <w:rFonts w:ascii="Traditional Arabic" w:hAnsi="Traditional Arabic"/>
          <w:rtl/>
          <w:lang w:eastAsia="en-US"/>
        </w:rPr>
        <w:t xml:space="preserve"> إلى اللباس المعنوي، وهو الخشوع، والطاعة والتقوى، وذكر أنه خير من هذا وأنفع</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34"/>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997E08">
        <w:rPr>
          <w:rFonts w:ascii="Traditional Arabic" w:hAnsi="Traditional Arabic" w:hint="cs"/>
          <w:color w:val="auto"/>
          <w:rtl/>
          <w:lang w:eastAsia="en-US"/>
        </w:rPr>
        <w:t xml:space="preserve"> </w:t>
      </w:r>
      <w:r w:rsidRPr="00E35B2C">
        <w:rPr>
          <w:rFonts w:ascii="Traditional Arabic" w:hAnsi="Traditional Arabic"/>
          <w:color w:val="auto"/>
          <w:rtl/>
          <w:lang w:eastAsia="en-US"/>
        </w:rPr>
        <w:t>وقال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393" w:hAnsi="QCF2393" w:cs="QCF2393"/>
          <w:color w:val="00B050"/>
          <w:sz w:val="24"/>
          <w:szCs w:val="24"/>
          <w:rtl/>
          <w:lang w:eastAsia="en-US"/>
        </w:rPr>
        <w:t xml:space="preserve"> ﱁ ﱂ ﱃ ﱄ ﱅ ﱆ ﱇ ﱈﱉ ﱊ ﱋ  ﱌ ﱍ ﱎﱏ ﱐ ﱑ ﱒ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[القصص: 60]</w:t>
      </w:r>
      <w:r w:rsidRPr="00E35B2C">
        <w:rPr>
          <w:rFonts w:ascii="Traditional Arabic" w:hAnsi="Traditional Arabic"/>
          <w:color w:val="auto"/>
          <w:rtl/>
          <w:lang w:eastAsia="en-US"/>
        </w:rPr>
        <w:t>,</w:t>
      </w:r>
      <w:r w:rsidRPr="00E35B2C">
        <w:rPr>
          <w:rFonts w:ascii="Traditional Arabic" w:hAnsi="Traditional Arabic"/>
          <w:rtl/>
          <w:lang w:eastAsia="en-US"/>
        </w:rPr>
        <w:t xml:space="preserve"> أي: أفضل وأدوم، يريد الدار الآخرة وهي الجنة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35"/>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997E08">
        <w:rPr>
          <w:rFonts w:ascii="Traditional Arabic" w:hAnsi="Traditional Arabic" w:hint="cs"/>
          <w:color w:val="auto"/>
          <w:rtl/>
          <w:lang w:eastAsia="en-US"/>
        </w:rPr>
        <w:t xml:space="preserve"> </w:t>
      </w:r>
      <w:r w:rsidRPr="00E35B2C">
        <w:rPr>
          <w:rFonts w:ascii="Traditional Arabic" w:hAnsi="Traditional Arabic"/>
          <w:color w:val="auto"/>
          <w:rtl/>
          <w:lang w:eastAsia="en-US"/>
        </w:rPr>
        <w:t>وعن أبي هريرة</w:t>
      </w:r>
      <w:r w:rsidRPr="00E35B2C">
        <w:rPr>
          <w:rFonts w:ascii="Traditional Arabic" w:hAnsi="Traditional Arabic" w:hint="cs"/>
          <w:color w:val="auto"/>
          <w:rtl/>
          <w:lang w:eastAsia="en-US"/>
        </w:rPr>
        <w:t xml:space="preserve"> </w:t>
      </w:r>
      <w:r w:rsidRPr="00E35B2C">
        <w:rPr>
          <w:rFonts w:ascii="AGA Arabesque" w:hAnsi="AGA Arabesque" w:cs="Arial"/>
          <w:color w:val="auto"/>
          <w:lang w:eastAsia="en-US"/>
        </w:rPr>
        <w:t></w:t>
      </w:r>
      <w:r w:rsidRPr="00E35B2C">
        <w:rPr>
          <w:rFonts w:ascii="Traditional Arabic" w:hAnsi="Traditional Arabic"/>
          <w:color w:val="auto"/>
          <w:rtl/>
          <w:lang w:eastAsia="en-US"/>
        </w:rPr>
        <w:t xml:space="preserve"> قال: قيل لرسول الله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أي النساء خير؟ قال: «التي تسره إذا نظر، وتطيعه إذا أمر، ولا تخالفه في نفسها ومالها بما يكره»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36"/>
      </w:r>
      <w:r w:rsidRPr="00E35B2C">
        <w:rPr>
          <w:rFonts w:ascii="Traditional Arabic" w:hAnsi="Traditional Arabic"/>
          <w:color w:val="auto"/>
          <w:position w:val="10"/>
          <w:sz w:val="28"/>
          <w:szCs w:val="28"/>
          <w:rtl/>
          <w:lang w:eastAsia="en-US"/>
        </w:rPr>
        <w:t>)</w:t>
      </w:r>
      <w:r w:rsidRPr="00E35B2C">
        <w:rPr>
          <w:rFonts w:ascii="Traditional Arabic" w:hAnsi="Traditional Arabic" w:hint="cs"/>
          <w:color w:val="auto"/>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6- لفظ الزينة: </w:t>
      </w:r>
      <w:r w:rsidR="00585497">
        <w:rPr>
          <w:rFonts w:ascii="Traditional Arabic" w:hAnsi="Traditional Arabic" w:hint="cs"/>
          <w:color w:val="auto"/>
          <w:rtl/>
          <w:lang w:eastAsia="en-US"/>
        </w:rPr>
        <w:t>كما</w:t>
      </w:r>
      <w:r w:rsidR="00585497" w:rsidRPr="00E35B2C">
        <w:rPr>
          <w:rFonts w:ascii="Traditional Arabic" w:hAnsi="Traditional Arabic"/>
          <w:color w:val="auto"/>
          <w:rtl/>
          <w:lang w:eastAsia="en-US"/>
        </w:rPr>
        <w:t xml:space="preserve"> </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263" w:hAnsi="QCF2263" w:cs="QCF2263"/>
          <w:color w:val="00B050"/>
          <w:sz w:val="24"/>
          <w:szCs w:val="24"/>
          <w:rtl/>
          <w:lang w:eastAsia="en-US"/>
        </w:rPr>
        <w:t xml:space="preserve"> ﱁ ﱂ ﱃ ﱄ ﱅ ﱆ ﱇ ﱈ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[الحجر: 16]</w:t>
      </w:r>
      <w:r w:rsidRPr="00E35B2C">
        <w:rPr>
          <w:rFonts w:ascii="Traditional Arabic" w:hAnsi="Traditional Arabic"/>
          <w:b/>
          <w:bCs/>
          <w:rtl/>
          <w:lang w:eastAsia="en-US"/>
        </w:rPr>
        <w:t xml:space="preserve">, </w:t>
      </w:r>
      <w:r w:rsidRPr="00E35B2C">
        <w:rPr>
          <w:rFonts w:ascii="Traditional Arabic" w:hAnsi="Traditional Arabic"/>
          <w:rtl/>
          <w:lang w:eastAsia="en-US"/>
        </w:rPr>
        <w:t>أي: زينا السماء بالكواكب لمن نظر إليها وأبصرها</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37"/>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997E08">
        <w:rPr>
          <w:rFonts w:ascii="Traditional Arabic" w:hAnsi="Traditional Arabic" w:hint="cs"/>
          <w:color w:val="auto"/>
          <w:rtl/>
          <w:lang w:eastAsia="en-US"/>
        </w:rPr>
        <w:t xml:space="preserve">  </w:t>
      </w:r>
      <w:r w:rsidRPr="00E35B2C">
        <w:rPr>
          <w:rFonts w:ascii="Traditional Arabic" w:hAnsi="Traditional Arabic"/>
          <w:color w:val="auto"/>
          <w:rtl/>
          <w:lang w:eastAsia="en-US"/>
        </w:rPr>
        <w:t>وقال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154" w:hAnsi="QCF2154" w:cs="QCF2154"/>
          <w:color w:val="00B050"/>
          <w:sz w:val="24"/>
          <w:szCs w:val="24"/>
          <w:rtl/>
          <w:lang w:eastAsia="en-US"/>
        </w:rPr>
        <w:t xml:space="preserve"> ﱓ ﱔ ﱕ ﱖ ﱗ  ﱘ ﱙ ﱚ ﱛ ﱜ ﱝﱞ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[الأعراف: 32]</w:t>
      </w:r>
      <w:r w:rsidRPr="00E35B2C">
        <w:rPr>
          <w:rFonts w:ascii="Traditional Arabic" w:hAnsi="Traditional Arabic" w:hint="cs"/>
          <w:rtl/>
          <w:lang w:eastAsia="en-US"/>
        </w:rPr>
        <w:t>,</w:t>
      </w:r>
      <w:r w:rsidRPr="00E35B2C">
        <w:rPr>
          <w:rFonts w:ascii="Traditional Arabic" w:hAnsi="Traditional Arabic"/>
          <w:rtl/>
          <w:lang w:eastAsia="en-US"/>
        </w:rPr>
        <w:t xml:space="preserve"> أي: ما يتزين به الإنسان من ملبوس أو غيره من الأشياء المباحة كالمعادن التي لم يرد نهي عن التزين بها.., فلا حرج على من لبس الثياب الجيدة الغالية القيمة إذا لم يكن مما حرمه الله، ولا حرج على من تزين بشيء من الأشياء التي لها مدخل في الزينة ولم يمنع منها مانع شرعي، ومن زعم أن ذلك يخالف الزهد فقد غلط غلطا</w:t>
      </w:r>
      <w:r w:rsidRPr="00E35B2C">
        <w:rPr>
          <w:rFonts w:ascii="Traditional Arabic" w:hAnsi="Traditional Arabic" w:hint="cs"/>
          <w:rtl/>
          <w:lang w:eastAsia="en-US"/>
        </w:rPr>
        <w:t>ً</w:t>
      </w:r>
      <w:r w:rsidRPr="00E35B2C">
        <w:rPr>
          <w:rFonts w:ascii="Traditional Arabic" w:hAnsi="Traditional Arabic"/>
          <w:rtl/>
          <w:lang w:eastAsia="en-US"/>
        </w:rPr>
        <w:t xml:space="preserve"> بينا</w:t>
      </w:r>
      <w:r w:rsidRPr="00E35B2C">
        <w:rPr>
          <w:rFonts w:ascii="Traditional Arabic" w:hAnsi="Traditional Arabic" w:hint="cs"/>
          <w:rtl/>
          <w:lang w:eastAsia="en-US"/>
        </w:rPr>
        <w:t>ً</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38"/>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وقال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299" w:hAnsi="QCF2299" w:cs="QCF2299"/>
          <w:color w:val="00B050"/>
          <w:sz w:val="24"/>
          <w:szCs w:val="24"/>
          <w:rtl/>
          <w:lang w:eastAsia="en-US"/>
        </w:rPr>
        <w:t xml:space="preserve"> ﱁ ﱂ ﱃ ﱄ ﱅﱆ ﱇ ﱈ  ﱉ ﱊ ﱋ ﱌ ﱍ ﱎ ﱏ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[الكهف: 46]</w:t>
      </w:r>
      <w:r w:rsidRPr="00E35B2C">
        <w:rPr>
          <w:rFonts w:ascii="Traditional Arabic" w:hAnsi="Traditional Arabic"/>
          <w:color w:val="auto"/>
          <w:rtl/>
          <w:lang w:eastAsia="en-US"/>
        </w:rPr>
        <w:t>, أي: أن المال والبنين زينة الحياة الدنيا، وكل ما كان زينة الحياة الدنيا، فهو سريع الانقضاء والانقراض، ومن اليقين البديهي، أن ما كان كذلك، فإنه يقبح بالعاقل أن يفتخر به، أو يقيم له في نظره وزن</w:t>
      </w:r>
      <w:r w:rsidR="00303493">
        <w:rPr>
          <w:rFonts w:ascii="Traditional Arabic" w:hAnsi="Traditional Arabic" w:hint="cs"/>
          <w:color w:val="auto"/>
          <w:rtl/>
          <w:lang w:eastAsia="en-US"/>
        </w:rPr>
        <w:t>اً</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39"/>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7- لفظ الفتنة:</w:t>
      </w:r>
      <w:r w:rsidR="00585497" w:rsidRPr="00585497">
        <w:rPr>
          <w:rFonts w:ascii="Traditional Arabic" w:hAnsi="Traditional Arabic" w:hint="cs"/>
          <w:color w:val="auto"/>
          <w:rtl/>
          <w:lang w:eastAsia="en-US"/>
        </w:rPr>
        <w:t xml:space="preserve"> </w:t>
      </w:r>
      <w:r w:rsidR="00585497">
        <w:rPr>
          <w:rFonts w:ascii="Traditional Arabic" w:hAnsi="Traditional Arabic" w:hint="cs"/>
          <w:color w:val="auto"/>
          <w:rtl/>
          <w:lang w:eastAsia="en-US"/>
        </w:rPr>
        <w:t>كما</w:t>
      </w:r>
      <w:r w:rsidRPr="00E35B2C">
        <w:rPr>
          <w:rFonts w:ascii="Traditional Arabic" w:hAnsi="Traditional Arabic"/>
          <w:color w:val="FF0000"/>
          <w:rtl/>
          <w:lang w:eastAsia="en-US"/>
        </w:rPr>
        <w:t xml:space="preserve"> </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557" w:hAnsi="QCF2557" w:cs="QCF2557"/>
          <w:color w:val="00B050"/>
          <w:sz w:val="24"/>
          <w:szCs w:val="24"/>
          <w:rtl/>
          <w:lang w:eastAsia="en-US"/>
        </w:rPr>
        <w:t xml:space="preserve"> ﲍ ﲎ ﲏ  ﲐﲑ ﲒ ﲓ ﲔ ﲕ ﲖ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[التغابن: 15]</w:t>
      </w:r>
      <w:r w:rsidRPr="00E35B2C">
        <w:rPr>
          <w:rFonts w:ascii="Traditional Arabic" w:hAnsi="Traditional Arabic"/>
          <w:color w:val="auto"/>
          <w:rtl/>
          <w:lang w:eastAsia="en-US"/>
        </w:rPr>
        <w:t>, يعني</w:t>
      </w:r>
      <w:r w:rsidRPr="00E35B2C">
        <w:rPr>
          <w:rFonts w:ascii="Traditional Arabic" w:hAnsi="Traditional Arabic"/>
          <w:rtl/>
          <w:lang w:eastAsia="en-US"/>
        </w:rPr>
        <w:t xml:space="preserve"> الابتلاء والامتحان الذي يظهر ما في النفس من اتباع الهوى أو تجنبه, وأن الله عنده أجر عظيم خير من الأموال والأولاد</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40"/>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r w:rsidRPr="00E35B2C">
        <w:rPr>
          <w:rFonts w:ascii="Traditional Arabic" w:hAnsi="Traditional Arabic"/>
          <w:color w:val="auto"/>
          <w:rtl/>
          <w:lang w:eastAsia="en-US"/>
        </w:rPr>
        <w:t xml:space="preserve"> </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997E08">
        <w:rPr>
          <w:rFonts w:ascii="Traditional Arabic" w:hAnsi="Traditional Arabic" w:hint="cs"/>
          <w:color w:val="auto"/>
          <w:rtl/>
          <w:lang w:eastAsia="en-US"/>
        </w:rPr>
        <w:t xml:space="preserve"> </w:t>
      </w:r>
      <w:r w:rsidRPr="00E35B2C">
        <w:rPr>
          <w:rFonts w:ascii="Traditional Arabic" w:hAnsi="Traditional Arabic"/>
          <w:color w:val="auto"/>
          <w:rtl/>
          <w:lang w:eastAsia="en-US"/>
        </w:rPr>
        <w:t>وقال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321" w:hAnsi="QCF2321" w:cs="QCF2321"/>
          <w:color w:val="00B050"/>
          <w:sz w:val="24"/>
          <w:szCs w:val="24"/>
          <w:rtl/>
          <w:lang w:eastAsia="en-US"/>
        </w:rPr>
        <w:t xml:space="preserve">  ﲌ  ﲍ ﲎ ﲏ ﲐ ﲑ ﲒ ﲓ ﲔ ﲕ ﲖ ﲗ  ﲘ ﲙﲚ ﲛ ﲜ ﲝ ﲞ ﲟ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[طه: 131]</w:t>
      </w:r>
      <w:r w:rsidRPr="00E35B2C">
        <w:rPr>
          <w:rFonts w:ascii="Traditional Arabic" w:hAnsi="Traditional Arabic"/>
          <w:color w:val="auto"/>
          <w:rtl/>
          <w:lang w:eastAsia="en-US"/>
        </w:rPr>
        <w:t>,</w:t>
      </w:r>
      <w:r w:rsidRPr="00E35B2C">
        <w:rPr>
          <w:rFonts w:ascii="Traditional Arabic" w:hAnsi="Traditional Arabic"/>
          <w:color w:val="00B050"/>
          <w:rtl/>
          <w:lang w:eastAsia="en-US"/>
        </w:rPr>
        <w:t xml:space="preserve"> </w:t>
      </w:r>
      <w:r w:rsidRPr="00E35B2C">
        <w:rPr>
          <w:rFonts w:ascii="Traditional Arabic" w:hAnsi="Traditional Arabic"/>
          <w:color w:val="auto"/>
          <w:rtl/>
          <w:lang w:eastAsia="en-US"/>
        </w:rPr>
        <w:t xml:space="preserve">أي: </w:t>
      </w:r>
      <w:r w:rsidRPr="00E35B2C">
        <w:rPr>
          <w:rFonts w:ascii="Traditional Arabic" w:hAnsi="Traditional Arabic"/>
          <w:rtl/>
          <w:lang w:eastAsia="en-US"/>
        </w:rPr>
        <w:t>لنختبرهم فيما متعناهم به من ذلك، ونبتليهم</w:t>
      </w:r>
      <w:r w:rsidRPr="00E35B2C">
        <w:rPr>
          <w:rFonts w:ascii="Traditional Arabic" w:hAnsi="Traditional Arabic" w:hint="cs"/>
          <w:rtl/>
          <w:lang w:eastAsia="en-US"/>
        </w:rPr>
        <w:t>؛</w:t>
      </w:r>
      <w:r w:rsidRPr="00E35B2C">
        <w:rPr>
          <w:rFonts w:ascii="Traditional Arabic" w:hAnsi="Traditional Arabic"/>
          <w:rtl/>
          <w:lang w:eastAsia="en-US"/>
        </w:rPr>
        <w:t xml:space="preserve"> فإن ذلك فان زائل، وغرور وخدع تضمحل</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41"/>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rtl/>
          <w:lang w:eastAsia="en-US"/>
        </w:rPr>
      </w:pPr>
      <w:r w:rsidRPr="00E35B2C">
        <w:rPr>
          <w:rFonts w:ascii="Traditional Arabic" w:hAnsi="Traditional Arabic"/>
          <w:color w:val="FF0000"/>
          <w:rtl/>
          <w:lang w:eastAsia="en-US"/>
        </w:rPr>
        <w:t>8- لفظ البهجة:</w:t>
      </w:r>
      <w:r w:rsidRPr="00E35B2C">
        <w:rPr>
          <w:rFonts w:ascii="Traditional Arabic" w:hAnsi="Traditional Arabic"/>
          <w:b/>
          <w:bCs/>
          <w:color w:val="FF0000"/>
          <w:rtl/>
          <w:lang w:eastAsia="en-US"/>
        </w:rPr>
        <w:t xml:space="preserve"> </w:t>
      </w:r>
      <w:r w:rsidR="00585497">
        <w:rPr>
          <w:rFonts w:ascii="Traditional Arabic" w:hAnsi="Traditional Arabic" w:hint="cs"/>
          <w:color w:val="auto"/>
          <w:rtl/>
          <w:lang w:eastAsia="en-US"/>
        </w:rPr>
        <w:t>كما</w:t>
      </w:r>
      <w:r w:rsidR="00585497" w:rsidRPr="00E35B2C">
        <w:rPr>
          <w:rFonts w:ascii="Traditional Arabic" w:hAnsi="Traditional Arabic"/>
          <w:color w:val="auto"/>
          <w:rtl/>
          <w:lang w:eastAsia="en-US"/>
        </w:rPr>
        <w:t xml:space="preserve"> </w:t>
      </w:r>
      <w:r w:rsidRPr="00E35B2C">
        <w:rPr>
          <w:rFonts w:ascii="Traditional Arabic" w:hAnsi="Traditional Arabic"/>
          <w:color w:val="auto"/>
          <w:rtl/>
          <w:lang w:eastAsia="en-US"/>
        </w:rPr>
        <w:t>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332" w:hAnsi="QCF2332" w:cs="QCF2332"/>
          <w:color w:val="00B050"/>
          <w:sz w:val="24"/>
          <w:szCs w:val="24"/>
          <w:rtl/>
          <w:lang w:eastAsia="en-US"/>
        </w:rPr>
        <w:t xml:space="preserve"> ﲶ ﲷ ﲸ ﲹ ﲺ ﲻ  ﲼ ﲽ ﲾ ﲿ ﳀ ﳁ ﳂ ﳃ ﳄ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[الحج: 5]</w:t>
      </w:r>
      <w:r w:rsidRPr="00E35B2C">
        <w:rPr>
          <w:rFonts w:ascii="Traditional Arabic" w:hAnsi="Traditional Arabic"/>
          <w:b/>
          <w:bCs/>
          <w:rtl/>
          <w:lang w:eastAsia="en-US"/>
        </w:rPr>
        <w:t xml:space="preserve">, </w:t>
      </w:r>
      <w:r w:rsidRPr="00E35B2C">
        <w:rPr>
          <w:rFonts w:ascii="Traditional Arabic" w:hAnsi="Traditional Arabic"/>
          <w:rtl/>
          <w:lang w:eastAsia="en-US"/>
        </w:rPr>
        <w:t>البهجة: حسن الشيء ونضارته, والبهيج بمعنى المبهج: وهو الحسن الصورة الذي تمتع العين برؤيته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42"/>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997E08">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وقال تعالى: </w:t>
      </w:r>
      <w:r w:rsidRPr="00E35B2C">
        <w:rPr>
          <w:rFonts w:ascii="QCF2BSML" w:hAnsi="QCF2BSML" w:cs="QCF2BSML"/>
          <w:color w:val="00B050"/>
          <w:sz w:val="24"/>
          <w:szCs w:val="24"/>
          <w:rtl/>
          <w:lang w:eastAsia="en-US"/>
        </w:rPr>
        <w:t>ﱡﭐ</w:t>
      </w:r>
      <w:r w:rsidRPr="00E35B2C">
        <w:rPr>
          <w:rFonts w:ascii="QCF2382" w:hAnsi="QCF2382" w:cs="QCF2382"/>
          <w:color w:val="00B050"/>
          <w:sz w:val="24"/>
          <w:szCs w:val="24"/>
          <w:rtl/>
          <w:lang w:eastAsia="en-US"/>
        </w:rPr>
        <w:t xml:space="preserve"> ﱱ ﱲ ﱳ ﱴ ﱵ ﱶ ﱷ ﱸ  ﱹ ﱺ ﱻ ﱼ ﱽ ﱾ ﱿ ﲀ ﲁ  ﲂ ﲃ ﲄﲅ ﲆ ﲇ ﲈﲉ ﲊ ﲋ ﲌ ﲍ ﲎ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w:t>
      </w:r>
      <w:r w:rsidRPr="00E35B2C">
        <w:rPr>
          <w:rFonts w:ascii="Traditional Arabic" w:hAnsi="Traditional Arabic" w:hint="cs"/>
          <w:color w:val="00B050"/>
          <w:sz w:val="24"/>
          <w:szCs w:val="24"/>
          <w:rtl/>
          <w:lang w:eastAsia="en-US"/>
        </w:rPr>
        <w:t>النمل</w:t>
      </w:r>
      <w:r w:rsidRPr="00E35B2C">
        <w:rPr>
          <w:rFonts w:ascii="Traditional Arabic" w:hAnsi="Traditional Arabic"/>
          <w:color w:val="00B050"/>
          <w:sz w:val="24"/>
          <w:szCs w:val="24"/>
          <w:rtl/>
          <w:lang w:eastAsia="en-US"/>
        </w:rPr>
        <w:t>:</w:t>
      </w:r>
      <w:r w:rsidRPr="00E35B2C">
        <w:rPr>
          <w:rFonts w:ascii="Traditional Arabic" w:hAnsi="Traditional Arabic" w:hint="cs"/>
          <w:color w:val="00B050"/>
          <w:sz w:val="24"/>
          <w:szCs w:val="24"/>
          <w:rtl/>
          <w:lang w:eastAsia="en-US"/>
        </w:rPr>
        <w:t>60</w:t>
      </w:r>
      <w:r w:rsidRPr="00E35B2C">
        <w:rPr>
          <w:rFonts w:ascii="Traditional Arabic" w:hAnsi="Traditional Arabic"/>
          <w:color w:val="00B050"/>
          <w:sz w:val="24"/>
          <w:szCs w:val="24"/>
          <w:rtl/>
          <w:lang w:eastAsia="en-US"/>
        </w:rPr>
        <w:t>]</w:t>
      </w:r>
      <w:r w:rsidRPr="00E35B2C">
        <w:rPr>
          <w:rFonts w:ascii="Traditional Arabic" w:hAnsi="Traditional Arabic"/>
          <w:b/>
          <w:bCs/>
          <w:rtl/>
          <w:lang w:eastAsia="en-US"/>
        </w:rPr>
        <w:t xml:space="preserve">, </w:t>
      </w:r>
      <w:r w:rsidRPr="00E35B2C">
        <w:rPr>
          <w:rFonts w:ascii="Traditional Arabic" w:hAnsi="Traditional Arabic"/>
          <w:rtl/>
          <w:lang w:eastAsia="en-US"/>
        </w:rPr>
        <w:t>البهجة الزينة والحسن، يبهج به من رآه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43"/>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9- لفظ المس</w:t>
      </w:r>
      <w:r w:rsidRPr="00E35B2C">
        <w:rPr>
          <w:rFonts w:ascii="Traditional Arabic" w:hAnsi="Traditional Arabic" w:hint="cs"/>
          <w:color w:val="FF0000"/>
          <w:rtl/>
          <w:lang w:eastAsia="en-US"/>
        </w:rPr>
        <w:t>ر</w:t>
      </w:r>
      <w:r w:rsidRPr="00E35B2C">
        <w:rPr>
          <w:rFonts w:ascii="Traditional Arabic" w:hAnsi="Traditional Arabic"/>
          <w:color w:val="FF0000"/>
          <w:rtl/>
          <w:lang w:eastAsia="en-US"/>
        </w:rPr>
        <w:t xml:space="preserve">ة: </w:t>
      </w:r>
      <w:r w:rsidR="00585497">
        <w:rPr>
          <w:rFonts w:ascii="Traditional Arabic" w:hAnsi="Traditional Arabic" w:hint="cs"/>
          <w:color w:val="auto"/>
          <w:rtl/>
          <w:lang w:eastAsia="en-US"/>
        </w:rPr>
        <w:t>كما</w:t>
      </w:r>
      <w:r w:rsidR="00585497" w:rsidRPr="00E35B2C">
        <w:rPr>
          <w:rFonts w:ascii="Traditional Arabic" w:hAnsi="Traditional Arabic"/>
          <w:color w:val="auto"/>
          <w:rtl/>
          <w:lang w:eastAsia="en-US"/>
        </w:rPr>
        <w:t xml:space="preserve"> </w:t>
      </w:r>
      <w:r w:rsidRPr="00E35B2C">
        <w:rPr>
          <w:rFonts w:ascii="Traditional Arabic" w:hAnsi="Traditional Arabic"/>
          <w:color w:val="auto"/>
          <w:rtl/>
          <w:lang w:eastAsia="en-US"/>
        </w:rPr>
        <w:t xml:space="preserve">قال تعالى: </w:t>
      </w:r>
      <w:r w:rsidRPr="00E35B2C">
        <w:rPr>
          <w:rFonts w:ascii="QCF2BSML" w:hAnsi="QCF2BSML" w:cs="QCF2BSML"/>
          <w:color w:val="00B050"/>
          <w:sz w:val="24"/>
          <w:szCs w:val="24"/>
          <w:rtl/>
          <w:lang w:eastAsia="en-US"/>
        </w:rPr>
        <w:t>ﱡﭐ</w:t>
      </w:r>
      <w:r w:rsidRPr="00E35B2C">
        <w:rPr>
          <w:rFonts w:ascii="QCF2010" w:hAnsi="QCF2010" w:cs="QCF2010"/>
          <w:color w:val="00B050"/>
          <w:sz w:val="24"/>
          <w:szCs w:val="24"/>
          <w:rtl/>
          <w:lang w:eastAsia="en-US"/>
        </w:rPr>
        <w:t xml:space="preserve"> ﳁ ﳂ ﳃ ﳄ ﳅ ﳆ ﳇ ﳈﳉ ﳊ ﳋ ﳌ  ﳍ ﳎ ﳏ ﳐ ﳑ ﳒ ﳓ ﳔ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[البقرة: 69]</w:t>
      </w:r>
      <w:r w:rsidRPr="00E35B2C">
        <w:rPr>
          <w:rFonts w:ascii="Traditional Arabic" w:hAnsi="Traditional Arabic"/>
          <w:color w:val="auto"/>
          <w:rtl/>
          <w:lang w:eastAsia="en-US"/>
        </w:rPr>
        <w:t>,</w:t>
      </w:r>
      <w:r w:rsidRPr="00E35B2C">
        <w:rPr>
          <w:rFonts w:ascii="Traditional Arabic" w:hAnsi="Traditional Arabic"/>
          <w:b/>
          <w:bCs/>
          <w:rtl/>
          <w:lang w:eastAsia="en-US"/>
        </w:rPr>
        <w:t xml:space="preserve"> </w:t>
      </w:r>
      <w:r w:rsidRPr="00E35B2C">
        <w:rPr>
          <w:rFonts w:ascii="Traditional Arabic" w:hAnsi="Traditional Arabic"/>
          <w:rtl/>
          <w:lang w:eastAsia="en-US"/>
        </w:rPr>
        <w:t>أي: تدخل عليهم السرور إذا نظروا إليها إعجابا</w:t>
      </w:r>
      <w:r w:rsidRPr="00E35B2C">
        <w:rPr>
          <w:rFonts w:ascii="Traditional Arabic" w:hAnsi="Traditional Arabic" w:hint="cs"/>
          <w:rtl/>
          <w:lang w:eastAsia="en-US"/>
        </w:rPr>
        <w:t>ً</w:t>
      </w:r>
      <w:r w:rsidRPr="00E35B2C">
        <w:rPr>
          <w:rFonts w:ascii="Traditional Arabic" w:hAnsi="Traditional Arabic"/>
          <w:rtl/>
          <w:lang w:eastAsia="en-US"/>
        </w:rPr>
        <w:t xml:space="preserve"> بها واستحسانا</w:t>
      </w:r>
      <w:r w:rsidRPr="00E35B2C">
        <w:rPr>
          <w:rFonts w:ascii="Traditional Arabic" w:hAnsi="Traditional Arabic" w:hint="cs"/>
          <w:rtl/>
          <w:lang w:eastAsia="en-US"/>
        </w:rPr>
        <w:t>ً</w:t>
      </w:r>
      <w:r w:rsidRPr="00E35B2C">
        <w:rPr>
          <w:rFonts w:ascii="Traditional Arabic" w:hAnsi="Traditional Arabic"/>
          <w:rtl/>
          <w:lang w:eastAsia="en-US"/>
        </w:rPr>
        <w:t xml:space="preserve"> للونها</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44"/>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10- لفظ اللذة: </w:t>
      </w:r>
      <w:r w:rsidR="00585497">
        <w:rPr>
          <w:rFonts w:ascii="Traditional Arabic" w:hAnsi="Traditional Arabic" w:hint="cs"/>
          <w:color w:val="auto"/>
          <w:rtl/>
          <w:lang w:eastAsia="en-US"/>
        </w:rPr>
        <w:t>كما</w:t>
      </w:r>
      <w:r w:rsidR="00585497" w:rsidRPr="00E35B2C">
        <w:rPr>
          <w:rFonts w:ascii="Traditional Arabic" w:hAnsi="Traditional Arabic"/>
          <w:color w:val="auto"/>
          <w:rtl/>
          <w:lang w:eastAsia="en-US"/>
        </w:rPr>
        <w:t xml:space="preserve"> </w:t>
      </w:r>
      <w:r w:rsidRPr="00E35B2C">
        <w:rPr>
          <w:rFonts w:ascii="Traditional Arabic" w:hAnsi="Traditional Arabic"/>
          <w:color w:val="auto"/>
          <w:rtl/>
          <w:lang w:eastAsia="en-US"/>
        </w:rPr>
        <w:t xml:space="preserve">قال تعالى: </w:t>
      </w:r>
      <w:r w:rsidRPr="00E35B2C">
        <w:rPr>
          <w:rFonts w:ascii="QCF2BSML" w:hAnsi="QCF2BSML" w:cs="QCF2BSML"/>
          <w:color w:val="00B050"/>
          <w:sz w:val="24"/>
          <w:szCs w:val="24"/>
          <w:rtl/>
          <w:lang w:eastAsia="en-US"/>
        </w:rPr>
        <w:t>ﱡﭐ</w:t>
      </w:r>
      <w:r w:rsidRPr="00E35B2C">
        <w:rPr>
          <w:rFonts w:ascii="QCF2447" w:hAnsi="QCF2447" w:cs="QCF2447"/>
          <w:color w:val="00B050"/>
          <w:sz w:val="24"/>
          <w:szCs w:val="24"/>
          <w:rtl/>
          <w:lang w:eastAsia="en-US"/>
        </w:rPr>
        <w:t xml:space="preserve"> ﲼ ﲽ ﲾ ﲿ ﳀ ﳁ ﳂ ﳃ ﳄ  ﳅ ﳆ ﳇ ﳈ ﳉ ﳊ ﳋ ﳌ ﳍ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 xml:space="preserve">[الصافات: </w:t>
      </w:r>
      <w:r w:rsidRPr="00E35B2C">
        <w:rPr>
          <w:rFonts w:ascii="Traditional Arabic" w:hAnsi="Traditional Arabic" w:hint="cs"/>
          <w:color w:val="00B050"/>
          <w:sz w:val="24"/>
          <w:szCs w:val="24"/>
          <w:rtl/>
          <w:lang w:eastAsia="en-US"/>
        </w:rPr>
        <w:t>45-47</w:t>
      </w:r>
      <w:r w:rsidRPr="00E35B2C">
        <w:rPr>
          <w:rFonts w:ascii="Traditional Arabic" w:hAnsi="Traditional Arabic"/>
          <w:color w:val="00B050"/>
          <w:sz w:val="24"/>
          <w:szCs w:val="24"/>
          <w:rtl/>
          <w:lang w:eastAsia="en-US"/>
        </w:rPr>
        <w:t>]</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r w:rsidRPr="00E35B2C">
        <w:rPr>
          <w:rFonts w:ascii="Traditional Arabic" w:hAnsi="Traditional Arabic"/>
          <w:rtl/>
          <w:lang w:eastAsia="en-US"/>
        </w:rPr>
        <w:t>أي طعمها طيب كلونها، وطيب الطعم دليل على طيب الريح</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45"/>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 واللذيد: كل شيء مستطاب</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46"/>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وقال تعالى: </w:t>
      </w:r>
      <w:r w:rsidRPr="00E35B2C">
        <w:rPr>
          <w:rFonts w:ascii="QCF2BSML" w:hAnsi="QCF2BSML" w:cs="QCF2BSML"/>
          <w:color w:val="00B050"/>
          <w:sz w:val="24"/>
          <w:szCs w:val="24"/>
          <w:rtl/>
          <w:lang w:eastAsia="en-US"/>
        </w:rPr>
        <w:t>ﱡﭐ</w:t>
      </w:r>
      <w:r w:rsidRPr="00E35B2C">
        <w:rPr>
          <w:rFonts w:ascii="QCF2494" w:hAnsi="QCF2494" w:cs="QCF2494"/>
          <w:color w:val="00B050"/>
          <w:sz w:val="24"/>
          <w:szCs w:val="24"/>
          <w:rtl/>
          <w:lang w:eastAsia="en-US"/>
        </w:rPr>
        <w:t xml:space="preserve"> ﲩ ﲪ ﲫ ﲬ ﲭ ﲮﲯ  ﲰ ﲱ ﲲ ﲳ ﲴ ﲵﲶ ﲷ ﲸ  ﲹ ﲺ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[الزخرف: 71]</w:t>
      </w:r>
      <w:r w:rsidRPr="00E35B2C">
        <w:rPr>
          <w:rFonts w:ascii="Traditional Arabic" w:hAnsi="Traditional Arabic"/>
          <w:color w:val="auto"/>
          <w:rtl/>
          <w:lang w:eastAsia="en-US"/>
        </w:rPr>
        <w:t>,</w:t>
      </w:r>
      <w:r w:rsidRPr="00E35B2C">
        <w:rPr>
          <w:rFonts w:ascii="Traditional Arabic" w:hAnsi="Traditional Arabic"/>
          <w:b/>
          <w:bCs/>
          <w:rtl/>
          <w:lang w:eastAsia="en-US"/>
        </w:rPr>
        <w:t xml:space="preserve"> </w:t>
      </w:r>
      <w:r w:rsidRPr="00E35B2C">
        <w:rPr>
          <w:rFonts w:ascii="Traditional Arabic" w:hAnsi="Traditional Arabic"/>
          <w:rtl/>
          <w:lang w:eastAsia="en-US"/>
        </w:rPr>
        <w:t>أي: تشتهيه الأنفس, ونسب اللذة إلى الأعين؛ لأن المناظر الحسنة تلذ النفوس، فنسب اللذة إلى الأعين؛ لأن نسبتها كانت إليها أليق</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47"/>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A02200">
      <w:pPr>
        <w:widowControl/>
        <w:ind w:hanging="2"/>
        <w:rPr>
          <w:rFonts w:ascii="Traditional Arabic" w:hAnsi="Traditional Arabic"/>
          <w:color w:val="FF0000"/>
          <w:lang w:eastAsia="en-US"/>
        </w:rPr>
      </w:pPr>
      <w:r w:rsidRPr="00E35B2C">
        <w:rPr>
          <w:rFonts w:ascii="Traditional Arabic" w:hAnsi="Traditional Arabic" w:hint="cs"/>
          <w:b/>
          <w:bCs/>
          <w:color w:val="FF0000"/>
          <w:rtl/>
          <w:lang w:eastAsia="en-US"/>
        </w:rPr>
        <w:t xml:space="preserve">رابعاً: </w:t>
      </w:r>
      <w:r w:rsidRPr="00E35B2C">
        <w:rPr>
          <w:rFonts w:ascii="Traditional Arabic" w:hAnsi="Traditional Arabic"/>
          <w:b/>
          <w:bCs/>
          <w:color w:val="FF0000"/>
          <w:rtl/>
          <w:lang w:eastAsia="en-US"/>
        </w:rPr>
        <w:t>آثار</w:t>
      </w:r>
      <w:r w:rsidRPr="00E35B2C">
        <w:rPr>
          <w:rFonts w:ascii="Traditional Arabic" w:hAnsi="Traditional Arabic" w:hint="cs"/>
          <w:b/>
          <w:bCs/>
          <w:color w:val="FF0000"/>
          <w:rtl/>
          <w:lang w:eastAsia="en-US"/>
        </w:rPr>
        <w:t xml:space="preserve"> الجمال</w:t>
      </w:r>
      <w:r w:rsidRPr="00E35B2C">
        <w:rPr>
          <w:rFonts w:ascii="Traditional Arabic" w:hAnsi="Traditional Arabic"/>
          <w:b/>
          <w:bCs/>
          <w:color w:val="FF0000"/>
          <w:rtl/>
          <w:lang w:eastAsia="en-US"/>
        </w:rPr>
        <w:t xml:space="preserve"> على الفرد والمجتمع والإنسانية.</w:t>
      </w:r>
    </w:p>
    <w:p w:rsidR="00E35B2C" w:rsidRPr="00E35B2C" w:rsidRDefault="00A83E21" w:rsidP="00002707">
      <w:pPr>
        <w:widowControl/>
        <w:tabs>
          <w:tab w:val="left" w:pos="565"/>
        </w:tabs>
        <w:ind w:hanging="2"/>
        <w:rPr>
          <w:rFonts w:ascii="Traditional Arabic" w:hAnsi="Traditional Arabic"/>
          <w:color w:val="000000" w:themeColor="text1"/>
          <w:lang w:eastAsia="en-US"/>
        </w:rPr>
      </w:pPr>
      <w:r>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الجمال لیس جمال الجسد والمنظر</w:t>
      </w:r>
      <w:r w:rsidR="00E35B2C" w:rsidRPr="00E35B2C">
        <w:rPr>
          <w:rFonts w:ascii="Traditional Arabic" w:hAnsi="Traditional Arabic"/>
          <w:color w:val="000000" w:themeColor="text1"/>
          <w:rtl/>
          <w:lang w:eastAsia="en-US"/>
        </w:rPr>
        <w:t xml:space="preserve"> فحسب، ولكنه أيضًا </w:t>
      </w:r>
      <w:r w:rsidR="00E35B2C" w:rsidRPr="00E35B2C">
        <w:rPr>
          <w:rFonts w:ascii="Traditional Arabic" w:hAnsi="Traditional Arabic" w:hint="cs"/>
          <w:color w:val="000000" w:themeColor="text1"/>
          <w:rtl/>
          <w:lang w:eastAsia="en-US"/>
        </w:rPr>
        <w:t>في</w:t>
      </w:r>
      <w:r w:rsidR="00E35B2C" w:rsidRPr="00E35B2C">
        <w:rPr>
          <w:rFonts w:ascii="Traditional Arabic" w:hAnsi="Traditional Arabic"/>
          <w:color w:val="000000" w:themeColor="text1"/>
          <w:rtl/>
          <w:lang w:eastAsia="en-US"/>
        </w:rPr>
        <w:t xml:space="preserve"> المعنى الذي يقوم في النفس</w:t>
      </w:r>
      <w:r w:rsidR="00E35B2C" w:rsidRPr="00E35B2C">
        <w:rPr>
          <w:rFonts w:ascii="Traditional Arabic" w:hAnsi="Traditional Arabic" w:hint="cs"/>
          <w:color w:val="000000" w:themeColor="text1"/>
          <w:rtl/>
          <w:lang w:eastAsia="en-US"/>
        </w:rPr>
        <w:t>؛</w:t>
      </w:r>
      <w:r w:rsidR="00E35B2C" w:rsidRPr="00E35B2C">
        <w:rPr>
          <w:rFonts w:ascii="Traditional Arabic" w:hAnsi="Traditional Arabic"/>
          <w:color w:val="000000" w:themeColor="text1"/>
          <w:rtl/>
          <w:lang w:eastAsia="en-US"/>
        </w:rPr>
        <w:t xml:space="preserve"> فيبدو من السلوك والسمت</w:t>
      </w:r>
      <w:r w:rsidR="00E35B2C" w:rsidRPr="00E35B2C">
        <w:rPr>
          <w:rFonts w:ascii="Traditional Arabic" w:hAnsi="Traditional Arabic" w:hint="cs"/>
          <w:color w:val="000000" w:themeColor="text1"/>
          <w:rtl/>
          <w:lang w:eastAsia="en-US"/>
        </w:rPr>
        <w:t xml:space="preserve"> في الهيئة</w:t>
      </w:r>
      <w:r w:rsidR="00002707">
        <w:rPr>
          <w:rFonts w:ascii="Traditional Arabic" w:hAnsi="Traditional Arabic" w:hint="cs"/>
          <w:color w:val="000000" w:themeColor="text1"/>
          <w:rtl/>
          <w:lang w:eastAsia="en-US"/>
        </w:rPr>
        <w:t xml:space="preserve"> </w:t>
      </w:r>
      <w:r w:rsidR="00E35B2C" w:rsidRPr="00E35B2C">
        <w:rPr>
          <w:rFonts w:ascii="Traditional Arabic" w:hAnsi="Traditional Arabic"/>
          <w:color w:val="000000" w:themeColor="text1"/>
          <w:rtl/>
          <w:lang w:eastAsia="en-US"/>
        </w:rPr>
        <w:t xml:space="preserve">من: صدق, وإخلاص, واستقامة </w:t>
      </w:r>
      <w:r w:rsidR="00E35B2C" w:rsidRPr="00E35B2C">
        <w:rPr>
          <w:rFonts w:ascii="Traditional Arabic" w:hAnsi="Traditional Arabic" w:hint="cs"/>
          <w:color w:val="000000" w:themeColor="text1"/>
          <w:rtl/>
          <w:lang w:eastAsia="en-US"/>
        </w:rPr>
        <w:t>في</w:t>
      </w:r>
      <w:r w:rsidR="00E35B2C" w:rsidRPr="00E35B2C">
        <w:rPr>
          <w:rFonts w:ascii="Traditional Arabic" w:hAnsi="Traditional Arabic"/>
          <w:color w:val="000000" w:themeColor="text1"/>
          <w:rtl/>
          <w:lang w:eastAsia="en-US"/>
        </w:rPr>
        <w:t xml:space="preserve"> </w:t>
      </w:r>
      <w:r w:rsidR="00E35B2C" w:rsidRPr="00E35B2C">
        <w:rPr>
          <w:rFonts w:ascii="Traditional Arabic" w:hAnsi="Traditional Arabic" w:hint="cs"/>
          <w:color w:val="000000" w:themeColor="text1"/>
          <w:rtl/>
          <w:lang w:eastAsia="en-US"/>
        </w:rPr>
        <w:t>التصرف,</w:t>
      </w:r>
      <w:r w:rsidR="00E35B2C" w:rsidRPr="00E35B2C">
        <w:rPr>
          <w:rFonts w:ascii="Traditional Arabic" w:hAnsi="Traditional Arabic"/>
          <w:color w:val="000000" w:themeColor="text1"/>
          <w:rtl/>
          <w:lang w:eastAsia="en-US"/>
        </w:rPr>
        <w:t xml:space="preserve"> وإذا جملت الأخلاق والروح: حسنت السيرة، وصلحت المسيرة</w:t>
      </w:r>
      <w:r w:rsidR="00E35B2C" w:rsidRPr="00E35B2C">
        <w:rPr>
          <w:rFonts w:ascii="Traditional Arabic" w:hAnsi="Traditional Arabic" w:hint="cs"/>
          <w:color w:val="000000" w:themeColor="text1"/>
          <w:rtl/>
          <w:lang w:eastAsia="en-US"/>
        </w:rPr>
        <w:t>؛</w:t>
      </w:r>
      <w:r w:rsidR="00E35B2C" w:rsidRPr="00E35B2C">
        <w:rPr>
          <w:rFonts w:ascii="Traditional Arabic" w:hAnsi="Traditional Arabic"/>
          <w:color w:val="000000" w:themeColor="text1"/>
          <w:rtl/>
          <w:lang w:eastAsia="en-US"/>
        </w:rPr>
        <w:t xml:space="preserve"> فطاب للفرد العيش، وابتسمت له الحياة, وتفاعل معها بإيجابية وذوق رفيع.</w:t>
      </w:r>
    </w:p>
    <w:p w:rsidR="00E35B2C" w:rsidRPr="00E35B2C" w:rsidRDefault="00A83E21" w:rsidP="00A02200">
      <w:pPr>
        <w:widowControl/>
        <w:tabs>
          <w:tab w:val="left" w:pos="565"/>
        </w:tabs>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أما آثار الجمال على المجتمع</w:t>
      </w:r>
      <w:r w:rsidR="00E35B2C" w:rsidRPr="00E35B2C">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w:t>
      </w:r>
      <w:r w:rsidR="00E35B2C" w:rsidRPr="00E35B2C">
        <w:rPr>
          <w:rFonts w:ascii="Traditional Arabic" w:hAnsi="Traditional Arabic" w:hint="cs"/>
          <w:color w:val="auto"/>
          <w:rtl/>
          <w:lang w:eastAsia="en-US"/>
        </w:rPr>
        <w:t>ف</w:t>
      </w:r>
      <w:r w:rsidR="00E35B2C" w:rsidRPr="00E35B2C">
        <w:rPr>
          <w:rFonts w:ascii="Traditional Arabic" w:hAnsi="Traditional Arabic"/>
          <w:color w:val="auto"/>
          <w:rtl/>
          <w:lang w:eastAsia="en-US"/>
        </w:rPr>
        <w:t xml:space="preserve">الاهتمام </w:t>
      </w:r>
      <w:r w:rsidR="00E35B2C" w:rsidRPr="00E35B2C">
        <w:rPr>
          <w:rFonts w:ascii="Traditional Arabic" w:hAnsi="Traditional Arabic"/>
          <w:color w:val="000000" w:themeColor="text1"/>
          <w:rtl/>
          <w:lang w:eastAsia="en-US"/>
        </w:rPr>
        <w:t>بالأشياء الجميلة التي تبعث البهجة والسرور</w:t>
      </w:r>
      <w:r w:rsidR="00E35B2C" w:rsidRPr="00E35B2C">
        <w:rPr>
          <w:rFonts w:ascii="Traditional Arabic" w:hAnsi="Traditional Arabic" w:hint="cs"/>
          <w:color w:val="000000" w:themeColor="text1"/>
          <w:rtl/>
          <w:lang w:eastAsia="en-US"/>
        </w:rPr>
        <w:t>,</w:t>
      </w:r>
      <w:r w:rsidR="00E35B2C" w:rsidRPr="00E35B2C">
        <w:rPr>
          <w:rFonts w:ascii="Traditional Arabic" w:hAnsi="Traditional Arabic"/>
          <w:color w:val="000000" w:themeColor="text1"/>
          <w:rtl/>
          <w:lang w:eastAsia="en-US"/>
        </w:rPr>
        <w:t xml:space="preserve"> </w:t>
      </w:r>
      <w:r w:rsidR="00E35B2C" w:rsidRPr="00E35B2C">
        <w:rPr>
          <w:rFonts w:ascii="Traditional Arabic" w:hAnsi="Traditional Arabic"/>
          <w:color w:val="auto"/>
          <w:rtl/>
          <w:lang w:eastAsia="en-US"/>
        </w:rPr>
        <w:t>والتخلق بالجمال الأخلاقي</w:t>
      </w:r>
      <w:r w:rsidR="00E35B2C" w:rsidRPr="00E35B2C">
        <w:rPr>
          <w:rFonts w:ascii="Traditional Arabic" w:hAnsi="Traditional Arabic"/>
          <w:rtl/>
          <w:lang w:eastAsia="en-US"/>
        </w:rPr>
        <w:t xml:space="preserve"> من الطاعة والتقوى والإيثار ورغبة الخير</w:t>
      </w:r>
      <w:r w:rsidR="00E35B2C" w:rsidRPr="00E35B2C">
        <w:rPr>
          <w:rFonts w:ascii="Traditional Arabic" w:hAnsi="Traditional Arabic"/>
          <w:color w:val="auto"/>
          <w:rtl/>
          <w:lang w:eastAsia="en-US"/>
        </w:rPr>
        <w:t xml:space="preserve"> من قبل</w:t>
      </w:r>
      <w:r w:rsidR="00E35B2C" w:rsidRPr="00E35B2C">
        <w:rPr>
          <w:rFonts w:ascii="Traditional Arabic" w:hAnsi="Traditional Arabic" w:hint="cs"/>
          <w:color w:val="auto"/>
          <w:rtl/>
          <w:lang w:eastAsia="en-US"/>
        </w:rPr>
        <w:t xml:space="preserve"> الفرد</w:t>
      </w:r>
      <w:r w:rsidR="00E35B2C" w:rsidRPr="00E35B2C">
        <w:rPr>
          <w:rFonts w:ascii="Traditional Arabic" w:hAnsi="Traditional Arabic"/>
          <w:color w:val="auto"/>
          <w:rtl/>
          <w:lang w:eastAsia="en-US"/>
        </w:rPr>
        <w:t xml:space="preserve"> في مجتمعه</w:t>
      </w:r>
      <w:r w:rsidR="00E35B2C" w:rsidRPr="00E35B2C">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ينشر به التآلف والتآزر في هذا المجتمع, ويكون معينا</w:t>
      </w:r>
      <w:r w:rsidR="00F0686B">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للتقرب إلى الناس وتلمس احتياجاتهم</w:t>
      </w:r>
      <w:r w:rsidR="00E35B2C" w:rsidRPr="00E35B2C">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ومعرفة همومهم</w:t>
      </w:r>
      <w:r w:rsidR="00E35B2C" w:rsidRPr="00E35B2C">
        <w:rPr>
          <w:rFonts w:ascii="Traditional Arabic" w:hAnsi="Traditional Arabic" w:hint="cs"/>
          <w:color w:val="auto"/>
          <w:rtl/>
          <w:lang w:eastAsia="en-US"/>
        </w:rPr>
        <w:t>.</w:t>
      </w:r>
    </w:p>
    <w:p w:rsidR="00E35B2C" w:rsidRPr="00E35B2C" w:rsidRDefault="00E35B2C" w:rsidP="001048C6">
      <w:pPr>
        <w:widowControl/>
        <w:tabs>
          <w:tab w:val="left" w:pos="565"/>
        </w:tabs>
        <w:ind w:hanging="2"/>
        <w:rPr>
          <w:rFonts w:ascii="Traditional Arabic" w:hAnsi="Traditional Arabic"/>
          <w:color w:val="000000" w:themeColor="text1"/>
          <w:rtl/>
          <w:lang w:eastAsia="en-US"/>
        </w:rPr>
      </w:pP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 </w:t>
      </w:r>
      <w:r w:rsidR="00A83E21">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والجمال </w:t>
      </w:r>
      <w:r w:rsidRPr="00E35B2C">
        <w:rPr>
          <w:rFonts w:ascii="Traditional Arabic" w:hAnsi="Traditional Arabic"/>
          <w:color w:val="000000" w:themeColor="text1"/>
          <w:rtl/>
          <w:lang w:eastAsia="en-US"/>
        </w:rPr>
        <w:t>أيضاً يساعد على الإبداع والابتكار</w:t>
      </w:r>
      <w:r w:rsidRPr="00E35B2C">
        <w:rPr>
          <w:rFonts w:ascii="Traditional Arabic" w:hAnsi="Traditional Arabic"/>
          <w:color w:val="auto"/>
          <w:rtl/>
          <w:lang w:eastAsia="en-US"/>
        </w:rPr>
        <w:t xml:space="preserve"> بين أفراد المجتمع؛ لأنه يحث على أن يبذل الفرد الطاقة القصوى في التدريب والتأهيل؛ ليكمل الجمال ال</w:t>
      </w:r>
      <w:r w:rsidR="001048C6">
        <w:rPr>
          <w:rFonts w:ascii="Traditional Arabic" w:hAnsi="Traditional Arabic" w:hint="cs"/>
          <w:color w:val="auto"/>
          <w:rtl/>
          <w:lang w:eastAsia="en-US"/>
        </w:rPr>
        <w:t>باطن</w:t>
      </w:r>
      <w:r w:rsidRPr="00E35B2C">
        <w:rPr>
          <w:rFonts w:ascii="Traditional Arabic" w:hAnsi="Traditional Arabic"/>
          <w:color w:val="auto"/>
          <w:rtl/>
          <w:lang w:eastAsia="en-US"/>
        </w:rPr>
        <w:t xml:space="preserve"> بالتمكن العلمي والمعرفي, والجمال الظاهر بالإخلاص والاتقان فيما يقوم به, وهذا كله يعود </w:t>
      </w:r>
      <w:r w:rsidRPr="00E35B2C">
        <w:rPr>
          <w:rFonts w:ascii="Traditional Arabic" w:hAnsi="Traditional Arabic"/>
          <w:color w:val="000000" w:themeColor="text1"/>
          <w:rtl/>
          <w:lang w:eastAsia="en-US"/>
        </w:rPr>
        <w:t>للمجتمع بالمكاسب الكثيرة والمنافع العظيمة في مجالات الحياة المختلفة</w:t>
      </w:r>
      <w:r w:rsidR="00F0686B">
        <w:rPr>
          <w:rFonts w:ascii="Traditional Arabic" w:hAnsi="Traditional Arabic" w:hint="cs"/>
          <w:color w:val="000000" w:themeColor="text1"/>
          <w:rtl/>
          <w:lang w:eastAsia="en-US"/>
        </w:rPr>
        <w:t>, ومناحيها المتنوعة.</w:t>
      </w:r>
    </w:p>
    <w:p w:rsidR="00E35B2C" w:rsidRPr="00E35B2C" w:rsidRDefault="00A83E21" w:rsidP="00A02200">
      <w:pPr>
        <w:widowControl/>
        <w:ind w:hanging="2"/>
        <w:rPr>
          <w:rFonts w:ascii="Traditional Arabic" w:hAnsi="Traditional Arabic"/>
          <w:b/>
          <w:bCs/>
          <w:color w:val="auto"/>
          <w:rtl/>
          <w:lang w:eastAsia="en-US"/>
        </w:rPr>
      </w:pPr>
      <w:r>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 xml:space="preserve">أما آثار الجمال </w:t>
      </w:r>
      <w:r w:rsidR="00E35B2C" w:rsidRPr="00E35B2C">
        <w:rPr>
          <w:rFonts w:ascii="Traditional Arabic" w:hAnsi="Traditional Arabic"/>
          <w:color w:val="000000" w:themeColor="text1"/>
          <w:rtl/>
          <w:lang w:eastAsia="en-US"/>
        </w:rPr>
        <w:t>على الإنسانية</w:t>
      </w:r>
      <w:r w:rsidR="00585497">
        <w:rPr>
          <w:rFonts w:ascii="Traditional Arabic" w:hAnsi="Traditional Arabic" w:hint="cs"/>
          <w:color w:val="000000" w:themeColor="text1"/>
          <w:rtl/>
          <w:lang w:eastAsia="en-US"/>
        </w:rPr>
        <w:t>:</w:t>
      </w:r>
      <w:r w:rsidR="00E35B2C" w:rsidRPr="00E35B2C">
        <w:rPr>
          <w:rFonts w:ascii="Traditional Arabic" w:hAnsi="Traditional Arabic"/>
          <w:color w:val="000000" w:themeColor="text1"/>
          <w:rtl/>
          <w:lang w:eastAsia="en-US"/>
        </w:rPr>
        <w:t xml:space="preserve"> فللجمال قيمة حـضارية، وفائدة عالمية؛ فبث قيم الجمال تنشر الخير بين البشر, وتؤسس المثل العليا في التعامل مع الغير من باب الاحترام, وتساعد على العمل الجاد والبذل المتقن في التطوير والإبداع, ولأهميـة قيمـة الجمال فـي المجتمعات الإنـسانية</w:t>
      </w:r>
      <w:r w:rsidR="00E35B2C" w:rsidRPr="00E35B2C">
        <w:rPr>
          <w:rFonts w:ascii="Traditional Arabic" w:hAnsi="Traditional Arabic" w:hint="cs"/>
          <w:color w:val="000000" w:themeColor="text1"/>
          <w:rtl/>
          <w:lang w:eastAsia="en-US"/>
        </w:rPr>
        <w:t>؛</w:t>
      </w:r>
      <w:r w:rsidR="00E35B2C" w:rsidRPr="00E35B2C">
        <w:rPr>
          <w:rFonts w:ascii="Traditional Arabic" w:hAnsi="Traditional Arabic"/>
          <w:color w:val="000000" w:themeColor="text1"/>
          <w:rtl/>
          <w:lang w:eastAsia="en-US"/>
        </w:rPr>
        <w:t xml:space="preserve"> فقـد كانـت </w:t>
      </w:r>
      <w:r w:rsidR="00E35B2C" w:rsidRPr="00E35B2C">
        <w:rPr>
          <w:rFonts w:ascii="Traditional Arabic" w:hAnsi="Traditional Arabic" w:hint="cs"/>
          <w:color w:val="000000" w:themeColor="text1"/>
          <w:rtl/>
          <w:lang w:eastAsia="en-US"/>
        </w:rPr>
        <w:t>مكانته</w:t>
      </w:r>
      <w:r w:rsidR="00E35B2C" w:rsidRPr="00E35B2C">
        <w:rPr>
          <w:rFonts w:ascii="Traditional Arabic" w:hAnsi="Traditional Arabic"/>
          <w:color w:val="000000" w:themeColor="text1"/>
          <w:rtl/>
          <w:lang w:eastAsia="en-US"/>
        </w:rPr>
        <w:t xml:space="preserve"> محـل تقـدير لـدى سائر الأمم والحضارات عبر التاريخ</w:t>
      </w:r>
      <w:r w:rsidR="00E35B2C" w:rsidRPr="00E35B2C">
        <w:rPr>
          <w:rFonts w:ascii="Traditional Arabic" w:hAnsi="Traditional Arabic" w:hint="cs"/>
          <w:color w:val="000000" w:themeColor="text1"/>
          <w:rtl/>
          <w:lang w:eastAsia="en-US"/>
        </w:rPr>
        <w:t xml:space="preserve">, </w:t>
      </w:r>
      <w:r w:rsidR="00E35B2C" w:rsidRPr="00E35B2C">
        <w:rPr>
          <w:rFonts w:ascii="Traditional Arabic" w:hAnsi="Traditional Arabic" w:hint="cs"/>
          <w:color w:val="auto"/>
          <w:rtl/>
          <w:lang w:eastAsia="en-US"/>
        </w:rPr>
        <w:t>وكانت الأخلاق العالية والتصرفات الواعية مضرب المثل في</w:t>
      </w:r>
      <w:r w:rsidR="00F0686B">
        <w:rPr>
          <w:rFonts w:ascii="Traditional Arabic" w:hAnsi="Traditional Arabic" w:hint="cs"/>
          <w:color w:val="auto"/>
          <w:rtl/>
          <w:lang w:eastAsia="en-US"/>
        </w:rPr>
        <w:t>:</w:t>
      </w:r>
      <w:r w:rsidR="00E35B2C" w:rsidRPr="00E35B2C">
        <w:rPr>
          <w:rFonts w:ascii="Traditional Arabic" w:hAnsi="Traditional Arabic" w:hint="cs"/>
          <w:color w:val="auto"/>
          <w:rtl/>
          <w:lang w:eastAsia="en-US"/>
        </w:rPr>
        <w:t xml:space="preserve"> تقدم الأمم</w:t>
      </w:r>
      <w:r w:rsidR="00F0686B">
        <w:rPr>
          <w:rFonts w:ascii="Traditional Arabic" w:hAnsi="Traditional Arabic" w:hint="cs"/>
          <w:color w:val="auto"/>
          <w:rtl/>
          <w:lang w:eastAsia="en-US"/>
        </w:rPr>
        <w:t>,</w:t>
      </w:r>
      <w:r w:rsidR="00E35B2C" w:rsidRPr="00E35B2C">
        <w:rPr>
          <w:rFonts w:ascii="Traditional Arabic" w:hAnsi="Traditional Arabic" w:hint="cs"/>
          <w:color w:val="auto"/>
          <w:rtl/>
          <w:lang w:eastAsia="en-US"/>
        </w:rPr>
        <w:t xml:space="preserve"> وعلو شأنها.</w:t>
      </w: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A83E21" w:rsidRDefault="00A83E21" w:rsidP="00A02200">
      <w:pPr>
        <w:widowControl/>
        <w:autoSpaceDE w:val="0"/>
        <w:autoSpaceDN w:val="0"/>
        <w:adjustRightInd w:val="0"/>
        <w:ind w:hanging="2"/>
        <w:rPr>
          <w:rFonts w:ascii="Traditional Arabic" w:hAnsi="Traditional Arabic"/>
          <w:b/>
          <w:bCs/>
          <w:color w:val="auto"/>
          <w:lang w:eastAsia="en-US"/>
        </w:rPr>
      </w:pPr>
    </w:p>
    <w:p w:rsidR="00A83E21" w:rsidRDefault="00A83E21" w:rsidP="00A02200">
      <w:pPr>
        <w:widowControl/>
        <w:autoSpaceDE w:val="0"/>
        <w:autoSpaceDN w:val="0"/>
        <w:adjustRightInd w:val="0"/>
        <w:ind w:hanging="2"/>
        <w:rPr>
          <w:rFonts w:ascii="Traditional Arabic" w:hAnsi="Traditional Arabic"/>
          <w:b/>
          <w:bCs/>
          <w:color w:val="auto"/>
          <w:lang w:eastAsia="en-US"/>
        </w:rPr>
      </w:pPr>
    </w:p>
    <w:p w:rsidR="00A83E21" w:rsidRDefault="00A83E21" w:rsidP="00A02200">
      <w:pPr>
        <w:widowControl/>
        <w:autoSpaceDE w:val="0"/>
        <w:autoSpaceDN w:val="0"/>
        <w:adjustRightInd w:val="0"/>
        <w:ind w:hanging="2"/>
        <w:rPr>
          <w:rFonts w:ascii="Traditional Arabic" w:hAnsi="Traditional Arabic"/>
          <w:b/>
          <w:bCs/>
          <w:color w:val="auto"/>
          <w:lang w:eastAsia="en-US"/>
        </w:rPr>
      </w:pPr>
    </w:p>
    <w:p w:rsidR="00A83E21" w:rsidRDefault="00A83E21" w:rsidP="00A02200">
      <w:pPr>
        <w:widowControl/>
        <w:autoSpaceDE w:val="0"/>
        <w:autoSpaceDN w:val="0"/>
        <w:adjustRightInd w:val="0"/>
        <w:ind w:hanging="2"/>
        <w:rPr>
          <w:rFonts w:ascii="Traditional Arabic" w:hAnsi="Traditional Arabic"/>
          <w:b/>
          <w:bCs/>
          <w:color w:val="auto"/>
          <w:lang w:eastAsia="en-US"/>
        </w:rPr>
      </w:pPr>
    </w:p>
    <w:p w:rsidR="00A83E21" w:rsidRDefault="00A83E21" w:rsidP="00A02200">
      <w:pPr>
        <w:widowControl/>
        <w:autoSpaceDE w:val="0"/>
        <w:autoSpaceDN w:val="0"/>
        <w:adjustRightInd w:val="0"/>
        <w:ind w:hanging="2"/>
        <w:rPr>
          <w:rFonts w:ascii="Traditional Arabic" w:hAnsi="Traditional Arabic"/>
          <w:b/>
          <w:bCs/>
          <w:color w:val="auto"/>
          <w:lang w:eastAsia="en-US"/>
        </w:rPr>
      </w:pPr>
    </w:p>
    <w:p w:rsidR="00A83E21" w:rsidRDefault="00A83E21" w:rsidP="00A02200">
      <w:pPr>
        <w:widowControl/>
        <w:autoSpaceDE w:val="0"/>
        <w:autoSpaceDN w:val="0"/>
        <w:adjustRightInd w:val="0"/>
        <w:ind w:hanging="2"/>
        <w:rPr>
          <w:rFonts w:ascii="Traditional Arabic" w:hAnsi="Traditional Arabic"/>
          <w:b/>
          <w:bCs/>
          <w:color w:val="auto"/>
          <w:lang w:eastAsia="en-US"/>
        </w:rPr>
      </w:pPr>
    </w:p>
    <w:p w:rsidR="00A83E21" w:rsidRDefault="00A83E21" w:rsidP="00A02200">
      <w:pPr>
        <w:widowControl/>
        <w:autoSpaceDE w:val="0"/>
        <w:autoSpaceDN w:val="0"/>
        <w:adjustRightInd w:val="0"/>
        <w:ind w:hanging="2"/>
        <w:rPr>
          <w:rFonts w:ascii="Traditional Arabic" w:hAnsi="Traditional Arabic"/>
          <w:b/>
          <w:bCs/>
          <w:color w:val="auto"/>
          <w:lang w:eastAsia="en-US"/>
        </w:rPr>
      </w:pPr>
    </w:p>
    <w:p w:rsidR="00A83E21" w:rsidRDefault="00A83E21" w:rsidP="00A02200">
      <w:pPr>
        <w:widowControl/>
        <w:autoSpaceDE w:val="0"/>
        <w:autoSpaceDN w:val="0"/>
        <w:adjustRightInd w:val="0"/>
        <w:ind w:hanging="2"/>
        <w:rPr>
          <w:rFonts w:ascii="Traditional Arabic" w:hAnsi="Traditional Arabic"/>
          <w:b/>
          <w:bCs/>
          <w:color w:val="auto"/>
          <w:lang w:eastAsia="en-US"/>
        </w:rPr>
      </w:pPr>
    </w:p>
    <w:p w:rsidR="00A83E21" w:rsidRDefault="00A83E21" w:rsidP="00A02200">
      <w:pPr>
        <w:widowControl/>
        <w:autoSpaceDE w:val="0"/>
        <w:autoSpaceDN w:val="0"/>
        <w:adjustRightInd w:val="0"/>
        <w:ind w:hanging="2"/>
        <w:rPr>
          <w:rFonts w:ascii="Traditional Arabic" w:hAnsi="Traditional Arabic"/>
          <w:b/>
          <w:bCs/>
          <w:color w:val="auto"/>
          <w:lang w:eastAsia="en-US"/>
        </w:rPr>
      </w:pPr>
    </w:p>
    <w:p w:rsidR="00A83E21" w:rsidRDefault="00A83E21" w:rsidP="00A02200">
      <w:pPr>
        <w:widowControl/>
        <w:autoSpaceDE w:val="0"/>
        <w:autoSpaceDN w:val="0"/>
        <w:adjustRightInd w:val="0"/>
        <w:ind w:hanging="2"/>
        <w:rPr>
          <w:rFonts w:ascii="Traditional Arabic" w:hAnsi="Traditional Arabic"/>
          <w:b/>
          <w:bCs/>
          <w:color w:val="auto"/>
          <w:lang w:eastAsia="en-US"/>
        </w:rPr>
      </w:pPr>
    </w:p>
    <w:p w:rsidR="00A83E21" w:rsidRDefault="00A83E21" w:rsidP="00A02200">
      <w:pPr>
        <w:widowControl/>
        <w:autoSpaceDE w:val="0"/>
        <w:autoSpaceDN w:val="0"/>
        <w:adjustRightInd w:val="0"/>
        <w:ind w:hanging="2"/>
        <w:rPr>
          <w:rFonts w:ascii="Traditional Arabic" w:hAnsi="Traditional Arabic"/>
          <w:b/>
          <w:bCs/>
          <w:color w:val="auto"/>
          <w:lang w:eastAsia="en-US"/>
        </w:rPr>
      </w:pPr>
    </w:p>
    <w:p w:rsidR="00A83E21" w:rsidRDefault="00A83E21" w:rsidP="00A02200">
      <w:pPr>
        <w:widowControl/>
        <w:autoSpaceDE w:val="0"/>
        <w:autoSpaceDN w:val="0"/>
        <w:adjustRightInd w:val="0"/>
        <w:ind w:hanging="2"/>
        <w:rPr>
          <w:rFonts w:ascii="Traditional Arabic" w:hAnsi="Traditional Arabic"/>
          <w:b/>
          <w:bCs/>
          <w:color w:val="auto"/>
          <w:lang w:eastAsia="en-US"/>
        </w:rPr>
      </w:pPr>
    </w:p>
    <w:p w:rsidR="00A83E21" w:rsidRDefault="00A83E21" w:rsidP="00A02200">
      <w:pPr>
        <w:widowControl/>
        <w:autoSpaceDE w:val="0"/>
        <w:autoSpaceDN w:val="0"/>
        <w:adjustRightInd w:val="0"/>
        <w:ind w:hanging="2"/>
        <w:rPr>
          <w:rFonts w:ascii="Traditional Arabic" w:hAnsi="Traditional Arabic"/>
          <w:b/>
          <w:bCs/>
          <w:color w:val="auto"/>
          <w:lang w:eastAsia="en-US"/>
        </w:rPr>
      </w:pPr>
    </w:p>
    <w:p w:rsidR="00E35B2C" w:rsidRPr="00E35B2C" w:rsidRDefault="00E35B2C" w:rsidP="00A02200">
      <w:pPr>
        <w:widowControl/>
        <w:autoSpaceDE w:val="0"/>
        <w:autoSpaceDN w:val="0"/>
        <w:adjustRightInd w:val="0"/>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4D29CE" w:rsidP="0070033E">
      <w:pPr>
        <w:widowControl/>
        <w:ind w:hanging="2"/>
        <w:rPr>
          <w:rFonts w:ascii="Traditional Arabic" w:hAnsi="Traditional Arabic"/>
          <w:b/>
          <w:bCs/>
          <w:color w:val="auto"/>
          <w:rtl/>
          <w:lang w:eastAsia="en-US"/>
        </w:rPr>
      </w:pPr>
      <w:r>
        <w:rPr>
          <w:noProof/>
          <w:lang w:eastAsia="en-US"/>
        </w:rPr>
        <mc:AlternateContent>
          <mc:Choice Requires="wps">
            <w:drawing>
              <wp:anchor distT="0" distB="0" distL="114300" distR="114300" simplePos="0" relativeHeight="251659264" behindDoc="0" locked="0" layoutInCell="1" allowOverlap="1" wp14:anchorId="08AB59C1" wp14:editId="309EF5A4">
                <wp:simplePos x="0" y="0"/>
                <wp:positionH relativeFrom="column">
                  <wp:posOffset>-95250</wp:posOffset>
                </wp:positionH>
                <wp:positionV relativeFrom="paragraph">
                  <wp:posOffset>151130</wp:posOffset>
                </wp:positionV>
                <wp:extent cx="5982335" cy="2768600"/>
                <wp:effectExtent l="0" t="0" r="18415" b="12700"/>
                <wp:wrapNone/>
                <wp:docPr id="7" name="مستطيل مستدير الزوايا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2768600"/>
                        </a:xfrm>
                        <a:prstGeom prst="roundRect">
                          <a:avLst/>
                        </a:prstGeom>
                        <a:solidFill>
                          <a:sysClr val="window" lastClr="FFFFFF"/>
                        </a:solidFill>
                        <a:ln w="25400" cap="flat" cmpd="sng" algn="ctr">
                          <a:solidFill>
                            <a:sysClr val="windowText" lastClr="000000"/>
                          </a:solidFill>
                          <a:prstDash val="solid"/>
                        </a:ln>
                        <a:effectLst/>
                      </wps:spPr>
                      <wps:txbx>
                        <w:txbxContent>
                          <w:p w:rsidR="008F49B4" w:rsidRDefault="008F49B4" w:rsidP="00014DAD">
                            <w:pPr>
                              <w:tabs>
                                <w:tab w:val="left" w:pos="368"/>
                                <w:tab w:val="left" w:pos="510"/>
                              </w:tabs>
                              <w:ind w:hanging="58"/>
                              <w:rPr>
                                <w:rFonts w:ascii="Traditional Arabic" w:hAnsi="Traditional Arabic"/>
                                <w:b/>
                                <w:bCs/>
                                <w:color w:val="FF0000"/>
                                <w:sz w:val="32"/>
                                <w:szCs w:val="32"/>
                                <w:rtl/>
                              </w:rPr>
                            </w:pPr>
                            <w:r w:rsidRPr="00614E03">
                              <w:rPr>
                                <w:rFonts w:ascii="Traditional Arabic" w:hAnsi="Traditional Arabic" w:hint="cs"/>
                                <w:b/>
                                <w:bCs/>
                                <w:color w:val="FF0000"/>
                                <w:sz w:val="32"/>
                                <w:szCs w:val="32"/>
                                <w:rtl/>
                              </w:rPr>
                              <w:t xml:space="preserve">    </w:t>
                            </w:r>
                            <w:r>
                              <w:rPr>
                                <w:rFonts w:ascii="Traditional Arabic" w:hAnsi="Traditional Arabic" w:hint="cs"/>
                                <w:b/>
                                <w:bCs/>
                                <w:color w:val="FF0000"/>
                                <w:sz w:val="32"/>
                                <w:szCs w:val="32"/>
                                <w:rtl/>
                              </w:rPr>
                              <w:t xml:space="preserve"> </w:t>
                            </w:r>
                          </w:p>
                          <w:p w:rsidR="008F49B4" w:rsidRPr="00614E03" w:rsidRDefault="008F49B4" w:rsidP="00014DAD">
                            <w:pPr>
                              <w:tabs>
                                <w:tab w:val="left" w:pos="368"/>
                                <w:tab w:val="left" w:pos="510"/>
                              </w:tabs>
                              <w:ind w:hanging="58"/>
                              <w:rPr>
                                <w:rFonts w:ascii="Traditional Arabic" w:hAnsi="Traditional Arabic"/>
                                <w:b/>
                                <w:bCs/>
                                <w:sz w:val="32"/>
                                <w:szCs w:val="32"/>
                              </w:rPr>
                            </w:pPr>
                            <w:r w:rsidRPr="00614E03">
                              <w:rPr>
                                <w:rFonts w:ascii="Traditional Arabic" w:hAnsi="Traditional Arabic"/>
                                <w:b/>
                                <w:bCs/>
                                <w:color w:val="FF0000"/>
                                <w:sz w:val="32"/>
                                <w:szCs w:val="32"/>
                                <w:rtl/>
                              </w:rPr>
                              <w:t xml:space="preserve">الفصل </w:t>
                            </w:r>
                            <w:r w:rsidRPr="00614E03">
                              <w:rPr>
                                <w:rFonts w:ascii="Traditional Arabic" w:hAnsi="Traditional Arabic" w:hint="cs"/>
                                <w:b/>
                                <w:bCs/>
                                <w:color w:val="FF0000"/>
                                <w:sz w:val="32"/>
                                <w:szCs w:val="32"/>
                                <w:rtl/>
                              </w:rPr>
                              <w:t>الثاني</w:t>
                            </w:r>
                            <w:r w:rsidRPr="00614E03">
                              <w:rPr>
                                <w:rFonts w:ascii="Traditional Arabic" w:hAnsi="Traditional Arabic"/>
                                <w:b/>
                                <w:bCs/>
                                <w:color w:val="FF0000"/>
                                <w:sz w:val="32"/>
                                <w:szCs w:val="32"/>
                                <w:rtl/>
                              </w:rPr>
                              <w:t>: خصائص الإسلام</w:t>
                            </w:r>
                            <w:r>
                              <w:rPr>
                                <w:rFonts w:ascii="Traditional Arabic" w:hAnsi="Traditional Arabic" w:hint="cs"/>
                                <w:b/>
                                <w:bCs/>
                                <w:color w:val="FF0000"/>
                                <w:sz w:val="32"/>
                                <w:szCs w:val="32"/>
                                <w:rtl/>
                              </w:rPr>
                              <w:t xml:space="preserve">, وفيه أربعة مباحث:     </w:t>
                            </w:r>
                          </w:p>
                          <w:p w:rsidR="008F49B4" w:rsidRPr="00014DAD" w:rsidRDefault="008F49B4" w:rsidP="00E35B2C">
                            <w:pPr>
                              <w:pStyle w:val="ListParagraph"/>
                              <w:widowControl/>
                              <w:numPr>
                                <w:ilvl w:val="0"/>
                                <w:numId w:val="22"/>
                              </w:numPr>
                              <w:tabs>
                                <w:tab w:val="left" w:pos="368"/>
                                <w:tab w:val="left" w:pos="510"/>
                              </w:tabs>
                              <w:autoSpaceDE w:val="0"/>
                              <w:autoSpaceDN w:val="0"/>
                              <w:adjustRightInd w:val="0"/>
                              <w:spacing w:line="228" w:lineRule="auto"/>
                              <w:ind w:left="0" w:hanging="58"/>
                              <w:rPr>
                                <w:rFonts w:ascii="Traditional Arabic" w:hAnsi="Traditional Arabic"/>
                                <w:sz w:val="32"/>
                                <w:szCs w:val="32"/>
                              </w:rPr>
                            </w:pPr>
                            <w:r w:rsidRPr="00D5659C">
                              <w:rPr>
                                <w:rFonts w:ascii="Traditional Arabic" w:hAnsi="Traditional Arabic"/>
                                <w:b/>
                                <w:bCs/>
                                <w:color w:val="FF0000"/>
                                <w:sz w:val="32"/>
                                <w:szCs w:val="32"/>
                                <w:rtl/>
                              </w:rPr>
                              <w:t>المبحث الأول:</w:t>
                            </w:r>
                            <w:r w:rsidRPr="00D5659C">
                              <w:rPr>
                                <w:rFonts w:ascii="Traditional Arabic" w:hAnsi="Traditional Arabic" w:hint="cs"/>
                                <w:b/>
                                <w:bCs/>
                                <w:color w:val="FF0000"/>
                                <w:sz w:val="32"/>
                                <w:szCs w:val="32"/>
                                <w:rtl/>
                              </w:rPr>
                              <w:t xml:space="preserve"> </w:t>
                            </w:r>
                            <w:r w:rsidRPr="00D5659C">
                              <w:rPr>
                                <w:rFonts w:ascii="Traditional Arabic" w:hAnsi="Traditional Arabic"/>
                                <w:b/>
                                <w:bCs/>
                                <w:color w:val="FF0000"/>
                                <w:sz w:val="32"/>
                                <w:szCs w:val="32"/>
                                <w:rtl/>
                              </w:rPr>
                              <w:t>الربانية</w:t>
                            </w:r>
                            <w:r w:rsidRPr="00D5659C">
                              <w:rPr>
                                <w:rFonts w:ascii="Traditional Arabic" w:hAnsi="Traditional Arabic" w:hint="cs"/>
                                <w:b/>
                                <w:bCs/>
                                <w:color w:val="FF0000"/>
                                <w:sz w:val="32"/>
                                <w:szCs w:val="32"/>
                                <w:rtl/>
                              </w:rPr>
                              <w:t xml:space="preserve">, </w:t>
                            </w:r>
                            <w:r w:rsidRPr="00614E03">
                              <w:rPr>
                                <w:rFonts w:ascii="Traditional Arabic" w:hAnsi="Traditional Arabic"/>
                                <w:sz w:val="32"/>
                                <w:szCs w:val="32"/>
                                <w:rtl/>
                              </w:rPr>
                              <w:t>مفهومها</w:t>
                            </w:r>
                            <w:r>
                              <w:rPr>
                                <w:rFonts w:ascii="Traditional Arabic" w:hAnsi="Traditional Arabic" w:hint="cs"/>
                                <w:sz w:val="32"/>
                                <w:szCs w:val="32"/>
                                <w:rtl/>
                              </w:rPr>
                              <w:t>,</w:t>
                            </w:r>
                            <w:r>
                              <w:rPr>
                                <w:rFonts w:ascii="Traditional Arabic" w:hAnsi="Traditional Arabic" w:hint="cs"/>
                                <w:b/>
                                <w:bCs/>
                                <w:color w:val="FF0000"/>
                                <w:sz w:val="32"/>
                                <w:szCs w:val="32"/>
                                <w:rtl/>
                              </w:rPr>
                              <w:t xml:space="preserve"> </w:t>
                            </w:r>
                            <w:r w:rsidRPr="00614E03">
                              <w:rPr>
                                <w:rFonts w:ascii="Traditional Arabic" w:hAnsi="Traditional Arabic"/>
                                <w:sz w:val="32"/>
                                <w:szCs w:val="32"/>
                                <w:rtl/>
                              </w:rPr>
                              <w:t>أهميتها</w:t>
                            </w:r>
                            <w:r>
                              <w:rPr>
                                <w:rFonts w:ascii="Traditional Arabic" w:hAnsi="Traditional Arabic" w:hint="cs"/>
                                <w:sz w:val="32"/>
                                <w:szCs w:val="32"/>
                                <w:rtl/>
                              </w:rPr>
                              <w:t>,</w:t>
                            </w:r>
                            <w:r>
                              <w:rPr>
                                <w:rFonts w:ascii="Traditional Arabic" w:hAnsi="Traditional Arabic" w:hint="cs"/>
                                <w:b/>
                                <w:bCs/>
                                <w:color w:val="FF0000"/>
                                <w:sz w:val="32"/>
                                <w:szCs w:val="32"/>
                                <w:rtl/>
                              </w:rPr>
                              <w:t xml:space="preserve"> </w:t>
                            </w:r>
                            <w:r w:rsidRPr="00614E03">
                              <w:rPr>
                                <w:rFonts w:ascii="Traditional Arabic" w:hAnsi="Traditional Arabic"/>
                                <w:sz w:val="32"/>
                                <w:szCs w:val="32"/>
                                <w:rtl/>
                              </w:rPr>
                              <w:t>آثارها</w:t>
                            </w:r>
                            <w:r w:rsidRPr="00614E03">
                              <w:rPr>
                                <w:rFonts w:ascii="Traditional Arabic" w:hAnsi="Traditional Arabic" w:hint="cs"/>
                                <w:sz w:val="32"/>
                                <w:szCs w:val="32"/>
                                <w:rtl/>
                              </w:rPr>
                              <w:t>.</w:t>
                            </w:r>
                          </w:p>
                          <w:p w:rsidR="008F49B4" w:rsidRPr="003C506C" w:rsidRDefault="008F49B4" w:rsidP="00E35B2C">
                            <w:pPr>
                              <w:pStyle w:val="ListParagraph"/>
                              <w:widowControl/>
                              <w:numPr>
                                <w:ilvl w:val="0"/>
                                <w:numId w:val="22"/>
                              </w:numPr>
                              <w:tabs>
                                <w:tab w:val="left" w:pos="368"/>
                                <w:tab w:val="left" w:pos="510"/>
                              </w:tabs>
                              <w:autoSpaceDE w:val="0"/>
                              <w:autoSpaceDN w:val="0"/>
                              <w:adjustRightInd w:val="0"/>
                              <w:spacing w:line="228" w:lineRule="auto"/>
                              <w:ind w:left="0" w:hanging="58"/>
                              <w:rPr>
                                <w:rFonts w:ascii="Traditional Arabic" w:hAnsi="Traditional Arabic"/>
                                <w:sz w:val="32"/>
                                <w:szCs w:val="32"/>
                              </w:rPr>
                            </w:pPr>
                            <w:r w:rsidRPr="003C506C">
                              <w:rPr>
                                <w:rFonts w:ascii="Traditional Arabic" w:hAnsi="Traditional Arabic" w:hint="cs"/>
                                <w:b/>
                                <w:bCs/>
                                <w:color w:val="FF0000"/>
                                <w:sz w:val="32"/>
                                <w:szCs w:val="32"/>
                                <w:rtl/>
                              </w:rPr>
                              <w:t xml:space="preserve">المبحث الثاني: </w:t>
                            </w:r>
                            <w:r w:rsidRPr="003C506C">
                              <w:rPr>
                                <w:rFonts w:ascii="Traditional Arabic" w:hAnsi="Traditional Arabic"/>
                                <w:b/>
                                <w:bCs/>
                                <w:color w:val="FF0000"/>
                                <w:sz w:val="32"/>
                                <w:szCs w:val="32"/>
                                <w:rtl/>
                              </w:rPr>
                              <w:t>الوسطية</w:t>
                            </w:r>
                            <w:r w:rsidRPr="003C506C">
                              <w:rPr>
                                <w:rFonts w:ascii="Traditional Arabic" w:hAnsi="Traditional Arabic" w:hint="cs"/>
                                <w:b/>
                                <w:bCs/>
                                <w:color w:val="FF0000"/>
                                <w:sz w:val="32"/>
                                <w:szCs w:val="32"/>
                                <w:rtl/>
                              </w:rPr>
                              <w:t xml:space="preserve">, </w:t>
                            </w:r>
                            <w:r w:rsidRPr="003C506C">
                              <w:rPr>
                                <w:rFonts w:ascii="Traditional Arabic" w:hAnsi="Traditional Arabic"/>
                                <w:sz w:val="32"/>
                                <w:szCs w:val="32"/>
                                <w:rtl/>
                              </w:rPr>
                              <w:t>مفهومها</w:t>
                            </w:r>
                            <w:r w:rsidRPr="003C506C">
                              <w:rPr>
                                <w:rFonts w:ascii="Traditional Arabic" w:hAnsi="Traditional Arabic" w:hint="cs"/>
                                <w:sz w:val="32"/>
                                <w:szCs w:val="32"/>
                                <w:rtl/>
                              </w:rPr>
                              <w:t xml:space="preserve">, </w:t>
                            </w:r>
                            <w:r w:rsidRPr="003C506C">
                              <w:rPr>
                                <w:rFonts w:ascii="Traditional Arabic" w:hAnsi="Traditional Arabic"/>
                                <w:sz w:val="32"/>
                                <w:szCs w:val="32"/>
                                <w:rtl/>
                              </w:rPr>
                              <w:t>أهميتها</w:t>
                            </w:r>
                            <w:r w:rsidRPr="003C506C">
                              <w:rPr>
                                <w:rFonts w:ascii="Traditional Arabic" w:hAnsi="Traditional Arabic" w:hint="cs"/>
                                <w:sz w:val="32"/>
                                <w:szCs w:val="32"/>
                                <w:rtl/>
                              </w:rPr>
                              <w:t>,</w:t>
                            </w:r>
                            <w:r w:rsidRPr="003C506C">
                              <w:rPr>
                                <w:rFonts w:ascii="Traditional Arabic" w:hAnsi="Traditional Arabic" w:hint="cs"/>
                                <w:b/>
                                <w:bCs/>
                                <w:color w:val="FF0000"/>
                                <w:sz w:val="32"/>
                                <w:szCs w:val="32"/>
                                <w:rtl/>
                              </w:rPr>
                              <w:t xml:space="preserve"> </w:t>
                            </w:r>
                            <w:r w:rsidRPr="003C506C">
                              <w:rPr>
                                <w:rFonts w:ascii="Traditional Arabic" w:hAnsi="Traditional Arabic"/>
                                <w:sz w:val="32"/>
                                <w:szCs w:val="32"/>
                                <w:rtl/>
                              </w:rPr>
                              <w:t>آثارها</w:t>
                            </w:r>
                            <w:r w:rsidRPr="003C506C">
                              <w:rPr>
                                <w:rFonts w:ascii="Traditional Arabic" w:hAnsi="Traditional Arabic" w:hint="cs"/>
                                <w:sz w:val="32"/>
                                <w:szCs w:val="32"/>
                                <w:rtl/>
                              </w:rPr>
                              <w:t>,</w:t>
                            </w:r>
                            <w:r>
                              <w:rPr>
                                <w:rFonts w:ascii="Traditional Arabic" w:hAnsi="Traditional Arabic" w:hint="cs"/>
                                <w:sz w:val="32"/>
                                <w:szCs w:val="32"/>
                                <w:rtl/>
                              </w:rPr>
                              <w:t xml:space="preserve"> </w:t>
                            </w:r>
                            <w:r w:rsidRPr="003C506C">
                              <w:rPr>
                                <w:rFonts w:ascii="Traditional Arabic" w:hAnsi="Traditional Arabic"/>
                                <w:sz w:val="32"/>
                                <w:szCs w:val="32"/>
                                <w:rtl/>
                              </w:rPr>
                              <w:t>جهود العلماء في ترسيخ الوسطية ومكافحة الأفكار المنحرفة</w:t>
                            </w:r>
                            <w:r w:rsidRPr="003C506C">
                              <w:rPr>
                                <w:rFonts w:ascii="Traditional Arabic" w:hAnsi="Traditional Arabic" w:hint="cs"/>
                                <w:sz w:val="32"/>
                                <w:szCs w:val="32"/>
                                <w:rtl/>
                              </w:rPr>
                              <w:t>.</w:t>
                            </w:r>
                          </w:p>
                          <w:p w:rsidR="008F49B4" w:rsidRPr="003C506C" w:rsidRDefault="008F49B4" w:rsidP="00E35B2C">
                            <w:pPr>
                              <w:pStyle w:val="ListParagraph"/>
                              <w:widowControl/>
                              <w:numPr>
                                <w:ilvl w:val="0"/>
                                <w:numId w:val="21"/>
                              </w:numPr>
                              <w:tabs>
                                <w:tab w:val="left" w:pos="368"/>
                                <w:tab w:val="left" w:pos="510"/>
                              </w:tabs>
                              <w:autoSpaceDE w:val="0"/>
                              <w:autoSpaceDN w:val="0"/>
                              <w:adjustRightInd w:val="0"/>
                              <w:spacing w:line="228" w:lineRule="auto"/>
                              <w:ind w:left="0" w:hanging="58"/>
                              <w:rPr>
                                <w:rFonts w:ascii="Traditional Arabic" w:hAnsi="Traditional Arabic"/>
                                <w:color w:val="FF0000"/>
                                <w:sz w:val="32"/>
                                <w:szCs w:val="32"/>
                              </w:rPr>
                            </w:pPr>
                            <w:r w:rsidRPr="003C506C">
                              <w:rPr>
                                <w:rFonts w:ascii="Traditional Arabic" w:hAnsi="Traditional Arabic" w:hint="cs"/>
                                <w:b/>
                                <w:bCs/>
                                <w:color w:val="FF0000"/>
                                <w:sz w:val="32"/>
                                <w:szCs w:val="32"/>
                                <w:rtl/>
                              </w:rPr>
                              <w:t xml:space="preserve">المبحث الثالث: </w:t>
                            </w:r>
                            <w:r w:rsidRPr="003C506C">
                              <w:rPr>
                                <w:rFonts w:ascii="Traditional Arabic" w:hAnsi="Traditional Arabic"/>
                                <w:b/>
                                <w:bCs/>
                                <w:color w:val="FF0000"/>
                                <w:sz w:val="32"/>
                                <w:szCs w:val="32"/>
                                <w:rtl/>
                              </w:rPr>
                              <w:t>العالمية</w:t>
                            </w:r>
                            <w:r w:rsidRPr="003C506C">
                              <w:rPr>
                                <w:rFonts w:ascii="Traditional Arabic" w:hAnsi="Traditional Arabic" w:hint="cs"/>
                                <w:color w:val="FF0000"/>
                                <w:sz w:val="32"/>
                                <w:szCs w:val="32"/>
                                <w:rtl/>
                              </w:rPr>
                              <w:t xml:space="preserve">, </w:t>
                            </w:r>
                            <w:r w:rsidRPr="003C506C">
                              <w:rPr>
                                <w:rFonts w:ascii="Traditional Arabic" w:hAnsi="Traditional Arabic"/>
                                <w:sz w:val="32"/>
                                <w:szCs w:val="32"/>
                                <w:rtl/>
                              </w:rPr>
                              <w:t>مفهومها</w:t>
                            </w:r>
                            <w:r w:rsidRPr="003C506C">
                              <w:rPr>
                                <w:rFonts w:ascii="Traditional Arabic" w:hAnsi="Traditional Arabic" w:hint="cs"/>
                                <w:sz w:val="32"/>
                                <w:szCs w:val="32"/>
                                <w:rtl/>
                              </w:rPr>
                              <w:t>,</w:t>
                            </w:r>
                            <w:r w:rsidRPr="003C506C">
                              <w:rPr>
                                <w:rFonts w:ascii="Traditional Arabic" w:hAnsi="Traditional Arabic" w:hint="cs"/>
                                <w:b/>
                                <w:bCs/>
                                <w:color w:val="FF0000"/>
                                <w:sz w:val="32"/>
                                <w:szCs w:val="32"/>
                                <w:rtl/>
                              </w:rPr>
                              <w:t xml:space="preserve"> </w:t>
                            </w:r>
                            <w:r w:rsidRPr="003C506C">
                              <w:rPr>
                                <w:rFonts w:ascii="Traditional Arabic" w:hAnsi="Traditional Arabic"/>
                                <w:sz w:val="32"/>
                                <w:szCs w:val="32"/>
                                <w:rtl/>
                              </w:rPr>
                              <w:t>أهميتها</w:t>
                            </w:r>
                            <w:r w:rsidRPr="003C506C">
                              <w:rPr>
                                <w:rFonts w:ascii="Traditional Arabic" w:hAnsi="Traditional Arabic" w:hint="cs"/>
                                <w:sz w:val="32"/>
                                <w:szCs w:val="32"/>
                                <w:rtl/>
                              </w:rPr>
                              <w:t>,</w:t>
                            </w:r>
                            <w:r w:rsidRPr="003C506C">
                              <w:rPr>
                                <w:rFonts w:ascii="Traditional Arabic" w:hAnsi="Traditional Arabic" w:hint="cs"/>
                                <w:b/>
                                <w:bCs/>
                                <w:color w:val="FF0000"/>
                                <w:sz w:val="32"/>
                                <w:szCs w:val="32"/>
                                <w:rtl/>
                              </w:rPr>
                              <w:t xml:space="preserve"> </w:t>
                            </w:r>
                            <w:r w:rsidRPr="003C506C">
                              <w:rPr>
                                <w:rFonts w:ascii="Traditional Arabic" w:hAnsi="Traditional Arabic"/>
                                <w:sz w:val="32"/>
                                <w:szCs w:val="32"/>
                                <w:rtl/>
                              </w:rPr>
                              <w:t>آثارها</w:t>
                            </w:r>
                            <w:r>
                              <w:rPr>
                                <w:rFonts w:ascii="Traditional Arabic" w:hAnsi="Traditional Arabic" w:hint="cs"/>
                                <w:sz w:val="32"/>
                                <w:szCs w:val="32"/>
                                <w:rtl/>
                              </w:rPr>
                              <w:t>.</w:t>
                            </w:r>
                          </w:p>
                          <w:p w:rsidR="008F49B4" w:rsidRPr="003C506C" w:rsidRDefault="008F49B4" w:rsidP="00E35B2C">
                            <w:pPr>
                              <w:pStyle w:val="ListParagraph"/>
                              <w:widowControl/>
                              <w:numPr>
                                <w:ilvl w:val="0"/>
                                <w:numId w:val="21"/>
                              </w:numPr>
                              <w:tabs>
                                <w:tab w:val="left" w:pos="368"/>
                                <w:tab w:val="left" w:pos="510"/>
                              </w:tabs>
                              <w:autoSpaceDE w:val="0"/>
                              <w:autoSpaceDN w:val="0"/>
                              <w:adjustRightInd w:val="0"/>
                              <w:spacing w:line="228" w:lineRule="auto"/>
                              <w:ind w:left="0" w:hanging="58"/>
                              <w:jc w:val="left"/>
                              <w:rPr>
                                <w:rFonts w:ascii="Traditional Arabic" w:hAnsi="Traditional Arabic"/>
                                <w:sz w:val="32"/>
                                <w:szCs w:val="32"/>
                                <w:rtl/>
                              </w:rPr>
                            </w:pPr>
                            <w:r w:rsidRPr="003C506C">
                              <w:rPr>
                                <w:rFonts w:ascii="Traditional Arabic" w:hAnsi="Traditional Arabic" w:hint="cs"/>
                                <w:b/>
                                <w:bCs/>
                                <w:color w:val="FF0000"/>
                                <w:sz w:val="32"/>
                                <w:szCs w:val="32"/>
                                <w:rtl/>
                              </w:rPr>
                              <w:t>المبحث الرابع: السماحة واليسر</w:t>
                            </w:r>
                            <w:r w:rsidRPr="003C506C">
                              <w:rPr>
                                <w:rFonts w:ascii="Traditional Arabic" w:hAnsi="Traditional Arabic" w:hint="cs"/>
                                <w:color w:val="FF0000"/>
                                <w:sz w:val="32"/>
                                <w:szCs w:val="32"/>
                                <w:rtl/>
                              </w:rPr>
                              <w:t xml:space="preserve">, </w:t>
                            </w:r>
                            <w:r w:rsidRPr="003C506C">
                              <w:rPr>
                                <w:rFonts w:ascii="Traditional Arabic" w:hAnsi="Traditional Arabic"/>
                                <w:sz w:val="32"/>
                                <w:szCs w:val="32"/>
                                <w:rtl/>
                              </w:rPr>
                              <w:t>مفهومها</w:t>
                            </w:r>
                            <w:r w:rsidRPr="003C506C">
                              <w:rPr>
                                <w:rFonts w:ascii="Traditional Arabic" w:hAnsi="Traditional Arabic" w:hint="cs"/>
                                <w:sz w:val="32"/>
                                <w:szCs w:val="32"/>
                                <w:rtl/>
                              </w:rPr>
                              <w:t>,</w:t>
                            </w:r>
                            <w:r w:rsidRPr="003C506C">
                              <w:rPr>
                                <w:rFonts w:ascii="Traditional Arabic" w:hAnsi="Traditional Arabic" w:hint="cs"/>
                                <w:b/>
                                <w:bCs/>
                                <w:color w:val="FF0000"/>
                                <w:sz w:val="32"/>
                                <w:szCs w:val="32"/>
                                <w:rtl/>
                              </w:rPr>
                              <w:t xml:space="preserve"> </w:t>
                            </w:r>
                            <w:r w:rsidRPr="003C506C">
                              <w:rPr>
                                <w:rFonts w:ascii="Traditional Arabic" w:hAnsi="Traditional Arabic"/>
                                <w:sz w:val="32"/>
                                <w:szCs w:val="32"/>
                                <w:rtl/>
                              </w:rPr>
                              <w:t>أهميتها</w:t>
                            </w:r>
                            <w:r w:rsidRPr="003C506C">
                              <w:rPr>
                                <w:rFonts w:ascii="Traditional Arabic" w:hAnsi="Traditional Arabic" w:hint="cs"/>
                                <w:sz w:val="32"/>
                                <w:szCs w:val="32"/>
                                <w:rtl/>
                              </w:rPr>
                              <w:t>,</w:t>
                            </w:r>
                            <w:r>
                              <w:rPr>
                                <w:rFonts w:ascii="Traditional Arabic" w:hAnsi="Traditional Arabic" w:hint="cs"/>
                                <w:b/>
                                <w:bCs/>
                                <w:color w:val="FF0000"/>
                                <w:sz w:val="32"/>
                                <w:szCs w:val="32"/>
                                <w:rtl/>
                              </w:rPr>
                              <w:t xml:space="preserve"> </w:t>
                            </w:r>
                            <w:r w:rsidRPr="003C506C">
                              <w:rPr>
                                <w:rFonts w:ascii="Traditional Arabic" w:hAnsi="Traditional Arabic"/>
                                <w:sz w:val="32"/>
                                <w:szCs w:val="32"/>
                                <w:rtl/>
                              </w:rPr>
                              <w:t>آثارها.</w:t>
                            </w:r>
                          </w:p>
                          <w:p w:rsidR="008F49B4" w:rsidRPr="00614E03" w:rsidRDefault="008F49B4" w:rsidP="00E35B2C">
                            <w:pPr>
                              <w:autoSpaceDE w:val="0"/>
                              <w:autoSpaceDN w:val="0"/>
                              <w:adjustRightInd w:val="0"/>
                              <w:spacing w:line="228" w:lineRule="auto"/>
                              <w:jc w:val="center"/>
                              <w:rPr>
                                <w:b/>
                                <w:bCs/>
                                <w:sz w:val="32"/>
                                <w:szCs w:val="32"/>
                              </w:rPr>
                            </w:pPr>
                          </w:p>
                          <w:p w:rsidR="008F49B4" w:rsidRPr="00614E03" w:rsidRDefault="008F49B4" w:rsidP="00E35B2C">
                            <w:pPr>
                              <w:autoSpaceDE w:val="0"/>
                              <w:autoSpaceDN w:val="0"/>
                              <w:adjustRightInd w:val="0"/>
                              <w:spacing w:line="228" w:lineRule="auto"/>
                              <w:jc w:val="center"/>
                              <w:rPr>
                                <w:b/>
                                <w:bCs/>
                                <w:sz w:val="32"/>
                                <w:szCs w:val="32"/>
                              </w:rPr>
                            </w:pPr>
                          </w:p>
                          <w:p w:rsidR="008F49B4" w:rsidRPr="00614E03" w:rsidRDefault="008F49B4" w:rsidP="00E35B2C">
                            <w:pPr>
                              <w:autoSpaceDE w:val="0"/>
                              <w:autoSpaceDN w:val="0"/>
                              <w:adjustRightInd w:val="0"/>
                              <w:spacing w:line="228" w:lineRule="auto"/>
                              <w:jc w:val="center"/>
                              <w:rPr>
                                <w:b/>
                                <w:bCs/>
                              </w:rPr>
                            </w:pPr>
                          </w:p>
                          <w:p w:rsidR="008F49B4" w:rsidRPr="00614E03" w:rsidRDefault="008F49B4" w:rsidP="00E35B2C">
                            <w:pPr>
                              <w:autoSpaceDE w:val="0"/>
                              <w:autoSpaceDN w:val="0"/>
                              <w:adjustRightInd w:val="0"/>
                              <w:spacing w:line="228" w:lineRule="auto"/>
                              <w:jc w:val="center"/>
                              <w:rPr>
                                <w:b/>
                                <w:bCs/>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8AB59C1" id="مستطيل مستدير الزوايا 2" o:spid="_x0000_s1027" style="position:absolute;left:0;text-align:left;margin-left:-7.5pt;margin-top:11.9pt;width:471.0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" fillcolor="window" strokecolor="windowText" strokeweight="2pt">
                <v:path arrowok="t"/>
                <v:textbox>
                  <w:txbxContent>
                    <w:p w:rsidR="008F49B4" w:rsidRDefault="008F49B4" w:rsidP="00014DAD">
                      <w:pPr>
                        <w:tabs>
                          <w:tab w:val="left" w:pos="368"/>
                          <w:tab w:val="left" w:pos="510"/>
                        </w:tabs>
                        <w:ind w:hanging="58"/>
                        <w:rPr>
                          <w:rFonts w:ascii="Traditional Arabic" w:hAnsi="Traditional Arabic"/>
                          <w:b/>
                          <w:bCs/>
                          <w:color w:val="FF0000"/>
                          <w:sz w:val="32"/>
                          <w:szCs w:val="32"/>
                          <w:rtl/>
                        </w:rPr>
                      </w:pPr>
                      <w:r w:rsidRPr="00614E03">
                        <w:rPr>
                          <w:rFonts w:ascii="Traditional Arabic" w:hAnsi="Traditional Arabic" w:hint="cs"/>
                          <w:b/>
                          <w:bCs/>
                          <w:color w:val="FF0000"/>
                          <w:sz w:val="32"/>
                          <w:szCs w:val="32"/>
                          <w:rtl/>
                        </w:rPr>
                        <w:t xml:space="preserve">    </w:t>
                      </w:r>
                      <w:r>
                        <w:rPr>
                          <w:rFonts w:ascii="Traditional Arabic" w:hAnsi="Traditional Arabic" w:hint="cs"/>
                          <w:b/>
                          <w:bCs/>
                          <w:color w:val="FF0000"/>
                          <w:sz w:val="32"/>
                          <w:szCs w:val="32"/>
                          <w:rtl/>
                        </w:rPr>
                        <w:t xml:space="preserve"> </w:t>
                      </w:r>
                    </w:p>
                    <w:p w:rsidR="008F49B4" w:rsidRPr="00614E03" w:rsidRDefault="008F49B4" w:rsidP="00014DAD">
                      <w:pPr>
                        <w:tabs>
                          <w:tab w:val="left" w:pos="368"/>
                          <w:tab w:val="left" w:pos="510"/>
                        </w:tabs>
                        <w:ind w:hanging="58"/>
                        <w:rPr>
                          <w:rFonts w:ascii="Traditional Arabic" w:hAnsi="Traditional Arabic"/>
                          <w:b/>
                          <w:bCs/>
                          <w:sz w:val="32"/>
                          <w:szCs w:val="32"/>
                        </w:rPr>
                      </w:pPr>
                      <w:r w:rsidRPr="00614E03">
                        <w:rPr>
                          <w:rFonts w:ascii="Traditional Arabic" w:hAnsi="Traditional Arabic"/>
                          <w:b/>
                          <w:bCs/>
                          <w:color w:val="FF0000"/>
                          <w:sz w:val="32"/>
                          <w:szCs w:val="32"/>
                          <w:rtl/>
                        </w:rPr>
                        <w:t xml:space="preserve">الفصل </w:t>
                      </w:r>
                      <w:r w:rsidRPr="00614E03">
                        <w:rPr>
                          <w:rFonts w:ascii="Traditional Arabic" w:hAnsi="Traditional Arabic" w:hint="cs"/>
                          <w:b/>
                          <w:bCs/>
                          <w:color w:val="FF0000"/>
                          <w:sz w:val="32"/>
                          <w:szCs w:val="32"/>
                          <w:rtl/>
                        </w:rPr>
                        <w:t>الثاني</w:t>
                      </w:r>
                      <w:r w:rsidRPr="00614E03">
                        <w:rPr>
                          <w:rFonts w:ascii="Traditional Arabic" w:hAnsi="Traditional Arabic"/>
                          <w:b/>
                          <w:bCs/>
                          <w:color w:val="FF0000"/>
                          <w:sz w:val="32"/>
                          <w:szCs w:val="32"/>
                          <w:rtl/>
                        </w:rPr>
                        <w:t>: خصائص الإسلام</w:t>
                      </w:r>
                      <w:r>
                        <w:rPr>
                          <w:rFonts w:ascii="Traditional Arabic" w:hAnsi="Traditional Arabic" w:hint="cs"/>
                          <w:b/>
                          <w:bCs/>
                          <w:color w:val="FF0000"/>
                          <w:sz w:val="32"/>
                          <w:szCs w:val="32"/>
                          <w:rtl/>
                        </w:rPr>
                        <w:t xml:space="preserve">, وفيه أربعة مباحث:     </w:t>
                      </w:r>
                    </w:p>
                    <w:p w:rsidR="008F49B4" w:rsidRPr="00014DAD" w:rsidRDefault="008F49B4" w:rsidP="00E35B2C">
                      <w:pPr>
                        <w:pStyle w:val="ListParagraph"/>
                        <w:widowControl/>
                        <w:numPr>
                          <w:ilvl w:val="0"/>
                          <w:numId w:val="22"/>
                        </w:numPr>
                        <w:tabs>
                          <w:tab w:val="left" w:pos="368"/>
                          <w:tab w:val="left" w:pos="510"/>
                        </w:tabs>
                        <w:autoSpaceDE w:val="0"/>
                        <w:autoSpaceDN w:val="0"/>
                        <w:adjustRightInd w:val="0"/>
                        <w:spacing w:line="228" w:lineRule="auto"/>
                        <w:ind w:left="0" w:hanging="58"/>
                        <w:rPr>
                          <w:rFonts w:ascii="Traditional Arabic" w:hAnsi="Traditional Arabic"/>
                          <w:sz w:val="32"/>
                          <w:szCs w:val="32"/>
                        </w:rPr>
                      </w:pPr>
                      <w:r w:rsidRPr="00D5659C">
                        <w:rPr>
                          <w:rFonts w:ascii="Traditional Arabic" w:hAnsi="Traditional Arabic"/>
                          <w:b/>
                          <w:bCs/>
                          <w:color w:val="FF0000"/>
                          <w:sz w:val="32"/>
                          <w:szCs w:val="32"/>
                          <w:rtl/>
                        </w:rPr>
                        <w:t>المبحث الأول:</w:t>
                      </w:r>
                      <w:r w:rsidRPr="00D5659C">
                        <w:rPr>
                          <w:rFonts w:ascii="Traditional Arabic" w:hAnsi="Traditional Arabic" w:hint="cs"/>
                          <w:b/>
                          <w:bCs/>
                          <w:color w:val="FF0000"/>
                          <w:sz w:val="32"/>
                          <w:szCs w:val="32"/>
                          <w:rtl/>
                        </w:rPr>
                        <w:t xml:space="preserve"> </w:t>
                      </w:r>
                      <w:r w:rsidRPr="00D5659C">
                        <w:rPr>
                          <w:rFonts w:ascii="Traditional Arabic" w:hAnsi="Traditional Arabic"/>
                          <w:b/>
                          <w:bCs/>
                          <w:color w:val="FF0000"/>
                          <w:sz w:val="32"/>
                          <w:szCs w:val="32"/>
                          <w:rtl/>
                        </w:rPr>
                        <w:t>الربانية</w:t>
                      </w:r>
                      <w:r w:rsidRPr="00D5659C">
                        <w:rPr>
                          <w:rFonts w:ascii="Traditional Arabic" w:hAnsi="Traditional Arabic" w:hint="cs"/>
                          <w:b/>
                          <w:bCs/>
                          <w:color w:val="FF0000"/>
                          <w:sz w:val="32"/>
                          <w:szCs w:val="32"/>
                          <w:rtl/>
                        </w:rPr>
                        <w:t xml:space="preserve">, </w:t>
                      </w:r>
                      <w:r w:rsidRPr="00614E03">
                        <w:rPr>
                          <w:rFonts w:ascii="Traditional Arabic" w:hAnsi="Traditional Arabic"/>
                          <w:sz w:val="32"/>
                          <w:szCs w:val="32"/>
                          <w:rtl/>
                        </w:rPr>
                        <w:t>مفهومها</w:t>
                      </w:r>
                      <w:r>
                        <w:rPr>
                          <w:rFonts w:ascii="Traditional Arabic" w:hAnsi="Traditional Arabic" w:hint="cs"/>
                          <w:sz w:val="32"/>
                          <w:szCs w:val="32"/>
                          <w:rtl/>
                        </w:rPr>
                        <w:t>,</w:t>
                      </w:r>
                      <w:r>
                        <w:rPr>
                          <w:rFonts w:ascii="Traditional Arabic" w:hAnsi="Traditional Arabic" w:hint="cs"/>
                          <w:b/>
                          <w:bCs/>
                          <w:color w:val="FF0000"/>
                          <w:sz w:val="32"/>
                          <w:szCs w:val="32"/>
                          <w:rtl/>
                        </w:rPr>
                        <w:t xml:space="preserve"> </w:t>
                      </w:r>
                      <w:r w:rsidRPr="00614E03">
                        <w:rPr>
                          <w:rFonts w:ascii="Traditional Arabic" w:hAnsi="Traditional Arabic"/>
                          <w:sz w:val="32"/>
                          <w:szCs w:val="32"/>
                          <w:rtl/>
                        </w:rPr>
                        <w:t>أهميتها</w:t>
                      </w:r>
                      <w:r>
                        <w:rPr>
                          <w:rFonts w:ascii="Traditional Arabic" w:hAnsi="Traditional Arabic" w:hint="cs"/>
                          <w:sz w:val="32"/>
                          <w:szCs w:val="32"/>
                          <w:rtl/>
                        </w:rPr>
                        <w:t>,</w:t>
                      </w:r>
                      <w:r>
                        <w:rPr>
                          <w:rFonts w:ascii="Traditional Arabic" w:hAnsi="Traditional Arabic" w:hint="cs"/>
                          <w:b/>
                          <w:bCs/>
                          <w:color w:val="FF0000"/>
                          <w:sz w:val="32"/>
                          <w:szCs w:val="32"/>
                          <w:rtl/>
                        </w:rPr>
                        <w:t xml:space="preserve"> </w:t>
                      </w:r>
                      <w:r w:rsidRPr="00614E03">
                        <w:rPr>
                          <w:rFonts w:ascii="Traditional Arabic" w:hAnsi="Traditional Arabic"/>
                          <w:sz w:val="32"/>
                          <w:szCs w:val="32"/>
                          <w:rtl/>
                        </w:rPr>
                        <w:t>آثارها</w:t>
                      </w:r>
                      <w:r w:rsidRPr="00614E03">
                        <w:rPr>
                          <w:rFonts w:ascii="Traditional Arabic" w:hAnsi="Traditional Arabic" w:hint="cs"/>
                          <w:sz w:val="32"/>
                          <w:szCs w:val="32"/>
                          <w:rtl/>
                        </w:rPr>
                        <w:t>.</w:t>
                      </w:r>
                    </w:p>
                    <w:p w:rsidR="008F49B4" w:rsidRPr="003C506C" w:rsidRDefault="008F49B4" w:rsidP="00E35B2C">
                      <w:pPr>
                        <w:pStyle w:val="ListParagraph"/>
                        <w:widowControl/>
                        <w:numPr>
                          <w:ilvl w:val="0"/>
                          <w:numId w:val="22"/>
                        </w:numPr>
                        <w:tabs>
                          <w:tab w:val="left" w:pos="368"/>
                          <w:tab w:val="left" w:pos="510"/>
                        </w:tabs>
                        <w:autoSpaceDE w:val="0"/>
                        <w:autoSpaceDN w:val="0"/>
                        <w:adjustRightInd w:val="0"/>
                        <w:spacing w:line="228" w:lineRule="auto"/>
                        <w:ind w:left="0" w:hanging="58"/>
                        <w:rPr>
                          <w:rFonts w:ascii="Traditional Arabic" w:hAnsi="Traditional Arabic"/>
                          <w:sz w:val="32"/>
                          <w:szCs w:val="32"/>
                        </w:rPr>
                      </w:pPr>
                      <w:r w:rsidRPr="003C506C">
                        <w:rPr>
                          <w:rFonts w:ascii="Traditional Arabic" w:hAnsi="Traditional Arabic" w:hint="cs"/>
                          <w:b/>
                          <w:bCs/>
                          <w:color w:val="FF0000"/>
                          <w:sz w:val="32"/>
                          <w:szCs w:val="32"/>
                          <w:rtl/>
                        </w:rPr>
                        <w:t xml:space="preserve">المبحث الثاني: </w:t>
                      </w:r>
                      <w:r w:rsidRPr="003C506C">
                        <w:rPr>
                          <w:rFonts w:ascii="Traditional Arabic" w:hAnsi="Traditional Arabic"/>
                          <w:b/>
                          <w:bCs/>
                          <w:color w:val="FF0000"/>
                          <w:sz w:val="32"/>
                          <w:szCs w:val="32"/>
                          <w:rtl/>
                        </w:rPr>
                        <w:t>الوسطية</w:t>
                      </w:r>
                      <w:r w:rsidRPr="003C506C">
                        <w:rPr>
                          <w:rFonts w:ascii="Traditional Arabic" w:hAnsi="Traditional Arabic" w:hint="cs"/>
                          <w:b/>
                          <w:bCs/>
                          <w:color w:val="FF0000"/>
                          <w:sz w:val="32"/>
                          <w:szCs w:val="32"/>
                          <w:rtl/>
                        </w:rPr>
                        <w:t xml:space="preserve">, </w:t>
                      </w:r>
                      <w:r w:rsidRPr="003C506C">
                        <w:rPr>
                          <w:rFonts w:ascii="Traditional Arabic" w:hAnsi="Traditional Arabic"/>
                          <w:sz w:val="32"/>
                          <w:szCs w:val="32"/>
                          <w:rtl/>
                        </w:rPr>
                        <w:t>مفهومها</w:t>
                      </w:r>
                      <w:r w:rsidRPr="003C506C">
                        <w:rPr>
                          <w:rFonts w:ascii="Traditional Arabic" w:hAnsi="Traditional Arabic" w:hint="cs"/>
                          <w:sz w:val="32"/>
                          <w:szCs w:val="32"/>
                          <w:rtl/>
                        </w:rPr>
                        <w:t xml:space="preserve">, </w:t>
                      </w:r>
                      <w:r w:rsidRPr="003C506C">
                        <w:rPr>
                          <w:rFonts w:ascii="Traditional Arabic" w:hAnsi="Traditional Arabic"/>
                          <w:sz w:val="32"/>
                          <w:szCs w:val="32"/>
                          <w:rtl/>
                        </w:rPr>
                        <w:t>أهميتها</w:t>
                      </w:r>
                      <w:r w:rsidRPr="003C506C">
                        <w:rPr>
                          <w:rFonts w:ascii="Traditional Arabic" w:hAnsi="Traditional Arabic" w:hint="cs"/>
                          <w:sz w:val="32"/>
                          <w:szCs w:val="32"/>
                          <w:rtl/>
                        </w:rPr>
                        <w:t>,</w:t>
                      </w:r>
                      <w:r w:rsidRPr="003C506C">
                        <w:rPr>
                          <w:rFonts w:ascii="Traditional Arabic" w:hAnsi="Traditional Arabic" w:hint="cs"/>
                          <w:b/>
                          <w:bCs/>
                          <w:color w:val="FF0000"/>
                          <w:sz w:val="32"/>
                          <w:szCs w:val="32"/>
                          <w:rtl/>
                        </w:rPr>
                        <w:t xml:space="preserve"> </w:t>
                      </w:r>
                      <w:r w:rsidRPr="003C506C">
                        <w:rPr>
                          <w:rFonts w:ascii="Traditional Arabic" w:hAnsi="Traditional Arabic"/>
                          <w:sz w:val="32"/>
                          <w:szCs w:val="32"/>
                          <w:rtl/>
                        </w:rPr>
                        <w:t>آثارها</w:t>
                      </w:r>
                      <w:r w:rsidRPr="003C506C">
                        <w:rPr>
                          <w:rFonts w:ascii="Traditional Arabic" w:hAnsi="Traditional Arabic" w:hint="cs"/>
                          <w:sz w:val="32"/>
                          <w:szCs w:val="32"/>
                          <w:rtl/>
                        </w:rPr>
                        <w:t>,</w:t>
                      </w:r>
                      <w:r>
                        <w:rPr>
                          <w:rFonts w:ascii="Traditional Arabic" w:hAnsi="Traditional Arabic" w:hint="cs"/>
                          <w:sz w:val="32"/>
                          <w:szCs w:val="32"/>
                          <w:rtl/>
                        </w:rPr>
                        <w:t xml:space="preserve"> </w:t>
                      </w:r>
                      <w:r w:rsidRPr="003C506C">
                        <w:rPr>
                          <w:rFonts w:ascii="Traditional Arabic" w:hAnsi="Traditional Arabic"/>
                          <w:sz w:val="32"/>
                          <w:szCs w:val="32"/>
                          <w:rtl/>
                        </w:rPr>
                        <w:t>جهود العلماء في ترسيخ الوسطية ومكافحة الأفكار المنحرفة</w:t>
                      </w:r>
                      <w:r w:rsidRPr="003C506C">
                        <w:rPr>
                          <w:rFonts w:ascii="Traditional Arabic" w:hAnsi="Traditional Arabic" w:hint="cs"/>
                          <w:sz w:val="32"/>
                          <w:szCs w:val="32"/>
                          <w:rtl/>
                        </w:rPr>
                        <w:t>.</w:t>
                      </w:r>
                    </w:p>
                    <w:p w:rsidR="008F49B4" w:rsidRPr="003C506C" w:rsidRDefault="008F49B4" w:rsidP="00E35B2C">
                      <w:pPr>
                        <w:pStyle w:val="ListParagraph"/>
                        <w:widowControl/>
                        <w:numPr>
                          <w:ilvl w:val="0"/>
                          <w:numId w:val="21"/>
                        </w:numPr>
                        <w:tabs>
                          <w:tab w:val="left" w:pos="368"/>
                          <w:tab w:val="left" w:pos="510"/>
                        </w:tabs>
                        <w:autoSpaceDE w:val="0"/>
                        <w:autoSpaceDN w:val="0"/>
                        <w:adjustRightInd w:val="0"/>
                        <w:spacing w:line="228" w:lineRule="auto"/>
                        <w:ind w:left="0" w:hanging="58"/>
                        <w:rPr>
                          <w:rFonts w:ascii="Traditional Arabic" w:hAnsi="Traditional Arabic"/>
                          <w:color w:val="FF0000"/>
                          <w:sz w:val="32"/>
                          <w:szCs w:val="32"/>
                        </w:rPr>
                      </w:pPr>
                      <w:r w:rsidRPr="003C506C">
                        <w:rPr>
                          <w:rFonts w:ascii="Traditional Arabic" w:hAnsi="Traditional Arabic" w:hint="cs"/>
                          <w:b/>
                          <w:bCs/>
                          <w:color w:val="FF0000"/>
                          <w:sz w:val="32"/>
                          <w:szCs w:val="32"/>
                          <w:rtl/>
                        </w:rPr>
                        <w:t xml:space="preserve">المبحث الثالث: </w:t>
                      </w:r>
                      <w:r w:rsidRPr="003C506C">
                        <w:rPr>
                          <w:rFonts w:ascii="Traditional Arabic" w:hAnsi="Traditional Arabic"/>
                          <w:b/>
                          <w:bCs/>
                          <w:color w:val="FF0000"/>
                          <w:sz w:val="32"/>
                          <w:szCs w:val="32"/>
                          <w:rtl/>
                        </w:rPr>
                        <w:t>العالمية</w:t>
                      </w:r>
                      <w:r w:rsidRPr="003C506C">
                        <w:rPr>
                          <w:rFonts w:ascii="Traditional Arabic" w:hAnsi="Traditional Arabic" w:hint="cs"/>
                          <w:color w:val="FF0000"/>
                          <w:sz w:val="32"/>
                          <w:szCs w:val="32"/>
                          <w:rtl/>
                        </w:rPr>
                        <w:t xml:space="preserve">, </w:t>
                      </w:r>
                      <w:r w:rsidRPr="003C506C">
                        <w:rPr>
                          <w:rFonts w:ascii="Traditional Arabic" w:hAnsi="Traditional Arabic"/>
                          <w:sz w:val="32"/>
                          <w:szCs w:val="32"/>
                          <w:rtl/>
                        </w:rPr>
                        <w:t>مفهومها</w:t>
                      </w:r>
                      <w:r w:rsidRPr="003C506C">
                        <w:rPr>
                          <w:rFonts w:ascii="Traditional Arabic" w:hAnsi="Traditional Arabic" w:hint="cs"/>
                          <w:sz w:val="32"/>
                          <w:szCs w:val="32"/>
                          <w:rtl/>
                        </w:rPr>
                        <w:t>,</w:t>
                      </w:r>
                      <w:r w:rsidRPr="003C506C">
                        <w:rPr>
                          <w:rFonts w:ascii="Traditional Arabic" w:hAnsi="Traditional Arabic" w:hint="cs"/>
                          <w:b/>
                          <w:bCs/>
                          <w:color w:val="FF0000"/>
                          <w:sz w:val="32"/>
                          <w:szCs w:val="32"/>
                          <w:rtl/>
                        </w:rPr>
                        <w:t xml:space="preserve"> </w:t>
                      </w:r>
                      <w:r w:rsidRPr="003C506C">
                        <w:rPr>
                          <w:rFonts w:ascii="Traditional Arabic" w:hAnsi="Traditional Arabic"/>
                          <w:sz w:val="32"/>
                          <w:szCs w:val="32"/>
                          <w:rtl/>
                        </w:rPr>
                        <w:t>أهميتها</w:t>
                      </w:r>
                      <w:r w:rsidRPr="003C506C">
                        <w:rPr>
                          <w:rFonts w:ascii="Traditional Arabic" w:hAnsi="Traditional Arabic" w:hint="cs"/>
                          <w:sz w:val="32"/>
                          <w:szCs w:val="32"/>
                          <w:rtl/>
                        </w:rPr>
                        <w:t>,</w:t>
                      </w:r>
                      <w:r w:rsidRPr="003C506C">
                        <w:rPr>
                          <w:rFonts w:ascii="Traditional Arabic" w:hAnsi="Traditional Arabic" w:hint="cs"/>
                          <w:b/>
                          <w:bCs/>
                          <w:color w:val="FF0000"/>
                          <w:sz w:val="32"/>
                          <w:szCs w:val="32"/>
                          <w:rtl/>
                        </w:rPr>
                        <w:t xml:space="preserve"> </w:t>
                      </w:r>
                      <w:r w:rsidRPr="003C506C">
                        <w:rPr>
                          <w:rFonts w:ascii="Traditional Arabic" w:hAnsi="Traditional Arabic"/>
                          <w:sz w:val="32"/>
                          <w:szCs w:val="32"/>
                          <w:rtl/>
                        </w:rPr>
                        <w:t>آثارها</w:t>
                      </w:r>
                      <w:r>
                        <w:rPr>
                          <w:rFonts w:ascii="Traditional Arabic" w:hAnsi="Traditional Arabic" w:hint="cs"/>
                          <w:sz w:val="32"/>
                          <w:szCs w:val="32"/>
                          <w:rtl/>
                        </w:rPr>
                        <w:t>.</w:t>
                      </w:r>
                    </w:p>
                    <w:p w:rsidR="008F49B4" w:rsidRPr="003C506C" w:rsidRDefault="008F49B4" w:rsidP="00E35B2C">
                      <w:pPr>
                        <w:pStyle w:val="ListParagraph"/>
                        <w:widowControl/>
                        <w:numPr>
                          <w:ilvl w:val="0"/>
                          <w:numId w:val="21"/>
                        </w:numPr>
                        <w:tabs>
                          <w:tab w:val="left" w:pos="368"/>
                          <w:tab w:val="left" w:pos="510"/>
                        </w:tabs>
                        <w:autoSpaceDE w:val="0"/>
                        <w:autoSpaceDN w:val="0"/>
                        <w:adjustRightInd w:val="0"/>
                        <w:spacing w:line="228" w:lineRule="auto"/>
                        <w:ind w:left="0" w:hanging="58"/>
                        <w:jc w:val="left"/>
                        <w:rPr>
                          <w:rFonts w:ascii="Traditional Arabic" w:hAnsi="Traditional Arabic"/>
                          <w:sz w:val="32"/>
                          <w:szCs w:val="32"/>
                          <w:rtl/>
                        </w:rPr>
                      </w:pPr>
                      <w:r w:rsidRPr="003C506C">
                        <w:rPr>
                          <w:rFonts w:ascii="Traditional Arabic" w:hAnsi="Traditional Arabic" w:hint="cs"/>
                          <w:b/>
                          <w:bCs/>
                          <w:color w:val="FF0000"/>
                          <w:sz w:val="32"/>
                          <w:szCs w:val="32"/>
                          <w:rtl/>
                        </w:rPr>
                        <w:t>المبحث الرابع: السماحة واليسر</w:t>
                      </w:r>
                      <w:r w:rsidRPr="003C506C">
                        <w:rPr>
                          <w:rFonts w:ascii="Traditional Arabic" w:hAnsi="Traditional Arabic" w:hint="cs"/>
                          <w:color w:val="FF0000"/>
                          <w:sz w:val="32"/>
                          <w:szCs w:val="32"/>
                          <w:rtl/>
                        </w:rPr>
                        <w:t xml:space="preserve">, </w:t>
                      </w:r>
                      <w:r w:rsidRPr="003C506C">
                        <w:rPr>
                          <w:rFonts w:ascii="Traditional Arabic" w:hAnsi="Traditional Arabic"/>
                          <w:sz w:val="32"/>
                          <w:szCs w:val="32"/>
                          <w:rtl/>
                        </w:rPr>
                        <w:t>مفهومها</w:t>
                      </w:r>
                      <w:r w:rsidRPr="003C506C">
                        <w:rPr>
                          <w:rFonts w:ascii="Traditional Arabic" w:hAnsi="Traditional Arabic" w:hint="cs"/>
                          <w:sz w:val="32"/>
                          <w:szCs w:val="32"/>
                          <w:rtl/>
                        </w:rPr>
                        <w:t>,</w:t>
                      </w:r>
                      <w:r w:rsidRPr="003C506C">
                        <w:rPr>
                          <w:rFonts w:ascii="Traditional Arabic" w:hAnsi="Traditional Arabic" w:hint="cs"/>
                          <w:b/>
                          <w:bCs/>
                          <w:color w:val="FF0000"/>
                          <w:sz w:val="32"/>
                          <w:szCs w:val="32"/>
                          <w:rtl/>
                        </w:rPr>
                        <w:t xml:space="preserve"> </w:t>
                      </w:r>
                      <w:r w:rsidRPr="003C506C">
                        <w:rPr>
                          <w:rFonts w:ascii="Traditional Arabic" w:hAnsi="Traditional Arabic"/>
                          <w:sz w:val="32"/>
                          <w:szCs w:val="32"/>
                          <w:rtl/>
                        </w:rPr>
                        <w:t>أهميتها</w:t>
                      </w:r>
                      <w:r w:rsidRPr="003C506C">
                        <w:rPr>
                          <w:rFonts w:ascii="Traditional Arabic" w:hAnsi="Traditional Arabic" w:hint="cs"/>
                          <w:sz w:val="32"/>
                          <w:szCs w:val="32"/>
                          <w:rtl/>
                        </w:rPr>
                        <w:t>,</w:t>
                      </w:r>
                      <w:r>
                        <w:rPr>
                          <w:rFonts w:ascii="Traditional Arabic" w:hAnsi="Traditional Arabic" w:hint="cs"/>
                          <w:b/>
                          <w:bCs/>
                          <w:color w:val="FF0000"/>
                          <w:sz w:val="32"/>
                          <w:szCs w:val="32"/>
                          <w:rtl/>
                        </w:rPr>
                        <w:t xml:space="preserve"> </w:t>
                      </w:r>
                      <w:r w:rsidRPr="003C506C">
                        <w:rPr>
                          <w:rFonts w:ascii="Traditional Arabic" w:hAnsi="Traditional Arabic"/>
                          <w:sz w:val="32"/>
                          <w:szCs w:val="32"/>
                          <w:rtl/>
                        </w:rPr>
                        <w:t>آثارها.</w:t>
                      </w:r>
                    </w:p>
                    <w:p w:rsidR="008F49B4" w:rsidRPr="00614E03" w:rsidRDefault="008F49B4" w:rsidP="00E35B2C">
                      <w:pPr>
                        <w:autoSpaceDE w:val="0"/>
                        <w:autoSpaceDN w:val="0"/>
                        <w:adjustRightInd w:val="0"/>
                        <w:spacing w:line="228" w:lineRule="auto"/>
                        <w:jc w:val="center"/>
                        <w:rPr>
                          <w:b/>
                          <w:bCs/>
                          <w:sz w:val="32"/>
                          <w:szCs w:val="32"/>
                        </w:rPr>
                      </w:pPr>
                    </w:p>
                    <w:p w:rsidR="008F49B4" w:rsidRPr="00614E03" w:rsidRDefault="008F49B4" w:rsidP="00E35B2C">
                      <w:pPr>
                        <w:autoSpaceDE w:val="0"/>
                        <w:autoSpaceDN w:val="0"/>
                        <w:adjustRightInd w:val="0"/>
                        <w:spacing w:line="228" w:lineRule="auto"/>
                        <w:jc w:val="center"/>
                        <w:rPr>
                          <w:b/>
                          <w:bCs/>
                          <w:sz w:val="32"/>
                          <w:szCs w:val="32"/>
                        </w:rPr>
                      </w:pPr>
                    </w:p>
                    <w:p w:rsidR="008F49B4" w:rsidRPr="00614E03" w:rsidRDefault="008F49B4" w:rsidP="00E35B2C">
                      <w:pPr>
                        <w:autoSpaceDE w:val="0"/>
                        <w:autoSpaceDN w:val="0"/>
                        <w:adjustRightInd w:val="0"/>
                        <w:spacing w:line="228" w:lineRule="auto"/>
                        <w:jc w:val="center"/>
                        <w:rPr>
                          <w:b/>
                          <w:bCs/>
                        </w:rPr>
                      </w:pPr>
                    </w:p>
                    <w:p w:rsidR="008F49B4" w:rsidRPr="00614E03" w:rsidRDefault="008F49B4" w:rsidP="00E35B2C">
                      <w:pPr>
                        <w:autoSpaceDE w:val="0"/>
                        <w:autoSpaceDN w:val="0"/>
                        <w:adjustRightInd w:val="0"/>
                        <w:spacing w:line="228" w:lineRule="auto"/>
                        <w:jc w:val="center"/>
                        <w:rPr>
                          <w:b/>
                          <w:bCs/>
                        </w:rPr>
                      </w:pPr>
                    </w:p>
                  </w:txbxContent>
                </v:textbox>
              </v:roundrect>
            </w:pict>
          </mc:Fallback>
        </mc:AlternateContent>
      </w: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Default="00E35B2C" w:rsidP="00A02200">
      <w:pPr>
        <w:widowControl/>
        <w:ind w:hanging="2"/>
        <w:rPr>
          <w:rFonts w:ascii="Traditional Arabic" w:hAnsi="Traditional Arabic"/>
          <w:b/>
          <w:bCs/>
          <w:color w:val="auto"/>
          <w:rtl/>
          <w:lang w:eastAsia="en-US"/>
        </w:rPr>
      </w:pPr>
    </w:p>
    <w:p w:rsidR="00D64955" w:rsidRDefault="00D64955" w:rsidP="00A02200">
      <w:pPr>
        <w:widowControl/>
        <w:ind w:hanging="2"/>
        <w:rPr>
          <w:rFonts w:ascii="Traditional Arabic" w:hAnsi="Traditional Arabic"/>
          <w:b/>
          <w:bCs/>
          <w:color w:val="auto"/>
          <w:rtl/>
          <w:lang w:eastAsia="en-US"/>
        </w:rPr>
      </w:pPr>
    </w:p>
    <w:p w:rsidR="00D64955" w:rsidRDefault="00D64955" w:rsidP="00A02200">
      <w:pPr>
        <w:widowControl/>
        <w:ind w:hanging="2"/>
        <w:rPr>
          <w:rFonts w:ascii="Traditional Arabic" w:hAnsi="Traditional Arabic"/>
          <w:b/>
          <w:bCs/>
          <w:color w:val="auto"/>
          <w:rtl/>
          <w:lang w:eastAsia="en-US"/>
        </w:rPr>
      </w:pPr>
    </w:p>
    <w:p w:rsidR="00D64955" w:rsidRDefault="00D64955" w:rsidP="00A02200">
      <w:pPr>
        <w:widowControl/>
        <w:ind w:hanging="2"/>
        <w:rPr>
          <w:rFonts w:ascii="Traditional Arabic" w:hAnsi="Traditional Arabic"/>
          <w:b/>
          <w:bCs/>
          <w:color w:val="auto"/>
          <w:rtl/>
          <w:lang w:eastAsia="en-US"/>
        </w:rPr>
      </w:pPr>
    </w:p>
    <w:p w:rsidR="004D29CE" w:rsidRDefault="004D29CE" w:rsidP="00A02200">
      <w:pPr>
        <w:widowControl/>
        <w:ind w:hanging="2"/>
        <w:rPr>
          <w:rFonts w:ascii="Traditional Arabic" w:hAnsi="Traditional Arabic"/>
          <w:b/>
          <w:bCs/>
          <w:color w:val="auto"/>
          <w:rtl/>
          <w:lang w:eastAsia="en-US"/>
        </w:rPr>
      </w:pPr>
    </w:p>
    <w:p w:rsidR="00B849E8" w:rsidRDefault="00B849E8" w:rsidP="00A02200">
      <w:pPr>
        <w:widowControl/>
        <w:ind w:hanging="2"/>
        <w:rPr>
          <w:rFonts w:ascii="Traditional Arabic" w:hAnsi="Traditional Arabic"/>
          <w:b/>
          <w:bCs/>
          <w:color w:val="auto"/>
          <w:rtl/>
          <w:lang w:eastAsia="en-US"/>
        </w:rPr>
      </w:pPr>
    </w:p>
    <w:p w:rsidR="0070033E" w:rsidRDefault="0070033E" w:rsidP="00A02200">
      <w:pPr>
        <w:widowControl/>
        <w:ind w:hanging="2"/>
        <w:jc w:val="center"/>
        <w:rPr>
          <w:rFonts w:ascii="Traditional Arabic" w:hAnsi="Traditional Arabic"/>
          <w:b/>
          <w:bCs/>
          <w:color w:val="FF0000"/>
          <w:rtl/>
          <w:lang w:eastAsia="en-US"/>
        </w:rPr>
      </w:pPr>
    </w:p>
    <w:p w:rsidR="0070033E" w:rsidRDefault="0070033E" w:rsidP="00A02200">
      <w:pPr>
        <w:widowControl/>
        <w:ind w:hanging="2"/>
        <w:jc w:val="center"/>
        <w:rPr>
          <w:rFonts w:ascii="Traditional Arabic" w:hAnsi="Traditional Arabic"/>
          <w:b/>
          <w:bCs/>
          <w:color w:val="FF0000"/>
          <w:rtl/>
          <w:lang w:eastAsia="en-US"/>
        </w:rPr>
      </w:pPr>
    </w:p>
    <w:p w:rsidR="0070033E" w:rsidRDefault="0070033E" w:rsidP="00A02200">
      <w:pPr>
        <w:widowControl/>
        <w:ind w:hanging="2"/>
        <w:jc w:val="center"/>
        <w:rPr>
          <w:rFonts w:ascii="Traditional Arabic" w:hAnsi="Traditional Arabic"/>
          <w:b/>
          <w:bCs/>
          <w:color w:val="FF0000"/>
          <w:rtl/>
          <w:lang w:eastAsia="en-US"/>
        </w:rPr>
      </w:pPr>
    </w:p>
    <w:p w:rsidR="0070033E" w:rsidRDefault="0070033E" w:rsidP="00A02200">
      <w:pPr>
        <w:widowControl/>
        <w:ind w:hanging="2"/>
        <w:jc w:val="center"/>
        <w:rPr>
          <w:rFonts w:ascii="Traditional Arabic" w:hAnsi="Traditional Arabic"/>
          <w:b/>
          <w:bCs/>
          <w:color w:val="FF0000"/>
          <w:rtl/>
          <w:lang w:eastAsia="en-US"/>
        </w:rPr>
      </w:pPr>
    </w:p>
    <w:p w:rsidR="00E35B2C" w:rsidRPr="00E35B2C" w:rsidRDefault="00E35B2C" w:rsidP="00A02200">
      <w:pPr>
        <w:widowControl/>
        <w:ind w:hanging="2"/>
        <w:jc w:val="center"/>
        <w:rPr>
          <w:rFonts w:ascii="Traditional Arabic" w:hAnsi="Traditional Arabic"/>
          <w:b/>
          <w:bCs/>
          <w:color w:val="FF0000"/>
          <w:rtl/>
          <w:lang w:eastAsia="en-US"/>
        </w:rPr>
      </w:pPr>
      <w:r w:rsidRPr="00E35B2C">
        <w:rPr>
          <w:rFonts w:ascii="Traditional Arabic" w:hAnsi="Traditional Arabic"/>
          <w:b/>
          <w:bCs/>
          <w:color w:val="FF0000"/>
          <w:rtl/>
          <w:lang w:eastAsia="en-US"/>
        </w:rPr>
        <w:t xml:space="preserve">الفصل </w:t>
      </w:r>
      <w:r w:rsidRPr="00E35B2C">
        <w:rPr>
          <w:rFonts w:ascii="Traditional Arabic" w:hAnsi="Traditional Arabic" w:hint="cs"/>
          <w:b/>
          <w:bCs/>
          <w:color w:val="FF0000"/>
          <w:rtl/>
          <w:lang w:eastAsia="en-US"/>
        </w:rPr>
        <w:t>الثاني</w:t>
      </w:r>
      <w:r w:rsidRPr="00E35B2C">
        <w:rPr>
          <w:rFonts w:ascii="Traditional Arabic" w:hAnsi="Traditional Arabic"/>
          <w:b/>
          <w:bCs/>
          <w:color w:val="FF0000"/>
          <w:rtl/>
          <w:lang w:eastAsia="en-US"/>
        </w:rPr>
        <w:t>: خصائص الإسلام</w:t>
      </w:r>
      <w:r w:rsidRPr="00E35B2C">
        <w:rPr>
          <w:rFonts w:ascii="Traditional Arabic" w:hAnsi="Traditional Arabic" w:hint="cs"/>
          <w:b/>
          <w:bCs/>
          <w:color w:val="FF0000"/>
          <w:rtl/>
          <w:lang w:eastAsia="en-US"/>
        </w:rPr>
        <w:t>.</w:t>
      </w:r>
    </w:p>
    <w:p w:rsidR="00E35B2C" w:rsidRPr="00E35B2C" w:rsidRDefault="00E35B2C" w:rsidP="00A02200">
      <w:pPr>
        <w:widowControl/>
        <w:tabs>
          <w:tab w:val="left" w:pos="565"/>
          <w:tab w:val="left" w:pos="3345"/>
          <w:tab w:val="center" w:pos="4513"/>
        </w:tabs>
        <w:ind w:hanging="2"/>
        <w:jc w:val="left"/>
        <w:rPr>
          <w:rFonts w:ascii="Traditional Arabic" w:hAnsi="Traditional Arabic"/>
          <w:b/>
          <w:bCs/>
          <w:color w:val="auto"/>
          <w:rtl/>
          <w:lang w:eastAsia="en-US"/>
        </w:rPr>
      </w:pPr>
      <w:r w:rsidRPr="00E35B2C">
        <w:rPr>
          <w:rFonts w:ascii="Traditional Arabic" w:hAnsi="Traditional Arabic"/>
          <w:b/>
          <w:bCs/>
          <w:color w:val="FF0000"/>
          <w:rtl/>
          <w:lang w:eastAsia="en-US"/>
        </w:rPr>
        <w:tab/>
      </w:r>
      <w:r w:rsidR="00A83E21">
        <w:rPr>
          <w:rFonts w:ascii="Traditional Arabic" w:hAnsi="Traditional Arabic" w:hint="cs"/>
          <w:b/>
          <w:bCs/>
          <w:color w:val="FF0000"/>
          <w:rtl/>
          <w:lang w:eastAsia="en-US"/>
        </w:rPr>
        <w:t xml:space="preserve">                                 </w:t>
      </w:r>
      <w:r w:rsidRPr="00E35B2C">
        <w:rPr>
          <w:rFonts w:ascii="Traditional Arabic" w:hAnsi="Traditional Arabic"/>
          <w:b/>
          <w:bCs/>
          <w:color w:val="FF0000"/>
          <w:rtl/>
          <w:lang w:eastAsia="en-US"/>
        </w:rPr>
        <w:t>المبحث الأول:</w:t>
      </w:r>
      <w:r w:rsidRPr="00E35B2C">
        <w:rPr>
          <w:rFonts w:ascii="Traditional Arabic" w:hAnsi="Traditional Arabic" w:hint="cs"/>
          <w:b/>
          <w:bCs/>
          <w:color w:val="FF0000"/>
          <w:rtl/>
          <w:lang w:eastAsia="en-US"/>
        </w:rPr>
        <w:t xml:space="preserve"> </w:t>
      </w:r>
      <w:r w:rsidRPr="00E35B2C">
        <w:rPr>
          <w:rFonts w:ascii="Traditional Arabic" w:hAnsi="Traditional Arabic"/>
          <w:b/>
          <w:bCs/>
          <w:color w:val="FF0000"/>
          <w:rtl/>
          <w:lang w:eastAsia="en-US"/>
        </w:rPr>
        <w:t>الربانية</w:t>
      </w:r>
      <w:r w:rsidRPr="00E35B2C">
        <w:rPr>
          <w:rFonts w:ascii="Traditional Arabic" w:hAnsi="Traditional Arabic" w:hint="cs"/>
          <w:b/>
          <w:bCs/>
          <w:color w:val="FF0000"/>
          <w:rtl/>
          <w:lang w:eastAsia="en-US"/>
        </w:rPr>
        <w:t>.</w:t>
      </w:r>
    </w:p>
    <w:p w:rsidR="00E35B2C" w:rsidRPr="00E35B2C" w:rsidRDefault="00E35B2C" w:rsidP="00A02200">
      <w:pPr>
        <w:widowControl/>
        <w:tabs>
          <w:tab w:val="left" w:pos="3345"/>
          <w:tab w:val="center" w:pos="4513"/>
        </w:tabs>
        <w:ind w:hanging="2"/>
        <w:jc w:val="left"/>
        <w:rPr>
          <w:rFonts w:ascii="Traditional Arabic" w:hAnsi="Traditional Arabic"/>
          <w:b/>
          <w:bCs/>
          <w:color w:val="FF0000"/>
          <w:rtl/>
          <w:lang w:eastAsia="en-US"/>
        </w:rPr>
      </w:pPr>
      <w:r w:rsidRPr="00E35B2C">
        <w:rPr>
          <w:rFonts w:ascii="Traditional Arabic" w:hAnsi="Traditional Arabic" w:hint="cs"/>
          <w:b/>
          <w:bCs/>
          <w:color w:val="FF0000"/>
          <w:rtl/>
          <w:lang w:eastAsia="en-US"/>
        </w:rPr>
        <w:t>أولاً: مفهوم الربانية:</w:t>
      </w:r>
    </w:p>
    <w:p w:rsidR="00E35B2C" w:rsidRPr="00E35B2C" w:rsidRDefault="00E35B2C" w:rsidP="004D146D">
      <w:pPr>
        <w:widowControl/>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FF0000"/>
          <w:rtl/>
          <w:lang w:eastAsia="en-US"/>
        </w:rPr>
        <w:t>الربانية لغة:</w:t>
      </w:r>
      <w:r w:rsidRPr="00E35B2C">
        <w:rPr>
          <w:rFonts w:ascii="Traditional Arabic" w:hAnsi="Traditional Arabic"/>
          <w:b/>
          <w:bCs/>
          <w:color w:val="FF0000"/>
          <w:rtl/>
          <w:lang w:eastAsia="en-US"/>
        </w:rPr>
        <w:t xml:space="preserve"> </w:t>
      </w:r>
      <w:r w:rsidRPr="00E35B2C">
        <w:rPr>
          <w:rFonts w:ascii="Traditional Arabic" w:hAnsi="Traditional Arabic"/>
          <w:color w:val="auto"/>
          <w:rtl/>
          <w:lang w:eastAsia="en-US"/>
        </w:rPr>
        <w:t xml:space="preserve">الراء والباء يدل على أصول </w:t>
      </w:r>
      <w:r w:rsidR="004D146D">
        <w:rPr>
          <w:rFonts w:ascii="Traditional Arabic" w:hAnsi="Traditional Arabic" w:hint="cs"/>
          <w:color w:val="auto"/>
          <w:rtl/>
          <w:lang w:eastAsia="en-US"/>
        </w:rPr>
        <w:t>منها</w:t>
      </w:r>
      <w:r w:rsidRPr="00E35B2C">
        <w:rPr>
          <w:rFonts w:ascii="Traditional Arabic" w:hAnsi="Traditional Arabic"/>
          <w:color w:val="auto"/>
          <w:rtl/>
          <w:lang w:eastAsia="en-US"/>
        </w:rPr>
        <w:t xml:space="preserve"> إصلاح الشيء والقيام عليه. فالرب: </w:t>
      </w:r>
      <w:r w:rsidR="004D146D">
        <w:rPr>
          <w:rFonts w:ascii="Traditional Arabic" w:hAnsi="Traditional Arabic" w:hint="cs"/>
          <w:color w:val="auto"/>
          <w:rtl/>
          <w:lang w:eastAsia="en-US"/>
        </w:rPr>
        <w:t xml:space="preserve">هو </w:t>
      </w:r>
      <w:r w:rsidRPr="00E35B2C">
        <w:rPr>
          <w:rFonts w:ascii="Traditional Arabic" w:hAnsi="Traditional Arabic"/>
          <w:color w:val="auto"/>
          <w:rtl/>
          <w:lang w:eastAsia="en-US"/>
        </w:rPr>
        <w:t xml:space="preserve">المالك، والخالق، </w:t>
      </w:r>
      <w:r w:rsidRPr="00E35B2C">
        <w:rPr>
          <w:rFonts w:ascii="Traditional Arabic" w:hAnsi="Traditional Arabic" w:hint="cs"/>
          <w:color w:val="auto"/>
          <w:rtl/>
          <w:lang w:eastAsia="en-US"/>
        </w:rPr>
        <w:t>و</w:t>
      </w:r>
      <w:r w:rsidRPr="00E35B2C">
        <w:rPr>
          <w:rFonts w:ascii="Traditional Arabic" w:hAnsi="Traditional Arabic"/>
          <w:color w:val="auto"/>
          <w:rtl/>
          <w:lang w:eastAsia="en-US"/>
        </w:rPr>
        <w:t xml:space="preserve">الرب: </w:t>
      </w:r>
      <w:r w:rsidRPr="00E35B2C">
        <w:rPr>
          <w:rFonts w:ascii="Traditional Arabic" w:hAnsi="Traditional Arabic" w:hint="cs"/>
          <w:color w:val="auto"/>
          <w:rtl/>
          <w:lang w:eastAsia="en-US"/>
        </w:rPr>
        <w:t xml:space="preserve">هو </w:t>
      </w:r>
      <w:r w:rsidRPr="00E35B2C">
        <w:rPr>
          <w:rFonts w:ascii="Traditional Arabic" w:hAnsi="Traditional Arabic"/>
          <w:color w:val="auto"/>
          <w:rtl/>
          <w:lang w:eastAsia="en-US"/>
        </w:rPr>
        <w:t>المصلح للشيء</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والله جل ثناؤه الرب; لأنه مصلح أحوال خلقه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48"/>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وقيل الربانية نسبة إلى الرب</w:t>
      </w:r>
      <w:r w:rsidRPr="00E35B2C">
        <w:rPr>
          <w:rFonts w:ascii="Traditional Arabic" w:hAnsi="Traditional Arabic"/>
          <w:color w:val="auto"/>
          <w:position w:val="10"/>
          <w:sz w:val="28"/>
          <w:szCs w:val="28"/>
          <w:rtl/>
          <w:lang w:eastAsia="en-US"/>
        </w:rPr>
        <w:t xml:space="preserve"> (</w:t>
      </w:r>
      <w:r w:rsidRPr="00E35B2C">
        <w:rPr>
          <w:rFonts w:ascii="Traditional Arabic" w:hAnsi="Traditional Arabic"/>
          <w:color w:val="auto"/>
          <w:position w:val="10"/>
          <w:sz w:val="28"/>
          <w:szCs w:val="28"/>
          <w:rtl/>
          <w:lang w:eastAsia="en-US"/>
        </w:rPr>
        <w:footnoteReference w:id="249"/>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r w:rsidRPr="00E35B2C">
        <w:rPr>
          <w:rFonts w:ascii="Traditional Arabic" w:hAnsi="Traditional Arabic"/>
          <w:b/>
          <w:bCs/>
          <w:rtl/>
          <w:lang w:eastAsia="en-US"/>
        </w:rPr>
        <w:t xml:space="preserve"> </w:t>
      </w:r>
      <w:r w:rsidRPr="00E35B2C">
        <w:rPr>
          <w:rFonts w:ascii="Traditional Arabic" w:hAnsi="Traditional Arabic"/>
          <w:rtl/>
          <w:lang w:eastAsia="en-US"/>
        </w:rPr>
        <w:t>وزادوا ألفا</w:t>
      </w:r>
      <w:r w:rsidR="00FF7F11">
        <w:rPr>
          <w:rFonts w:ascii="Traditional Arabic" w:hAnsi="Traditional Arabic" w:hint="cs"/>
          <w:rtl/>
          <w:lang w:eastAsia="en-US"/>
        </w:rPr>
        <w:t>ً</w:t>
      </w:r>
      <w:r w:rsidRPr="00E35B2C">
        <w:rPr>
          <w:rFonts w:ascii="Traditional Arabic" w:hAnsi="Traditional Arabic"/>
          <w:rtl/>
          <w:lang w:eastAsia="en-US"/>
        </w:rPr>
        <w:t xml:space="preserve"> ونونا</w:t>
      </w:r>
      <w:r w:rsidR="00FF7F11">
        <w:rPr>
          <w:rFonts w:ascii="Traditional Arabic" w:hAnsi="Traditional Arabic" w:hint="cs"/>
          <w:rtl/>
          <w:lang w:eastAsia="en-US"/>
        </w:rPr>
        <w:t>ً</w:t>
      </w:r>
      <w:r w:rsidRPr="00E35B2C">
        <w:rPr>
          <w:rFonts w:ascii="Traditional Arabic" w:hAnsi="Traditional Arabic"/>
          <w:rtl/>
          <w:lang w:eastAsia="en-US"/>
        </w:rPr>
        <w:t xml:space="preserve"> في الرباني</w:t>
      </w:r>
      <w:r w:rsidRPr="00E35B2C">
        <w:rPr>
          <w:rFonts w:ascii="Traditional Arabic" w:hAnsi="Traditional Arabic" w:hint="cs"/>
          <w:rtl/>
          <w:lang w:eastAsia="en-US"/>
        </w:rPr>
        <w:t>؛</w:t>
      </w:r>
      <w:r w:rsidRPr="00E35B2C">
        <w:rPr>
          <w:rFonts w:ascii="Traditional Arabic" w:hAnsi="Traditional Arabic"/>
          <w:rtl/>
          <w:lang w:eastAsia="en-US"/>
        </w:rPr>
        <w:t xml:space="preserve"> إذ أرادوا تخصيصا</w:t>
      </w:r>
      <w:r w:rsidRPr="00E35B2C">
        <w:rPr>
          <w:rFonts w:ascii="Traditional Arabic" w:hAnsi="Traditional Arabic" w:hint="cs"/>
          <w:rtl/>
          <w:lang w:eastAsia="en-US"/>
        </w:rPr>
        <w:t>ً</w:t>
      </w:r>
      <w:r w:rsidRPr="00E35B2C">
        <w:rPr>
          <w:rFonts w:ascii="Traditional Arabic" w:hAnsi="Traditional Arabic"/>
          <w:rtl/>
          <w:lang w:eastAsia="en-US"/>
        </w:rPr>
        <w:t xml:space="preserve"> بعلم الرب دون غيره</w:t>
      </w:r>
      <w:r w:rsidRPr="00E35B2C">
        <w:rPr>
          <w:rFonts w:ascii="Traditional Arabic" w:hAnsi="Traditional Arabic"/>
          <w:color w:val="auto"/>
          <w:position w:val="10"/>
          <w:sz w:val="28"/>
          <w:szCs w:val="28"/>
          <w:rtl/>
          <w:lang w:eastAsia="en-US"/>
        </w:rPr>
        <w:t xml:space="preserve"> (</w:t>
      </w:r>
      <w:r w:rsidRPr="00E35B2C">
        <w:rPr>
          <w:rFonts w:ascii="Traditional Arabic" w:hAnsi="Traditional Arabic"/>
          <w:color w:val="auto"/>
          <w:position w:val="10"/>
          <w:sz w:val="28"/>
          <w:szCs w:val="28"/>
          <w:rtl/>
          <w:lang w:eastAsia="en-US"/>
        </w:rPr>
        <w:footnoteReference w:id="250"/>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r w:rsidRPr="00E35B2C">
        <w:rPr>
          <w:rFonts w:ascii="Traditional Arabic" w:hAnsi="Traditional Arabic"/>
          <w:color w:val="auto"/>
          <w:rtl/>
          <w:lang w:eastAsia="en-US"/>
        </w:rPr>
        <w:t xml:space="preserve"> وقيل: مأخوذ من التربية</w:t>
      </w:r>
      <w:r w:rsidRPr="00E35B2C">
        <w:rPr>
          <w:rFonts w:ascii="Traditional Arabic" w:hAnsi="Traditional Arabic"/>
          <w:color w:val="auto"/>
          <w:position w:val="10"/>
          <w:sz w:val="28"/>
          <w:szCs w:val="28"/>
          <w:lang w:eastAsia="en-US"/>
        </w:rPr>
        <w:t>(</w:t>
      </w:r>
      <w:r w:rsidRPr="00E35B2C">
        <w:rPr>
          <w:rFonts w:ascii="Traditional Arabic" w:hAnsi="Traditional Arabic"/>
          <w:color w:val="auto"/>
          <w:position w:val="10"/>
          <w:sz w:val="28"/>
          <w:szCs w:val="28"/>
          <w:lang w:eastAsia="en-US"/>
        </w:rPr>
        <w:footnoteReference w:id="251"/>
      </w:r>
      <w:r w:rsidRPr="00E35B2C">
        <w:rPr>
          <w:rFonts w:ascii="Traditional Arabic" w:hAnsi="Traditional Arabic"/>
          <w:color w:val="auto"/>
          <w:position w:val="10"/>
          <w:sz w:val="28"/>
          <w:szCs w:val="28"/>
          <w:lang w:eastAsia="en-US"/>
        </w:rPr>
        <w:t>)</w:t>
      </w:r>
      <w:r w:rsidRPr="00E35B2C">
        <w:rPr>
          <w:rFonts w:ascii="Traditional Arabic" w:hAnsi="Traditional Arabic"/>
          <w:color w:val="auto"/>
          <w:rtl/>
          <w:lang w:eastAsia="en-US"/>
        </w:rPr>
        <w:t>.</w:t>
      </w:r>
    </w:p>
    <w:p w:rsidR="00E35B2C" w:rsidRPr="00E35B2C" w:rsidRDefault="00E35B2C" w:rsidP="000E5A1D">
      <w:pPr>
        <w:widowControl/>
        <w:ind w:hanging="2"/>
        <w:rPr>
          <w:rFonts w:ascii="Traditional Arabic" w:eastAsia="Calibri" w:hAnsi="Traditional Arabic"/>
          <w:color w:val="auto"/>
          <w:rtl/>
          <w:lang w:val="fr-FR" w:eastAsia="en-US" w:bidi="ar-MA"/>
        </w:rPr>
      </w:pPr>
      <w:r w:rsidRPr="00E35B2C">
        <w:rPr>
          <w:rFonts w:ascii="Traditional Arabic" w:hAnsi="Traditional Arabic"/>
          <w:color w:val="FF0000"/>
          <w:rtl/>
          <w:lang w:eastAsia="en-US"/>
        </w:rPr>
        <w:t xml:space="preserve"> واصطلاحًا:</w:t>
      </w:r>
      <w:r w:rsidRPr="00E35B2C">
        <w:rPr>
          <w:rFonts w:ascii="Traditional Arabic" w:eastAsia="Calibri" w:hAnsi="Traditional Arabic"/>
          <w:color w:val="FF0000"/>
          <w:rtl/>
          <w:lang w:val="fr-FR" w:eastAsia="en-US" w:bidi="ar-MA"/>
        </w:rPr>
        <w:t xml:space="preserve"> </w:t>
      </w:r>
      <w:r w:rsidRPr="00E35B2C">
        <w:rPr>
          <w:rFonts w:ascii="Traditional Arabic" w:hAnsi="Traditional Arabic"/>
          <w:rtl/>
          <w:lang w:eastAsia="en-US"/>
        </w:rPr>
        <w:t xml:space="preserve">الاستعمال الاصطلاحي </w:t>
      </w:r>
      <w:r w:rsidR="00261DE7">
        <w:rPr>
          <w:rFonts w:ascii="Traditional Arabic" w:hAnsi="Traditional Arabic" w:hint="cs"/>
          <w:color w:val="auto"/>
          <w:rtl/>
          <w:lang w:eastAsia="en-US"/>
        </w:rPr>
        <w:t>ل</w:t>
      </w:r>
      <w:r w:rsidRPr="00E35B2C">
        <w:rPr>
          <w:rFonts w:ascii="Traditional Arabic" w:hAnsi="Traditional Arabic"/>
          <w:color w:val="auto"/>
          <w:rtl/>
          <w:lang w:eastAsia="en-US"/>
        </w:rPr>
        <w:t xml:space="preserve">لربانية </w:t>
      </w:r>
      <w:r w:rsidRPr="00E35B2C">
        <w:rPr>
          <w:rFonts w:ascii="Traditional Arabic" w:hAnsi="Traditional Arabic"/>
          <w:rtl/>
          <w:lang w:eastAsia="en-US"/>
        </w:rPr>
        <w:t>لا يخرج عن معناها اللغوي</w:t>
      </w:r>
      <w:r w:rsidRPr="00E35B2C">
        <w:rPr>
          <w:rFonts w:ascii="Traditional Arabic" w:eastAsia="Calibri" w:hAnsi="Traditional Arabic"/>
          <w:color w:val="auto"/>
          <w:rtl/>
          <w:lang w:val="fr-FR" w:eastAsia="en-US" w:bidi="ar-MA"/>
        </w:rPr>
        <w:t xml:space="preserve"> ولا يختلف كثيراً</w:t>
      </w:r>
      <w:r w:rsidR="000E5A1D" w:rsidRPr="000E5A1D">
        <w:rPr>
          <w:rFonts w:ascii="Traditional Arabic" w:eastAsia="Calibri" w:hAnsi="Traditional Arabic"/>
          <w:color w:val="auto"/>
          <w:rtl/>
          <w:lang w:val="fr-FR" w:eastAsia="en-US" w:bidi="ar-MA"/>
        </w:rPr>
        <w:t xml:space="preserve"> </w:t>
      </w:r>
      <w:r w:rsidR="000E5A1D" w:rsidRPr="00E35B2C">
        <w:rPr>
          <w:rFonts w:ascii="Traditional Arabic" w:eastAsia="Calibri" w:hAnsi="Traditional Arabic"/>
          <w:color w:val="auto"/>
          <w:rtl/>
          <w:lang w:val="fr-FR" w:eastAsia="en-US" w:bidi="ar-MA"/>
        </w:rPr>
        <w:t>عنه</w:t>
      </w:r>
      <w:r w:rsidRPr="00E35B2C">
        <w:rPr>
          <w:rFonts w:ascii="Traditional Arabic" w:eastAsia="Calibri" w:hAnsi="Traditional Arabic"/>
          <w:color w:val="auto"/>
          <w:rtl/>
          <w:lang w:val="fr-FR" w:eastAsia="en-US" w:bidi="ar-MA"/>
        </w:rPr>
        <w:t>, وقد قيل في تعريف كلمة الرباني</w:t>
      </w:r>
      <w:r w:rsidR="00245017">
        <w:rPr>
          <w:rFonts w:ascii="Traditional Arabic" w:eastAsia="Calibri" w:hAnsi="Traditional Arabic" w:hint="cs"/>
          <w:color w:val="auto"/>
          <w:rtl/>
          <w:lang w:val="fr-FR" w:eastAsia="en-US" w:bidi="ar-MA"/>
        </w:rPr>
        <w:t xml:space="preserve"> </w:t>
      </w:r>
      <w:r w:rsidR="000E5A1D">
        <w:rPr>
          <w:rFonts w:ascii="Traditional Arabic" w:eastAsia="Calibri" w:hAnsi="Traditional Arabic" w:hint="cs"/>
          <w:color w:val="auto"/>
          <w:rtl/>
          <w:lang w:val="fr-FR" w:eastAsia="en-US" w:bidi="ar-MA"/>
        </w:rPr>
        <w:t>ما يلي</w:t>
      </w:r>
      <w:r w:rsidRPr="00E35B2C">
        <w:rPr>
          <w:rFonts w:ascii="Traditional Arabic" w:eastAsia="Calibri" w:hAnsi="Traditional Arabic"/>
          <w:color w:val="auto"/>
          <w:rtl/>
          <w:lang w:val="fr-FR" w:eastAsia="en-US" w:bidi="ar-MA"/>
        </w:rPr>
        <w:t>:</w:t>
      </w:r>
    </w:p>
    <w:p w:rsidR="00E35B2C" w:rsidRPr="00E35B2C" w:rsidRDefault="00E35B2C" w:rsidP="00A02200">
      <w:pPr>
        <w:widowControl/>
        <w:ind w:hanging="2"/>
        <w:rPr>
          <w:rFonts w:ascii="Traditional Arabic" w:hAnsi="Traditional Arabic"/>
          <w:rtl/>
          <w:lang w:eastAsia="en-US"/>
        </w:rPr>
      </w:pPr>
      <w:r w:rsidRPr="00E35B2C">
        <w:rPr>
          <w:rFonts w:ascii="Traditional Arabic" w:eastAsia="Calibri" w:hAnsi="Traditional Arabic"/>
          <w:color w:val="auto"/>
          <w:rtl/>
          <w:lang w:val="fr-FR" w:eastAsia="en-US" w:bidi="ar-MA"/>
        </w:rPr>
        <w:t xml:space="preserve">      </w:t>
      </w:r>
      <w:r w:rsidRPr="00E35B2C">
        <w:rPr>
          <w:rFonts w:ascii="Traditional Arabic" w:hAnsi="Traditional Arabic"/>
          <w:rtl/>
          <w:lang w:eastAsia="en-US" w:bidi="ar-MA"/>
        </w:rPr>
        <w:t xml:space="preserve">قيل </w:t>
      </w:r>
      <w:r w:rsidRPr="00E35B2C">
        <w:rPr>
          <w:rFonts w:ascii="Traditional Arabic" w:hAnsi="Traditional Arabic"/>
          <w:rtl/>
          <w:lang w:eastAsia="en-US"/>
        </w:rPr>
        <w:t>هي صفة: للعالم الحكيم التقي لله, الجامع إلى العلم والفقه: البصر بالسياسة والتدبير, والقيام بأمور الرعية، وما يصلحهم في دنياهم ودينهم</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52"/>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0E5A1D">
      <w:pPr>
        <w:widowControl/>
        <w:tabs>
          <w:tab w:val="left" w:pos="565"/>
        </w:tabs>
        <w:ind w:hanging="2"/>
        <w:rPr>
          <w:rFonts w:ascii="Traditional Arabic" w:hAnsi="Traditional Arabic"/>
          <w:color w:val="FF0000"/>
          <w:rtl/>
          <w:lang w:eastAsia="en-US"/>
        </w:rPr>
      </w:pPr>
      <w:r w:rsidRPr="00E35B2C">
        <w:rPr>
          <w:rFonts w:ascii="Traditional Arabic" w:hAnsi="Traditional Arabic"/>
          <w:color w:val="auto"/>
          <w:rtl/>
          <w:lang w:eastAsia="en-US"/>
        </w:rPr>
        <w:t xml:space="preserve">     </w:t>
      </w:r>
      <w:r w:rsidR="00EB4D9D">
        <w:rPr>
          <w:rFonts w:ascii="Traditional Arabic" w:hAnsi="Traditional Arabic" w:hint="cs"/>
          <w:color w:val="auto"/>
          <w:rtl/>
          <w:lang w:eastAsia="en-US"/>
        </w:rPr>
        <w:t xml:space="preserve"> </w:t>
      </w:r>
      <w:r w:rsidRPr="00E35B2C">
        <w:rPr>
          <w:rFonts w:ascii="Traditional Arabic" w:hAnsi="Traditional Arabic"/>
          <w:color w:val="auto"/>
          <w:rtl/>
          <w:lang w:eastAsia="en-US"/>
        </w:rPr>
        <w:t>وقيل هي صفة</w:t>
      </w:r>
      <w:r w:rsidRPr="00E35B2C">
        <w:rPr>
          <w:rFonts w:ascii="Traditional Arabic" w:hAnsi="Traditional Arabic"/>
          <w:rtl/>
          <w:lang w:eastAsia="en-US"/>
        </w:rPr>
        <w:t>:</w:t>
      </w:r>
      <w:r w:rsidRPr="00E35B2C">
        <w:rPr>
          <w:rFonts w:ascii="Traditional Arabic" w:hAnsi="Traditional Arabic"/>
          <w:b/>
          <w:bCs/>
          <w:rtl/>
          <w:lang w:eastAsia="en-US"/>
        </w:rPr>
        <w:t xml:space="preserve"> </w:t>
      </w:r>
      <w:r w:rsidRPr="00E35B2C">
        <w:rPr>
          <w:rFonts w:ascii="Traditional Arabic" w:hAnsi="Traditional Arabic"/>
          <w:color w:val="auto"/>
          <w:rtl/>
          <w:lang w:eastAsia="en-US"/>
        </w:rPr>
        <w:t>للعالم الذي يربي الناس بصغار العلم قبل كباره</w:t>
      </w:r>
      <w:r w:rsidR="000E5A1D">
        <w:rPr>
          <w:rFonts w:ascii="Traditional Arabic" w:hAnsi="Traditional Arabic" w:hint="cs"/>
          <w:color w:val="auto"/>
          <w:rtl/>
          <w:lang w:eastAsia="en-US"/>
        </w:rPr>
        <w:t>؛</w:t>
      </w:r>
      <w:r w:rsidRPr="00E35B2C">
        <w:rPr>
          <w:rFonts w:ascii="Traditional Arabic" w:hAnsi="Traditional Arabic"/>
          <w:color w:val="auto"/>
          <w:rtl/>
          <w:lang w:eastAsia="en-US"/>
        </w:rPr>
        <w:t xml:space="preserve"> وكأنه يقتدي بالرب سبحانه في تيسير الأمور</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53"/>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EB4D9D">
        <w:rPr>
          <w:rFonts w:ascii="Traditional Arabic" w:hAnsi="Traditional Arabic" w:hint="cs"/>
          <w:color w:val="auto"/>
          <w:rtl/>
          <w:lang w:eastAsia="en-US"/>
        </w:rPr>
        <w:t xml:space="preserve"> </w:t>
      </w:r>
      <w:r w:rsidRPr="00E35B2C">
        <w:rPr>
          <w:rFonts w:ascii="Traditional Arabic" w:hAnsi="Traditional Arabic"/>
          <w:color w:val="auto"/>
          <w:rtl/>
          <w:lang w:eastAsia="en-US"/>
        </w:rPr>
        <w:t>وقيل هي صفة: للعالم الراسخ في العلم والدين، أو العالي الدرجة في العلم</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54"/>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Default="00E35B2C" w:rsidP="004B4183">
      <w:pPr>
        <w:widowControl/>
        <w:tabs>
          <w:tab w:val="left" w:pos="565"/>
        </w:tabs>
        <w:ind w:hanging="2"/>
        <w:rPr>
          <w:rFonts w:ascii="Traditional Arabic" w:hAnsi="Traditional Arabic"/>
          <w:rtl/>
          <w:lang w:eastAsia="en-US"/>
        </w:rPr>
      </w:pP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وقيل هي صفة</w:t>
      </w:r>
      <w:r w:rsidRPr="00E35B2C">
        <w:rPr>
          <w:rFonts w:ascii="Traditional Arabic" w:hAnsi="Traditional Arabic"/>
          <w:rtl/>
          <w:lang w:eastAsia="en-US"/>
        </w:rPr>
        <w:t>: للعلماء المتصد</w:t>
      </w:r>
      <w:r w:rsidR="00040366">
        <w:rPr>
          <w:rFonts w:ascii="Traditional Arabic" w:hAnsi="Traditional Arabic" w:hint="cs"/>
          <w:rtl/>
          <w:lang w:eastAsia="en-US"/>
        </w:rPr>
        <w:t>ي</w:t>
      </w:r>
      <w:r w:rsidRPr="00E35B2C">
        <w:rPr>
          <w:rFonts w:ascii="Traditional Arabic" w:hAnsi="Traditional Arabic"/>
          <w:rtl/>
          <w:lang w:eastAsia="en-US"/>
        </w:rPr>
        <w:t>ن لنفع الناس، الذين م</w:t>
      </w:r>
      <w:r w:rsidR="00D64955">
        <w:rPr>
          <w:rFonts w:ascii="Traditional Arabic" w:hAnsi="Traditional Arabic" w:hint="cs"/>
          <w:rtl/>
          <w:lang w:eastAsia="en-US"/>
        </w:rPr>
        <w:t>َ</w:t>
      </w:r>
      <w:r w:rsidRPr="00E35B2C">
        <w:rPr>
          <w:rFonts w:ascii="Traditional Arabic" w:hAnsi="Traditional Arabic"/>
          <w:rtl/>
          <w:lang w:eastAsia="en-US"/>
        </w:rPr>
        <w:t>ن</w:t>
      </w:r>
      <w:r w:rsidR="00D64955">
        <w:rPr>
          <w:rFonts w:ascii="Traditional Arabic" w:hAnsi="Traditional Arabic" w:hint="cs"/>
          <w:rtl/>
          <w:lang w:eastAsia="en-US"/>
        </w:rPr>
        <w:t>َّ</w:t>
      </w:r>
      <w:r w:rsidRPr="00E35B2C">
        <w:rPr>
          <w:rFonts w:ascii="Traditional Arabic" w:hAnsi="Traditional Arabic"/>
          <w:rtl/>
          <w:lang w:eastAsia="en-US"/>
        </w:rPr>
        <w:t xml:space="preserve"> الله عليهم بالعلم والحكمة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55"/>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C7199" w:rsidRDefault="004C2AE8" w:rsidP="00A30DAB">
      <w:pPr>
        <w:widowControl/>
        <w:tabs>
          <w:tab w:val="left" w:pos="565"/>
        </w:tabs>
        <w:ind w:hanging="2"/>
        <w:rPr>
          <w:rFonts w:ascii="Traditional Arabic" w:hAnsi="Traditional Arabic"/>
          <w:rtl/>
          <w:lang w:eastAsia="en-US"/>
        </w:rPr>
      </w:pPr>
      <w:r>
        <w:rPr>
          <w:rFonts w:ascii="Traditional Arabic" w:hAnsi="Traditional Arabic" w:hint="cs"/>
          <w:rtl/>
          <w:lang w:eastAsia="en-US"/>
        </w:rPr>
        <w:t xml:space="preserve">      ولعل التعريف الأول هو الأنسب في تعريف الربانية.</w:t>
      </w:r>
    </w:p>
    <w:p w:rsidR="00EC7199" w:rsidRDefault="00EC7199" w:rsidP="00040366">
      <w:pPr>
        <w:widowControl/>
        <w:tabs>
          <w:tab w:val="left" w:pos="565"/>
        </w:tabs>
        <w:ind w:hanging="2"/>
        <w:rPr>
          <w:rFonts w:ascii="Traditional Arabic" w:hAnsi="Traditional Arabic"/>
          <w:rtl/>
          <w:lang w:eastAsia="en-US"/>
        </w:rPr>
      </w:pPr>
    </w:p>
    <w:p w:rsidR="00EC7199" w:rsidRPr="00E35B2C" w:rsidRDefault="00EC7199" w:rsidP="00040366">
      <w:pPr>
        <w:widowControl/>
        <w:tabs>
          <w:tab w:val="left" w:pos="565"/>
        </w:tabs>
        <w:ind w:hanging="2"/>
        <w:rPr>
          <w:rFonts w:ascii="Traditional Arabic" w:hAnsi="Traditional Arabic"/>
          <w:rtl/>
          <w:lang w:eastAsia="en-US"/>
        </w:rPr>
      </w:pPr>
    </w:p>
    <w:p w:rsidR="00E35B2C" w:rsidRPr="00E35B2C" w:rsidRDefault="00E35B2C" w:rsidP="00A02200">
      <w:pPr>
        <w:widowControl/>
        <w:ind w:hanging="2"/>
        <w:rPr>
          <w:rFonts w:ascii="Traditional Arabic" w:hAnsi="Traditional Arabic"/>
          <w:b/>
          <w:bCs/>
          <w:color w:val="FF0000"/>
          <w:lang w:eastAsia="en-US"/>
        </w:rPr>
      </w:pPr>
      <w:r w:rsidRPr="00E35B2C">
        <w:rPr>
          <w:rFonts w:ascii="Traditional Arabic" w:hAnsi="Traditional Arabic" w:hint="cs"/>
          <w:b/>
          <w:bCs/>
          <w:color w:val="FF0000"/>
          <w:rtl/>
          <w:lang w:eastAsia="en-US"/>
        </w:rPr>
        <w:t xml:space="preserve">ثانياً: </w:t>
      </w:r>
      <w:r w:rsidRPr="00E35B2C">
        <w:rPr>
          <w:rFonts w:ascii="Traditional Arabic" w:hAnsi="Traditional Arabic"/>
          <w:b/>
          <w:bCs/>
          <w:color w:val="FF0000"/>
          <w:rtl/>
          <w:lang w:eastAsia="en-US"/>
        </w:rPr>
        <w:t>أهمي</w:t>
      </w:r>
      <w:r w:rsidRPr="00E35B2C">
        <w:rPr>
          <w:rFonts w:ascii="Traditional Arabic" w:hAnsi="Traditional Arabic" w:hint="cs"/>
          <w:b/>
          <w:bCs/>
          <w:color w:val="FF0000"/>
          <w:rtl/>
          <w:lang w:eastAsia="en-US"/>
        </w:rPr>
        <w:t>ة الربانية</w:t>
      </w:r>
      <w:r w:rsidRPr="00E35B2C">
        <w:rPr>
          <w:rFonts w:ascii="Traditional Arabic" w:hAnsi="Traditional Arabic"/>
          <w:b/>
          <w:bCs/>
          <w:color w:val="FF0000"/>
          <w:rtl/>
          <w:lang w:eastAsia="en-US"/>
        </w:rPr>
        <w:t>:</w:t>
      </w:r>
    </w:p>
    <w:p w:rsidR="00E35B2C" w:rsidRPr="00E35B2C" w:rsidRDefault="00EB4D9D" w:rsidP="000541D5">
      <w:pPr>
        <w:widowControl/>
        <w:tabs>
          <w:tab w:val="left" w:pos="565"/>
        </w:tabs>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 xml:space="preserve">جعل الله للعلماء الربانيين أهمية ومكانة في الإسلام, وهذه الأهمية تتلخص في </w:t>
      </w:r>
      <w:r w:rsidR="000541D5">
        <w:rPr>
          <w:rFonts w:ascii="Traditional Arabic" w:hAnsi="Traditional Arabic" w:hint="cs"/>
          <w:color w:val="auto"/>
          <w:rtl/>
          <w:lang w:eastAsia="en-US"/>
        </w:rPr>
        <w:t>أمور منها ما يلي</w:t>
      </w:r>
      <w:r w:rsidR="00E35B2C" w:rsidRPr="00E35B2C">
        <w:rPr>
          <w:rFonts w:ascii="Traditional Arabic" w:hAnsi="Traditional Arabic"/>
          <w:color w:val="auto"/>
          <w:rtl/>
          <w:lang w:eastAsia="en-US"/>
        </w:rPr>
        <w:t>:</w:t>
      </w:r>
    </w:p>
    <w:p w:rsidR="00E35B2C" w:rsidRPr="00E35B2C" w:rsidRDefault="00E35B2C" w:rsidP="00D11BA6">
      <w:pPr>
        <w:widowControl/>
        <w:numPr>
          <w:ilvl w:val="0"/>
          <w:numId w:val="23"/>
        </w:numPr>
        <w:tabs>
          <w:tab w:val="left" w:pos="226"/>
          <w:tab w:val="left" w:pos="368"/>
        </w:tabs>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 xml:space="preserve">الحكم بشرع الله وعدم تغييره: </w:t>
      </w:r>
      <w:r w:rsidRPr="00E35B2C">
        <w:rPr>
          <w:rFonts w:ascii="Traditional Arabic" w:hAnsi="Traditional Arabic"/>
          <w:color w:val="auto"/>
          <w:rtl/>
          <w:lang w:eastAsia="en-US"/>
        </w:rPr>
        <w:t>فمن وظيفة الرباني الدخول في قضايا الناس وشؤونهم الخلافية</w:t>
      </w:r>
      <w:r w:rsidR="00D11BA6">
        <w:rPr>
          <w:rFonts w:ascii="Traditional Arabic" w:hAnsi="Traditional Arabic" w:hint="cs"/>
          <w:color w:val="auto"/>
          <w:rtl/>
          <w:lang w:eastAsia="en-US"/>
        </w:rPr>
        <w:t>,</w:t>
      </w:r>
      <w:r w:rsidRPr="00E35B2C">
        <w:rPr>
          <w:rFonts w:ascii="Traditional Arabic" w:hAnsi="Traditional Arabic"/>
          <w:color w:val="auto"/>
          <w:rtl/>
          <w:lang w:eastAsia="en-US"/>
        </w:rPr>
        <w:t xml:space="preserve"> والحكم بشرع الله</w:t>
      </w:r>
      <w:r w:rsidR="00D11BA6">
        <w:rPr>
          <w:rFonts w:ascii="Traditional Arabic" w:hAnsi="Traditional Arabic" w:hint="cs"/>
          <w:color w:val="auto"/>
          <w:rtl/>
          <w:lang w:eastAsia="en-US"/>
        </w:rPr>
        <w:t>؛</w:t>
      </w:r>
      <w:r w:rsidRPr="00E35B2C">
        <w:rPr>
          <w:rFonts w:ascii="Traditional Arabic" w:hAnsi="Traditional Arabic" w:hint="cs"/>
          <w:color w:val="auto"/>
          <w:rtl/>
          <w:lang w:eastAsia="en-US"/>
        </w:rPr>
        <w:t xml:space="preserve"> إذا أوكلت له هذه المهمة من قبل ولي أمره</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مع الحرص</w:t>
      </w:r>
      <w:r w:rsidRPr="00E35B2C">
        <w:rPr>
          <w:rFonts w:ascii="Traditional Arabic" w:hAnsi="Traditional Arabic"/>
          <w:color w:val="auto"/>
          <w:rtl/>
          <w:lang w:eastAsia="en-US"/>
        </w:rPr>
        <w:t xml:space="preserve"> على أن يكون حكمه </w:t>
      </w:r>
      <w:r w:rsidR="00D11BA6">
        <w:rPr>
          <w:rFonts w:ascii="Traditional Arabic" w:hAnsi="Traditional Arabic" w:hint="cs"/>
          <w:color w:val="auto"/>
          <w:rtl/>
          <w:lang w:eastAsia="en-US"/>
        </w:rPr>
        <w:t>غير مخالف</w:t>
      </w:r>
      <w:r w:rsidRPr="00E35B2C">
        <w:rPr>
          <w:rFonts w:ascii="Traditional Arabic" w:hAnsi="Traditional Arabic"/>
          <w:color w:val="auto"/>
          <w:rtl/>
          <w:lang w:eastAsia="en-US"/>
        </w:rPr>
        <w:t xml:space="preserve"> </w:t>
      </w:r>
      <w:r w:rsidR="00D11BA6">
        <w:rPr>
          <w:rFonts w:ascii="Traditional Arabic" w:hAnsi="Traditional Arabic" w:hint="cs"/>
          <w:color w:val="auto"/>
          <w:rtl/>
          <w:lang w:eastAsia="en-US"/>
        </w:rPr>
        <w:t>ل</w:t>
      </w:r>
      <w:r w:rsidRPr="00E35B2C">
        <w:rPr>
          <w:rFonts w:ascii="Traditional Arabic" w:hAnsi="Traditional Arabic"/>
          <w:color w:val="auto"/>
          <w:rtl/>
          <w:lang w:eastAsia="en-US"/>
        </w:rPr>
        <w:t>لكتاب والسنة, 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115" w:hAnsi="QCF2115" w:cs="QCF2115"/>
          <w:color w:val="00B050"/>
          <w:sz w:val="24"/>
          <w:szCs w:val="24"/>
          <w:rtl/>
          <w:lang w:eastAsia="en-US"/>
        </w:rPr>
        <w:t xml:space="preserve"> ﱱ ﱲ ﱳ ﱴ  ﱵ ﱶﱷ ﱸ ﱹ ﱺ ﱻ ﱼ ﱽ  ﱾ ﱿ ﲀ ﲁ ﲂ ﲃ ﲄ  ﲅ ﲆ ﲇ ﲈﲉ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[المائدة:44]</w:t>
      </w:r>
      <w:r w:rsidRPr="00E35B2C">
        <w:rPr>
          <w:rFonts w:ascii="Traditional Arabic" w:hAnsi="Traditional Arabic"/>
          <w:color w:val="auto"/>
          <w:rtl/>
          <w:lang w:eastAsia="en-US"/>
        </w:rPr>
        <w:t>، أي: يحكم الربانيون بحكم كتاب الله تعالى الذي سألهم أنبياؤهم أن يحفظوه من التغيير</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56"/>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ولم يختص بالحكم بها الأنبياء بل ويحكم بها الربانيون بما استحفظوا من كتاب الله, أي: بسبب الذي استودعوه من كتاب الله بأن يحفظوه من</w:t>
      </w:r>
      <w:r w:rsidR="00352645">
        <w:rPr>
          <w:rFonts w:ascii="Traditional Arabic" w:hAnsi="Traditional Arabic" w:hint="cs"/>
          <w:color w:val="auto"/>
          <w:rtl/>
          <w:lang w:eastAsia="en-US"/>
        </w:rPr>
        <w:t>:</w:t>
      </w:r>
      <w:r w:rsidRPr="00E35B2C">
        <w:rPr>
          <w:rFonts w:ascii="Traditional Arabic" w:hAnsi="Traditional Arabic"/>
          <w:color w:val="auto"/>
          <w:rtl/>
          <w:lang w:eastAsia="en-US"/>
        </w:rPr>
        <w:t xml:space="preserve"> التغيير والتبديل</w:t>
      </w:r>
      <w:r w:rsidR="00352645">
        <w:rPr>
          <w:rFonts w:ascii="Traditional Arabic" w:hAnsi="Traditional Arabic" w:hint="cs"/>
          <w:color w:val="auto"/>
          <w:rtl/>
          <w:lang w:eastAsia="en-US"/>
        </w:rPr>
        <w:t>,</w:t>
      </w:r>
      <w:r w:rsidRPr="00E35B2C">
        <w:rPr>
          <w:rFonts w:ascii="Traditional Arabic" w:hAnsi="Traditional Arabic"/>
          <w:color w:val="auto"/>
          <w:rtl/>
          <w:lang w:eastAsia="en-US"/>
        </w:rPr>
        <w:t xml:space="preserve"> وأن يقضوا بأحكامه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57"/>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r w:rsidRPr="00E35B2C">
        <w:rPr>
          <w:rFonts w:ascii="Traditional Arabic" w:hAnsi="Traditional Arabic"/>
          <w:b/>
          <w:bCs/>
          <w:color w:val="auto"/>
          <w:rtl/>
          <w:lang w:eastAsia="en-US"/>
        </w:rPr>
        <w:t xml:space="preserve"> </w:t>
      </w:r>
    </w:p>
    <w:p w:rsidR="00E35B2C" w:rsidRPr="00E35B2C" w:rsidRDefault="00E35B2C" w:rsidP="008142ED">
      <w:pPr>
        <w:widowControl/>
        <w:numPr>
          <w:ilvl w:val="0"/>
          <w:numId w:val="23"/>
        </w:numPr>
        <w:tabs>
          <w:tab w:val="left" w:pos="226"/>
          <w:tab w:val="left" w:pos="368"/>
        </w:tabs>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 xml:space="preserve">النصيحة للناس: </w:t>
      </w:r>
      <w:r w:rsidRPr="00E35B2C">
        <w:rPr>
          <w:rFonts w:ascii="Traditional Arabic" w:hAnsi="Traditional Arabic"/>
          <w:color w:val="auto"/>
          <w:rtl/>
          <w:lang w:eastAsia="en-US"/>
        </w:rPr>
        <w:t>فقد وصفهم الله بما يفيد عنايتهم بحجز المجتمع عن مخالفة الشريعة</w:t>
      </w:r>
      <w:r w:rsidR="008142ED">
        <w:rPr>
          <w:rFonts w:ascii="Traditional Arabic" w:hAnsi="Traditional Arabic" w:hint="cs"/>
          <w:color w:val="auto"/>
          <w:rtl/>
          <w:lang w:eastAsia="en-US"/>
        </w:rPr>
        <w:t xml:space="preserve"> أو اقتراف المعاصي والذنوب</w:t>
      </w:r>
      <w:r w:rsidRPr="00E35B2C">
        <w:rPr>
          <w:rFonts w:ascii="Traditional Arabic" w:hAnsi="Traditional Arabic"/>
          <w:color w:val="auto"/>
          <w:rtl/>
          <w:lang w:eastAsia="en-US"/>
        </w:rPr>
        <w:t>, فقال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118" w:hAnsi="QCF2118" w:cs="QCF2118"/>
          <w:color w:val="00B050"/>
          <w:sz w:val="24"/>
          <w:szCs w:val="24"/>
          <w:rtl/>
          <w:lang w:eastAsia="en-US"/>
        </w:rPr>
        <w:t xml:space="preserve"> ﲣ ﲤ ﲥ  ﲦ ﲧ ﲨ ﲩ ﲪ ﲫﲬ ﲭ ﲮ ﲯ  ﲰ ﲱ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[المائدة:63]</w:t>
      </w:r>
      <w:r w:rsidRPr="00E35B2C">
        <w:rPr>
          <w:rFonts w:ascii="Traditional Arabic" w:hAnsi="Traditional Arabic"/>
          <w:color w:val="auto"/>
          <w:rtl/>
          <w:lang w:eastAsia="en-US"/>
        </w:rPr>
        <w:t>,</w:t>
      </w:r>
      <w:r w:rsidRPr="00E35B2C">
        <w:rPr>
          <w:rFonts w:ascii="Traditional Arabic" w:hAnsi="Traditional Arabic"/>
          <w:b/>
          <w:bCs/>
          <w:rtl/>
          <w:lang w:eastAsia="en-US"/>
        </w:rPr>
        <w:t xml:space="preserve"> </w:t>
      </w:r>
      <w:r w:rsidRPr="00E35B2C">
        <w:rPr>
          <w:rFonts w:ascii="Traditional Arabic" w:hAnsi="Traditional Arabic"/>
          <w:rtl/>
          <w:lang w:eastAsia="en-US"/>
        </w:rPr>
        <w:t>أي: هلا</w:t>
      </w:r>
      <w:r w:rsidRPr="00E35B2C">
        <w:rPr>
          <w:rFonts w:ascii="Traditional Arabic" w:hAnsi="Traditional Arabic" w:hint="cs"/>
          <w:rtl/>
          <w:lang w:eastAsia="en-US"/>
        </w:rPr>
        <w:t>َّ</w:t>
      </w:r>
      <w:r w:rsidRPr="00E35B2C">
        <w:rPr>
          <w:rFonts w:ascii="Traditional Arabic" w:hAnsi="Traditional Arabic"/>
          <w:rtl/>
          <w:lang w:eastAsia="en-US"/>
        </w:rPr>
        <w:t xml:space="preserve"> ينهاهم العلماء عن المعاصي التي تصدر منهم؛ ليزول ما عندهم من الجهل، وتقوم حجة الله عليهم، فإن العلماء عليهم أمر الناس ونهيهم، وأن يبينوا لهم الطريق الشرعي، ويرغبونهم في الخير ويرهبونهم من الشر</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58"/>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Default="00E35B2C" w:rsidP="00A02200">
      <w:pPr>
        <w:widowControl/>
        <w:numPr>
          <w:ilvl w:val="0"/>
          <w:numId w:val="23"/>
        </w:numPr>
        <w:tabs>
          <w:tab w:val="left" w:pos="226"/>
          <w:tab w:val="left" w:pos="368"/>
        </w:tabs>
        <w:autoSpaceDE w:val="0"/>
        <w:autoSpaceDN w:val="0"/>
        <w:adjustRightInd w:val="0"/>
        <w:ind w:left="0" w:hanging="2"/>
        <w:contextualSpacing/>
        <w:jc w:val="lowKashida"/>
        <w:rPr>
          <w:rFonts w:ascii="Traditional Arabic" w:hAnsi="Traditional Arabic"/>
          <w:lang w:eastAsia="en-US"/>
        </w:rPr>
      </w:pPr>
      <w:r w:rsidRPr="00E35B2C">
        <w:rPr>
          <w:rFonts w:ascii="Traditional Arabic" w:hAnsi="Traditional Arabic"/>
          <w:color w:val="FF0000"/>
          <w:rtl/>
          <w:lang w:eastAsia="en-US"/>
        </w:rPr>
        <w:t>تعليم الناس:</w:t>
      </w:r>
      <w:r w:rsidRPr="00E35B2C">
        <w:rPr>
          <w:rFonts w:ascii="Traditional Arabic" w:hAnsi="Traditional Arabic"/>
          <w:b/>
          <w:bCs/>
          <w:color w:val="FF0000"/>
          <w:rtl/>
          <w:lang w:eastAsia="en-US"/>
        </w:rPr>
        <w:t xml:space="preserve"> </w:t>
      </w:r>
      <w:r w:rsidRPr="00E35B2C">
        <w:rPr>
          <w:rFonts w:ascii="Traditional Arabic" w:hAnsi="Traditional Arabic"/>
          <w:color w:val="auto"/>
          <w:rtl/>
          <w:lang w:eastAsia="en-US"/>
        </w:rPr>
        <w:t>وصفهم الله بالتعليم والعمل بما علموا به</w:t>
      </w:r>
      <w:r w:rsidR="009E342F">
        <w:rPr>
          <w:rFonts w:ascii="Traditional Arabic" w:hAnsi="Traditional Arabic" w:hint="cs"/>
          <w:color w:val="auto"/>
          <w:rtl/>
          <w:lang w:eastAsia="en-US"/>
        </w:rPr>
        <w:t>,</w:t>
      </w:r>
      <w:r w:rsidRPr="00E35B2C">
        <w:rPr>
          <w:rFonts w:ascii="Traditional Arabic" w:hAnsi="Traditional Arabic"/>
          <w:color w:val="auto"/>
          <w:rtl/>
          <w:lang w:eastAsia="en-US"/>
        </w:rPr>
        <w:t xml:space="preserve"> فقال تعالى: </w:t>
      </w:r>
      <w:r w:rsidRPr="00E35B2C">
        <w:rPr>
          <w:rFonts w:ascii="QCF2BSML" w:hAnsi="QCF2BSML" w:cs="QCF2BSML"/>
          <w:color w:val="00B050"/>
          <w:sz w:val="24"/>
          <w:szCs w:val="24"/>
          <w:rtl/>
          <w:lang w:eastAsia="en-US"/>
        </w:rPr>
        <w:t>ﱡﭐ</w:t>
      </w:r>
      <w:r w:rsidRPr="00E35B2C">
        <w:rPr>
          <w:rFonts w:ascii="QCF2060" w:hAnsi="QCF2060" w:cs="QCF2060"/>
          <w:color w:val="00B050"/>
          <w:sz w:val="24"/>
          <w:szCs w:val="24"/>
          <w:rtl/>
          <w:lang w:eastAsia="en-US"/>
        </w:rPr>
        <w:t xml:space="preserve"> ﱱ ﱲ ﱳ ﱴ ﱵ ﱶ ﱷ  ﱸ ﱹ ﱺ ﱻ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[آل عمران:79]</w:t>
      </w:r>
      <w:r w:rsidRPr="00E35B2C">
        <w:rPr>
          <w:rFonts w:ascii="Traditional Arabic" w:hAnsi="Traditional Arabic"/>
          <w:color w:val="auto"/>
          <w:rtl/>
          <w:lang w:eastAsia="en-US"/>
        </w:rPr>
        <w:t>, أي:</w:t>
      </w:r>
      <w:r w:rsidRPr="00E35B2C">
        <w:rPr>
          <w:rFonts w:ascii="Traditional Arabic" w:hAnsi="Traditional Arabic"/>
          <w:b/>
          <w:bCs/>
          <w:rtl/>
          <w:lang w:eastAsia="en-US"/>
        </w:rPr>
        <w:t xml:space="preserve"> </w:t>
      </w:r>
      <w:r w:rsidRPr="00E35B2C">
        <w:rPr>
          <w:rFonts w:ascii="Traditional Arabic" w:hAnsi="Traditional Arabic"/>
          <w:rtl/>
          <w:lang w:eastAsia="en-US"/>
        </w:rPr>
        <w:t>ليكن هديكم في التعليم هدي العلماء والحكماء</w:t>
      </w:r>
      <w:r w:rsidRPr="00E35B2C">
        <w:rPr>
          <w:rFonts w:ascii="Traditional Arabic" w:hAnsi="Traditional Arabic" w:hint="cs"/>
          <w:rtl/>
          <w:lang w:eastAsia="en-US"/>
        </w:rPr>
        <w:t>؛</w:t>
      </w:r>
      <w:r w:rsidRPr="00E35B2C">
        <w:rPr>
          <w:rFonts w:ascii="Traditional Arabic" w:hAnsi="Traditional Arabic"/>
          <w:rtl/>
          <w:lang w:eastAsia="en-US"/>
        </w:rPr>
        <w:t xml:space="preserve"> لأن العالم إنما يستحق هذا الاسم إذا عمل بعلمه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59"/>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A02200">
      <w:pPr>
        <w:widowControl/>
        <w:tabs>
          <w:tab w:val="left" w:pos="565"/>
        </w:tabs>
        <w:ind w:hanging="2"/>
        <w:jc w:val="lowKashida"/>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EB4D9D">
        <w:rPr>
          <w:rFonts w:ascii="Traditional Arabic" w:hAnsi="Traditional Arabic" w:hint="cs"/>
          <w:color w:val="auto"/>
          <w:rtl/>
          <w:lang w:eastAsia="en-US"/>
        </w:rPr>
        <w:t xml:space="preserve">  </w:t>
      </w:r>
      <w:r w:rsidRPr="00E35B2C">
        <w:rPr>
          <w:rFonts w:ascii="Traditional Arabic" w:hAnsi="Traditional Arabic"/>
          <w:color w:val="auto"/>
          <w:rtl/>
          <w:lang w:eastAsia="en-US"/>
        </w:rPr>
        <w:t>قال ابن الأعرابي</w:t>
      </w:r>
      <w:r w:rsidRPr="00E35B2C">
        <w:rPr>
          <w:rFonts w:ascii="Traditional Arabic" w:hAnsi="Traditional Arabic" w:hint="cs"/>
          <w:color w:val="auto"/>
          <w:rtl/>
          <w:lang w:eastAsia="en-US"/>
        </w:rPr>
        <w:t xml:space="preserve"> </w:t>
      </w:r>
      <w:r w:rsidRPr="00E35B2C">
        <w:rPr>
          <w:rFonts w:ascii="Traditional Arabic" w:hAnsi="Traditional Arabic"/>
          <w:color w:val="auto"/>
          <w:lang w:eastAsia="en-US"/>
        </w:rPr>
        <w:sym w:font="KFGQPC Arabic Symbols 01" w:char="F072"/>
      </w:r>
      <w:r w:rsidRPr="00E35B2C">
        <w:rPr>
          <w:rFonts w:ascii="Traditional Arabic" w:hAnsi="Traditional Arabic"/>
          <w:color w:val="auto"/>
          <w:rtl/>
          <w:lang w:eastAsia="en-US"/>
        </w:rPr>
        <w:t>: لا يقال للعالم رباني حتى يكون عالما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معلما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ويقال: هو العالي الدرجة في العلم</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60"/>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9E342F">
      <w:pPr>
        <w:widowControl/>
        <w:numPr>
          <w:ilvl w:val="0"/>
          <w:numId w:val="23"/>
        </w:numPr>
        <w:tabs>
          <w:tab w:val="left" w:pos="226"/>
          <w:tab w:val="left" w:pos="368"/>
        </w:tabs>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 xml:space="preserve">الصبر على البلاء: </w:t>
      </w:r>
      <w:r w:rsidRPr="00E35B2C">
        <w:rPr>
          <w:rFonts w:ascii="Traditional Arabic" w:hAnsi="Traditional Arabic"/>
          <w:color w:val="auto"/>
          <w:rtl/>
          <w:lang w:eastAsia="en-US"/>
        </w:rPr>
        <w:t>من صفات الربانيين الصبر على البلاء</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وتحمل المشاق في سبيل الله, 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068" w:hAnsi="QCF2068" w:cs="QCF2068"/>
          <w:color w:val="00B050"/>
          <w:sz w:val="24"/>
          <w:szCs w:val="24"/>
          <w:rtl/>
          <w:lang w:eastAsia="en-US"/>
        </w:rPr>
        <w:t xml:space="preserve"> ﲝ ﲞ ﲟ ﲠ ﲡ</w:t>
      </w:r>
      <w:r w:rsidRPr="00E35B2C">
        <w:rPr>
          <w:rFonts w:ascii="QCF2068" w:hAnsi="QCF2068" w:cs="Times New Roman" w:hint="cs"/>
          <w:color w:val="00B050"/>
          <w:sz w:val="24"/>
          <w:szCs w:val="24"/>
          <w:rtl/>
          <w:lang w:eastAsia="en-US"/>
        </w:rPr>
        <w:t xml:space="preserve"> </w:t>
      </w:r>
      <w:r w:rsidRPr="00E35B2C">
        <w:rPr>
          <w:rFonts w:ascii="QCF2068" w:hAnsi="QCF2068" w:cs="QCF2068"/>
          <w:color w:val="00B050"/>
          <w:sz w:val="24"/>
          <w:szCs w:val="24"/>
          <w:rtl/>
          <w:lang w:eastAsia="en-US"/>
        </w:rPr>
        <w:t xml:space="preserve">ﲢ ﲣ ﲤ ﲥ ﲦ ﲧ ﲨ ﲩ ﲪ ﲫ ﲬ  ﲭ ﲮﲯ ﲰ ﲱ ﲲ ﲳ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[آل عمران: 146]</w:t>
      </w:r>
      <w:r w:rsidRPr="00E35B2C">
        <w:rPr>
          <w:rFonts w:ascii="Traditional Arabic" w:hAnsi="Traditional Arabic"/>
          <w:color w:val="auto"/>
          <w:rtl/>
          <w:lang w:eastAsia="en-US"/>
        </w:rPr>
        <w:t xml:space="preserve">، </w:t>
      </w:r>
      <w:r w:rsidRPr="00E35B2C">
        <w:rPr>
          <w:rFonts w:ascii="Traditional Arabic" w:hAnsi="Traditional Arabic"/>
          <w:rtl/>
          <w:lang w:eastAsia="en-US"/>
        </w:rPr>
        <w:t>الوهن: الانكسار بالخوف, والضعف: نقصان القوة, والاستكانة: الخضوع, ومعناه: فلم يهنوا بالخوف, ولا ضعفوا بنقصان القوة, ولا استكانوا بالخضوع</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61"/>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 وقيل: ما ضعفت قلوبهم، ولا وهنت أبدانهم، ولا استكانوا، أي: ذلوا لعدوهم، بل صبروا وثبتوا، وشجعوا أنفسهم</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62"/>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Default="00E35B2C" w:rsidP="00A02200">
      <w:pPr>
        <w:widowControl/>
        <w:ind w:hanging="2"/>
        <w:rPr>
          <w:rFonts w:ascii="Traditional Arabic" w:hAnsi="Traditional Arabic"/>
          <w:color w:val="FF0000"/>
          <w:rtl/>
          <w:lang w:eastAsia="en-US"/>
        </w:rPr>
      </w:pPr>
      <w:r w:rsidRPr="00E35B2C">
        <w:rPr>
          <w:rFonts w:ascii="Traditional Arabic" w:hAnsi="Traditional Arabic" w:hint="cs"/>
          <w:b/>
          <w:bCs/>
          <w:color w:val="FF0000"/>
          <w:rtl/>
          <w:lang w:eastAsia="en-US"/>
        </w:rPr>
        <w:t xml:space="preserve">ثالثاً: </w:t>
      </w:r>
      <w:r w:rsidRPr="00E35B2C">
        <w:rPr>
          <w:rFonts w:ascii="Traditional Arabic" w:hAnsi="Traditional Arabic"/>
          <w:b/>
          <w:bCs/>
          <w:color w:val="FF0000"/>
          <w:rtl/>
          <w:lang w:eastAsia="en-US"/>
        </w:rPr>
        <w:t>آثار</w:t>
      </w:r>
      <w:r w:rsidRPr="00E35B2C">
        <w:rPr>
          <w:rFonts w:ascii="Traditional Arabic" w:hAnsi="Traditional Arabic" w:hint="cs"/>
          <w:b/>
          <w:bCs/>
          <w:color w:val="FF0000"/>
          <w:rtl/>
          <w:lang w:eastAsia="en-US"/>
        </w:rPr>
        <w:t xml:space="preserve"> الربانية</w:t>
      </w:r>
      <w:r w:rsidRPr="00E35B2C">
        <w:rPr>
          <w:rFonts w:ascii="Traditional Arabic" w:hAnsi="Traditional Arabic"/>
          <w:b/>
          <w:bCs/>
          <w:color w:val="FF0000"/>
          <w:rtl/>
          <w:lang w:eastAsia="en-US"/>
        </w:rPr>
        <w:t>.</w:t>
      </w:r>
    </w:p>
    <w:p w:rsidR="00040366" w:rsidRPr="00040366" w:rsidRDefault="00D1462D" w:rsidP="00D1462D">
      <w:pPr>
        <w:widowControl/>
        <w:ind w:firstLine="720"/>
        <w:jc w:val="lowKashida"/>
        <w:rPr>
          <w:rFonts w:cs="ATraditional Arabic"/>
          <w:color w:val="auto"/>
          <w:rtl/>
          <w:lang w:eastAsia="en-US"/>
        </w:rPr>
      </w:pPr>
      <w:r>
        <w:rPr>
          <w:rFonts w:cs="ATraditional Arabic" w:hint="cs"/>
          <w:color w:val="auto"/>
          <w:rtl/>
          <w:lang w:eastAsia="en-US"/>
        </w:rPr>
        <w:t>هناك أثار</w:t>
      </w:r>
      <w:r w:rsidR="008F2355">
        <w:rPr>
          <w:rFonts w:cs="ATraditional Arabic" w:hint="cs"/>
          <w:color w:val="auto"/>
          <w:rtl/>
          <w:lang w:eastAsia="en-US"/>
        </w:rPr>
        <w:t xml:space="preserve"> </w:t>
      </w:r>
      <w:r>
        <w:rPr>
          <w:rFonts w:cs="ATraditional Arabic" w:hint="cs"/>
          <w:color w:val="auto"/>
          <w:rtl/>
          <w:lang w:eastAsia="en-US"/>
        </w:rPr>
        <w:t>ل</w:t>
      </w:r>
      <w:r w:rsidR="00040366" w:rsidRPr="00040366">
        <w:rPr>
          <w:rFonts w:cs="ATraditional Arabic"/>
          <w:color w:val="auto"/>
          <w:rtl/>
          <w:lang w:eastAsia="en-US"/>
        </w:rPr>
        <w:t xml:space="preserve">لربانية </w:t>
      </w:r>
      <w:r>
        <w:rPr>
          <w:rFonts w:cs="ATraditional Arabic" w:hint="cs"/>
          <w:color w:val="auto"/>
          <w:rtl/>
          <w:lang w:eastAsia="en-US"/>
        </w:rPr>
        <w:t>ومتى ما اتصف المسلم ب</w:t>
      </w:r>
      <w:r w:rsidR="008F2355">
        <w:rPr>
          <w:rFonts w:cs="ATraditional Arabic" w:hint="cs"/>
          <w:color w:val="auto"/>
          <w:rtl/>
          <w:lang w:eastAsia="en-US"/>
        </w:rPr>
        <w:t>صفات</w:t>
      </w:r>
      <w:r w:rsidRPr="00D1462D">
        <w:rPr>
          <w:rFonts w:cs="ATraditional Arabic" w:hint="cs"/>
          <w:color w:val="auto"/>
          <w:rtl/>
          <w:lang w:eastAsia="en-US"/>
        </w:rPr>
        <w:t xml:space="preserve"> </w:t>
      </w:r>
      <w:r w:rsidRPr="00040366">
        <w:rPr>
          <w:rFonts w:cs="ATraditional Arabic" w:hint="cs"/>
          <w:color w:val="auto"/>
          <w:rtl/>
          <w:lang w:eastAsia="en-US"/>
        </w:rPr>
        <w:t>الربانية</w:t>
      </w:r>
      <w:r>
        <w:rPr>
          <w:rFonts w:cs="ATraditional Arabic" w:hint="cs"/>
          <w:color w:val="auto"/>
          <w:rtl/>
          <w:lang w:eastAsia="en-US"/>
        </w:rPr>
        <w:t>؛</w:t>
      </w:r>
      <w:r w:rsidR="008F2355">
        <w:rPr>
          <w:rFonts w:cs="ATraditional Arabic" w:hint="cs"/>
          <w:color w:val="auto"/>
          <w:rtl/>
          <w:lang w:eastAsia="en-US"/>
        </w:rPr>
        <w:t xml:space="preserve"> </w:t>
      </w:r>
      <w:r>
        <w:rPr>
          <w:rFonts w:cs="ATraditional Arabic" w:hint="cs"/>
          <w:color w:val="auto"/>
          <w:rtl/>
          <w:lang w:eastAsia="en-US"/>
        </w:rPr>
        <w:t>فإن هذه ال</w:t>
      </w:r>
      <w:r w:rsidR="00040366" w:rsidRPr="00040366">
        <w:rPr>
          <w:rFonts w:cs="ATraditional Arabic"/>
          <w:color w:val="auto"/>
          <w:rtl/>
          <w:lang w:eastAsia="en-US"/>
        </w:rPr>
        <w:t xml:space="preserve">آثار تظهر </w:t>
      </w:r>
      <w:r w:rsidR="008F2355">
        <w:rPr>
          <w:rFonts w:cs="ATraditional Arabic" w:hint="cs"/>
          <w:color w:val="auto"/>
          <w:rtl/>
          <w:lang w:eastAsia="en-US"/>
        </w:rPr>
        <w:t>عليه</w:t>
      </w:r>
      <w:r>
        <w:rPr>
          <w:rFonts w:cs="ATraditional Arabic" w:hint="cs"/>
          <w:color w:val="auto"/>
          <w:rtl/>
          <w:lang w:eastAsia="en-US"/>
        </w:rPr>
        <w:t xml:space="preserve"> وعلى تصرفاته</w:t>
      </w:r>
      <w:r w:rsidR="00040366" w:rsidRPr="00040366">
        <w:rPr>
          <w:rFonts w:cs="ATraditional Arabic"/>
          <w:color w:val="auto"/>
          <w:rtl/>
          <w:lang w:eastAsia="en-US"/>
        </w:rPr>
        <w:t xml:space="preserve">, ومن هذه الآثار </w:t>
      </w:r>
      <w:r w:rsidR="000541D5">
        <w:rPr>
          <w:rFonts w:cs="ATraditional Arabic" w:hint="cs"/>
          <w:color w:val="auto"/>
          <w:rtl/>
          <w:lang w:eastAsia="en-US"/>
        </w:rPr>
        <w:t>ما يلي</w:t>
      </w:r>
      <w:r w:rsidR="00040366" w:rsidRPr="00040366">
        <w:rPr>
          <w:rFonts w:cs="ATraditional Arabic"/>
          <w:color w:val="auto"/>
          <w:rtl/>
          <w:lang w:eastAsia="en-US"/>
        </w:rPr>
        <w:t>:</w:t>
      </w:r>
    </w:p>
    <w:p w:rsidR="00040366" w:rsidRPr="00040366" w:rsidRDefault="00040366" w:rsidP="00D66CD1">
      <w:pPr>
        <w:widowControl/>
        <w:numPr>
          <w:ilvl w:val="0"/>
          <w:numId w:val="40"/>
        </w:numPr>
        <w:tabs>
          <w:tab w:val="left" w:pos="368"/>
          <w:tab w:val="left" w:pos="651"/>
        </w:tabs>
        <w:ind w:left="84" w:hanging="58"/>
        <w:contextualSpacing/>
        <w:jc w:val="lowKashida"/>
        <w:rPr>
          <w:rFonts w:cs="ATraditional Arabic"/>
          <w:color w:val="auto"/>
          <w:lang w:eastAsia="en-US"/>
        </w:rPr>
      </w:pPr>
      <w:r w:rsidRPr="00040366">
        <w:rPr>
          <w:rFonts w:cs="ATraditional Arabic" w:hint="cs"/>
          <w:color w:val="FF0000"/>
          <w:rtl/>
          <w:lang w:eastAsia="en-US"/>
        </w:rPr>
        <w:t xml:space="preserve"> </w:t>
      </w:r>
      <w:r w:rsidRPr="00040366">
        <w:rPr>
          <w:rFonts w:cs="ATraditional Arabic"/>
          <w:color w:val="FF0000"/>
          <w:rtl/>
          <w:lang w:eastAsia="en-US"/>
        </w:rPr>
        <w:t>مراقبة الله</w:t>
      </w:r>
      <w:r w:rsidRPr="00040366">
        <w:rPr>
          <w:rFonts w:cs="ATraditional Arabic" w:hint="cs"/>
          <w:color w:val="FF0000"/>
          <w:rtl/>
          <w:lang w:eastAsia="en-US"/>
        </w:rPr>
        <w:t xml:space="preserve"> وخشيته</w:t>
      </w:r>
      <w:r w:rsidRPr="00040366">
        <w:rPr>
          <w:rFonts w:cs="ATraditional Arabic"/>
          <w:color w:val="FF0000"/>
          <w:rtl/>
          <w:lang w:eastAsia="en-US"/>
        </w:rPr>
        <w:t xml:space="preserve">: </w:t>
      </w:r>
      <w:r w:rsidRPr="00040366">
        <w:rPr>
          <w:rFonts w:cs="ATraditional Arabic" w:hint="cs"/>
          <w:color w:val="auto"/>
          <w:rtl/>
          <w:lang w:eastAsia="en-US"/>
        </w:rPr>
        <w:t>من آثار الربانية</w:t>
      </w:r>
      <w:r w:rsidRPr="00040366">
        <w:rPr>
          <w:rFonts w:cs="ATraditional Arabic"/>
          <w:color w:val="auto"/>
          <w:rtl/>
          <w:lang w:eastAsia="en-US"/>
        </w:rPr>
        <w:t xml:space="preserve"> </w:t>
      </w:r>
      <w:r w:rsidRPr="00040366">
        <w:rPr>
          <w:rFonts w:cs="ATraditional Arabic" w:hint="cs"/>
          <w:color w:val="auto"/>
          <w:rtl/>
          <w:lang w:eastAsia="en-US"/>
        </w:rPr>
        <w:t>استشعار مراقبة الله, و</w:t>
      </w:r>
      <w:r w:rsidRPr="00040366">
        <w:rPr>
          <w:rFonts w:cs="ATraditional Arabic"/>
          <w:color w:val="auto"/>
          <w:rtl/>
          <w:lang w:eastAsia="en-US"/>
        </w:rPr>
        <w:t xml:space="preserve">الوجل والإنابة عند ذكره، </w:t>
      </w:r>
      <w:r w:rsidRPr="00040366">
        <w:rPr>
          <w:rFonts w:cs="ATraditional Arabic" w:hint="cs"/>
          <w:color w:val="auto"/>
          <w:rtl/>
          <w:lang w:eastAsia="en-US"/>
        </w:rPr>
        <w:t>و</w:t>
      </w:r>
      <w:r w:rsidRPr="00040366">
        <w:rPr>
          <w:rFonts w:cs="ATraditional Arabic"/>
          <w:color w:val="auto"/>
          <w:rtl/>
          <w:lang w:eastAsia="en-US"/>
        </w:rPr>
        <w:t>الخشوع والخضوع عند التفكر في عظمته</w:t>
      </w:r>
      <w:r w:rsidR="00245017">
        <w:rPr>
          <w:rFonts w:cs="ATraditional Arabic" w:hint="cs"/>
          <w:color w:val="auto"/>
          <w:rtl/>
          <w:lang w:eastAsia="en-US"/>
        </w:rPr>
        <w:t>,</w:t>
      </w:r>
      <w:r w:rsidRPr="00040366">
        <w:rPr>
          <w:rFonts w:cs="ATraditional Arabic" w:hint="cs"/>
          <w:color w:val="auto"/>
          <w:rtl/>
          <w:lang w:eastAsia="en-US"/>
        </w:rPr>
        <w:t xml:space="preserve"> فإذا عظمت خشية الله</w:t>
      </w:r>
      <w:r w:rsidR="00245017">
        <w:rPr>
          <w:rFonts w:cs="ATraditional Arabic" w:hint="cs"/>
          <w:color w:val="auto"/>
          <w:rtl/>
          <w:lang w:eastAsia="en-US"/>
        </w:rPr>
        <w:t>؛</w:t>
      </w:r>
      <w:r w:rsidRPr="00040366">
        <w:rPr>
          <w:rFonts w:cs="ATraditional Arabic" w:hint="cs"/>
          <w:color w:val="auto"/>
          <w:rtl/>
          <w:lang w:eastAsia="en-US"/>
        </w:rPr>
        <w:t xml:space="preserve"> ظهرت</w:t>
      </w:r>
      <w:r w:rsidRPr="00040366">
        <w:rPr>
          <w:rFonts w:cs="ATraditional Arabic"/>
          <w:color w:val="auto"/>
          <w:rtl/>
          <w:lang w:eastAsia="en-US"/>
        </w:rPr>
        <w:t xml:space="preserve"> علامات في </w:t>
      </w:r>
      <w:r w:rsidRPr="00040366">
        <w:rPr>
          <w:rFonts w:cs="ATraditional Arabic" w:hint="cs"/>
          <w:color w:val="auto"/>
          <w:rtl/>
          <w:lang w:eastAsia="en-US"/>
        </w:rPr>
        <w:t>ال</w:t>
      </w:r>
      <w:r w:rsidRPr="00040366">
        <w:rPr>
          <w:rFonts w:cs="ATraditional Arabic"/>
          <w:color w:val="auto"/>
          <w:rtl/>
          <w:lang w:eastAsia="en-US"/>
        </w:rPr>
        <w:t>سلوك</w:t>
      </w:r>
      <w:r w:rsidR="00245017">
        <w:rPr>
          <w:rFonts w:cs="ATraditional Arabic" w:hint="cs"/>
          <w:color w:val="auto"/>
          <w:rtl/>
          <w:lang w:eastAsia="en-US"/>
        </w:rPr>
        <w:t>,</w:t>
      </w:r>
      <w:r w:rsidRPr="00040366">
        <w:rPr>
          <w:rFonts w:cs="ATraditional Arabic"/>
          <w:color w:val="auto"/>
          <w:rtl/>
          <w:lang w:eastAsia="en-US"/>
        </w:rPr>
        <w:t xml:space="preserve"> وآثار </w:t>
      </w:r>
      <w:r w:rsidRPr="00040366">
        <w:rPr>
          <w:rFonts w:cs="ATraditional Arabic" w:hint="cs"/>
          <w:color w:val="auto"/>
          <w:rtl/>
          <w:lang w:eastAsia="en-US"/>
        </w:rPr>
        <w:t>في ال</w:t>
      </w:r>
      <w:r w:rsidRPr="00040366">
        <w:rPr>
          <w:rFonts w:cs="ATraditional Arabic"/>
          <w:color w:val="auto"/>
          <w:rtl/>
          <w:lang w:eastAsia="en-US"/>
        </w:rPr>
        <w:t xml:space="preserve">تعاملات توافق </w:t>
      </w:r>
      <w:r w:rsidRPr="00040366">
        <w:rPr>
          <w:rFonts w:cs="ATraditional Arabic" w:hint="cs"/>
          <w:color w:val="auto"/>
          <w:rtl/>
          <w:lang w:eastAsia="en-US"/>
        </w:rPr>
        <w:t>ال</w:t>
      </w:r>
      <w:r w:rsidRPr="00040366">
        <w:rPr>
          <w:rFonts w:cs="ATraditional Arabic"/>
          <w:color w:val="auto"/>
          <w:rtl/>
          <w:lang w:eastAsia="en-US"/>
        </w:rPr>
        <w:t>قلب الحي</w:t>
      </w:r>
      <w:r w:rsidR="00245017">
        <w:rPr>
          <w:rFonts w:cs="ATraditional Arabic" w:hint="cs"/>
          <w:color w:val="auto"/>
          <w:rtl/>
          <w:lang w:eastAsia="en-US"/>
        </w:rPr>
        <w:t>:</w:t>
      </w:r>
      <w:r w:rsidRPr="00040366">
        <w:rPr>
          <w:rFonts w:cs="ATraditional Arabic" w:hint="cs"/>
          <w:color w:val="auto"/>
          <w:rtl/>
          <w:lang w:eastAsia="en-US"/>
        </w:rPr>
        <w:t xml:space="preserve"> كالمسارعة</w:t>
      </w:r>
      <w:r w:rsidRPr="00040366">
        <w:rPr>
          <w:rFonts w:cs="ATraditional Arabic"/>
          <w:color w:val="auto"/>
          <w:rtl/>
          <w:lang w:eastAsia="en-US"/>
        </w:rPr>
        <w:t xml:space="preserve"> دومًا للخيرات، </w:t>
      </w:r>
      <w:r w:rsidRPr="00040366">
        <w:rPr>
          <w:rFonts w:cs="ATraditional Arabic" w:hint="cs"/>
          <w:color w:val="auto"/>
          <w:rtl/>
          <w:lang w:eastAsia="en-US"/>
        </w:rPr>
        <w:t xml:space="preserve">والمبادرة إلى فعل الواجبات والابتعاد عن المنهيات, والسعي إلى </w:t>
      </w:r>
      <w:r w:rsidR="00D66CD1">
        <w:rPr>
          <w:rFonts w:cs="ATraditional Arabic" w:hint="cs"/>
          <w:color w:val="auto"/>
          <w:rtl/>
          <w:lang w:eastAsia="en-US"/>
        </w:rPr>
        <w:t xml:space="preserve">كل </w:t>
      </w:r>
      <w:r w:rsidRPr="00040366">
        <w:rPr>
          <w:rFonts w:cs="ATraditional Arabic" w:hint="cs"/>
          <w:color w:val="auto"/>
          <w:rtl/>
          <w:lang w:eastAsia="en-US"/>
        </w:rPr>
        <w:t xml:space="preserve">عمل </w:t>
      </w:r>
      <w:r w:rsidRPr="00040366">
        <w:rPr>
          <w:rFonts w:cs="ATraditional Arabic"/>
          <w:color w:val="auto"/>
          <w:rtl/>
          <w:lang w:eastAsia="en-US"/>
        </w:rPr>
        <w:t xml:space="preserve">فيه مصلحة </w:t>
      </w:r>
      <w:r w:rsidRPr="00040366">
        <w:rPr>
          <w:rFonts w:cs="ATraditional Arabic" w:hint="cs"/>
          <w:color w:val="auto"/>
          <w:rtl/>
          <w:lang w:eastAsia="en-US"/>
        </w:rPr>
        <w:t>ا</w:t>
      </w:r>
      <w:r w:rsidRPr="00040366">
        <w:rPr>
          <w:rFonts w:cs="ATraditional Arabic"/>
          <w:color w:val="auto"/>
          <w:rtl/>
          <w:lang w:eastAsia="en-US"/>
        </w:rPr>
        <w:t>لدين</w:t>
      </w:r>
      <w:r w:rsidR="00D66CD1">
        <w:rPr>
          <w:rFonts w:cs="ATraditional Arabic" w:hint="cs"/>
          <w:color w:val="auto"/>
          <w:rtl/>
          <w:lang w:eastAsia="en-US"/>
        </w:rPr>
        <w:t xml:space="preserve"> أو نفع</w:t>
      </w:r>
      <w:r w:rsidRPr="00040366">
        <w:rPr>
          <w:rFonts w:cs="ATraditional Arabic"/>
          <w:color w:val="auto"/>
          <w:rtl/>
          <w:lang w:eastAsia="en-US"/>
        </w:rPr>
        <w:t xml:space="preserve"> </w:t>
      </w:r>
      <w:r w:rsidR="00D66CD1">
        <w:rPr>
          <w:rFonts w:cs="ATraditional Arabic" w:hint="cs"/>
          <w:color w:val="auto"/>
          <w:rtl/>
          <w:lang w:eastAsia="en-US"/>
        </w:rPr>
        <w:t>ل</w:t>
      </w:r>
      <w:r w:rsidRPr="00040366">
        <w:rPr>
          <w:rFonts w:cs="ATraditional Arabic"/>
          <w:color w:val="auto"/>
          <w:rtl/>
          <w:lang w:eastAsia="en-US"/>
        </w:rPr>
        <w:t>لعباد</w:t>
      </w:r>
      <w:r w:rsidRPr="00040366">
        <w:rPr>
          <w:rFonts w:cs="ATraditional Arabic" w:hint="cs"/>
          <w:color w:val="auto"/>
          <w:rtl/>
          <w:lang w:eastAsia="en-US"/>
        </w:rPr>
        <w:t xml:space="preserve">.  </w:t>
      </w:r>
    </w:p>
    <w:p w:rsidR="00040366" w:rsidRPr="00CA24F1" w:rsidRDefault="00040366" w:rsidP="00775E8F">
      <w:pPr>
        <w:pStyle w:val="ListParagraph"/>
        <w:widowControl/>
        <w:numPr>
          <w:ilvl w:val="0"/>
          <w:numId w:val="40"/>
        </w:numPr>
        <w:tabs>
          <w:tab w:val="left" w:pos="368"/>
          <w:tab w:val="left" w:pos="651"/>
        </w:tabs>
        <w:ind w:left="84" w:hanging="58"/>
        <w:jc w:val="lowKashida"/>
        <w:rPr>
          <w:rFonts w:cs="ATraditional Arabic"/>
          <w:color w:val="auto"/>
          <w:lang w:eastAsia="en-US"/>
        </w:rPr>
      </w:pPr>
      <w:r w:rsidRPr="00CA24F1">
        <w:rPr>
          <w:rFonts w:cs="ATraditional Arabic"/>
          <w:color w:val="FF0000"/>
          <w:rtl/>
          <w:lang w:eastAsia="en-US"/>
        </w:rPr>
        <w:t>صلاح القلب</w:t>
      </w:r>
      <w:r w:rsidRPr="00CA24F1">
        <w:rPr>
          <w:rFonts w:cs="ATraditional Arabic" w:hint="cs"/>
          <w:color w:val="FF0000"/>
          <w:rtl/>
          <w:lang w:eastAsia="en-US"/>
        </w:rPr>
        <w:t xml:space="preserve"> وطمأنينة النفس:</w:t>
      </w:r>
      <w:r w:rsidRPr="00CA24F1">
        <w:rPr>
          <w:rFonts w:cs="ATraditional Arabic"/>
          <w:color w:val="FF0000"/>
          <w:rtl/>
          <w:lang w:eastAsia="en-US"/>
        </w:rPr>
        <w:t xml:space="preserve"> </w:t>
      </w:r>
      <w:r w:rsidR="00CA24F1" w:rsidRPr="00CA24F1">
        <w:rPr>
          <w:rFonts w:cs="ATraditional Arabic"/>
          <w:color w:val="auto"/>
          <w:rtl/>
          <w:lang w:eastAsia="en-US"/>
        </w:rPr>
        <w:t xml:space="preserve">الربانية تورث في النفس الراحة حين لا يرتاح الناس، والسكينة حين </w:t>
      </w:r>
      <w:r w:rsidR="00CA24F1">
        <w:rPr>
          <w:rFonts w:cs="ATraditional Arabic" w:hint="cs"/>
          <w:color w:val="auto"/>
          <w:rtl/>
          <w:lang w:eastAsia="en-US"/>
        </w:rPr>
        <w:t>ي</w:t>
      </w:r>
      <w:r w:rsidR="00CA24F1" w:rsidRPr="00CA24F1">
        <w:rPr>
          <w:rFonts w:cs="ATraditional Arabic"/>
          <w:color w:val="auto"/>
          <w:rtl/>
          <w:lang w:eastAsia="en-US"/>
        </w:rPr>
        <w:t xml:space="preserve">فزع الناس، والطمأنينة حين </w:t>
      </w:r>
      <w:r w:rsidR="00CA24F1">
        <w:rPr>
          <w:rFonts w:cs="ATraditional Arabic" w:hint="cs"/>
          <w:color w:val="auto"/>
          <w:rtl/>
          <w:lang w:eastAsia="en-US"/>
        </w:rPr>
        <w:t>ي</w:t>
      </w:r>
      <w:r w:rsidR="00CA24F1" w:rsidRPr="00CA24F1">
        <w:rPr>
          <w:rFonts w:cs="ATraditional Arabic"/>
          <w:color w:val="auto"/>
          <w:rtl/>
          <w:lang w:eastAsia="en-US"/>
        </w:rPr>
        <w:t xml:space="preserve">قلق الناس، والأمن حين </w:t>
      </w:r>
      <w:r w:rsidR="00CA24F1">
        <w:rPr>
          <w:rFonts w:cs="ATraditional Arabic" w:hint="cs"/>
          <w:color w:val="auto"/>
          <w:rtl/>
          <w:lang w:eastAsia="en-US"/>
        </w:rPr>
        <w:t>يخاف</w:t>
      </w:r>
      <w:r w:rsidR="00CA24F1" w:rsidRPr="00CA24F1">
        <w:rPr>
          <w:rFonts w:cs="ATraditional Arabic"/>
          <w:color w:val="auto"/>
          <w:rtl/>
          <w:lang w:eastAsia="en-US"/>
        </w:rPr>
        <w:t xml:space="preserve"> الناس</w:t>
      </w:r>
      <w:r w:rsidR="00CA24F1">
        <w:rPr>
          <w:rFonts w:cs="ATraditional Arabic" w:hint="cs"/>
          <w:color w:val="auto"/>
          <w:rtl/>
          <w:lang w:eastAsia="en-US"/>
        </w:rPr>
        <w:t>,</w:t>
      </w:r>
      <w:r w:rsidR="00CA24F1" w:rsidRPr="00CA24F1">
        <w:rPr>
          <w:rFonts w:cs="ATraditional Arabic" w:hint="cs"/>
          <w:color w:val="auto"/>
          <w:rtl/>
          <w:lang w:eastAsia="en-US"/>
        </w:rPr>
        <w:t xml:space="preserve"> </w:t>
      </w:r>
      <w:r w:rsidR="00CA24F1">
        <w:rPr>
          <w:rFonts w:cs="ATraditional Arabic" w:hint="cs"/>
          <w:color w:val="auto"/>
          <w:rtl/>
          <w:lang w:eastAsia="en-US"/>
        </w:rPr>
        <w:t>ولذلك؛</w:t>
      </w:r>
      <w:r w:rsidR="00CA24F1" w:rsidRPr="00CA24F1">
        <w:rPr>
          <w:rFonts w:cs="ATraditional Arabic" w:hint="cs"/>
          <w:color w:val="auto"/>
          <w:rtl/>
          <w:lang w:eastAsia="en-US"/>
        </w:rPr>
        <w:t xml:space="preserve"> </w:t>
      </w:r>
      <w:r w:rsidR="00CA24F1">
        <w:rPr>
          <w:rFonts w:cs="ATraditional Arabic" w:hint="cs"/>
          <w:color w:val="auto"/>
          <w:rtl/>
          <w:lang w:eastAsia="en-US"/>
        </w:rPr>
        <w:t>ف</w:t>
      </w:r>
      <w:r w:rsidR="00CA24F1" w:rsidRPr="00CA24F1">
        <w:rPr>
          <w:rFonts w:cs="ATraditional Arabic"/>
          <w:color w:val="auto"/>
          <w:rtl/>
          <w:lang w:eastAsia="en-US"/>
        </w:rPr>
        <w:t>الرباني</w:t>
      </w:r>
      <w:r w:rsidR="00CA24F1" w:rsidRPr="00CA24F1">
        <w:rPr>
          <w:rFonts w:cs="ATraditional Arabic" w:hint="cs"/>
          <w:color w:val="auto"/>
          <w:rtl/>
          <w:lang w:eastAsia="en-US"/>
        </w:rPr>
        <w:t>ة</w:t>
      </w:r>
      <w:r w:rsidR="00CA24F1" w:rsidRPr="00CA24F1">
        <w:rPr>
          <w:rFonts w:cs="ATraditional Arabic"/>
          <w:color w:val="auto"/>
          <w:rtl/>
          <w:lang w:eastAsia="en-US"/>
        </w:rPr>
        <w:t xml:space="preserve"> </w:t>
      </w:r>
      <w:r w:rsidR="00CA24F1">
        <w:rPr>
          <w:rFonts w:cs="ATraditional Arabic" w:hint="cs"/>
          <w:color w:val="auto"/>
          <w:rtl/>
          <w:lang w:eastAsia="en-US"/>
        </w:rPr>
        <w:t>هي ال</w:t>
      </w:r>
      <w:r w:rsidR="00CA24F1" w:rsidRPr="00CA24F1">
        <w:rPr>
          <w:rFonts w:cs="ATraditional Arabic" w:hint="cs"/>
          <w:color w:val="auto"/>
          <w:rtl/>
          <w:lang w:eastAsia="en-US"/>
        </w:rPr>
        <w:t xml:space="preserve">صلاح </w:t>
      </w:r>
      <w:r w:rsidR="00CA24F1">
        <w:rPr>
          <w:rFonts w:cs="ATraditional Arabic" w:hint="cs"/>
          <w:color w:val="auto"/>
          <w:rtl/>
          <w:lang w:eastAsia="en-US"/>
        </w:rPr>
        <w:t>ل</w:t>
      </w:r>
      <w:r w:rsidR="00CA24F1" w:rsidRPr="00CA24F1">
        <w:rPr>
          <w:rFonts w:cs="ATraditional Arabic" w:hint="cs"/>
          <w:color w:val="auto"/>
          <w:rtl/>
          <w:lang w:eastAsia="en-US"/>
        </w:rPr>
        <w:t>لقلب</w:t>
      </w:r>
      <w:r w:rsidR="00CA24F1">
        <w:rPr>
          <w:rFonts w:cs="ATraditional Arabic" w:hint="cs"/>
          <w:color w:val="auto"/>
          <w:rtl/>
          <w:lang w:eastAsia="en-US"/>
        </w:rPr>
        <w:t xml:space="preserve"> والطمأنينة للنفس</w:t>
      </w:r>
      <w:r w:rsidR="00CA24F1" w:rsidRPr="00CA24F1">
        <w:rPr>
          <w:rFonts w:cs="ATraditional Arabic" w:hint="cs"/>
          <w:color w:val="auto"/>
          <w:rtl/>
          <w:lang w:eastAsia="en-US"/>
        </w:rPr>
        <w:t>؛</w:t>
      </w:r>
      <w:r w:rsidR="00CA24F1" w:rsidRPr="00CA24F1">
        <w:rPr>
          <w:rtl/>
        </w:rPr>
        <w:t xml:space="preserve"> </w:t>
      </w:r>
      <w:r w:rsidRPr="00CA24F1">
        <w:rPr>
          <w:rFonts w:cs="ATraditional Arabic" w:hint="cs"/>
          <w:color w:val="auto"/>
          <w:rtl/>
          <w:lang w:eastAsia="en-US"/>
        </w:rPr>
        <w:t>فيكون القلب مُطهَّر</w:t>
      </w:r>
      <w:r w:rsidR="00245017" w:rsidRPr="00CA24F1">
        <w:rPr>
          <w:rFonts w:cs="ATraditional Arabic" w:hint="cs"/>
          <w:color w:val="auto"/>
          <w:rtl/>
          <w:lang w:eastAsia="en-US"/>
        </w:rPr>
        <w:t>ٌ</w:t>
      </w:r>
      <w:r w:rsidRPr="00CA24F1">
        <w:rPr>
          <w:rFonts w:cs="ATraditional Arabic"/>
          <w:color w:val="auto"/>
          <w:rtl/>
          <w:lang w:eastAsia="en-US"/>
        </w:rPr>
        <w:t xml:space="preserve"> من الآفات والأمراض </w:t>
      </w:r>
      <w:r w:rsidRPr="00CA24F1">
        <w:rPr>
          <w:rFonts w:cs="ATraditional Arabic" w:hint="cs"/>
          <w:color w:val="auto"/>
          <w:rtl/>
          <w:lang w:eastAsia="en-US"/>
        </w:rPr>
        <w:t>المفسدة</w:t>
      </w:r>
      <w:r w:rsidRPr="00CA24F1">
        <w:rPr>
          <w:rFonts w:cs="ATraditional Arabic"/>
          <w:color w:val="auto"/>
          <w:rtl/>
          <w:lang w:eastAsia="en-US"/>
        </w:rPr>
        <w:t xml:space="preserve"> </w:t>
      </w:r>
      <w:r w:rsidRPr="00CA24F1">
        <w:rPr>
          <w:rFonts w:cs="ATraditional Arabic" w:hint="cs"/>
          <w:color w:val="auto"/>
          <w:rtl/>
          <w:lang w:eastAsia="en-US"/>
        </w:rPr>
        <w:t xml:space="preserve"> له</w:t>
      </w:r>
      <w:r w:rsidR="00245017" w:rsidRPr="00CA24F1">
        <w:rPr>
          <w:rFonts w:cs="ATraditional Arabic" w:hint="cs"/>
          <w:color w:val="auto"/>
          <w:rtl/>
          <w:lang w:eastAsia="en-US"/>
        </w:rPr>
        <w:t>:</w:t>
      </w:r>
      <w:r w:rsidRPr="00CA24F1">
        <w:rPr>
          <w:rFonts w:cs="ATraditional Arabic" w:hint="cs"/>
          <w:color w:val="auto"/>
          <w:rtl/>
          <w:lang w:eastAsia="en-US"/>
        </w:rPr>
        <w:t xml:space="preserve"> </w:t>
      </w:r>
      <w:r w:rsidRPr="00CA24F1">
        <w:rPr>
          <w:rFonts w:cs="ATraditional Arabic"/>
          <w:color w:val="auto"/>
          <w:rtl/>
          <w:lang w:eastAsia="en-US"/>
        </w:rPr>
        <w:t>كالحسد والغل والعجب والرياء والشح</w:t>
      </w:r>
      <w:r w:rsidRPr="00CA24F1">
        <w:rPr>
          <w:rFonts w:cs="ATraditional Arabic" w:hint="cs"/>
          <w:color w:val="auto"/>
          <w:rtl/>
          <w:lang w:eastAsia="en-US"/>
        </w:rPr>
        <w:t>,</w:t>
      </w:r>
      <w:r w:rsidRPr="00CA24F1">
        <w:rPr>
          <w:rFonts w:cs="ATraditional Arabic"/>
          <w:color w:val="auto"/>
          <w:rtl/>
          <w:lang w:eastAsia="en-US"/>
        </w:rPr>
        <w:t xml:space="preserve"> </w:t>
      </w:r>
      <w:r w:rsidR="00CA24F1">
        <w:rPr>
          <w:rFonts w:cs="ATraditional Arabic" w:hint="cs"/>
          <w:color w:val="auto"/>
          <w:rtl/>
          <w:lang w:eastAsia="en-US"/>
        </w:rPr>
        <w:t xml:space="preserve">والنفس مطمئنة من الهموم والأحزان, </w:t>
      </w:r>
      <w:r w:rsidR="00775E8F">
        <w:rPr>
          <w:rFonts w:cs="ATraditional Arabic" w:hint="cs"/>
          <w:color w:val="auto"/>
          <w:rtl/>
          <w:lang w:eastAsia="en-US"/>
        </w:rPr>
        <w:t xml:space="preserve"> </w:t>
      </w:r>
      <w:r w:rsidR="00CA24F1">
        <w:rPr>
          <w:rFonts w:cs="ATraditional Arabic" w:hint="cs"/>
          <w:color w:val="auto"/>
          <w:rtl/>
          <w:lang w:eastAsia="en-US"/>
        </w:rPr>
        <w:t xml:space="preserve">سالمة من </w:t>
      </w:r>
      <w:r w:rsidR="00775E8F">
        <w:rPr>
          <w:rFonts w:cs="ATraditional Arabic" w:hint="cs"/>
          <w:color w:val="auto"/>
          <w:rtl/>
          <w:lang w:eastAsia="en-US"/>
        </w:rPr>
        <w:t>الشبهات والشهوات</w:t>
      </w:r>
      <w:r w:rsidR="00CA24F1">
        <w:rPr>
          <w:rFonts w:cs="ATraditional Arabic" w:hint="cs"/>
          <w:color w:val="auto"/>
          <w:rtl/>
          <w:lang w:eastAsia="en-US"/>
        </w:rPr>
        <w:t>,</w:t>
      </w:r>
      <w:r w:rsidR="00775E8F">
        <w:rPr>
          <w:rFonts w:cs="ATraditional Arabic" w:hint="cs"/>
          <w:color w:val="auto"/>
          <w:rtl/>
          <w:lang w:eastAsia="en-US"/>
        </w:rPr>
        <w:t xml:space="preserve"> </w:t>
      </w:r>
      <w:r w:rsidR="00E83C61">
        <w:rPr>
          <w:rFonts w:cs="ATraditional Arabic" w:hint="cs"/>
          <w:color w:val="auto"/>
          <w:rtl/>
          <w:lang w:eastAsia="en-US"/>
        </w:rPr>
        <w:t xml:space="preserve">مرتاحة </w:t>
      </w:r>
      <w:r w:rsidR="00B35529">
        <w:rPr>
          <w:rFonts w:cs="ATraditional Arabic" w:hint="cs"/>
          <w:color w:val="auto"/>
          <w:rtl/>
          <w:lang w:eastAsia="en-US"/>
        </w:rPr>
        <w:t xml:space="preserve">من </w:t>
      </w:r>
      <w:r w:rsidR="00775E8F">
        <w:rPr>
          <w:rFonts w:cs="ATraditional Arabic" w:hint="cs"/>
          <w:color w:val="auto"/>
          <w:rtl/>
          <w:lang w:eastAsia="en-US"/>
        </w:rPr>
        <w:t>الوسوسة والتخيلات</w:t>
      </w:r>
      <w:r w:rsidR="00E83C61">
        <w:rPr>
          <w:rFonts w:cs="ATraditional Arabic" w:hint="cs"/>
          <w:color w:val="auto"/>
          <w:rtl/>
          <w:lang w:eastAsia="en-US"/>
        </w:rPr>
        <w:t>.</w:t>
      </w:r>
      <w:r w:rsidR="00CA24F1">
        <w:rPr>
          <w:rFonts w:cs="ATraditional Arabic" w:hint="cs"/>
          <w:color w:val="auto"/>
          <w:rtl/>
          <w:lang w:eastAsia="en-US"/>
        </w:rPr>
        <w:t xml:space="preserve"> </w:t>
      </w:r>
    </w:p>
    <w:p w:rsidR="00040366" w:rsidRDefault="00040366" w:rsidP="00E83C61">
      <w:pPr>
        <w:widowControl/>
        <w:numPr>
          <w:ilvl w:val="0"/>
          <w:numId w:val="40"/>
        </w:numPr>
        <w:tabs>
          <w:tab w:val="left" w:pos="368"/>
          <w:tab w:val="left" w:pos="651"/>
        </w:tabs>
        <w:ind w:left="84" w:hanging="58"/>
        <w:contextualSpacing/>
        <w:jc w:val="lowKashida"/>
        <w:rPr>
          <w:rFonts w:cs="ATraditional Arabic"/>
          <w:color w:val="auto"/>
          <w:lang w:eastAsia="en-US"/>
        </w:rPr>
      </w:pPr>
      <w:r w:rsidRPr="00040366">
        <w:rPr>
          <w:rFonts w:cs="ATraditional Arabic" w:hint="cs"/>
          <w:color w:val="FF0000"/>
          <w:rtl/>
          <w:lang w:eastAsia="en-US"/>
        </w:rPr>
        <w:t>رجاحة</w:t>
      </w:r>
      <w:r w:rsidRPr="00040366">
        <w:rPr>
          <w:rFonts w:cs="ATraditional Arabic"/>
          <w:color w:val="FF0000"/>
          <w:rtl/>
          <w:lang w:eastAsia="en-US"/>
        </w:rPr>
        <w:t xml:space="preserve"> العقل</w:t>
      </w:r>
      <w:r w:rsidRPr="00040366">
        <w:rPr>
          <w:rFonts w:cs="ATraditional Arabic" w:hint="cs"/>
          <w:color w:val="FF0000"/>
          <w:rtl/>
          <w:lang w:eastAsia="en-US"/>
        </w:rPr>
        <w:t xml:space="preserve"> ورشده</w:t>
      </w:r>
      <w:r w:rsidRPr="00040366">
        <w:rPr>
          <w:rFonts w:cs="ATraditional Arabic"/>
          <w:color w:val="FF0000"/>
          <w:rtl/>
          <w:lang w:eastAsia="en-US"/>
        </w:rPr>
        <w:t>:</w:t>
      </w:r>
      <w:r w:rsidRPr="00040366">
        <w:rPr>
          <w:rFonts w:cs="ATraditional Arabic" w:hint="cs"/>
          <w:color w:val="FF0000"/>
          <w:rtl/>
          <w:lang w:eastAsia="en-US"/>
        </w:rPr>
        <w:t xml:space="preserve"> </w:t>
      </w:r>
      <w:r w:rsidR="00E83C61" w:rsidRPr="00040366">
        <w:rPr>
          <w:rFonts w:cs="ATraditional Arabic"/>
          <w:color w:val="auto"/>
          <w:rtl/>
          <w:lang w:eastAsia="en-US"/>
        </w:rPr>
        <w:t>العقل مناط التكليف في الإسلام</w:t>
      </w:r>
      <w:r w:rsidR="00E83C61">
        <w:rPr>
          <w:rFonts w:cs="ATraditional Arabic" w:hint="cs"/>
          <w:color w:val="auto"/>
          <w:rtl/>
          <w:lang w:eastAsia="en-US"/>
        </w:rPr>
        <w:t>؛ ولذلك</w:t>
      </w:r>
      <w:r w:rsidR="00E83C61" w:rsidRPr="00040366">
        <w:rPr>
          <w:rFonts w:cs="ATraditional Arabic"/>
          <w:color w:val="auto"/>
          <w:rtl/>
          <w:lang w:eastAsia="en-US"/>
        </w:rPr>
        <w:t xml:space="preserve"> </w:t>
      </w:r>
      <w:r w:rsidR="00E83C61">
        <w:rPr>
          <w:rFonts w:cs="ATraditional Arabic" w:hint="cs"/>
          <w:color w:val="auto"/>
          <w:rtl/>
          <w:lang w:eastAsia="en-US"/>
        </w:rPr>
        <w:t>ف</w:t>
      </w:r>
      <w:r w:rsidRPr="00040366">
        <w:rPr>
          <w:rFonts w:cs="ATraditional Arabic"/>
          <w:color w:val="auto"/>
          <w:rtl/>
          <w:lang w:eastAsia="en-US"/>
        </w:rPr>
        <w:t xml:space="preserve">الربانية حفظت </w:t>
      </w:r>
      <w:r w:rsidR="00E83C61">
        <w:rPr>
          <w:rFonts w:cs="ATraditional Arabic" w:hint="cs"/>
          <w:color w:val="auto"/>
          <w:rtl/>
          <w:lang w:eastAsia="en-US"/>
        </w:rPr>
        <w:t>ل</w:t>
      </w:r>
      <w:r w:rsidRPr="00040366">
        <w:rPr>
          <w:rFonts w:cs="ATraditional Arabic"/>
          <w:color w:val="auto"/>
          <w:rtl/>
          <w:lang w:eastAsia="en-US"/>
        </w:rPr>
        <w:t>لعقل</w:t>
      </w:r>
      <w:r w:rsidR="00E83C61">
        <w:rPr>
          <w:rFonts w:cs="ATraditional Arabic" w:hint="cs"/>
          <w:color w:val="auto"/>
          <w:rtl/>
          <w:lang w:eastAsia="en-US"/>
        </w:rPr>
        <w:t xml:space="preserve"> طاقته</w:t>
      </w:r>
      <w:r w:rsidRPr="00040366">
        <w:rPr>
          <w:rFonts w:cs="ATraditional Arabic"/>
          <w:color w:val="auto"/>
          <w:rtl/>
          <w:lang w:eastAsia="en-US"/>
        </w:rPr>
        <w:t xml:space="preserve"> من أن تبدد فيما </w:t>
      </w:r>
      <w:r w:rsidR="001768EA">
        <w:rPr>
          <w:rFonts w:cs="ATraditional Arabic" w:hint="cs"/>
          <w:color w:val="auto"/>
          <w:rtl/>
          <w:lang w:eastAsia="en-US"/>
        </w:rPr>
        <w:t>لا فائدة منه</w:t>
      </w:r>
      <w:r w:rsidRPr="00040366">
        <w:rPr>
          <w:rFonts w:cs="ATraditional Arabic"/>
          <w:color w:val="auto"/>
          <w:rtl/>
          <w:lang w:eastAsia="en-US"/>
        </w:rPr>
        <w:t>، وأطلقت قدرات</w:t>
      </w:r>
      <w:r w:rsidR="00E83C61">
        <w:rPr>
          <w:rFonts w:cs="ATraditional Arabic" w:hint="cs"/>
          <w:color w:val="auto"/>
          <w:rtl/>
          <w:lang w:eastAsia="en-US"/>
        </w:rPr>
        <w:t>ه</w:t>
      </w:r>
      <w:r w:rsidRPr="00040366">
        <w:rPr>
          <w:rFonts w:cs="ATraditional Arabic"/>
          <w:color w:val="auto"/>
          <w:rtl/>
          <w:lang w:eastAsia="en-US"/>
        </w:rPr>
        <w:t xml:space="preserve"> </w:t>
      </w:r>
      <w:r w:rsidRPr="00040366">
        <w:rPr>
          <w:rFonts w:cs="ATraditional Arabic" w:hint="cs"/>
          <w:color w:val="auto"/>
          <w:rtl/>
          <w:lang w:eastAsia="en-US"/>
        </w:rPr>
        <w:t xml:space="preserve">في </w:t>
      </w:r>
      <w:r w:rsidRPr="00040366">
        <w:rPr>
          <w:rFonts w:cs="ATraditional Arabic"/>
          <w:color w:val="auto"/>
          <w:rtl/>
          <w:lang w:eastAsia="en-US"/>
        </w:rPr>
        <w:t xml:space="preserve">الاجتهاد </w:t>
      </w:r>
      <w:r w:rsidRPr="00040366">
        <w:rPr>
          <w:rFonts w:cs="ATraditional Arabic" w:hint="cs"/>
          <w:color w:val="auto"/>
          <w:rtl/>
          <w:lang w:eastAsia="en-US"/>
        </w:rPr>
        <w:t>و</w:t>
      </w:r>
      <w:r w:rsidRPr="00040366">
        <w:rPr>
          <w:rFonts w:cs="ATraditional Arabic"/>
          <w:color w:val="auto"/>
          <w:rtl/>
          <w:lang w:eastAsia="en-US"/>
        </w:rPr>
        <w:t>الاستنباط من الكتاب والسنة</w:t>
      </w:r>
      <w:r w:rsidRPr="00040366">
        <w:rPr>
          <w:rFonts w:cs="ATraditional Arabic" w:hint="cs"/>
          <w:color w:val="auto"/>
          <w:rtl/>
          <w:lang w:eastAsia="en-US"/>
        </w:rPr>
        <w:t>,</w:t>
      </w:r>
      <w:r w:rsidRPr="00040366">
        <w:rPr>
          <w:rFonts w:cs="ATraditional Arabic"/>
          <w:color w:val="auto"/>
          <w:rtl/>
          <w:lang w:eastAsia="en-US"/>
        </w:rPr>
        <w:t xml:space="preserve"> </w:t>
      </w:r>
      <w:r w:rsidRPr="00040366">
        <w:rPr>
          <w:rFonts w:cs="ATraditional Arabic" w:hint="cs"/>
          <w:color w:val="auto"/>
          <w:rtl/>
          <w:lang w:eastAsia="en-US"/>
        </w:rPr>
        <w:t>وا</w:t>
      </w:r>
      <w:r w:rsidRPr="00040366">
        <w:rPr>
          <w:rFonts w:cs="ATraditional Arabic"/>
          <w:color w:val="auto"/>
          <w:rtl/>
          <w:lang w:eastAsia="en-US"/>
        </w:rPr>
        <w:t>لتفكير والإبداع</w:t>
      </w:r>
      <w:r w:rsidRPr="00040366">
        <w:rPr>
          <w:rFonts w:cs="ATraditional Arabic" w:hint="cs"/>
          <w:color w:val="auto"/>
          <w:rtl/>
          <w:lang w:eastAsia="en-US"/>
        </w:rPr>
        <w:t xml:space="preserve"> في شتى العلوم,</w:t>
      </w:r>
      <w:r w:rsidRPr="00040366">
        <w:rPr>
          <w:rFonts w:cs="ATraditional Arabic"/>
          <w:color w:val="auto"/>
          <w:rtl/>
          <w:lang w:eastAsia="en-US"/>
        </w:rPr>
        <w:t xml:space="preserve"> أما </w:t>
      </w:r>
      <w:r w:rsidRPr="00040366">
        <w:rPr>
          <w:rFonts w:cs="ATraditional Arabic" w:hint="cs"/>
          <w:color w:val="auto"/>
          <w:rtl/>
          <w:lang w:eastAsia="en-US"/>
        </w:rPr>
        <w:t xml:space="preserve">الذي </w:t>
      </w:r>
      <w:r w:rsidRPr="00040366">
        <w:rPr>
          <w:rFonts w:cs="ATraditional Arabic"/>
          <w:color w:val="auto"/>
          <w:rtl/>
          <w:lang w:eastAsia="en-US"/>
        </w:rPr>
        <w:t>ليس للعقل فيه مجال فقد نُهي عن الخوض فيه</w:t>
      </w:r>
      <w:r w:rsidRPr="00040366">
        <w:rPr>
          <w:rFonts w:cs="ATraditional Arabic" w:hint="cs"/>
          <w:color w:val="auto"/>
          <w:rtl/>
          <w:lang w:eastAsia="en-US"/>
        </w:rPr>
        <w:t xml:space="preserve"> أو التطرق إليه</w:t>
      </w:r>
      <w:r w:rsidRPr="00040366">
        <w:rPr>
          <w:rFonts w:cs="ATraditional Arabic"/>
          <w:color w:val="auto"/>
          <w:rtl/>
          <w:lang w:eastAsia="en-US"/>
        </w:rPr>
        <w:t xml:space="preserve">، </w:t>
      </w:r>
      <w:r w:rsidRPr="00040366">
        <w:rPr>
          <w:rFonts w:cs="ATraditional Arabic" w:hint="cs"/>
          <w:color w:val="auto"/>
          <w:rtl/>
          <w:lang w:eastAsia="en-US"/>
        </w:rPr>
        <w:t>بل يلزم</w:t>
      </w:r>
      <w:r w:rsidRPr="00040366">
        <w:rPr>
          <w:rFonts w:cs="ATraditional Arabic"/>
          <w:color w:val="auto"/>
          <w:rtl/>
          <w:lang w:eastAsia="en-US"/>
        </w:rPr>
        <w:t xml:space="preserve"> فيه بالوقوف عند نصوص الوحي الثابتة</w:t>
      </w:r>
      <w:r w:rsidRPr="00040366">
        <w:rPr>
          <w:rFonts w:cs="ATraditional Arabic" w:hint="cs"/>
          <w:color w:val="auto"/>
          <w:rtl/>
          <w:lang w:eastAsia="en-US"/>
        </w:rPr>
        <w:t>؛</w:t>
      </w:r>
      <w:r w:rsidRPr="00040366">
        <w:rPr>
          <w:rFonts w:cs="ATraditional Arabic"/>
          <w:color w:val="auto"/>
          <w:rtl/>
          <w:lang w:eastAsia="en-US"/>
        </w:rPr>
        <w:t xml:space="preserve"> </w:t>
      </w:r>
      <w:r w:rsidRPr="00040366">
        <w:rPr>
          <w:rFonts w:cs="ATraditional Arabic" w:hint="cs"/>
          <w:color w:val="auto"/>
          <w:rtl/>
          <w:lang w:eastAsia="en-US"/>
        </w:rPr>
        <w:t xml:space="preserve">حتى </w:t>
      </w:r>
      <w:r w:rsidRPr="00040366">
        <w:rPr>
          <w:rFonts w:cs="ATraditional Arabic"/>
          <w:color w:val="auto"/>
          <w:rtl/>
          <w:lang w:eastAsia="en-US"/>
        </w:rPr>
        <w:t>يسلم العقل من الانحراف</w:t>
      </w:r>
      <w:r w:rsidRPr="00040366">
        <w:rPr>
          <w:rFonts w:cs="ATraditional Arabic" w:hint="cs"/>
          <w:color w:val="auto"/>
          <w:rtl/>
          <w:lang w:eastAsia="en-US"/>
        </w:rPr>
        <w:t xml:space="preserve"> عن الحق وطريق الصواب</w:t>
      </w:r>
      <w:r w:rsidR="00E83C61">
        <w:rPr>
          <w:rFonts w:cs="ATraditional Arabic" w:hint="cs"/>
          <w:color w:val="auto"/>
          <w:rtl/>
          <w:lang w:eastAsia="en-US"/>
        </w:rPr>
        <w:t>,</w:t>
      </w:r>
      <w:r w:rsidR="00E83C61" w:rsidRPr="00E83C61">
        <w:rPr>
          <w:rFonts w:cs="ATraditional Arabic" w:hint="cs"/>
          <w:color w:val="auto"/>
          <w:rtl/>
          <w:lang w:eastAsia="en-US"/>
        </w:rPr>
        <w:t xml:space="preserve"> </w:t>
      </w:r>
      <w:r w:rsidR="00E83C61">
        <w:rPr>
          <w:rFonts w:cs="ATraditional Arabic" w:hint="cs"/>
          <w:color w:val="auto"/>
          <w:rtl/>
          <w:lang w:eastAsia="en-US"/>
        </w:rPr>
        <w:t>و</w:t>
      </w:r>
      <w:r w:rsidR="00E83C61" w:rsidRPr="00040366">
        <w:rPr>
          <w:rFonts w:cs="ATraditional Arabic" w:hint="cs"/>
          <w:color w:val="auto"/>
          <w:rtl/>
          <w:lang w:eastAsia="en-US"/>
        </w:rPr>
        <w:t>ت</w:t>
      </w:r>
      <w:r w:rsidR="00E83C61" w:rsidRPr="00040366">
        <w:rPr>
          <w:rFonts w:cs="ATraditional Arabic"/>
          <w:color w:val="auto"/>
          <w:rtl/>
          <w:lang w:eastAsia="en-US"/>
        </w:rPr>
        <w:t>ح</w:t>
      </w:r>
      <w:r w:rsidR="005F1A55">
        <w:rPr>
          <w:rFonts w:cs="ATraditional Arabic" w:hint="cs"/>
          <w:color w:val="auto"/>
          <w:rtl/>
          <w:lang w:eastAsia="en-US"/>
        </w:rPr>
        <w:t>ُ</w:t>
      </w:r>
      <w:r w:rsidR="00E83C61" w:rsidRPr="00040366">
        <w:rPr>
          <w:rFonts w:cs="ATraditional Arabic"/>
          <w:color w:val="auto"/>
          <w:rtl/>
          <w:lang w:eastAsia="en-US"/>
        </w:rPr>
        <w:t>فظ طاق</w:t>
      </w:r>
      <w:r w:rsidR="00E83C61">
        <w:rPr>
          <w:rFonts w:cs="ATraditional Arabic" w:hint="cs"/>
          <w:color w:val="auto"/>
          <w:rtl/>
          <w:lang w:eastAsia="en-US"/>
        </w:rPr>
        <w:t>ته</w:t>
      </w:r>
      <w:r w:rsidR="00E83C61" w:rsidRPr="00040366">
        <w:rPr>
          <w:rFonts w:cs="ATraditional Arabic"/>
          <w:color w:val="auto"/>
          <w:rtl/>
          <w:lang w:eastAsia="en-US"/>
        </w:rPr>
        <w:t xml:space="preserve"> </w:t>
      </w:r>
      <w:r w:rsidR="00E83C61">
        <w:rPr>
          <w:rFonts w:cs="ATraditional Arabic" w:hint="cs"/>
          <w:color w:val="auto"/>
          <w:rtl/>
          <w:lang w:eastAsia="en-US"/>
        </w:rPr>
        <w:t>من</w:t>
      </w:r>
      <w:r w:rsidR="00E83C61" w:rsidRPr="00040366">
        <w:rPr>
          <w:rFonts w:cs="ATraditional Arabic"/>
          <w:color w:val="auto"/>
          <w:rtl/>
          <w:lang w:eastAsia="en-US"/>
        </w:rPr>
        <w:t xml:space="preserve"> </w:t>
      </w:r>
      <w:r w:rsidR="00E83C61">
        <w:rPr>
          <w:rFonts w:cs="ATraditional Arabic" w:hint="cs"/>
          <w:color w:val="auto"/>
          <w:rtl/>
          <w:lang w:eastAsia="en-US"/>
        </w:rPr>
        <w:t>ال</w:t>
      </w:r>
      <w:r w:rsidR="00E83C61" w:rsidRPr="00040366">
        <w:rPr>
          <w:rFonts w:cs="ATraditional Arabic"/>
          <w:color w:val="auto"/>
          <w:rtl/>
          <w:lang w:eastAsia="en-US"/>
        </w:rPr>
        <w:t xml:space="preserve">تبدد فيما لا </w:t>
      </w:r>
      <w:r w:rsidR="00E83C61" w:rsidRPr="00040366">
        <w:rPr>
          <w:rFonts w:cs="ATraditional Arabic" w:hint="cs"/>
          <w:color w:val="auto"/>
          <w:rtl/>
          <w:lang w:eastAsia="en-US"/>
        </w:rPr>
        <w:t>فائدة منه</w:t>
      </w:r>
      <w:r w:rsidR="00E83C61" w:rsidRPr="00E83C61">
        <w:rPr>
          <w:rFonts w:cs="ATraditional Arabic" w:hint="cs"/>
          <w:color w:val="auto"/>
          <w:rtl/>
          <w:lang w:eastAsia="en-US"/>
        </w:rPr>
        <w:t xml:space="preserve"> </w:t>
      </w:r>
      <w:r w:rsidR="00E83C61" w:rsidRPr="00040366">
        <w:rPr>
          <w:rFonts w:cs="ATraditional Arabic" w:hint="cs"/>
          <w:color w:val="auto"/>
          <w:rtl/>
          <w:lang w:eastAsia="en-US"/>
        </w:rPr>
        <w:t xml:space="preserve">أو </w:t>
      </w:r>
      <w:r w:rsidR="00E83C61" w:rsidRPr="00040366">
        <w:rPr>
          <w:rFonts w:cs="ATraditional Arabic"/>
          <w:color w:val="auto"/>
          <w:rtl/>
          <w:lang w:eastAsia="en-US"/>
        </w:rPr>
        <w:t>قدر</w:t>
      </w:r>
      <w:r w:rsidR="00E83C61" w:rsidRPr="00040366">
        <w:rPr>
          <w:rFonts w:cs="ATraditional Arabic" w:hint="cs"/>
          <w:color w:val="auto"/>
          <w:rtl/>
          <w:lang w:eastAsia="en-US"/>
        </w:rPr>
        <w:t>ة</w:t>
      </w:r>
      <w:r w:rsidR="00E83C61" w:rsidRPr="00040366">
        <w:rPr>
          <w:rFonts w:cs="ATraditional Arabic"/>
          <w:color w:val="auto"/>
          <w:rtl/>
          <w:lang w:eastAsia="en-US"/>
        </w:rPr>
        <w:t xml:space="preserve"> عليه</w:t>
      </w:r>
      <w:r w:rsidR="00E83C61">
        <w:rPr>
          <w:rFonts w:cs="ATraditional Arabic" w:hint="cs"/>
          <w:color w:val="auto"/>
          <w:rtl/>
          <w:lang w:eastAsia="en-US"/>
        </w:rPr>
        <w:t>.</w:t>
      </w:r>
    </w:p>
    <w:p w:rsidR="00DD3FEE" w:rsidRPr="00040366" w:rsidRDefault="00DD3FEE" w:rsidP="001768EA">
      <w:pPr>
        <w:widowControl/>
        <w:numPr>
          <w:ilvl w:val="0"/>
          <w:numId w:val="40"/>
        </w:numPr>
        <w:tabs>
          <w:tab w:val="left" w:pos="368"/>
          <w:tab w:val="left" w:pos="651"/>
        </w:tabs>
        <w:ind w:left="84" w:hanging="58"/>
        <w:contextualSpacing/>
        <w:jc w:val="lowKashida"/>
        <w:rPr>
          <w:rFonts w:cs="ATraditional Arabic"/>
          <w:color w:val="auto"/>
          <w:lang w:eastAsia="en-US"/>
        </w:rPr>
      </w:pPr>
      <w:r w:rsidRPr="00040366">
        <w:rPr>
          <w:rFonts w:cs="ATraditional Arabic" w:hint="cs"/>
          <w:color w:val="FF0000"/>
          <w:rtl/>
          <w:lang w:eastAsia="en-US"/>
        </w:rPr>
        <w:t>توافق</w:t>
      </w:r>
      <w:r w:rsidRPr="00040366">
        <w:rPr>
          <w:rFonts w:cs="ATraditional Arabic"/>
          <w:color w:val="FF0000"/>
          <w:rtl/>
          <w:lang w:eastAsia="en-US"/>
        </w:rPr>
        <w:t xml:space="preserve"> الفطرة</w:t>
      </w:r>
      <w:r w:rsidRPr="00040366">
        <w:rPr>
          <w:rFonts w:cs="ATraditional Arabic" w:hint="cs"/>
          <w:color w:val="FF0000"/>
          <w:rtl/>
          <w:lang w:eastAsia="en-US"/>
        </w:rPr>
        <w:t xml:space="preserve"> والعقيدة</w:t>
      </w:r>
      <w:r w:rsidRPr="00040366">
        <w:rPr>
          <w:rFonts w:cs="ATraditional Arabic"/>
          <w:color w:val="FF0000"/>
          <w:rtl/>
          <w:lang w:eastAsia="en-US"/>
        </w:rPr>
        <w:t>:</w:t>
      </w:r>
      <w:r w:rsidRPr="00040366">
        <w:rPr>
          <w:rFonts w:cs="ATraditional Arabic" w:hint="cs"/>
          <w:color w:val="auto"/>
          <w:rtl/>
          <w:lang w:eastAsia="en-US"/>
        </w:rPr>
        <w:t xml:space="preserve"> </w:t>
      </w:r>
      <w:r w:rsidRPr="00040366">
        <w:rPr>
          <w:rFonts w:ascii="Traditional Arabic" w:hAnsi="Traditional Arabic"/>
          <w:color w:val="auto"/>
          <w:rtl/>
          <w:lang w:eastAsia="en-US"/>
        </w:rPr>
        <w:t>من آثار الربانية تحقيق التوافق بين الفطرة التي أودعها الله في المخلوق، وبين العقيدة التي ارتضاها الله له؛ فالفطرة السوية تهدي إلى أصول التوحيد والإيمان؛ لأن الله تعالى فطر خلقه على معرفته وتوحيده، وأنه لا إله غيره, وقلوب بني آدم مفطورة على قبول الإسلام وإدراك الحق,</w:t>
      </w:r>
      <w:r w:rsidRPr="00040366">
        <w:rPr>
          <w:rFonts w:ascii="Traditional Arabic" w:hAnsi="Traditional Arabic"/>
          <w:sz w:val="40"/>
          <w:szCs w:val="40"/>
          <w:shd w:val="clear" w:color="auto" w:fill="FFFFFF"/>
          <w:rtl/>
          <w:lang w:eastAsia="en-US"/>
        </w:rPr>
        <w:t xml:space="preserve"> مستعدين لقبول الخير والإخلاص لله والتقرب إليه</w:t>
      </w:r>
      <w:r w:rsidRPr="00040366">
        <w:rPr>
          <w:rFonts w:ascii="Traditional Arabic" w:hAnsi="Traditional Arabic"/>
          <w:color w:val="auto"/>
          <w:rtl/>
          <w:lang w:eastAsia="en-US"/>
        </w:rPr>
        <w:t>.</w:t>
      </w:r>
    </w:p>
    <w:p w:rsidR="00040366" w:rsidRPr="00040366" w:rsidRDefault="00040366" w:rsidP="005F1A55">
      <w:pPr>
        <w:widowControl/>
        <w:numPr>
          <w:ilvl w:val="0"/>
          <w:numId w:val="40"/>
        </w:numPr>
        <w:tabs>
          <w:tab w:val="left" w:pos="281"/>
          <w:tab w:val="left" w:pos="423"/>
        </w:tabs>
        <w:ind w:left="84" w:firstLine="0"/>
        <w:contextualSpacing/>
        <w:jc w:val="lowKashida"/>
        <w:rPr>
          <w:rFonts w:cs="ATraditional Arabic"/>
          <w:color w:val="auto"/>
          <w:rtl/>
          <w:lang w:eastAsia="en-US"/>
        </w:rPr>
      </w:pPr>
      <w:r w:rsidRPr="00040366">
        <w:rPr>
          <w:rFonts w:cs="ATraditional Arabic" w:hint="cs"/>
          <w:color w:val="FF0000"/>
          <w:rtl/>
          <w:lang w:eastAsia="en-US"/>
        </w:rPr>
        <w:t>سمو</w:t>
      </w:r>
      <w:r w:rsidRPr="00040366">
        <w:rPr>
          <w:rFonts w:cs="ATraditional Arabic"/>
          <w:color w:val="FF0000"/>
          <w:rtl/>
          <w:lang w:eastAsia="en-US"/>
        </w:rPr>
        <w:t xml:space="preserve"> الأخلاق و</w:t>
      </w:r>
      <w:r w:rsidRPr="00040366">
        <w:rPr>
          <w:rFonts w:cs="ATraditional Arabic" w:hint="cs"/>
          <w:color w:val="FF0000"/>
          <w:rtl/>
          <w:lang w:eastAsia="en-US"/>
        </w:rPr>
        <w:t>رفعتها</w:t>
      </w:r>
      <w:r w:rsidRPr="00040366">
        <w:rPr>
          <w:rFonts w:cs="ATraditional Arabic"/>
          <w:color w:val="FF0000"/>
          <w:rtl/>
          <w:lang w:eastAsia="en-US"/>
        </w:rPr>
        <w:t xml:space="preserve">: </w:t>
      </w:r>
      <w:r w:rsidRPr="00040366">
        <w:rPr>
          <w:rFonts w:cs="ATraditional Arabic"/>
          <w:color w:val="auto"/>
          <w:rtl/>
          <w:lang w:eastAsia="en-US"/>
        </w:rPr>
        <w:t xml:space="preserve">الربانية </w:t>
      </w:r>
      <w:r w:rsidR="005F1A55">
        <w:rPr>
          <w:rFonts w:cs="ATraditional Arabic" w:hint="cs"/>
          <w:color w:val="auto"/>
          <w:rtl/>
          <w:lang w:eastAsia="en-US"/>
        </w:rPr>
        <w:t>تحث</w:t>
      </w:r>
      <w:r w:rsidRPr="00040366">
        <w:rPr>
          <w:rFonts w:cs="ATraditional Arabic" w:hint="cs"/>
          <w:color w:val="auto"/>
          <w:rtl/>
          <w:lang w:eastAsia="en-US"/>
        </w:rPr>
        <w:t xml:space="preserve"> على سمو</w:t>
      </w:r>
      <w:r w:rsidRPr="00040366">
        <w:rPr>
          <w:rFonts w:cs="ATraditional Arabic"/>
          <w:color w:val="auto"/>
          <w:rtl/>
          <w:lang w:eastAsia="en-US"/>
        </w:rPr>
        <w:t xml:space="preserve"> الأخلاق</w:t>
      </w:r>
      <w:r w:rsidRPr="00040366">
        <w:rPr>
          <w:rFonts w:cs="ATraditional Arabic" w:hint="cs"/>
          <w:color w:val="auto"/>
          <w:rtl/>
          <w:lang w:eastAsia="en-US"/>
        </w:rPr>
        <w:t xml:space="preserve"> ورفعتها؛</w:t>
      </w:r>
      <w:r w:rsidRPr="00040366">
        <w:rPr>
          <w:rFonts w:cs="ATraditional Arabic"/>
          <w:color w:val="auto"/>
          <w:rtl/>
          <w:lang w:eastAsia="en-US"/>
        </w:rPr>
        <w:t xml:space="preserve"> </w:t>
      </w:r>
      <w:r w:rsidRPr="00040366">
        <w:rPr>
          <w:rFonts w:cs="ATraditional Arabic" w:hint="cs"/>
          <w:color w:val="auto"/>
          <w:rtl/>
          <w:lang w:eastAsia="en-US"/>
        </w:rPr>
        <w:t>ف</w:t>
      </w:r>
      <w:r w:rsidRPr="00040366">
        <w:rPr>
          <w:rFonts w:cs="ATraditional Arabic"/>
          <w:color w:val="auto"/>
          <w:rtl/>
          <w:lang w:eastAsia="en-US"/>
        </w:rPr>
        <w:t xml:space="preserve">الأفعال تكون مصداقًا </w:t>
      </w:r>
      <w:r w:rsidRPr="00040366">
        <w:rPr>
          <w:rFonts w:cs="ATraditional Arabic" w:hint="cs"/>
          <w:color w:val="auto"/>
          <w:rtl/>
          <w:lang w:eastAsia="en-US"/>
        </w:rPr>
        <w:t>ل</w:t>
      </w:r>
      <w:r w:rsidRPr="00040366">
        <w:rPr>
          <w:rFonts w:cs="ATraditional Arabic"/>
          <w:color w:val="auto"/>
          <w:rtl/>
          <w:lang w:eastAsia="en-US"/>
        </w:rPr>
        <w:t xml:space="preserve">لأقوال؛ فلا كذب فيها ولا تدليس، </w:t>
      </w:r>
      <w:r w:rsidRPr="00040366">
        <w:rPr>
          <w:rFonts w:cs="ATraditional Arabic" w:hint="cs"/>
          <w:color w:val="auto"/>
          <w:rtl/>
          <w:lang w:eastAsia="en-US"/>
        </w:rPr>
        <w:t>ولا</w:t>
      </w:r>
      <w:r w:rsidR="00FF7F11">
        <w:rPr>
          <w:rFonts w:cs="ATraditional Arabic" w:hint="cs"/>
          <w:color w:val="auto"/>
          <w:rtl/>
          <w:lang w:eastAsia="en-US"/>
        </w:rPr>
        <w:t xml:space="preserve"> </w:t>
      </w:r>
      <w:r w:rsidRPr="00040366">
        <w:rPr>
          <w:rFonts w:cs="ATraditional Arabic" w:hint="cs"/>
          <w:color w:val="auto"/>
          <w:rtl/>
          <w:lang w:eastAsia="en-US"/>
        </w:rPr>
        <w:t xml:space="preserve">نفاق فيها أو تلبيس, كما </w:t>
      </w:r>
      <w:r w:rsidR="005F1A55">
        <w:rPr>
          <w:rFonts w:cs="ATraditional Arabic" w:hint="cs"/>
          <w:color w:val="auto"/>
          <w:rtl/>
          <w:lang w:eastAsia="en-US"/>
        </w:rPr>
        <w:t>تحث</w:t>
      </w:r>
      <w:r w:rsidRPr="00040366">
        <w:rPr>
          <w:rFonts w:cs="ATraditional Arabic" w:hint="cs"/>
          <w:color w:val="auto"/>
          <w:rtl/>
          <w:lang w:eastAsia="en-US"/>
        </w:rPr>
        <w:t xml:space="preserve"> الربانية على التحلي </w:t>
      </w:r>
      <w:r w:rsidRPr="00040366">
        <w:rPr>
          <w:rFonts w:cs="ATraditional Arabic"/>
          <w:color w:val="auto"/>
          <w:rtl/>
          <w:lang w:eastAsia="en-US"/>
        </w:rPr>
        <w:t>بالصفات الحميدة</w:t>
      </w:r>
      <w:r w:rsidR="00AC4E96">
        <w:rPr>
          <w:rFonts w:cs="ATraditional Arabic" w:hint="cs"/>
          <w:color w:val="auto"/>
          <w:rtl/>
          <w:lang w:eastAsia="en-US"/>
        </w:rPr>
        <w:t xml:space="preserve"> والأفعال السديدة</w:t>
      </w:r>
      <w:r w:rsidRPr="00040366">
        <w:rPr>
          <w:rFonts w:cs="ATraditional Arabic"/>
          <w:color w:val="auto"/>
          <w:rtl/>
          <w:lang w:eastAsia="en-US"/>
        </w:rPr>
        <w:t xml:space="preserve"> في </w:t>
      </w:r>
      <w:r w:rsidRPr="00040366">
        <w:rPr>
          <w:rFonts w:cs="ATraditional Arabic" w:hint="cs"/>
          <w:color w:val="auto"/>
          <w:rtl/>
          <w:lang w:eastAsia="en-US"/>
        </w:rPr>
        <w:t>ال</w:t>
      </w:r>
      <w:r w:rsidRPr="00040366">
        <w:rPr>
          <w:rFonts w:cs="ATraditional Arabic"/>
          <w:color w:val="auto"/>
          <w:rtl/>
          <w:lang w:eastAsia="en-US"/>
        </w:rPr>
        <w:t>ت</w:t>
      </w:r>
      <w:r w:rsidRPr="00040366">
        <w:rPr>
          <w:rFonts w:cs="ATraditional Arabic" w:hint="cs"/>
          <w:color w:val="auto"/>
          <w:rtl/>
          <w:lang w:eastAsia="en-US"/>
        </w:rPr>
        <w:t>صرف والتعامل</w:t>
      </w:r>
      <w:r w:rsidR="001768EA">
        <w:rPr>
          <w:rFonts w:cs="ATraditional Arabic" w:hint="cs"/>
          <w:color w:val="auto"/>
          <w:rtl/>
          <w:lang w:eastAsia="en-US"/>
        </w:rPr>
        <w:t>:</w:t>
      </w:r>
      <w:r w:rsidRPr="00040366">
        <w:rPr>
          <w:rFonts w:cs="ATraditional Arabic" w:hint="cs"/>
          <w:color w:val="auto"/>
          <w:rtl/>
          <w:lang w:eastAsia="en-US"/>
        </w:rPr>
        <w:t xml:space="preserve"> كالإحسان</w:t>
      </w:r>
      <w:r w:rsidRPr="00040366">
        <w:rPr>
          <w:rFonts w:cs="ATraditional Arabic"/>
          <w:color w:val="auto"/>
          <w:rtl/>
          <w:lang w:eastAsia="en-US"/>
        </w:rPr>
        <w:t xml:space="preserve"> </w:t>
      </w:r>
      <w:r w:rsidRPr="00040366">
        <w:rPr>
          <w:rFonts w:cs="ATraditional Arabic" w:hint="cs"/>
          <w:color w:val="auto"/>
          <w:rtl/>
          <w:lang w:eastAsia="en-US"/>
        </w:rPr>
        <w:t>إلى الوالدين وبرهما</w:t>
      </w:r>
      <w:r w:rsidRPr="00040366">
        <w:rPr>
          <w:rFonts w:cs="ATraditional Arabic"/>
          <w:color w:val="auto"/>
          <w:rtl/>
          <w:lang w:eastAsia="en-US"/>
        </w:rPr>
        <w:t xml:space="preserve">, </w:t>
      </w:r>
      <w:r w:rsidRPr="00040366">
        <w:rPr>
          <w:rFonts w:cs="ATraditional Arabic" w:hint="cs"/>
          <w:color w:val="auto"/>
          <w:rtl/>
          <w:lang w:eastAsia="en-US"/>
        </w:rPr>
        <w:t>والتلطف مع الأهل والأقرباء والأصدقاء والجيران, و</w:t>
      </w:r>
      <w:r w:rsidRPr="00040366">
        <w:rPr>
          <w:rFonts w:cs="ATraditional Arabic"/>
          <w:color w:val="auto"/>
          <w:rtl/>
          <w:lang w:eastAsia="en-US"/>
        </w:rPr>
        <w:t>العطف على المسكين والمحتاج, والرحمة للصغير, والتوقير للكبير</w:t>
      </w:r>
      <w:r w:rsidRPr="00040366">
        <w:rPr>
          <w:rFonts w:cs="ATraditional Arabic" w:hint="cs"/>
          <w:color w:val="auto"/>
          <w:rtl/>
          <w:lang w:eastAsia="en-US"/>
        </w:rPr>
        <w:t xml:space="preserve">, </w:t>
      </w:r>
      <w:r w:rsidRPr="00040366">
        <w:rPr>
          <w:rFonts w:cs="ATraditional Arabic"/>
          <w:color w:val="auto"/>
          <w:rtl/>
          <w:lang w:eastAsia="en-US"/>
        </w:rPr>
        <w:t>والاهتمام بقضاء مصالح الناس، والسعي في حاجاتهم.</w:t>
      </w:r>
      <w:r w:rsidRPr="00040366">
        <w:rPr>
          <w:rFonts w:cs="ATraditional Arabic" w:hint="cs"/>
          <w:color w:val="auto"/>
          <w:rtl/>
          <w:lang w:eastAsia="en-US"/>
        </w:rPr>
        <w:t xml:space="preserve"> </w:t>
      </w:r>
    </w:p>
    <w:p w:rsidR="00040366" w:rsidRDefault="00040366" w:rsidP="00A02200">
      <w:pPr>
        <w:widowControl/>
        <w:ind w:hanging="2"/>
        <w:rPr>
          <w:rFonts w:ascii="Traditional Arabic" w:hAnsi="Traditional Arabic"/>
          <w:color w:val="FF0000"/>
          <w:rtl/>
          <w:lang w:eastAsia="en-US"/>
        </w:rPr>
      </w:pPr>
    </w:p>
    <w:p w:rsidR="00040366" w:rsidRDefault="00040366" w:rsidP="00A02200">
      <w:pPr>
        <w:widowControl/>
        <w:ind w:hanging="2"/>
        <w:rPr>
          <w:rFonts w:ascii="Traditional Arabic" w:hAnsi="Traditional Arabic"/>
          <w:color w:val="FF0000"/>
          <w:rtl/>
          <w:lang w:eastAsia="en-US"/>
        </w:rPr>
      </w:pPr>
    </w:p>
    <w:p w:rsidR="00040366" w:rsidRDefault="00040366" w:rsidP="00A02200">
      <w:pPr>
        <w:widowControl/>
        <w:ind w:hanging="2"/>
        <w:rPr>
          <w:rFonts w:ascii="Traditional Arabic" w:hAnsi="Traditional Arabic"/>
          <w:color w:val="FF0000"/>
          <w:rtl/>
          <w:lang w:eastAsia="en-US"/>
        </w:rPr>
      </w:pPr>
    </w:p>
    <w:p w:rsidR="00040366" w:rsidRDefault="00040366" w:rsidP="00A02200">
      <w:pPr>
        <w:widowControl/>
        <w:ind w:hanging="2"/>
        <w:rPr>
          <w:rFonts w:ascii="Traditional Arabic" w:hAnsi="Traditional Arabic"/>
          <w:color w:val="FF0000"/>
          <w:rtl/>
          <w:lang w:eastAsia="en-US"/>
        </w:rPr>
      </w:pPr>
    </w:p>
    <w:p w:rsidR="00040366" w:rsidRDefault="00040366" w:rsidP="00A02200">
      <w:pPr>
        <w:widowControl/>
        <w:ind w:hanging="2"/>
        <w:rPr>
          <w:rFonts w:ascii="Traditional Arabic" w:hAnsi="Traditional Arabic"/>
          <w:color w:val="FF0000"/>
          <w:rtl/>
          <w:lang w:eastAsia="en-US"/>
        </w:rPr>
      </w:pPr>
    </w:p>
    <w:p w:rsidR="00040366" w:rsidRDefault="00040366" w:rsidP="00A02200">
      <w:pPr>
        <w:widowControl/>
        <w:ind w:hanging="2"/>
        <w:rPr>
          <w:rFonts w:ascii="Traditional Arabic" w:hAnsi="Traditional Arabic"/>
          <w:color w:val="FF0000"/>
          <w:rtl/>
          <w:lang w:eastAsia="en-US"/>
        </w:rPr>
      </w:pPr>
    </w:p>
    <w:p w:rsidR="00040366" w:rsidRDefault="00040366" w:rsidP="00A02200">
      <w:pPr>
        <w:widowControl/>
        <w:ind w:hanging="2"/>
        <w:rPr>
          <w:rFonts w:ascii="Traditional Arabic" w:hAnsi="Traditional Arabic"/>
          <w:color w:val="FF0000"/>
          <w:rtl/>
          <w:lang w:eastAsia="en-US"/>
        </w:rPr>
      </w:pPr>
    </w:p>
    <w:p w:rsidR="00040366" w:rsidRDefault="00040366" w:rsidP="00A02200">
      <w:pPr>
        <w:widowControl/>
        <w:ind w:hanging="2"/>
        <w:rPr>
          <w:rFonts w:ascii="Traditional Arabic" w:hAnsi="Traditional Arabic"/>
          <w:color w:val="FF0000"/>
          <w:rtl/>
          <w:lang w:eastAsia="en-US"/>
        </w:rPr>
      </w:pPr>
    </w:p>
    <w:p w:rsidR="00040366" w:rsidRDefault="00040366" w:rsidP="00A02200">
      <w:pPr>
        <w:widowControl/>
        <w:ind w:hanging="2"/>
        <w:rPr>
          <w:rFonts w:ascii="Traditional Arabic" w:hAnsi="Traditional Arabic"/>
          <w:color w:val="FF0000"/>
          <w:rtl/>
          <w:lang w:eastAsia="en-US"/>
        </w:rPr>
      </w:pPr>
    </w:p>
    <w:p w:rsidR="00040366" w:rsidRDefault="00040366" w:rsidP="00A02200">
      <w:pPr>
        <w:widowControl/>
        <w:ind w:hanging="2"/>
        <w:rPr>
          <w:rFonts w:ascii="Traditional Arabic" w:hAnsi="Traditional Arabic"/>
          <w:color w:val="FF0000"/>
          <w:rtl/>
          <w:lang w:eastAsia="en-US"/>
        </w:rPr>
      </w:pPr>
    </w:p>
    <w:p w:rsidR="00040366" w:rsidRDefault="00040366" w:rsidP="00A02200">
      <w:pPr>
        <w:widowControl/>
        <w:ind w:hanging="2"/>
        <w:rPr>
          <w:rFonts w:ascii="Traditional Arabic" w:hAnsi="Traditional Arabic"/>
          <w:color w:val="FF0000"/>
          <w:rtl/>
          <w:lang w:eastAsia="en-US"/>
        </w:rPr>
      </w:pPr>
    </w:p>
    <w:p w:rsidR="00040366" w:rsidRDefault="00040366" w:rsidP="00A02200">
      <w:pPr>
        <w:widowControl/>
        <w:ind w:hanging="2"/>
        <w:rPr>
          <w:rFonts w:ascii="Traditional Arabic" w:hAnsi="Traditional Arabic"/>
          <w:color w:val="FF0000"/>
          <w:rtl/>
          <w:lang w:eastAsia="en-US"/>
        </w:rPr>
      </w:pPr>
    </w:p>
    <w:p w:rsidR="00B849E8" w:rsidRDefault="00B849E8" w:rsidP="00A02200">
      <w:pPr>
        <w:widowControl/>
        <w:ind w:hanging="2"/>
        <w:rPr>
          <w:rFonts w:ascii="Traditional Arabic" w:hAnsi="Traditional Arabic"/>
          <w:color w:val="FF0000"/>
          <w:rtl/>
          <w:lang w:eastAsia="en-US"/>
        </w:rPr>
      </w:pPr>
    </w:p>
    <w:p w:rsidR="00B849E8" w:rsidRDefault="00B849E8" w:rsidP="00A02200">
      <w:pPr>
        <w:widowControl/>
        <w:ind w:hanging="2"/>
        <w:rPr>
          <w:rFonts w:ascii="Traditional Arabic" w:hAnsi="Traditional Arabic"/>
          <w:color w:val="FF0000"/>
          <w:rtl/>
          <w:lang w:eastAsia="en-US"/>
        </w:rPr>
      </w:pPr>
    </w:p>
    <w:p w:rsidR="00B849E8" w:rsidRDefault="00B849E8" w:rsidP="00A02200">
      <w:pPr>
        <w:widowControl/>
        <w:ind w:hanging="2"/>
        <w:rPr>
          <w:rFonts w:ascii="Traditional Arabic" w:hAnsi="Traditional Arabic"/>
          <w:color w:val="FF0000"/>
          <w:rtl/>
          <w:lang w:eastAsia="en-US"/>
        </w:rPr>
      </w:pPr>
    </w:p>
    <w:p w:rsidR="00040366" w:rsidRDefault="00040366" w:rsidP="00A02200">
      <w:pPr>
        <w:widowControl/>
        <w:ind w:hanging="2"/>
        <w:rPr>
          <w:rFonts w:ascii="Traditional Arabic" w:hAnsi="Traditional Arabic"/>
          <w:color w:val="FF0000"/>
          <w:rtl/>
          <w:lang w:eastAsia="en-US"/>
        </w:rPr>
      </w:pPr>
    </w:p>
    <w:p w:rsidR="00E35B2C" w:rsidRPr="00E35B2C" w:rsidRDefault="00E35B2C" w:rsidP="00A02200">
      <w:pPr>
        <w:widowControl/>
        <w:ind w:hanging="2"/>
        <w:jc w:val="center"/>
        <w:rPr>
          <w:rFonts w:ascii="Traditional Arabic" w:hAnsi="Traditional Arabic"/>
          <w:b/>
          <w:bCs/>
          <w:color w:val="FF0000"/>
          <w:rtl/>
          <w:lang w:eastAsia="en-US"/>
        </w:rPr>
      </w:pPr>
      <w:r w:rsidRPr="00E35B2C">
        <w:rPr>
          <w:rFonts w:ascii="Traditional Arabic" w:hAnsi="Traditional Arabic" w:hint="cs"/>
          <w:b/>
          <w:bCs/>
          <w:color w:val="FF0000"/>
          <w:rtl/>
          <w:lang w:eastAsia="en-US"/>
        </w:rPr>
        <w:t xml:space="preserve">المبحث الثاني: </w:t>
      </w:r>
      <w:r w:rsidRPr="00E35B2C">
        <w:rPr>
          <w:rFonts w:ascii="Traditional Arabic" w:hAnsi="Traditional Arabic"/>
          <w:b/>
          <w:bCs/>
          <w:color w:val="FF0000"/>
          <w:rtl/>
          <w:lang w:eastAsia="en-US"/>
        </w:rPr>
        <w:t>الوسطية.</w:t>
      </w:r>
    </w:p>
    <w:p w:rsidR="00E35B2C" w:rsidRPr="00E35B2C" w:rsidRDefault="00E35B2C" w:rsidP="00A02200">
      <w:pPr>
        <w:widowControl/>
        <w:ind w:hanging="2"/>
        <w:rPr>
          <w:rFonts w:ascii="Traditional Arabic" w:hAnsi="Traditional Arabic"/>
          <w:b/>
          <w:bCs/>
          <w:color w:val="FF0000"/>
          <w:rtl/>
          <w:lang w:eastAsia="en-US"/>
        </w:rPr>
      </w:pPr>
      <w:r w:rsidRPr="00E35B2C">
        <w:rPr>
          <w:rFonts w:ascii="Traditional Arabic" w:hAnsi="Traditional Arabic" w:hint="cs"/>
          <w:b/>
          <w:bCs/>
          <w:color w:val="FF0000"/>
          <w:rtl/>
          <w:lang w:eastAsia="en-US"/>
        </w:rPr>
        <w:t>أولاً: مفهوم</w:t>
      </w:r>
      <w:r w:rsidRPr="00E35B2C">
        <w:rPr>
          <w:rFonts w:ascii="Traditional Arabic" w:hAnsi="Traditional Arabic"/>
          <w:b/>
          <w:bCs/>
          <w:color w:val="FF0000"/>
          <w:rtl/>
          <w:lang w:eastAsia="en-US"/>
        </w:rPr>
        <w:t xml:space="preserve"> الوسطية:</w:t>
      </w:r>
    </w:p>
    <w:p w:rsidR="00E35B2C" w:rsidRPr="00E35B2C" w:rsidRDefault="00E35B2C" w:rsidP="00884854">
      <w:pPr>
        <w:widowControl/>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FF0000"/>
          <w:rtl/>
          <w:lang w:eastAsia="en-US"/>
        </w:rPr>
        <w:t>الوسطية</w:t>
      </w:r>
      <w:r w:rsidRPr="00E35B2C">
        <w:rPr>
          <w:rFonts w:ascii="Traditional Arabic" w:hAnsi="Traditional Arabic" w:hint="cs"/>
          <w:color w:val="FF0000"/>
          <w:rtl/>
          <w:lang w:eastAsia="en-US"/>
        </w:rPr>
        <w:t xml:space="preserve"> </w:t>
      </w:r>
      <w:r w:rsidRPr="00E35B2C">
        <w:rPr>
          <w:rFonts w:ascii="Traditional Arabic" w:hAnsi="Traditional Arabic"/>
          <w:color w:val="FF0000"/>
          <w:rtl/>
          <w:lang w:eastAsia="en-US"/>
        </w:rPr>
        <w:t xml:space="preserve">لغة: </w:t>
      </w:r>
      <w:r w:rsidRPr="00E35B2C">
        <w:rPr>
          <w:rFonts w:ascii="Traditional Arabic" w:hAnsi="Traditional Arabic"/>
          <w:color w:val="auto"/>
          <w:rtl/>
          <w:lang w:eastAsia="en-US"/>
        </w:rPr>
        <w:t>الواو والسين والطاء: بناء صحيح يدل على العدل</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وأعدل الشيء: أوسطه ووسطه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63"/>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ويقال: وسط أي</w:t>
      </w:r>
      <w:r w:rsidR="00365C2E">
        <w:rPr>
          <w:rFonts w:ascii="Traditional Arabic" w:hAnsi="Traditional Arabic" w:hint="cs"/>
          <w:color w:val="auto"/>
          <w:rtl/>
          <w:lang w:eastAsia="en-US"/>
        </w:rPr>
        <w:t>:</w:t>
      </w:r>
      <w:r w:rsidRPr="00E35B2C">
        <w:rPr>
          <w:rFonts w:ascii="Traditional Arabic" w:hAnsi="Traditional Arabic"/>
          <w:color w:val="auto"/>
          <w:rtl/>
          <w:lang w:eastAsia="en-US"/>
        </w:rPr>
        <w:t xml:space="preserve"> بين الجيد والرديء, ومنه قوله تعالى: </w:t>
      </w:r>
      <w:r w:rsidRPr="00E35B2C">
        <w:rPr>
          <w:rFonts w:ascii="QCF2BSML" w:hAnsi="QCF2BSML" w:cs="QCF2BSML"/>
          <w:color w:val="00B050"/>
          <w:sz w:val="24"/>
          <w:szCs w:val="24"/>
          <w:rtl/>
          <w:lang w:eastAsia="en-US"/>
        </w:rPr>
        <w:t>ﱡﭐ</w:t>
      </w:r>
      <w:r w:rsidRPr="00E35B2C">
        <w:rPr>
          <w:rFonts w:ascii="QCF2022" w:hAnsi="QCF2022" w:cs="QCF2022"/>
          <w:color w:val="00B050"/>
          <w:sz w:val="24"/>
          <w:szCs w:val="24"/>
          <w:rtl/>
          <w:lang w:eastAsia="en-US"/>
        </w:rPr>
        <w:t xml:space="preserve"> ﱚ ﱛ ﱜ ﱝ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[البقرة: 143]</w:t>
      </w:r>
      <w:r w:rsidRPr="00E35B2C">
        <w:rPr>
          <w:rFonts w:ascii="Traditional Arabic" w:hAnsi="Traditional Arabic"/>
          <w:color w:val="auto"/>
          <w:rtl/>
          <w:lang w:eastAsia="en-US"/>
        </w:rPr>
        <w:t>، قال بعضهم: أي عدلا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وقال بعضهم: خيارا</w:t>
      </w:r>
      <w:r w:rsidR="00884854">
        <w:rPr>
          <w:rFonts w:ascii="Traditional Arabic" w:hAnsi="Traditional Arabic" w:hint="cs"/>
          <w:color w:val="auto"/>
          <w:rtl/>
          <w:lang w:eastAsia="en-US"/>
        </w:rPr>
        <w:t>ً</w:t>
      </w:r>
      <w:r w:rsidRPr="00E35B2C">
        <w:rPr>
          <w:rFonts w:ascii="Traditional Arabic" w:hAnsi="Traditional Arabic"/>
          <w:color w:val="auto"/>
          <w:rtl/>
          <w:lang w:eastAsia="en-US"/>
        </w:rPr>
        <w:t xml:space="preserve">, واللفظان مختلفان </w:t>
      </w:r>
      <w:r w:rsidR="00884854">
        <w:rPr>
          <w:rFonts w:ascii="Traditional Arabic" w:hAnsi="Traditional Arabic" w:hint="cs"/>
          <w:color w:val="auto"/>
          <w:rtl/>
          <w:lang w:eastAsia="en-US"/>
        </w:rPr>
        <w:t xml:space="preserve">لكن </w:t>
      </w:r>
      <w:r w:rsidRPr="00E35B2C">
        <w:rPr>
          <w:rFonts w:ascii="Traditional Arabic" w:hAnsi="Traditional Arabic"/>
          <w:color w:val="auto"/>
          <w:rtl/>
          <w:lang w:eastAsia="en-US"/>
        </w:rPr>
        <w:t>المعنى واحد؛ لأن العدل خير، والخير عدل</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64"/>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xml:space="preserve">. </w:t>
      </w:r>
    </w:p>
    <w:p w:rsidR="00E35B2C" w:rsidRPr="00E35B2C" w:rsidRDefault="00E35B2C" w:rsidP="00857D64">
      <w:pPr>
        <w:widowControl/>
        <w:ind w:hanging="2"/>
        <w:rPr>
          <w:rFonts w:ascii="Traditional Arabic" w:hAnsi="Traditional Arabic"/>
          <w:rtl/>
          <w:lang w:eastAsia="en-US"/>
        </w:rPr>
      </w:pPr>
      <w:r w:rsidRPr="00E35B2C">
        <w:rPr>
          <w:rFonts w:ascii="Traditional Arabic" w:hAnsi="Traditional Arabic"/>
          <w:color w:val="FF0000"/>
          <w:rtl/>
          <w:lang w:eastAsia="en-US"/>
        </w:rPr>
        <w:t xml:space="preserve">واصطلاحاً: </w:t>
      </w:r>
      <w:r w:rsidRPr="00E35B2C">
        <w:rPr>
          <w:rFonts w:ascii="Traditional Arabic" w:hAnsi="Traditional Arabic"/>
          <w:rtl/>
          <w:lang w:eastAsia="en-US"/>
        </w:rPr>
        <w:t>الاستعمال الاصطلاحي للوسطية لا يخرج عن معناها اللغوي؛ إذ بينهما ارتباط وثيق</w:t>
      </w:r>
      <w:r w:rsidR="00857D64">
        <w:rPr>
          <w:rFonts w:ascii="Traditional Arabic" w:hAnsi="Traditional Arabic" w:hint="cs"/>
          <w:color w:val="auto"/>
          <w:rtl/>
          <w:lang w:eastAsia="en-US"/>
        </w:rPr>
        <w:t>؛</w:t>
      </w:r>
      <w:r w:rsidRPr="00E35B2C">
        <w:rPr>
          <w:rFonts w:ascii="Traditional Arabic" w:hAnsi="Traditional Arabic"/>
          <w:rtl/>
          <w:lang w:eastAsia="en-US"/>
        </w:rPr>
        <w:t xml:space="preserve"> فهي تعني: الاعتدال والتوازن بين أمرين أو طرفين. </w:t>
      </w:r>
    </w:p>
    <w:p w:rsidR="00E35B2C" w:rsidRPr="00E35B2C" w:rsidRDefault="00E35B2C" w:rsidP="00A02200">
      <w:pPr>
        <w:widowControl/>
        <w:tabs>
          <w:tab w:val="left" w:pos="565"/>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B568B8">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وقد قيل في تعريفها: </w:t>
      </w:r>
      <w:r w:rsidRPr="00E35B2C">
        <w:rPr>
          <w:rFonts w:ascii="Traditional Arabic" w:hAnsi="Traditional Arabic"/>
          <w:rtl/>
          <w:lang w:eastAsia="en-US"/>
        </w:rPr>
        <w:t>التوسط بين الإفراط والتفريط</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65"/>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rtl/>
          <w:lang w:eastAsia="en-US"/>
        </w:rPr>
      </w:pPr>
      <w:r w:rsidRPr="00E35B2C">
        <w:rPr>
          <w:rFonts w:ascii="Traditional Arabic" w:hAnsi="Traditional Arabic"/>
          <w:rtl/>
          <w:lang w:eastAsia="en-US"/>
        </w:rPr>
        <w:t xml:space="preserve">    </w:t>
      </w:r>
      <w:r w:rsidRPr="00E35B2C">
        <w:rPr>
          <w:rFonts w:ascii="Traditional Arabic" w:hAnsi="Traditional Arabic" w:hint="cs"/>
          <w:rtl/>
          <w:lang w:eastAsia="en-US"/>
        </w:rPr>
        <w:t xml:space="preserve">  </w:t>
      </w:r>
      <w:r w:rsidRPr="00E35B2C">
        <w:rPr>
          <w:rFonts w:ascii="Traditional Arabic" w:hAnsi="Traditional Arabic"/>
          <w:rtl/>
          <w:lang w:eastAsia="en-US"/>
        </w:rPr>
        <w:t>وقيل: الأخذ بما شرع الله من غير إفراط ولا تفريط,</w:t>
      </w:r>
      <w:r w:rsidRPr="00E35B2C">
        <w:rPr>
          <w:rFonts w:ascii="Traditional Arabic" w:hAnsi="Traditional Arabic"/>
          <w:b/>
          <w:bCs/>
          <w:rtl/>
          <w:lang w:eastAsia="en-US"/>
        </w:rPr>
        <w:t xml:space="preserve"> </w:t>
      </w:r>
      <w:r w:rsidRPr="00E35B2C">
        <w:rPr>
          <w:rFonts w:ascii="Traditional Arabic" w:hAnsi="Traditional Arabic"/>
          <w:rtl/>
          <w:lang w:eastAsia="en-US"/>
        </w:rPr>
        <w:t>وغلو وتقصير، وزيادة ونقصان</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66"/>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b/>
          <w:bCs/>
          <w:rtl/>
          <w:lang w:eastAsia="en-US"/>
        </w:rPr>
        <w:t xml:space="preserve">   </w:t>
      </w:r>
      <w:r w:rsidRPr="00E35B2C">
        <w:rPr>
          <w:rFonts w:ascii="Traditional Arabic" w:hAnsi="Traditional Arabic" w:hint="cs"/>
          <w:rtl/>
          <w:lang w:eastAsia="en-US"/>
        </w:rPr>
        <w:t xml:space="preserve">   </w:t>
      </w:r>
      <w:r w:rsidRPr="00E35B2C">
        <w:rPr>
          <w:rFonts w:ascii="Traditional Arabic" w:hAnsi="Traditional Arabic"/>
          <w:rtl/>
          <w:lang w:eastAsia="en-US"/>
        </w:rPr>
        <w:t>وقيل: من الوسط وهو العدل والخيار، والزيادة على ذلك إفراط، والنقص عنه تفريط وتقصير، وكلاهما مذموم</w:t>
      </w:r>
      <w:r w:rsidRPr="00E35B2C">
        <w:rPr>
          <w:rFonts w:ascii="Traditional Arabic" w:hAnsi="Traditional Arabic"/>
          <w:color w:val="auto"/>
          <w:rtl/>
          <w:lang w:eastAsia="en-US"/>
        </w:rPr>
        <w:t xml:space="preserve">, </w:t>
      </w:r>
      <w:r w:rsidRPr="00E35B2C">
        <w:rPr>
          <w:rFonts w:ascii="Traditional Arabic" w:hAnsi="Traditional Arabic"/>
          <w:rtl/>
          <w:lang w:eastAsia="en-US"/>
        </w:rPr>
        <w:t>والفضيلة في الوسط</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67"/>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A67E35" w:rsidRPr="00E35B2C" w:rsidRDefault="00A67E35" w:rsidP="00A30DAB">
      <w:pPr>
        <w:widowControl/>
        <w:tabs>
          <w:tab w:val="left" w:pos="565"/>
        </w:tabs>
        <w:ind w:hanging="2"/>
        <w:rPr>
          <w:rFonts w:ascii="Traditional Arabic" w:hAnsi="Traditional Arabic"/>
          <w:color w:val="auto"/>
          <w:rtl/>
          <w:lang w:eastAsia="en-US"/>
        </w:rPr>
      </w:pPr>
      <w:r>
        <w:rPr>
          <w:rFonts w:ascii="Traditional Arabic" w:hAnsi="Traditional Arabic" w:hint="cs"/>
          <w:color w:val="auto"/>
          <w:rtl/>
          <w:lang w:eastAsia="en-US"/>
        </w:rPr>
        <w:t xml:space="preserve">      ولعل التعريف الأخير هو الأنسب في تعريف الوسطية.</w:t>
      </w:r>
    </w:p>
    <w:p w:rsidR="00E35B2C" w:rsidRPr="00E35B2C" w:rsidRDefault="00E35B2C" w:rsidP="00A02200">
      <w:pPr>
        <w:widowControl/>
        <w:ind w:hanging="2"/>
        <w:rPr>
          <w:rFonts w:ascii="Traditional Arabic" w:hAnsi="Traditional Arabic"/>
          <w:b/>
          <w:bCs/>
          <w:color w:val="FF0000"/>
          <w:rtl/>
          <w:lang w:eastAsia="en-US"/>
        </w:rPr>
      </w:pPr>
      <w:r w:rsidRPr="00E35B2C">
        <w:rPr>
          <w:rFonts w:ascii="Traditional Arabic" w:hAnsi="Traditional Arabic" w:hint="cs"/>
          <w:b/>
          <w:bCs/>
          <w:color w:val="FF0000"/>
          <w:rtl/>
          <w:lang w:eastAsia="en-US"/>
        </w:rPr>
        <w:t xml:space="preserve">ثانياً: </w:t>
      </w:r>
      <w:r w:rsidRPr="00E35B2C">
        <w:rPr>
          <w:rFonts w:ascii="Traditional Arabic" w:hAnsi="Traditional Arabic"/>
          <w:b/>
          <w:bCs/>
          <w:color w:val="FF0000"/>
          <w:rtl/>
          <w:lang w:eastAsia="en-US"/>
        </w:rPr>
        <w:t>أهمية الوسطية:</w:t>
      </w:r>
    </w:p>
    <w:p w:rsidR="00E35B2C" w:rsidRPr="00E35B2C" w:rsidRDefault="00E35B2C" w:rsidP="00A02200">
      <w:pPr>
        <w:widowControl/>
        <w:tabs>
          <w:tab w:val="left" w:pos="565"/>
        </w:tabs>
        <w:ind w:hanging="2"/>
        <w:rPr>
          <w:rFonts w:ascii="Traditional Arabic" w:hAnsi="Traditional Arabic"/>
          <w:color w:val="FF0000"/>
          <w:lang w:eastAsia="en-US"/>
        </w:rPr>
      </w:pPr>
      <w:r w:rsidRPr="00E35B2C">
        <w:rPr>
          <w:rFonts w:ascii="Traditional Arabic" w:hAnsi="Traditional Arabic" w:hint="cs"/>
          <w:b/>
          <w:bCs/>
          <w:color w:val="FF0000"/>
          <w:rtl/>
          <w:lang w:eastAsia="en-US"/>
        </w:rPr>
        <w:t xml:space="preserve">     </w:t>
      </w:r>
      <w:r w:rsidR="00B568B8">
        <w:rPr>
          <w:rFonts w:ascii="Traditional Arabic" w:hAnsi="Traditional Arabic" w:hint="cs"/>
          <w:color w:val="auto"/>
          <w:rtl/>
          <w:lang w:eastAsia="en-US"/>
        </w:rPr>
        <w:t xml:space="preserve"> </w:t>
      </w:r>
      <w:r w:rsidRPr="00E35B2C">
        <w:rPr>
          <w:rFonts w:ascii="Traditional Arabic" w:hAnsi="Traditional Arabic" w:hint="cs"/>
          <w:color w:val="auto"/>
          <w:rtl/>
          <w:lang w:eastAsia="en-US"/>
        </w:rPr>
        <w:t>تظهر أهمية الوسطية في الإسلام في الأمور التالية:</w:t>
      </w:r>
    </w:p>
    <w:p w:rsidR="00E35B2C" w:rsidRPr="00E35B2C" w:rsidRDefault="00E35B2C" w:rsidP="00884854">
      <w:pPr>
        <w:widowControl/>
        <w:numPr>
          <w:ilvl w:val="0"/>
          <w:numId w:val="24"/>
        </w:numPr>
        <w:tabs>
          <w:tab w:val="left" w:pos="368"/>
          <w:tab w:val="left" w:pos="651"/>
        </w:tabs>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 xml:space="preserve"> أنه المنهج الذي ارتضاه الله تعالى لأمة رسوله </w:t>
      </w:r>
      <w:r w:rsidRPr="00E35B2C">
        <w:rPr>
          <w:rFonts w:ascii="AGA Arabesque" w:hAnsi="AGA Arabesque" w:cs="Arial"/>
          <w:color w:val="FF0000"/>
          <w:lang w:eastAsia="en-US"/>
        </w:rPr>
        <w:t></w:t>
      </w:r>
      <w:r w:rsidRPr="00E35B2C">
        <w:rPr>
          <w:rFonts w:ascii="Traditional Arabic" w:hAnsi="Traditional Arabic"/>
          <w:color w:val="FF0000"/>
          <w:rtl/>
          <w:lang w:eastAsia="en-US"/>
        </w:rPr>
        <w:t xml:space="preserve">، </w:t>
      </w:r>
      <w:r w:rsidRPr="00E35B2C">
        <w:rPr>
          <w:rFonts w:ascii="Traditional Arabic" w:hAnsi="Traditional Arabic"/>
          <w:color w:val="auto"/>
          <w:rtl/>
          <w:lang w:eastAsia="en-US"/>
        </w:rPr>
        <w:t xml:space="preserve">فقد خص الله تعالى به أمته </w:t>
      </w:r>
      <w:r w:rsidRPr="00E35B2C">
        <w:rPr>
          <w:rFonts w:ascii="AGA Arabesque" w:hAnsi="AGA Arabesque" w:cs="Arial"/>
          <w:color w:val="auto"/>
          <w:lang w:eastAsia="en-US"/>
        </w:rPr>
        <w:t></w:t>
      </w:r>
      <w:r w:rsidR="00884854">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ليكونوا شهداء على الناس يوم القيامة، </w:t>
      </w:r>
      <w:r w:rsidR="00884854">
        <w:rPr>
          <w:rFonts w:ascii="Traditional Arabic" w:hAnsi="Traditional Arabic" w:hint="cs"/>
          <w:color w:val="auto"/>
          <w:rtl/>
          <w:lang w:eastAsia="en-US"/>
        </w:rPr>
        <w:t>و</w:t>
      </w:r>
      <w:r w:rsidRPr="00E35B2C">
        <w:rPr>
          <w:rFonts w:ascii="Traditional Arabic" w:hAnsi="Traditional Arabic"/>
          <w:color w:val="auto"/>
          <w:rtl/>
          <w:lang w:eastAsia="en-US"/>
        </w:rPr>
        <w:t>يشهدون للأنبياء في تبليغهم الرسالة, 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064" w:hAnsi="QCF2064" w:cs="QCF2064"/>
          <w:color w:val="00B050"/>
          <w:sz w:val="24"/>
          <w:szCs w:val="24"/>
          <w:rtl/>
          <w:lang w:eastAsia="en-US"/>
        </w:rPr>
        <w:t xml:space="preserve"> ﱎ ﱏ ﱐ ﱑ ﱒ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آل عمران: 110]</w:t>
      </w:r>
      <w:r w:rsidRPr="00E35B2C">
        <w:rPr>
          <w:rFonts w:ascii="Traditional Arabic" w:hAnsi="Traditional Arabic"/>
          <w:color w:val="auto"/>
          <w:rtl/>
          <w:lang w:eastAsia="en-US"/>
        </w:rPr>
        <w:t>,</w:t>
      </w:r>
      <w:r w:rsidRPr="00E35B2C">
        <w:rPr>
          <w:rFonts w:ascii="Traditional Arabic" w:hAnsi="Traditional Arabic"/>
          <w:b/>
          <w:bCs/>
          <w:rtl/>
          <w:lang w:eastAsia="en-US"/>
        </w:rPr>
        <w:t xml:space="preserve"> </w:t>
      </w:r>
      <w:r w:rsidRPr="00E35B2C">
        <w:rPr>
          <w:rFonts w:ascii="Traditional Arabic" w:hAnsi="Traditional Arabic"/>
          <w:rtl/>
          <w:lang w:eastAsia="en-US"/>
        </w:rPr>
        <w:t>ومعنى الآية: خطاب الأمة بأنهم خير أمة أخرجت للناس، فلفظ أمة، على هذا التأويل اسم جنس كأنه قيل لهم: كنتم خير الأمم، ويؤيد هذا التأويل كونهم شهداء على الناس</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68"/>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7E061C">
      <w:pPr>
        <w:widowControl/>
        <w:tabs>
          <w:tab w:val="left" w:pos="368"/>
          <w:tab w:val="left" w:pos="565"/>
        </w:tabs>
        <w:ind w:hanging="2"/>
        <w:rPr>
          <w:rtl/>
        </w:rPr>
      </w:pPr>
      <w:r w:rsidRPr="00E35B2C">
        <w:rPr>
          <w:rFonts w:ascii="Traditional Arabic" w:hAnsi="Traditional Arabic"/>
          <w:rtl/>
          <w:lang w:eastAsia="en-US"/>
        </w:rPr>
        <w:t xml:space="preserve">      </w:t>
      </w:r>
      <w:r w:rsidR="00365C2E">
        <w:rPr>
          <w:rFonts w:ascii="Traditional Arabic" w:hAnsi="Traditional Arabic" w:hint="cs"/>
          <w:rtl/>
          <w:lang w:eastAsia="en-US"/>
        </w:rPr>
        <w:t xml:space="preserve">وقال تعالى: </w:t>
      </w:r>
      <w:r w:rsidR="00365C2E" w:rsidRPr="00E35B2C">
        <w:rPr>
          <w:rFonts w:ascii="QCF2BSML" w:hAnsi="QCF2BSML" w:cs="QCF2BSML"/>
          <w:color w:val="00B050"/>
          <w:sz w:val="24"/>
          <w:szCs w:val="24"/>
          <w:rtl/>
          <w:lang w:eastAsia="en-US"/>
        </w:rPr>
        <w:t>ﱡﭐ</w:t>
      </w:r>
      <w:r w:rsidR="00365C2E" w:rsidRPr="00E35B2C">
        <w:rPr>
          <w:rFonts w:ascii="QCF2022" w:hAnsi="QCF2022" w:cs="QCF2022"/>
          <w:color w:val="00B050"/>
          <w:sz w:val="24"/>
          <w:szCs w:val="24"/>
          <w:rtl/>
          <w:lang w:eastAsia="en-US"/>
        </w:rPr>
        <w:t xml:space="preserve"> </w:t>
      </w:r>
      <w:r w:rsidR="00365C2E" w:rsidRPr="00F762BA">
        <w:rPr>
          <w:rFonts w:ascii="QCF2022" w:hAnsi="QCF2022" w:cs="QCF2022"/>
          <w:color w:val="00B050"/>
          <w:sz w:val="24"/>
          <w:szCs w:val="24"/>
          <w:rtl/>
          <w:lang w:eastAsia="en-US"/>
        </w:rPr>
        <w:t xml:space="preserve">ﱚ ﱛ ﱜ ﱝ </w:t>
      </w:r>
      <w:r w:rsidR="009D4B5C" w:rsidRPr="00F762BA">
        <w:rPr>
          <w:rFonts w:cs="QCF2022" w:hint="cs"/>
          <w:color w:val="00B050"/>
          <w:sz w:val="24"/>
          <w:szCs w:val="24"/>
          <w:rtl/>
        </w:rPr>
        <w:t>ﱞ</w:t>
      </w:r>
      <w:r w:rsidR="009D4B5C" w:rsidRPr="00F762BA">
        <w:rPr>
          <w:rFonts w:cs="QCF2022"/>
          <w:color w:val="00B050"/>
          <w:sz w:val="24"/>
          <w:szCs w:val="24"/>
          <w:rtl/>
        </w:rPr>
        <w:t xml:space="preserve"> </w:t>
      </w:r>
      <w:r w:rsidR="009D4B5C" w:rsidRPr="00F762BA">
        <w:rPr>
          <w:rFonts w:cs="QCF2022" w:hint="cs"/>
          <w:color w:val="00B050"/>
          <w:sz w:val="24"/>
          <w:szCs w:val="24"/>
          <w:rtl/>
        </w:rPr>
        <w:t>ﱟ</w:t>
      </w:r>
      <w:r w:rsidR="009D4B5C" w:rsidRPr="00F762BA">
        <w:rPr>
          <w:rFonts w:cs="QCF2022"/>
          <w:color w:val="00B050"/>
          <w:sz w:val="24"/>
          <w:szCs w:val="24"/>
          <w:rtl/>
        </w:rPr>
        <w:t xml:space="preserve"> </w:t>
      </w:r>
      <w:r w:rsidR="009D4B5C" w:rsidRPr="00F762BA">
        <w:rPr>
          <w:rFonts w:cs="QCF2022" w:hint="cs"/>
          <w:color w:val="00B050"/>
          <w:sz w:val="24"/>
          <w:szCs w:val="24"/>
          <w:rtl/>
        </w:rPr>
        <w:t>ﱠ</w:t>
      </w:r>
      <w:r w:rsidR="009D4B5C" w:rsidRPr="00F762BA">
        <w:rPr>
          <w:rFonts w:cs="QCF2022"/>
          <w:color w:val="00B050"/>
          <w:sz w:val="24"/>
          <w:szCs w:val="24"/>
          <w:rtl/>
        </w:rPr>
        <w:t xml:space="preserve"> </w:t>
      </w:r>
      <w:r w:rsidR="009D4B5C" w:rsidRPr="00F762BA">
        <w:rPr>
          <w:rFonts w:cs="QCF2022" w:hint="cs"/>
          <w:color w:val="00B050"/>
          <w:sz w:val="24"/>
          <w:szCs w:val="24"/>
          <w:rtl/>
        </w:rPr>
        <w:t>ﱡ</w:t>
      </w:r>
      <w:r w:rsidR="009D4B5C" w:rsidRPr="00F762BA">
        <w:rPr>
          <w:rFonts w:cs="QCF2022"/>
          <w:color w:val="00B050"/>
          <w:sz w:val="24"/>
          <w:szCs w:val="24"/>
          <w:rtl/>
        </w:rPr>
        <w:t xml:space="preserve"> </w:t>
      </w:r>
      <w:r w:rsidR="009D4B5C" w:rsidRPr="00F762BA">
        <w:rPr>
          <w:rFonts w:cs="QCF2022" w:hint="cs"/>
          <w:color w:val="00B050"/>
          <w:sz w:val="24"/>
          <w:szCs w:val="24"/>
          <w:rtl/>
        </w:rPr>
        <w:t>ﱢ</w:t>
      </w:r>
      <w:r w:rsidR="009D4B5C" w:rsidRPr="00F762BA">
        <w:rPr>
          <w:rFonts w:cs="QCF2022"/>
          <w:color w:val="00B050"/>
          <w:sz w:val="24"/>
          <w:szCs w:val="24"/>
          <w:rtl/>
        </w:rPr>
        <w:t xml:space="preserve"> </w:t>
      </w:r>
      <w:r w:rsidR="009D4B5C" w:rsidRPr="00F762BA">
        <w:rPr>
          <w:rFonts w:ascii="Arial Unicode MS" w:hAnsi="Arial Unicode MS" w:cs="QCF2022" w:hint="cs"/>
          <w:color w:val="00B050"/>
          <w:sz w:val="24"/>
          <w:szCs w:val="24"/>
          <w:rtl/>
        </w:rPr>
        <w:t>ﱣ</w:t>
      </w:r>
      <w:r w:rsidR="009D4B5C" w:rsidRPr="00F762BA">
        <w:rPr>
          <w:rFonts w:cs="QCF2022"/>
          <w:color w:val="00B050"/>
          <w:sz w:val="24"/>
          <w:szCs w:val="24"/>
          <w:rtl/>
        </w:rPr>
        <w:t xml:space="preserve"> </w:t>
      </w:r>
      <w:r w:rsidR="009D4B5C" w:rsidRPr="00F762BA">
        <w:rPr>
          <w:rFonts w:ascii="Arial Unicode MS" w:hAnsi="Arial Unicode MS" w:cs="QCF2022" w:hint="cs"/>
          <w:color w:val="00B050"/>
          <w:sz w:val="24"/>
          <w:szCs w:val="24"/>
          <w:rtl/>
        </w:rPr>
        <w:t>ﱤ</w:t>
      </w:r>
      <w:r w:rsidR="009D4B5C" w:rsidRPr="00F762BA">
        <w:rPr>
          <w:rFonts w:cs="QCF2022"/>
          <w:color w:val="00B050"/>
          <w:sz w:val="24"/>
          <w:szCs w:val="24"/>
          <w:rtl/>
        </w:rPr>
        <w:t xml:space="preserve"> </w:t>
      </w:r>
      <w:r w:rsidR="009D4B5C" w:rsidRPr="00F762BA">
        <w:rPr>
          <w:rFonts w:ascii="Arial Unicode MS" w:hAnsi="Arial Unicode MS" w:cs="QCF2022" w:hint="cs"/>
          <w:color w:val="00B050"/>
          <w:sz w:val="24"/>
          <w:szCs w:val="24"/>
          <w:rtl/>
        </w:rPr>
        <w:t>ﱥ</w:t>
      </w:r>
      <w:r w:rsidR="00365C2E" w:rsidRPr="00E35B2C">
        <w:rPr>
          <w:rFonts w:ascii="QCF2BSML" w:hAnsi="QCF2BSML" w:cs="QCF2BSML"/>
          <w:color w:val="00B050"/>
          <w:sz w:val="24"/>
          <w:szCs w:val="24"/>
          <w:rtl/>
          <w:lang w:eastAsia="en-US"/>
        </w:rPr>
        <w:t>ﱠ</w:t>
      </w:r>
      <w:r w:rsidR="00365C2E" w:rsidRPr="00E35B2C">
        <w:rPr>
          <w:rFonts w:ascii="Arial" w:hAnsi="Arial" w:cs="Arial"/>
          <w:color w:val="00B050"/>
          <w:sz w:val="24"/>
          <w:szCs w:val="24"/>
          <w:rtl/>
          <w:lang w:eastAsia="en-US"/>
        </w:rPr>
        <w:t xml:space="preserve"> </w:t>
      </w:r>
      <w:r w:rsidR="00365C2E" w:rsidRPr="00E35B2C">
        <w:rPr>
          <w:rFonts w:ascii="Traditional Arabic" w:hAnsi="Traditional Arabic"/>
          <w:color w:val="00B050"/>
          <w:sz w:val="24"/>
          <w:szCs w:val="24"/>
          <w:rtl/>
          <w:lang w:eastAsia="en-US"/>
        </w:rPr>
        <w:t>[البقرة: 143]</w:t>
      </w:r>
      <w:r w:rsidR="009D4B5C">
        <w:rPr>
          <w:rFonts w:ascii="Traditional Arabic" w:hAnsi="Traditional Arabic" w:hint="cs"/>
          <w:rtl/>
          <w:lang w:eastAsia="en-US"/>
        </w:rPr>
        <w:t>,</w:t>
      </w:r>
      <w:r w:rsidR="009D4B5C">
        <w:rPr>
          <w:rFonts w:hint="cs"/>
          <w:rtl/>
        </w:rPr>
        <w:t xml:space="preserve"> </w:t>
      </w:r>
      <w:r w:rsidRPr="00E35B2C">
        <w:rPr>
          <w:rtl/>
        </w:rPr>
        <w:t>فهم خير الأمم وأعدلها في أقوالهم وأعمالهم وإراداتهم ونياتهم</w:t>
      </w:r>
      <w:r w:rsidR="007E061C">
        <w:rPr>
          <w:rFonts w:hint="cs"/>
          <w:rtl/>
        </w:rPr>
        <w:t>؛</w:t>
      </w:r>
      <w:r w:rsidRPr="00E35B2C">
        <w:rPr>
          <w:rtl/>
        </w:rPr>
        <w:t xml:space="preserve"> وبهذا استحقوا أن يكونوا شهداء للرسل على أممهم يوم القيامة، والله تعالى يقبل شهادتهم عليهم، فهم شهداؤه؛ ولهذا نوه بهم، ورفع ذكرهم، وأثنى عليهم</w:t>
      </w:r>
      <w:r w:rsidRPr="00E35B2C">
        <w:rPr>
          <w:position w:val="10"/>
          <w:sz w:val="28"/>
          <w:szCs w:val="28"/>
          <w:rtl/>
        </w:rPr>
        <w:t>(</w:t>
      </w:r>
      <w:r w:rsidRPr="00E35B2C">
        <w:rPr>
          <w:position w:val="10"/>
          <w:sz w:val="28"/>
          <w:szCs w:val="28"/>
          <w:rtl/>
        </w:rPr>
        <w:footnoteReference w:id="269"/>
      </w:r>
      <w:r w:rsidRPr="00E35B2C">
        <w:rPr>
          <w:position w:val="10"/>
          <w:sz w:val="28"/>
          <w:szCs w:val="28"/>
          <w:rtl/>
        </w:rPr>
        <w:t>)</w:t>
      </w:r>
      <w:r w:rsidRPr="00E35B2C">
        <w:rPr>
          <w:rtl/>
        </w:rPr>
        <w:t>.</w:t>
      </w:r>
    </w:p>
    <w:p w:rsidR="00E35B2C" w:rsidRPr="00E35B2C" w:rsidRDefault="00E35B2C" w:rsidP="009D4B5C">
      <w:pPr>
        <w:widowControl/>
        <w:tabs>
          <w:tab w:val="left" w:pos="368"/>
          <w:tab w:val="left" w:pos="565"/>
        </w:tabs>
        <w:ind w:hanging="2"/>
        <w:rPr>
          <w:rFonts w:ascii="Traditional Arabic" w:hAnsi="Traditional Arabic"/>
          <w:color w:val="auto"/>
          <w:rtl/>
          <w:lang w:eastAsia="en-US"/>
        </w:rPr>
      </w:pPr>
      <w:r w:rsidRPr="00E35B2C">
        <w:rPr>
          <w:rFonts w:ascii="Traditional Arabic" w:hAnsi="Traditional Arabic"/>
          <w:rtl/>
          <w:lang w:eastAsia="en-US"/>
        </w:rPr>
        <w:t xml:space="preserve">      والسبب الذي جعل أتباع هذه الأمة شهداء يوم القيامة: أن هذه الأمة وسط بين الأمم التي تميل إلى الغلو والإفراط، والأمم التي تميل إلى التفريط المهلك. فمن الأمم من غلا في المخلوقين وجعل لهم من صفات الخالق وحقوقه ما جعل، ومنهم من جفا الأنبياء وأتباعهم حتى قتلهم ورد دعوتهم، وهذه الأمة آمنت بكل رسول أرسله الله، واعتقدت رسالتهم، وعرفت مقاماتهم الرفيعة التي فضلهم الله بها، ولم يغلوا في أحد منهم، ومن الأمم من أحلت كل طيب خبيث، ومنهم من حرم الطيبات غلوًا ومجافاة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70"/>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numPr>
          <w:ilvl w:val="0"/>
          <w:numId w:val="24"/>
        </w:numPr>
        <w:tabs>
          <w:tab w:val="left" w:pos="368"/>
          <w:tab w:val="left" w:pos="651"/>
        </w:tabs>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 xml:space="preserve"> أن فيها مراعاة الأحوال والمتغيرات</w:t>
      </w:r>
      <w:r w:rsidRPr="00E35B2C">
        <w:rPr>
          <w:rFonts w:ascii="Traditional Arabic" w:hAnsi="Traditional Arabic" w:hint="cs"/>
          <w:color w:val="FF0000"/>
          <w:rtl/>
          <w:lang w:eastAsia="en-US"/>
        </w:rPr>
        <w:t>:</w:t>
      </w:r>
      <w:r w:rsidRPr="00E35B2C">
        <w:rPr>
          <w:rFonts w:ascii="Traditional Arabic" w:hAnsi="Traditional Arabic"/>
          <w:color w:val="FF0000"/>
          <w:rtl/>
          <w:lang w:eastAsia="en-US"/>
        </w:rPr>
        <w:t xml:space="preserve"> </w:t>
      </w:r>
      <w:r w:rsidRPr="00E35B2C">
        <w:rPr>
          <w:rFonts w:ascii="Traditional Arabic" w:hAnsi="Traditional Arabic"/>
          <w:color w:val="auto"/>
          <w:rtl/>
          <w:lang w:eastAsia="en-US"/>
        </w:rPr>
        <w:t xml:space="preserve">سواء </w:t>
      </w:r>
      <w:r w:rsidRPr="00E35B2C">
        <w:rPr>
          <w:rFonts w:ascii="Traditional Arabic" w:hAnsi="Traditional Arabic" w:hint="cs"/>
          <w:color w:val="auto"/>
          <w:rtl/>
          <w:lang w:eastAsia="en-US"/>
        </w:rPr>
        <w:t>كانت م</w:t>
      </w:r>
      <w:r w:rsidRPr="00E35B2C">
        <w:rPr>
          <w:rFonts w:ascii="Traditional Arabic" w:hAnsi="Traditional Arabic"/>
          <w:color w:val="auto"/>
          <w:rtl/>
          <w:lang w:eastAsia="en-US"/>
        </w:rPr>
        <w:t>تعلقة بالأفراد، أو المجتمعات</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انطلاقاً من قوله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049" w:hAnsi="QCF2049" w:cs="QCF2049"/>
          <w:color w:val="00B050"/>
          <w:sz w:val="24"/>
          <w:szCs w:val="24"/>
          <w:rtl/>
          <w:lang w:eastAsia="en-US"/>
        </w:rPr>
        <w:t xml:space="preserve"> ﲦ ﲧ  ﲨ ﲩ ﲪ ﲫﲬ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[البقرة: 286]</w:t>
      </w:r>
      <w:r w:rsidRPr="00E35B2C">
        <w:rPr>
          <w:rFonts w:ascii="Traditional Arabic" w:hAnsi="Traditional Arabic"/>
          <w:color w:val="auto"/>
          <w:rtl/>
          <w:lang w:eastAsia="en-US"/>
        </w:rPr>
        <w:t>,</w:t>
      </w:r>
      <w:r w:rsidRPr="00E35B2C">
        <w:rPr>
          <w:rFonts w:ascii="Traditional Arabic" w:hAnsi="Traditional Arabic"/>
          <w:b/>
          <w:bCs/>
          <w:rtl/>
          <w:lang w:eastAsia="en-US"/>
        </w:rPr>
        <w:t xml:space="preserve"> </w:t>
      </w:r>
      <w:r w:rsidRPr="00E35B2C">
        <w:rPr>
          <w:rFonts w:ascii="Traditional Arabic" w:hAnsi="Traditional Arabic"/>
          <w:rtl/>
          <w:lang w:eastAsia="en-US"/>
        </w:rPr>
        <w:t>أي: إلا يسرها ولم يكلفها فوق طاقتها</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71"/>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وقيل معناه: أن الله تعالى لا يكلف نفسا إلا وسعها فلا يتعبدها بما لا تطيق</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72"/>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8C223C">
      <w:pPr>
        <w:widowControl/>
        <w:tabs>
          <w:tab w:val="left" w:pos="368"/>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B568B8">
        <w:rPr>
          <w:rFonts w:ascii="Traditional Arabic" w:hAnsi="Traditional Arabic" w:hint="cs"/>
          <w:color w:val="auto"/>
          <w:rtl/>
          <w:lang w:eastAsia="en-US"/>
        </w:rPr>
        <w:t xml:space="preserve">  </w:t>
      </w:r>
      <w:r w:rsidRPr="00E35B2C">
        <w:rPr>
          <w:rFonts w:ascii="Traditional Arabic" w:hAnsi="Traditional Arabic"/>
          <w:color w:val="auto"/>
          <w:rtl/>
          <w:lang w:eastAsia="en-US"/>
        </w:rPr>
        <w:t>فالوسطية والسنة لا تكلف العباد ما ليس في وسعهم ومقدورهم، وهي تراعي اختلاف الأحوال والأزمنة؛ ولذلك كانت صالحة لكل زمان ومكان</w:t>
      </w:r>
      <w:r w:rsidR="008C223C">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r w:rsidR="008C223C">
        <w:rPr>
          <w:rFonts w:ascii="Traditional Arabic" w:hAnsi="Traditional Arabic" w:hint="cs"/>
          <w:color w:val="auto"/>
          <w:rtl/>
          <w:lang w:eastAsia="en-US"/>
        </w:rPr>
        <w:t xml:space="preserve"> </w:t>
      </w:r>
    </w:p>
    <w:p w:rsidR="00E35B2C" w:rsidRPr="00E35B2C" w:rsidRDefault="00E35B2C" w:rsidP="008C223C">
      <w:pPr>
        <w:widowControl/>
        <w:numPr>
          <w:ilvl w:val="0"/>
          <w:numId w:val="24"/>
        </w:numPr>
        <w:tabs>
          <w:tab w:val="left" w:pos="368"/>
          <w:tab w:val="left" w:pos="651"/>
        </w:tabs>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 xml:space="preserve"> أنها تراعي القدرات والإمكانات</w:t>
      </w:r>
      <w:r w:rsidRPr="00E35B2C">
        <w:rPr>
          <w:rFonts w:ascii="Traditional Arabic" w:hAnsi="Traditional Arabic" w:hint="cs"/>
          <w:color w:val="FF0000"/>
          <w:rtl/>
          <w:lang w:eastAsia="en-US"/>
        </w:rPr>
        <w:t>:</w:t>
      </w:r>
      <w:r w:rsidRPr="00E35B2C">
        <w:rPr>
          <w:rFonts w:ascii="Traditional Arabic" w:hAnsi="Traditional Arabic"/>
          <w:color w:val="FF0000"/>
          <w:rtl/>
          <w:lang w:eastAsia="en-US"/>
        </w:rPr>
        <w:t xml:space="preserve"> </w:t>
      </w:r>
      <w:r w:rsidRPr="00E35B2C">
        <w:rPr>
          <w:rFonts w:ascii="Traditional Arabic" w:hAnsi="Traditional Arabic" w:hint="cs"/>
          <w:color w:val="auto"/>
          <w:rtl/>
          <w:lang w:eastAsia="en-US"/>
        </w:rPr>
        <w:t>ف</w:t>
      </w:r>
      <w:r w:rsidRPr="00E35B2C">
        <w:rPr>
          <w:rFonts w:ascii="Traditional Arabic" w:hAnsi="Traditional Arabic"/>
          <w:color w:val="auto"/>
          <w:rtl/>
          <w:lang w:eastAsia="en-US"/>
        </w:rPr>
        <w:t xml:space="preserve">الوسطية </w:t>
      </w:r>
      <w:r w:rsidR="008C223C">
        <w:rPr>
          <w:rFonts w:ascii="Traditional Arabic" w:hAnsi="Traditional Arabic" w:hint="cs"/>
          <w:color w:val="auto"/>
          <w:rtl/>
          <w:lang w:eastAsia="en-US"/>
        </w:rPr>
        <w:t xml:space="preserve">مؤثرة </w:t>
      </w:r>
      <w:r w:rsidRPr="00E35B2C">
        <w:rPr>
          <w:rFonts w:ascii="Traditional Arabic" w:hAnsi="Traditional Arabic"/>
          <w:color w:val="auto"/>
          <w:rtl/>
          <w:lang w:eastAsia="en-US"/>
        </w:rPr>
        <w:t xml:space="preserve">في حياة الناس </w:t>
      </w:r>
      <w:r w:rsidR="008C223C">
        <w:rPr>
          <w:rFonts w:ascii="Traditional Arabic" w:hAnsi="Traditional Arabic" w:hint="cs"/>
          <w:color w:val="auto"/>
          <w:rtl/>
          <w:lang w:eastAsia="en-US"/>
        </w:rPr>
        <w:t>ومراعية</w:t>
      </w:r>
      <w:r w:rsidRPr="00E35B2C">
        <w:rPr>
          <w:rFonts w:ascii="Traditional Arabic" w:hAnsi="Traditional Arabic"/>
          <w:color w:val="auto"/>
          <w:rtl/>
          <w:lang w:eastAsia="en-US"/>
        </w:rPr>
        <w:t xml:space="preserve"> </w:t>
      </w:r>
      <w:r w:rsidR="008C223C">
        <w:rPr>
          <w:rFonts w:ascii="Traditional Arabic" w:hAnsi="Traditional Arabic" w:hint="cs"/>
          <w:color w:val="auto"/>
          <w:rtl/>
          <w:lang w:eastAsia="en-US"/>
        </w:rPr>
        <w:t>ل</w:t>
      </w:r>
      <w:r w:rsidRPr="00E35B2C">
        <w:rPr>
          <w:rFonts w:ascii="Traditional Arabic" w:hAnsi="Traditional Arabic"/>
          <w:color w:val="auto"/>
          <w:rtl/>
          <w:lang w:eastAsia="en-US"/>
        </w:rPr>
        <w:t>قدرات</w:t>
      </w:r>
      <w:r w:rsidR="008C223C">
        <w:rPr>
          <w:rFonts w:ascii="Traditional Arabic" w:hAnsi="Traditional Arabic" w:hint="cs"/>
          <w:color w:val="auto"/>
          <w:rtl/>
          <w:lang w:eastAsia="en-US"/>
        </w:rPr>
        <w:t>هم</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و</w:t>
      </w:r>
      <w:r w:rsidRPr="00E35B2C">
        <w:rPr>
          <w:rFonts w:ascii="Traditional Arabic" w:hAnsi="Traditional Arabic"/>
          <w:color w:val="auto"/>
          <w:rtl/>
          <w:lang w:eastAsia="en-US"/>
        </w:rPr>
        <w:t>قد جاءت الأدلة الدالة على هذه الوسطية، 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557" w:hAnsi="QCF2557" w:cs="QCF2557"/>
          <w:color w:val="00B050"/>
          <w:sz w:val="24"/>
          <w:szCs w:val="24"/>
          <w:rtl/>
          <w:lang w:eastAsia="en-US"/>
        </w:rPr>
        <w:t xml:space="preserve"> ﲗ ﲘ ﲙ ﲚ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[التغابن: 16]</w:t>
      </w:r>
      <w:r w:rsidRPr="00E35B2C">
        <w:rPr>
          <w:rFonts w:ascii="Traditional Arabic" w:hAnsi="Traditional Arabic"/>
          <w:color w:val="auto"/>
          <w:rtl/>
          <w:lang w:eastAsia="en-US"/>
        </w:rPr>
        <w:t xml:space="preserve">, </w:t>
      </w:r>
      <w:r w:rsidRPr="00E35B2C">
        <w:rPr>
          <w:rFonts w:ascii="Traditional Arabic" w:hAnsi="Traditional Arabic"/>
          <w:rtl/>
          <w:lang w:eastAsia="en-US"/>
        </w:rPr>
        <w:t>أي</w:t>
      </w:r>
      <w:r w:rsidRPr="00E35B2C">
        <w:rPr>
          <w:rFonts w:ascii="Traditional Arabic" w:hAnsi="Traditional Arabic" w:hint="cs"/>
          <w:rtl/>
          <w:lang w:eastAsia="en-US"/>
        </w:rPr>
        <w:t>:</w:t>
      </w:r>
      <w:r w:rsidRPr="00E35B2C">
        <w:rPr>
          <w:rFonts w:ascii="Traditional Arabic" w:hAnsi="Traditional Arabic"/>
          <w:rtl/>
          <w:lang w:eastAsia="en-US"/>
        </w:rPr>
        <w:t xml:space="preserve"> دخل في طاعتكم وكان بقوة جهدكم تحت مقدروكم وطاقتكم</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73"/>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8C223C">
      <w:pPr>
        <w:widowControl/>
        <w:tabs>
          <w:tab w:val="left" w:pos="368"/>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884854">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ومن ذلك أن الشريعة أوجبت على الرجل ما لم يوجبه على المرأة، </w:t>
      </w:r>
      <w:r w:rsidR="008C223C">
        <w:rPr>
          <w:rFonts w:ascii="Traditional Arabic" w:hAnsi="Traditional Arabic" w:hint="cs"/>
          <w:color w:val="auto"/>
          <w:rtl/>
          <w:lang w:eastAsia="en-US"/>
        </w:rPr>
        <w:t>وأوجبت</w:t>
      </w:r>
      <w:r w:rsidRPr="00E35B2C">
        <w:rPr>
          <w:rFonts w:ascii="Traditional Arabic" w:hAnsi="Traditional Arabic"/>
          <w:color w:val="auto"/>
          <w:rtl/>
          <w:lang w:eastAsia="en-US"/>
        </w:rPr>
        <w:t xml:space="preserve"> أيضاً على العالم ما لا يوجبه على الجاهل، </w:t>
      </w:r>
      <w:r w:rsidR="008C223C">
        <w:rPr>
          <w:rFonts w:ascii="Traditional Arabic" w:hAnsi="Traditional Arabic" w:hint="cs"/>
          <w:color w:val="auto"/>
          <w:rtl/>
          <w:lang w:eastAsia="en-US"/>
        </w:rPr>
        <w:t>وأوجبت</w:t>
      </w:r>
      <w:r w:rsidRPr="00E35B2C">
        <w:rPr>
          <w:rFonts w:ascii="Traditional Arabic" w:hAnsi="Traditional Arabic"/>
          <w:color w:val="auto"/>
          <w:rtl/>
          <w:lang w:eastAsia="en-US"/>
        </w:rPr>
        <w:t xml:space="preserve"> على الحاكم ما لا يوجب على آحاد الرعية، وهكذا نجد التشريع يناسب قدرات الناس وإمكاناتهم.</w:t>
      </w:r>
    </w:p>
    <w:p w:rsidR="00E35B2C" w:rsidRPr="00E35B2C" w:rsidRDefault="00E35B2C" w:rsidP="00A02200">
      <w:pPr>
        <w:widowControl/>
        <w:numPr>
          <w:ilvl w:val="0"/>
          <w:numId w:val="24"/>
        </w:numPr>
        <w:tabs>
          <w:tab w:val="left" w:pos="368"/>
        </w:tabs>
        <w:ind w:left="0" w:hanging="2"/>
        <w:contextualSpacing/>
        <w:jc w:val="lowKashida"/>
        <w:rPr>
          <w:rFonts w:ascii="Traditional Arabic" w:hAnsi="Traditional Arabic"/>
          <w:color w:val="auto"/>
          <w:lang w:eastAsia="en-US"/>
        </w:rPr>
      </w:pPr>
      <w:r w:rsidRPr="00E35B2C">
        <w:rPr>
          <w:rFonts w:ascii="Traditional Arabic" w:hAnsi="Traditional Arabic"/>
          <w:color w:val="FF0000"/>
          <w:rtl/>
          <w:lang w:eastAsia="en-US"/>
        </w:rPr>
        <w:t>أنها مبنية على التيسير والتخفيف:</w:t>
      </w:r>
      <w:r w:rsidRPr="00E35B2C">
        <w:rPr>
          <w:rFonts w:ascii="Traditional Arabic" w:hAnsi="Traditional Arabic"/>
          <w:b/>
          <w:bCs/>
          <w:color w:val="FF0000"/>
          <w:rtl/>
          <w:lang w:eastAsia="en-US"/>
        </w:rPr>
        <w:t xml:space="preserve"> </w:t>
      </w:r>
      <w:r w:rsidRPr="00E35B2C">
        <w:rPr>
          <w:rFonts w:ascii="Traditional Arabic" w:hAnsi="Traditional Arabic"/>
          <w:color w:val="auto"/>
          <w:rtl/>
          <w:lang w:eastAsia="en-US"/>
        </w:rPr>
        <w:t>فقد اهتمت الوسطية بمراعاة التيسير والتوسعة على الناس، ورفع الضيق والحرج والمشقة</w:t>
      </w:r>
      <w:r w:rsidRPr="00E35B2C">
        <w:rPr>
          <w:rFonts w:ascii="Traditional Arabic" w:hAnsi="Traditional Arabic" w:hint="cs"/>
          <w:color w:val="auto"/>
          <w:rtl/>
          <w:lang w:eastAsia="en-US"/>
        </w:rPr>
        <w:t>.</w:t>
      </w:r>
    </w:p>
    <w:p w:rsidR="00E35B2C" w:rsidRPr="00E35B2C" w:rsidRDefault="00E35B2C" w:rsidP="008C223C">
      <w:pPr>
        <w:widowControl/>
        <w:tabs>
          <w:tab w:val="left" w:pos="368"/>
          <w:tab w:val="left" w:pos="565"/>
        </w:tabs>
        <w:ind w:hanging="2"/>
        <w:contextualSpacing/>
        <w:jc w:val="lowKashida"/>
        <w:rPr>
          <w:rFonts w:ascii="Traditional Arabic" w:hAnsi="Traditional Arabic"/>
          <w:color w:val="auto"/>
          <w:rtl/>
          <w:lang w:eastAsia="en-US"/>
        </w:rPr>
      </w:pPr>
      <w:r w:rsidRPr="00E35B2C">
        <w:rPr>
          <w:rFonts w:ascii="Traditional Arabic" w:hAnsi="Traditional Arabic" w:hint="cs"/>
          <w:color w:val="FF0000"/>
          <w:rtl/>
          <w:lang w:eastAsia="en-US"/>
        </w:rPr>
        <w:t xml:space="preserve">    </w:t>
      </w:r>
      <w:r w:rsidR="00B568B8">
        <w:rPr>
          <w:rFonts w:ascii="Traditional Arabic" w:hAnsi="Traditional Arabic" w:hint="cs"/>
          <w:b/>
          <w:bCs/>
          <w:color w:val="666666"/>
          <w:shd w:val="clear" w:color="auto" w:fill="FFFFFF"/>
          <w:rtl/>
          <w:lang w:eastAsia="en-US"/>
        </w:rPr>
        <w:t xml:space="preserve"> </w:t>
      </w:r>
      <w:r w:rsidRPr="00E35B2C">
        <w:rPr>
          <w:rFonts w:ascii="Traditional Arabic" w:hAnsi="Traditional Arabic"/>
          <w:b/>
          <w:bCs/>
          <w:color w:val="666666"/>
          <w:shd w:val="clear" w:color="auto" w:fill="FFFFFF"/>
          <w:rtl/>
          <w:lang w:eastAsia="en-US"/>
        </w:rPr>
        <w:t xml:space="preserve"> </w:t>
      </w:r>
      <w:r w:rsidRPr="00E35B2C">
        <w:rPr>
          <w:rFonts w:ascii="Traditional Arabic" w:hAnsi="Traditional Arabic"/>
          <w:color w:val="auto"/>
          <w:rtl/>
          <w:lang w:eastAsia="en-US"/>
        </w:rPr>
        <w:t xml:space="preserve">فعن أبي هريرة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عن النبي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قال: «إن الدين يسر، ولن يشاد الدين أحدٌ إلا غلبه، فسددوا وقاربوا وأبشروا، واستعينوا بالغدوة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74"/>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xml:space="preserve"> والروحة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75"/>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xml:space="preserve"> وشيء من الد</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لجة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76"/>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77"/>
      </w:r>
      <w:r w:rsidRPr="00E35B2C">
        <w:rPr>
          <w:rFonts w:ascii="Traditional Arabic" w:hAnsi="Traditional Arabic"/>
          <w:color w:val="auto"/>
          <w:position w:val="10"/>
          <w:sz w:val="28"/>
          <w:szCs w:val="28"/>
          <w:rtl/>
          <w:lang w:eastAsia="en-US"/>
        </w:rPr>
        <w:t>)</w:t>
      </w:r>
      <w:r w:rsidR="008C223C">
        <w:rPr>
          <w:rFonts w:ascii="Traditional Arabic" w:hAnsi="Traditional Arabic" w:hint="cs"/>
          <w:color w:val="auto"/>
          <w:rtl/>
          <w:lang w:eastAsia="en-US"/>
        </w:rPr>
        <w:t xml:space="preserve">, </w:t>
      </w:r>
      <w:r w:rsidRPr="00E35B2C">
        <w:rPr>
          <w:rFonts w:ascii="Traditional Arabic" w:hAnsi="Traditional Arabic"/>
          <w:color w:val="auto"/>
          <w:sz w:val="28"/>
          <w:szCs w:val="28"/>
          <w:rtl/>
          <w:lang w:eastAsia="en-US"/>
        </w:rPr>
        <w:t xml:space="preserve"> </w:t>
      </w:r>
      <w:r w:rsidR="008C223C" w:rsidRPr="008C223C">
        <w:rPr>
          <w:rFonts w:ascii="Traditional Arabic" w:hAnsi="Traditional Arabic"/>
          <w:color w:val="auto"/>
          <w:rtl/>
          <w:lang w:eastAsia="en-US"/>
        </w:rPr>
        <w:t>والمراد بالحديث: الحث على ملازمة</w:t>
      </w:r>
      <w:r w:rsidR="008C223C" w:rsidRPr="008C223C">
        <w:rPr>
          <w:rtl/>
        </w:rPr>
        <w:t xml:space="preserve"> </w:t>
      </w:r>
      <w:r w:rsidR="008C223C" w:rsidRPr="008C223C">
        <w:rPr>
          <w:rFonts w:ascii="Traditional Arabic" w:hAnsi="Traditional Arabic"/>
          <w:color w:val="auto"/>
          <w:rtl/>
          <w:lang w:eastAsia="en-US"/>
        </w:rPr>
        <w:t>الرفق في الأعمال، والاقتصار على ما يطيق العامل ويمكنه المداومة عليه، وأن من شادّ الدين وتعمق</w:t>
      </w:r>
      <w:r w:rsidR="00BC2084">
        <w:rPr>
          <w:rFonts w:ascii="Traditional Arabic" w:hAnsi="Traditional Arabic" w:hint="cs"/>
          <w:color w:val="auto"/>
          <w:rtl/>
          <w:lang w:eastAsia="en-US"/>
        </w:rPr>
        <w:t>؛</w:t>
      </w:r>
      <w:r w:rsidR="008C223C" w:rsidRPr="008C223C">
        <w:rPr>
          <w:rFonts w:ascii="Traditional Arabic" w:hAnsi="Traditional Arabic"/>
          <w:color w:val="auto"/>
          <w:rtl/>
          <w:lang w:eastAsia="en-US"/>
        </w:rPr>
        <w:t xml:space="preserve"> انقطع</w:t>
      </w:r>
      <w:r w:rsidR="00BC2084">
        <w:rPr>
          <w:rFonts w:ascii="Traditional Arabic" w:hAnsi="Traditional Arabic" w:hint="cs"/>
          <w:color w:val="auto"/>
          <w:rtl/>
          <w:lang w:eastAsia="en-US"/>
        </w:rPr>
        <w:t>,</w:t>
      </w:r>
      <w:r w:rsidR="008C223C" w:rsidRPr="008C223C">
        <w:rPr>
          <w:rFonts w:ascii="Traditional Arabic" w:hAnsi="Traditional Arabic"/>
          <w:color w:val="auto"/>
          <w:rtl/>
          <w:lang w:eastAsia="en-US"/>
        </w:rPr>
        <w:t xml:space="preserve"> وغلبه الدين وقهره</w:t>
      </w:r>
      <w:r w:rsidR="008C223C" w:rsidRPr="00E35B2C">
        <w:rPr>
          <w:rFonts w:ascii="Traditional Arabic" w:hAnsi="Traditional Arabic"/>
          <w:color w:val="auto"/>
          <w:position w:val="10"/>
          <w:sz w:val="28"/>
          <w:szCs w:val="28"/>
          <w:rtl/>
          <w:lang w:eastAsia="en-US"/>
        </w:rPr>
        <w:t>(</w:t>
      </w:r>
      <w:r w:rsidR="008C223C" w:rsidRPr="00E35B2C">
        <w:rPr>
          <w:rFonts w:ascii="Traditional Arabic" w:hAnsi="Traditional Arabic"/>
          <w:color w:val="auto"/>
          <w:position w:val="10"/>
          <w:sz w:val="28"/>
          <w:szCs w:val="28"/>
          <w:rtl/>
          <w:lang w:eastAsia="en-US"/>
        </w:rPr>
        <w:footnoteReference w:id="278"/>
      </w:r>
      <w:r w:rsidR="008C223C" w:rsidRPr="00E35B2C">
        <w:rPr>
          <w:rFonts w:ascii="Traditional Arabic" w:hAnsi="Traditional Arabic"/>
          <w:color w:val="auto"/>
          <w:position w:val="10"/>
          <w:sz w:val="28"/>
          <w:szCs w:val="28"/>
          <w:rtl/>
          <w:lang w:eastAsia="en-US"/>
        </w:rPr>
        <w:t>)</w:t>
      </w:r>
      <w:r w:rsidR="008C223C" w:rsidRPr="008C223C">
        <w:rPr>
          <w:rFonts w:ascii="Traditional Arabic" w:hAnsi="Traditional Arabic"/>
          <w:color w:val="auto"/>
          <w:rtl/>
          <w:lang w:eastAsia="en-US"/>
        </w:rPr>
        <w:t>.</w:t>
      </w:r>
    </w:p>
    <w:p w:rsidR="00E35B2C" w:rsidRPr="00E35B2C" w:rsidRDefault="00E35B2C" w:rsidP="00A02200">
      <w:pPr>
        <w:widowControl/>
        <w:tabs>
          <w:tab w:val="left" w:pos="368"/>
        </w:tabs>
        <w:ind w:hanging="2"/>
        <w:jc w:val="lowKashida"/>
        <w:rPr>
          <w:rFonts w:ascii="Traditional Arabic" w:hAnsi="Traditional Arabic"/>
          <w:color w:val="auto"/>
          <w:rtl/>
          <w:lang w:eastAsia="en-US"/>
        </w:rPr>
      </w:pP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    </w:t>
      </w:r>
      <w:r w:rsidR="00B568B8">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وعن عائشة </w:t>
      </w:r>
      <w:r w:rsidRPr="00E35B2C">
        <w:rPr>
          <w:rFonts w:ascii="Traditional Arabic" w:hAnsi="Traditional Arabic"/>
          <w:color w:val="auto"/>
          <w:lang w:eastAsia="en-US"/>
        </w:rPr>
        <w:sym w:font="KFGQPC Arabic Symbols 01" w:char="F069"/>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أنها قالت: «ما خُيِّر رسول الله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بين أمرين إلا أخذ أيسرهما ما لم يكن إثماً، فإن كان إثماً كان أبعد الناس منه»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79"/>
      </w:r>
      <w:r w:rsidRPr="00E35B2C">
        <w:rPr>
          <w:rFonts w:ascii="Traditional Arabic" w:hAnsi="Traditional Arabic"/>
          <w:color w:val="auto"/>
          <w:position w:val="10"/>
          <w:sz w:val="28"/>
          <w:szCs w:val="28"/>
          <w:rtl/>
          <w:lang w:eastAsia="en-US"/>
        </w:rPr>
        <w:t>)</w:t>
      </w:r>
      <w:r w:rsidRPr="00E35B2C">
        <w:rPr>
          <w:rFonts w:ascii="Traditional Arabic" w:hAnsi="Traditional Arabic" w:hint="cs"/>
          <w:color w:val="auto"/>
          <w:rtl/>
          <w:lang w:eastAsia="en-US"/>
        </w:rPr>
        <w:t>.</w:t>
      </w:r>
      <w:r w:rsidRPr="00E35B2C">
        <w:rPr>
          <w:rFonts w:ascii="Traditional Arabic" w:hAnsi="Traditional Arabic"/>
          <w:b/>
          <w:bCs/>
          <w:sz w:val="44"/>
          <w:szCs w:val="44"/>
          <w:rtl/>
          <w:lang w:eastAsia="en-US"/>
        </w:rPr>
        <w:t xml:space="preserve"> </w:t>
      </w:r>
    </w:p>
    <w:p w:rsidR="00E35B2C" w:rsidRPr="00E35B2C" w:rsidRDefault="00E35B2C" w:rsidP="00BC3015">
      <w:pPr>
        <w:widowControl/>
        <w:numPr>
          <w:ilvl w:val="0"/>
          <w:numId w:val="24"/>
        </w:numPr>
        <w:tabs>
          <w:tab w:val="left" w:pos="-58"/>
          <w:tab w:val="left" w:pos="368"/>
          <w:tab w:val="left" w:pos="565"/>
        </w:tabs>
        <w:autoSpaceDE w:val="0"/>
        <w:autoSpaceDN w:val="0"/>
        <w:adjustRightInd w:val="0"/>
        <w:ind w:left="0" w:hanging="2"/>
        <w:contextualSpacing/>
        <w:jc w:val="lowKashida"/>
        <w:rPr>
          <w:rFonts w:ascii="Traditional Arabic" w:hAnsi="Traditional Arabic"/>
          <w:color w:val="auto"/>
          <w:rtl/>
          <w:lang w:eastAsia="en-US"/>
        </w:rPr>
      </w:pPr>
      <w:r w:rsidRPr="00E35B2C">
        <w:rPr>
          <w:rFonts w:ascii="Traditional Arabic" w:hAnsi="Traditional Arabic"/>
          <w:color w:val="auto"/>
          <w:rtl/>
          <w:lang w:eastAsia="en-US"/>
        </w:rPr>
        <w:t xml:space="preserve"> </w:t>
      </w:r>
      <w:r w:rsidRPr="00E35B2C">
        <w:rPr>
          <w:rFonts w:ascii="Traditional Arabic" w:hAnsi="Traditional Arabic"/>
          <w:color w:val="FF0000"/>
          <w:rtl/>
          <w:lang w:eastAsia="en-US"/>
        </w:rPr>
        <w:t xml:space="preserve">أنها تعصم من الفتن, </w:t>
      </w:r>
      <w:r w:rsidRPr="00E35B2C">
        <w:rPr>
          <w:rFonts w:ascii="Traditional Arabic" w:hAnsi="Traditional Arabic"/>
          <w:color w:val="auto"/>
          <w:rtl/>
          <w:lang w:eastAsia="en-US"/>
        </w:rPr>
        <w:t>فالوسطية منهج معتدل وأبعد عن الفتن ماظهر منها وما بطن, وهو ضد الغلو والتفريط؛ إذ أن الفتن إنما تنشأ من المبالغة والمجاوزة، سواء كانت في طرف الغلو أو في طرف الجفاء، فما من فتنة وقعت إلا وسببها الغلو ومجاوزة الحد</w:t>
      </w:r>
      <w:r w:rsidR="007E061C">
        <w:rPr>
          <w:rFonts w:ascii="Traditional Arabic" w:hAnsi="Traditional Arabic" w:hint="cs"/>
          <w:color w:val="auto"/>
          <w:rtl/>
          <w:lang w:eastAsia="en-US"/>
        </w:rPr>
        <w:t>,</w:t>
      </w:r>
      <w:r w:rsidRPr="00E35B2C">
        <w:rPr>
          <w:rFonts w:ascii="Traditional Arabic" w:hAnsi="Traditional Arabic"/>
          <w:color w:val="auto"/>
          <w:rtl/>
          <w:lang w:eastAsia="en-US"/>
        </w:rPr>
        <w:t xml:space="preserve"> والبعد عن التوسط والاعتدال الذي هو الس</w:t>
      </w:r>
      <w:r w:rsidRPr="00E35B2C">
        <w:rPr>
          <w:rFonts w:ascii="Traditional Arabic" w:hAnsi="Traditional Arabic" w:hint="cs"/>
          <w:color w:val="auto"/>
          <w:rtl/>
          <w:lang w:eastAsia="en-US"/>
        </w:rPr>
        <w:t>ن</w:t>
      </w:r>
      <w:r w:rsidRPr="00E35B2C">
        <w:rPr>
          <w:rFonts w:ascii="Traditional Arabic" w:hAnsi="Traditional Arabic"/>
          <w:color w:val="auto"/>
          <w:rtl/>
          <w:lang w:eastAsia="en-US"/>
        </w:rPr>
        <w:t>ة.</w:t>
      </w:r>
    </w:p>
    <w:p w:rsidR="00E35B2C" w:rsidRPr="00E35B2C" w:rsidRDefault="00E35B2C" w:rsidP="00BC3015">
      <w:pPr>
        <w:widowControl/>
        <w:tabs>
          <w:tab w:val="left" w:pos="-58"/>
          <w:tab w:val="left" w:pos="368"/>
          <w:tab w:val="left" w:pos="565"/>
        </w:tabs>
        <w:ind w:hanging="2"/>
        <w:jc w:val="lowKashida"/>
        <w:rPr>
          <w:rFonts w:ascii="Traditional Arabic" w:hAnsi="Traditional Arabic"/>
          <w:color w:val="auto"/>
          <w:rtl/>
          <w:lang w:eastAsia="en-US"/>
        </w:rPr>
      </w:pPr>
      <w:r w:rsidRPr="00E35B2C">
        <w:rPr>
          <w:rFonts w:ascii="Traditional Arabic" w:hAnsi="Traditional Arabic" w:hint="cs"/>
          <w:rtl/>
          <w:lang w:eastAsia="en-US"/>
        </w:rPr>
        <w:t xml:space="preserve">    </w:t>
      </w:r>
      <w:r w:rsidR="00BC3015">
        <w:rPr>
          <w:rFonts w:ascii="Traditional Arabic" w:hAnsi="Traditional Arabic" w:hint="cs"/>
          <w:rtl/>
          <w:lang w:eastAsia="en-US"/>
        </w:rPr>
        <w:t xml:space="preserve"> </w:t>
      </w:r>
      <w:r w:rsidRPr="00E35B2C">
        <w:rPr>
          <w:rFonts w:ascii="Traditional Arabic" w:hAnsi="Traditional Arabic" w:hint="cs"/>
          <w:rtl/>
          <w:lang w:eastAsia="en-US"/>
        </w:rPr>
        <w:t xml:space="preserve"> </w:t>
      </w:r>
      <w:r w:rsidRPr="00E35B2C">
        <w:rPr>
          <w:rFonts w:ascii="Traditional Arabic" w:hAnsi="Traditional Arabic"/>
          <w:rtl/>
          <w:lang w:eastAsia="en-US"/>
        </w:rPr>
        <w:t>فعن ابن عباس</w:t>
      </w:r>
      <w:r w:rsidRPr="00E35B2C">
        <w:rPr>
          <w:rFonts w:ascii="Traditional Arabic" w:hAnsi="Traditional Arabic"/>
          <w:color w:val="auto"/>
          <w:rtl/>
          <w:lang w:eastAsia="en-US"/>
        </w:rPr>
        <w:t xml:space="preserve"> </w:t>
      </w:r>
      <w:r w:rsidRPr="00E35B2C">
        <w:rPr>
          <w:rFonts w:ascii="Traditional Arabic" w:hAnsi="Traditional Arabic"/>
          <w:color w:val="auto"/>
          <w:lang w:eastAsia="en-US"/>
        </w:rPr>
        <w:sym w:font="KFGQPC Arabic Symbols 01" w:char="F06B"/>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أن النبي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قال: «إياكم والغلو، فإنما هلك من كان قبلكم بالغلو في الدين»</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80"/>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xml:space="preserve">. </w:t>
      </w:r>
    </w:p>
    <w:p w:rsidR="00E35B2C" w:rsidRDefault="00E35B2C" w:rsidP="00BC3015">
      <w:pPr>
        <w:widowControl/>
        <w:tabs>
          <w:tab w:val="left" w:pos="-58"/>
          <w:tab w:val="left" w:pos="368"/>
          <w:tab w:val="left" w:pos="565"/>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B568B8">
        <w:rPr>
          <w:rFonts w:ascii="Traditional Arabic" w:hAnsi="Traditional Arabic" w:hint="cs"/>
          <w:color w:val="auto"/>
          <w:rtl/>
          <w:lang w:eastAsia="en-US"/>
        </w:rPr>
        <w:t xml:space="preserve">  </w:t>
      </w:r>
      <w:r w:rsidRPr="00E35B2C">
        <w:rPr>
          <w:rFonts w:ascii="Traditional Arabic" w:hAnsi="Traditional Arabic"/>
          <w:color w:val="auto"/>
          <w:rtl/>
          <w:lang w:eastAsia="en-US"/>
        </w:rPr>
        <w:t>والفتن التي ظهرت في تاريخ هذه الأمة مروراً بخروج الخوارج, والفرق الضآلة إلى عصرنا هذا إنما حدثت</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ب</w:t>
      </w:r>
      <w:r w:rsidRPr="00E35B2C">
        <w:rPr>
          <w:rFonts w:ascii="Traditional Arabic" w:hAnsi="Traditional Arabic" w:hint="cs"/>
          <w:color w:val="auto"/>
          <w:rtl/>
          <w:lang w:eastAsia="en-US"/>
        </w:rPr>
        <w:t xml:space="preserve">سبب </w:t>
      </w:r>
      <w:r w:rsidRPr="00E35B2C">
        <w:rPr>
          <w:rFonts w:ascii="Traditional Arabic" w:hAnsi="Traditional Arabic"/>
          <w:color w:val="auto"/>
          <w:rtl/>
          <w:lang w:eastAsia="en-US"/>
        </w:rPr>
        <w:t>الغلو والجفاء</w:t>
      </w:r>
      <w:r w:rsidR="00857D64">
        <w:rPr>
          <w:rFonts w:ascii="Traditional Arabic" w:hAnsi="Traditional Arabic" w:hint="cs"/>
          <w:color w:val="auto"/>
          <w:rtl/>
          <w:lang w:eastAsia="en-US"/>
        </w:rPr>
        <w:t>,</w:t>
      </w:r>
      <w:r w:rsidRPr="00E35B2C">
        <w:rPr>
          <w:rFonts w:ascii="Traditional Arabic" w:hAnsi="Traditional Arabic"/>
          <w:color w:val="auto"/>
          <w:rtl/>
          <w:lang w:eastAsia="en-US"/>
        </w:rPr>
        <w:t xml:space="preserve"> والبعد عن وسطية الدين.</w:t>
      </w:r>
    </w:p>
    <w:p w:rsidR="00E35B2C" w:rsidRPr="00E35B2C" w:rsidRDefault="00E35B2C" w:rsidP="00A02200">
      <w:pPr>
        <w:widowControl/>
        <w:ind w:hanging="2"/>
        <w:rPr>
          <w:rFonts w:ascii="Traditional Arabic" w:hAnsi="Traditional Arabic"/>
          <w:b/>
          <w:bCs/>
          <w:color w:val="FF0000"/>
          <w:rtl/>
          <w:lang w:eastAsia="en-US"/>
        </w:rPr>
      </w:pPr>
      <w:r w:rsidRPr="00E35B2C">
        <w:rPr>
          <w:rFonts w:ascii="Traditional Arabic" w:hAnsi="Traditional Arabic" w:hint="cs"/>
          <w:b/>
          <w:bCs/>
          <w:color w:val="FF0000"/>
          <w:rtl/>
          <w:lang w:eastAsia="en-US"/>
        </w:rPr>
        <w:t xml:space="preserve">ثالثاً: </w:t>
      </w:r>
      <w:r w:rsidRPr="00E35B2C">
        <w:rPr>
          <w:rFonts w:ascii="Traditional Arabic" w:hAnsi="Traditional Arabic"/>
          <w:b/>
          <w:bCs/>
          <w:color w:val="FF0000"/>
          <w:rtl/>
          <w:lang w:eastAsia="en-US"/>
        </w:rPr>
        <w:t>آثار الوسطية:</w:t>
      </w:r>
    </w:p>
    <w:p w:rsidR="00E35B2C" w:rsidRPr="00E35B2C" w:rsidRDefault="00B568B8" w:rsidP="00A02200">
      <w:pPr>
        <w:widowControl/>
        <w:tabs>
          <w:tab w:val="left" w:pos="565"/>
        </w:tabs>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للوسطية عدة آثار وأهم آثارها ما يلي:</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أ - الاستقامة: </w:t>
      </w:r>
      <w:r w:rsidRPr="00E35B2C">
        <w:rPr>
          <w:rFonts w:ascii="Traditional Arabic" w:hAnsi="Traditional Arabic"/>
          <w:color w:val="auto"/>
          <w:rtl/>
          <w:lang w:eastAsia="en-US"/>
        </w:rPr>
        <w:t xml:space="preserve">وهي كلمة جامعة، آخذه بمجامع الدين، وهي القيام بين يدي الله على حقيقة الصدق </w:t>
      </w:r>
      <w:r w:rsidRPr="00E35B2C">
        <w:rPr>
          <w:rFonts w:ascii="Traditional Arabic" w:hAnsi="Traditional Arabic"/>
          <w:rtl/>
          <w:lang w:eastAsia="en-US"/>
        </w:rPr>
        <w:t>والوفاء بالعهد</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81"/>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B568B8">
        <w:rPr>
          <w:rFonts w:ascii="Traditional Arabic" w:hAnsi="Traditional Arabic" w:hint="cs"/>
          <w:color w:val="auto"/>
          <w:rtl/>
          <w:lang w:eastAsia="en-US"/>
        </w:rPr>
        <w:t xml:space="preserve">     </w:t>
      </w:r>
      <w:r w:rsidRPr="00E35B2C">
        <w:rPr>
          <w:rFonts w:ascii="Traditional Arabic" w:hAnsi="Traditional Arabic"/>
          <w:color w:val="auto"/>
          <w:rtl/>
          <w:lang w:eastAsia="en-US"/>
        </w:rPr>
        <w:t>والاستقامة حالة لا تحدث إلا بالتزام الوسطية التي لا انحراف فيها ولا عوج, وقد أمر الله  بالاستقامة ولزومها</w:t>
      </w:r>
      <w:r w:rsidR="00BC2084">
        <w:rPr>
          <w:rFonts w:ascii="Traditional Arabic" w:hAnsi="Traditional Arabic" w:hint="cs"/>
          <w:color w:val="auto"/>
          <w:rtl/>
          <w:lang w:eastAsia="en-US"/>
        </w:rPr>
        <w:t>,</w:t>
      </w:r>
      <w:r w:rsidRPr="00E35B2C">
        <w:rPr>
          <w:rFonts w:ascii="Traditional Arabic" w:hAnsi="Traditional Arabic"/>
          <w:color w:val="auto"/>
          <w:rtl/>
          <w:lang w:eastAsia="en-US"/>
        </w:rPr>
        <w:t xml:space="preserve"> فقال</w:t>
      </w:r>
      <w:r w:rsidR="00506E1C">
        <w:rPr>
          <w:rFonts w:ascii="Traditional Arabic" w:hAnsi="Traditional Arabic" w:hint="cs"/>
          <w:color w:val="auto"/>
          <w:rtl/>
          <w:lang w:eastAsia="en-US"/>
        </w:rPr>
        <w:t xml:space="preserve"> تعالى</w:t>
      </w:r>
      <w:r w:rsidRPr="00E35B2C">
        <w:rPr>
          <w:rFonts w:ascii="Traditional Arabic" w:hAnsi="Traditional Arabic"/>
          <w:color w:val="auto"/>
          <w:rtl/>
          <w:lang w:eastAsia="en-US"/>
        </w:rPr>
        <w:t>:</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234" w:hAnsi="QCF2234" w:cs="QCF2234"/>
          <w:color w:val="00B050"/>
          <w:sz w:val="24"/>
          <w:szCs w:val="24"/>
          <w:rtl/>
          <w:lang w:eastAsia="en-US"/>
        </w:rPr>
        <w:t xml:space="preserve"> ﱹ ﱺ ﱻ ﱼ ﱽ ﱾ ﱿ ﲀﲁ  ﲂ ﲃ ﲄ ﲅ ﲆ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[هود: 112]</w:t>
      </w:r>
      <w:r w:rsidRPr="00E35B2C">
        <w:rPr>
          <w:rFonts w:ascii="Traditional Arabic" w:hAnsi="Traditional Arabic"/>
          <w:color w:val="auto"/>
          <w:rtl/>
          <w:lang w:eastAsia="en-US"/>
        </w:rPr>
        <w:t>، وقال سبحانه:</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480" w:hAnsi="QCF2480" w:cs="QCF2480"/>
          <w:color w:val="00B050"/>
          <w:sz w:val="24"/>
          <w:szCs w:val="24"/>
          <w:rtl/>
          <w:lang w:eastAsia="en-US"/>
        </w:rPr>
        <w:t xml:space="preserve"> ﱁ ﱂ ﱃ ﱄ ﱅ ﱆ ﱇ ﱈ ﱉ  ﱊ ﱋ ﱌ ﱍ ﱎ ﱏ ﱐ  ﱑ ﱒ ﱓ ﱔ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[فصلت: 30]</w:t>
      </w:r>
      <w:r w:rsidRPr="00E35B2C">
        <w:rPr>
          <w:rFonts w:ascii="Traditional Arabic" w:hAnsi="Traditional Arabic"/>
          <w:color w:val="auto"/>
          <w:rtl/>
          <w:lang w:eastAsia="en-US"/>
        </w:rPr>
        <w:t>.</w:t>
      </w:r>
    </w:p>
    <w:p w:rsidR="00E35B2C" w:rsidRPr="00E35B2C" w:rsidRDefault="00E35B2C" w:rsidP="00D703B5">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B568B8">
        <w:rPr>
          <w:rFonts w:ascii="Traditional Arabic" w:hAnsi="Traditional Arabic" w:hint="cs"/>
          <w:color w:val="auto"/>
          <w:rtl/>
          <w:lang w:eastAsia="en-US"/>
        </w:rPr>
        <w:t xml:space="preserve">     </w:t>
      </w:r>
      <w:r w:rsidRPr="00E35B2C">
        <w:rPr>
          <w:rFonts w:ascii="Traditional Arabic" w:hAnsi="Traditional Arabic"/>
          <w:color w:val="auto"/>
          <w:rtl/>
          <w:lang w:eastAsia="en-US"/>
        </w:rPr>
        <w:t>كما حثت السنة على لزوم الاستقامة والثبات عليها, فعن سفيان بن عبد الله الثقفي</w:t>
      </w:r>
      <w:r w:rsidRPr="00E35B2C">
        <w:rPr>
          <w:rFonts w:ascii="Traditional Arabic" w:hAnsi="Traditional Arabic" w:hint="cs"/>
          <w:color w:val="auto"/>
          <w:rtl/>
          <w:lang w:eastAsia="en-US"/>
        </w:rPr>
        <w:t xml:space="preserve"> </w:t>
      </w:r>
      <w:r w:rsidRPr="00E35B2C">
        <w:rPr>
          <w:rFonts w:ascii="AGA Arabesque" w:hAnsi="AGA Arabesque" w:cs="Arial"/>
          <w:color w:val="auto"/>
          <w:lang w:eastAsia="en-US"/>
        </w:rPr>
        <w:t></w:t>
      </w:r>
      <w:r w:rsidRPr="00E35B2C">
        <w:rPr>
          <w:rFonts w:ascii="Traditional Arabic" w:hAnsi="Traditional Arabic"/>
          <w:color w:val="auto"/>
          <w:rtl/>
          <w:lang w:eastAsia="en-US"/>
        </w:rPr>
        <w:t xml:space="preserve"> قال: قلت: يا رسول الله، قل لي في الإسلام قولا لا أسأل عنه أحدا بعدك, قال: «قل: آمنت بالله، فاستقم»</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82"/>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ب - الخيرية: </w:t>
      </w:r>
      <w:r w:rsidRPr="00E35B2C">
        <w:rPr>
          <w:rFonts w:ascii="Traditional Arabic" w:hAnsi="Traditional Arabic"/>
          <w:color w:val="auto"/>
          <w:rtl/>
          <w:lang w:eastAsia="en-US"/>
        </w:rPr>
        <w:t>فالخيرية صفة لازمة للأمة المسلمة</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064" w:hAnsi="QCF2064" w:cs="QCF2064"/>
          <w:color w:val="00B050"/>
          <w:sz w:val="24"/>
          <w:szCs w:val="24"/>
          <w:rtl/>
          <w:lang w:eastAsia="en-US"/>
        </w:rPr>
        <w:t xml:space="preserve"> ﱎ ﱏ ﱐ ﱑ ﱒ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[آل عمران: 110]</w:t>
      </w:r>
      <w:r w:rsidRPr="00E35B2C">
        <w:rPr>
          <w:rFonts w:ascii="Traditional Arabic" w:hAnsi="Traditional Arabic"/>
          <w:color w:val="auto"/>
          <w:rtl/>
          <w:lang w:eastAsia="en-US"/>
        </w:rPr>
        <w:t>, وقال أيضا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063" w:hAnsi="QCF2063" w:cs="QCF2063"/>
          <w:color w:val="00B050"/>
          <w:sz w:val="24"/>
          <w:szCs w:val="24"/>
          <w:rtl/>
          <w:lang w:eastAsia="en-US"/>
        </w:rPr>
        <w:t xml:space="preserve"> ﲆ ﲇ ﲈ ﲉ ﲊ ﲋ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[آل عمران: 104]</w:t>
      </w:r>
      <w:r w:rsidRPr="00E35B2C">
        <w:rPr>
          <w:rFonts w:ascii="Traditional Arabic" w:hAnsi="Traditional Arabic"/>
          <w:color w:val="auto"/>
          <w:rtl/>
          <w:lang w:eastAsia="en-US"/>
        </w:rPr>
        <w:t xml:space="preserve">, </w:t>
      </w:r>
      <w:r w:rsidRPr="00E35B2C">
        <w:rPr>
          <w:rFonts w:ascii="Traditional Arabic" w:hAnsi="Traditional Arabic"/>
          <w:rtl/>
          <w:lang w:eastAsia="en-US"/>
        </w:rPr>
        <w:t>فخُص هؤلاء بالفلاح دون من عداهم، والداعون إلى الخير هم الداعون إلى كتاب الله وسنة رسوله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83"/>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xml:space="preserve">. </w:t>
      </w:r>
    </w:p>
    <w:p w:rsidR="00E35B2C" w:rsidRPr="00E35B2C" w:rsidRDefault="00857D64" w:rsidP="00BC2084">
      <w:pPr>
        <w:widowControl/>
        <w:tabs>
          <w:tab w:val="left" w:pos="565"/>
        </w:tabs>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والخير هو كل ما أقره الشرع ودعا إليه ونبه عليه، والدعوة إليه تقتضي الدعوة إلى الوسطية,</w:t>
      </w:r>
      <w:r>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كما أن التذكير بالخيرية هو تذكير بحبل النجاة</w:t>
      </w:r>
      <w:r w:rsidR="007E061C">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وهو حبل الله المتين الذي لا يزيغ من تمسك به, وهذا ظاهر في جميع الأمور</w:t>
      </w:r>
      <w:r w:rsidR="00BC2084">
        <w:rPr>
          <w:rFonts w:ascii="Traditional Arabic" w:hAnsi="Traditional Arabic" w:hint="cs"/>
          <w:color w:val="auto"/>
          <w:rtl/>
          <w:lang w:eastAsia="en-US"/>
        </w:rPr>
        <w:t>.</w:t>
      </w:r>
    </w:p>
    <w:p w:rsidR="00E35B2C" w:rsidRPr="00E35B2C" w:rsidRDefault="00E35B2C" w:rsidP="00A02200">
      <w:pPr>
        <w:widowControl/>
        <w:ind w:hanging="2"/>
        <w:rPr>
          <w:rFonts w:ascii="Traditional Arabic" w:hAnsi="Traditional Arabic"/>
          <w:b/>
          <w:bCs/>
          <w:rtl/>
          <w:lang w:eastAsia="en-US"/>
        </w:rPr>
      </w:pPr>
      <w:r w:rsidRPr="00E35B2C">
        <w:rPr>
          <w:rFonts w:ascii="Traditional Arabic" w:hAnsi="Traditional Arabic"/>
          <w:color w:val="FF0000"/>
          <w:rtl/>
          <w:lang w:eastAsia="en-US"/>
        </w:rPr>
        <w:t xml:space="preserve">د - الأمان: </w:t>
      </w:r>
      <w:r w:rsidRPr="00E35B2C">
        <w:rPr>
          <w:rFonts w:ascii="Traditional Arabic" w:hAnsi="Traditional Arabic"/>
          <w:color w:val="auto"/>
          <w:rtl/>
          <w:lang w:eastAsia="en-US"/>
        </w:rPr>
        <w:t xml:space="preserve">من أهم أثار الوسطية الأمان والاطمئنان؛ لكون الوسطية مكان أمان وبعد عن الأخطار والمزالق, ومن أراد أن يخرج من طريق الخوف والاضطراب فعليه العودة إلى وسطية الإسلام والاستقامة عليها,  كما قال تعالى: </w:t>
      </w:r>
      <w:r w:rsidRPr="00E35B2C">
        <w:rPr>
          <w:rFonts w:ascii="QCF2BSML" w:hAnsi="QCF2BSML" w:cs="QCF2BSML"/>
          <w:color w:val="00B050"/>
          <w:sz w:val="24"/>
          <w:szCs w:val="24"/>
          <w:rtl/>
          <w:lang w:eastAsia="en-US"/>
        </w:rPr>
        <w:t>ﱡﭐ</w:t>
      </w:r>
      <w:r w:rsidRPr="00E35B2C">
        <w:rPr>
          <w:rFonts w:ascii="QCF2480" w:hAnsi="QCF2480" w:cs="QCF2480"/>
          <w:color w:val="00B050"/>
          <w:sz w:val="24"/>
          <w:szCs w:val="24"/>
          <w:rtl/>
          <w:lang w:eastAsia="en-US"/>
        </w:rPr>
        <w:t xml:space="preserve"> ﱁ ﱂ ﱃ ﱄ ﱅ ﱆ ﱇ ﱈ ﱉ  ﱊ ﱋ ﱌ ﱍ ﱎ ﱏ ﱐ  ﱑ ﱒ ﱓ ﱔ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[فصلت: 30]</w:t>
      </w:r>
      <w:r w:rsidRPr="00E35B2C">
        <w:rPr>
          <w:rFonts w:ascii="Traditional Arabic" w:hAnsi="Traditional Arabic"/>
          <w:color w:val="auto"/>
          <w:rtl/>
          <w:lang w:eastAsia="en-US"/>
        </w:rPr>
        <w:t xml:space="preserve">, أي: </w:t>
      </w:r>
      <w:r w:rsidRPr="00E35B2C">
        <w:rPr>
          <w:rFonts w:ascii="Traditional Arabic" w:hAnsi="Traditional Arabic"/>
          <w:rtl/>
          <w:lang w:eastAsia="en-US"/>
        </w:rPr>
        <w:t>لاتخافوا ما تقدمون عليه من بعد مماتكم, ولا تحزنوا على ما تخلفونه وراءكم</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84"/>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هـ – العدل: </w:t>
      </w:r>
      <w:r w:rsidRPr="00E35B2C">
        <w:rPr>
          <w:rFonts w:ascii="Traditional Arabic" w:hAnsi="Traditional Arabic"/>
          <w:color w:val="auto"/>
          <w:rtl/>
          <w:lang w:eastAsia="en-US"/>
        </w:rPr>
        <w:t>التشريع كله عدل ووسط, ويكون العدل بين العبد وربه بامتثال أوامره واجتناب مناهيه, وبين العبد وبين نفسه بمزيد من الطاعات وتوقي الشبهات والشهوات, وبين العبد وبين غيره بالإنصاف</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85"/>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B568B8">
        <w:rPr>
          <w:rFonts w:ascii="Traditional Arabic" w:hAnsi="Traditional Arabic" w:hint="cs"/>
          <w:color w:val="auto"/>
          <w:rtl/>
          <w:lang w:eastAsia="en-US"/>
        </w:rPr>
        <w:t xml:space="preserve">     </w:t>
      </w:r>
      <w:r w:rsidRPr="00E35B2C">
        <w:rPr>
          <w:rFonts w:ascii="Traditional Arabic" w:hAnsi="Traditional Arabic"/>
          <w:color w:val="auto"/>
          <w:rtl/>
          <w:lang w:eastAsia="en-US"/>
        </w:rPr>
        <w:t>وإذا عمل الناس بالشرع وأقاموا بالوسطية في حياتهم تحقق العدل: فالشرع هو العدل والعدل هو الشرع</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ومن حكم بالعدل فقد حكم بالشرع</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ولكن كثيرا</w:t>
      </w:r>
      <w:r w:rsidR="00BC2084">
        <w:rPr>
          <w:rFonts w:ascii="Traditional Arabic" w:hAnsi="Traditional Arabic" w:hint="cs"/>
          <w:color w:val="auto"/>
          <w:rtl/>
          <w:lang w:eastAsia="en-US"/>
        </w:rPr>
        <w:t>ً</w:t>
      </w:r>
      <w:r w:rsidRPr="00E35B2C">
        <w:rPr>
          <w:rFonts w:ascii="Traditional Arabic" w:hAnsi="Traditional Arabic"/>
          <w:color w:val="auto"/>
          <w:rtl/>
          <w:lang w:eastAsia="en-US"/>
        </w:rPr>
        <w:t xml:space="preserve"> من الناس ينسبون ما يقولونه إلى الشرع وليس من الشرع؛ بل يقولون ذلك إما جهلا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وإما غلطا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وإما عمدا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وافتراء</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وهذا هو الشرع المبدل الذي يستحق أصحابه العقوبة؛ ليس هو الشرع المنزل الذي جاء به جبريل من عند الله إلى خاتم المرسلين فإن هذا الشرع المنزل كله عدل ليس فيه ظلم ولا جهل</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86"/>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و - الإحكام في الدين: </w:t>
      </w:r>
      <w:r w:rsidRPr="00E35B2C">
        <w:rPr>
          <w:rFonts w:ascii="Traditional Arabic" w:hAnsi="Traditional Arabic"/>
          <w:color w:val="auto"/>
          <w:rtl/>
          <w:lang w:eastAsia="en-US"/>
        </w:rPr>
        <w:t>الوسطية تقوم على التسليم لما جاء في الكتاب والسنة, وأن الله قد أكمل شرائع الدين دون نقصان, كما قال تعالى</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r w:rsidRPr="00E35B2C">
        <w:rPr>
          <w:rFonts w:ascii="QCF2BSML" w:hAnsi="QCF2BSML" w:cs="QCF2BSML"/>
          <w:color w:val="00B050"/>
          <w:sz w:val="24"/>
          <w:szCs w:val="24"/>
          <w:rtl/>
          <w:lang w:eastAsia="en-US"/>
        </w:rPr>
        <w:t>ﱡﭐ</w:t>
      </w:r>
      <w:r w:rsidRPr="00E35B2C">
        <w:rPr>
          <w:rFonts w:ascii="QCF2107" w:hAnsi="QCF2107" w:cs="QCF2107"/>
          <w:color w:val="00B050"/>
          <w:sz w:val="24"/>
          <w:szCs w:val="24"/>
          <w:rtl/>
          <w:lang w:eastAsia="en-US"/>
        </w:rPr>
        <w:t xml:space="preserve"> ﱫ ﱬ ﱭ ﱮ ﱯ  ﱰ ﱱ ﱲ ﱳ ﱴ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[المائدة: 3]</w:t>
      </w:r>
      <w:r w:rsidRPr="00E35B2C">
        <w:rPr>
          <w:rFonts w:ascii="Traditional Arabic" w:hAnsi="Traditional Arabic" w:hint="cs"/>
          <w:b/>
          <w:bCs/>
          <w:color w:val="800000"/>
          <w:rtl/>
          <w:lang w:eastAsia="en-US"/>
        </w:rPr>
        <w:t>,</w:t>
      </w:r>
      <w:r w:rsidRPr="00E35B2C">
        <w:rPr>
          <w:rFonts w:ascii="Traditional Arabic" w:hAnsi="Traditional Arabic"/>
          <w:b/>
          <w:bCs/>
          <w:color w:val="800000"/>
          <w:rtl/>
          <w:lang w:eastAsia="en-US"/>
        </w:rPr>
        <w:t xml:space="preserve"> </w:t>
      </w:r>
      <w:r w:rsidRPr="00E35B2C">
        <w:rPr>
          <w:rFonts w:ascii="Traditional Arabic" w:hAnsi="Traditional Arabic"/>
          <w:color w:val="auto"/>
          <w:rtl/>
          <w:lang w:eastAsia="en-US"/>
        </w:rPr>
        <w:t xml:space="preserve">أي: </w:t>
      </w:r>
      <w:r w:rsidRPr="00E35B2C">
        <w:rPr>
          <w:rFonts w:ascii="Traditional Arabic" w:hAnsi="Traditional Arabic"/>
          <w:rtl/>
          <w:lang w:eastAsia="en-US"/>
        </w:rPr>
        <w:t>بتمام النصر، وتكميل الشرائع الظاهرة والباطنة، والأصول والفروع؛ ولهذا كان الكتاب والسنة كافيين كل الكفاية، في أحكام الدين أصوله وفروعه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87"/>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Default="00E35B2C" w:rsidP="00A02200">
      <w:pPr>
        <w:widowControl/>
        <w:tabs>
          <w:tab w:val="left" w:pos="565"/>
        </w:tabs>
        <w:ind w:hanging="2"/>
        <w:jc w:val="lowKashida"/>
        <w:rPr>
          <w:rFonts w:ascii="Traditional Arabic" w:hAnsi="Traditional Arabic"/>
          <w:color w:val="auto"/>
          <w:rtl/>
          <w:lang w:eastAsia="en-US"/>
        </w:rPr>
      </w:pPr>
      <w:r w:rsidRPr="00E35B2C">
        <w:rPr>
          <w:rFonts w:ascii="Traditional Arabic" w:hAnsi="Traditional Arabic"/>
          <w:rtl/>
          <w:lang w:eastAsia="en-US"/>
        </w:rPr>
        <w:t xml:space="preserve">  </w:t>
      </w:r>
      <w:r w:rsidR="00B568B8">
        <w:rPr>
          <w:rFonts w:ascii="Traditional Arabic" w:hAnsi="Traditional Arabic" w:hint="cs"/>
          <w:rtl/>
          <w:lang w:eastAsia="en-US"/>
        </w:rPr>
        <w:t xml:space="preserve">    </w:t>
      </w:r>
      <w:r w:rsidRPr="00E35B2C">
        <w:rPr>
          <w:rFonts w:ascii="Traditional Arabic" w:hAnsi="Traditional Arabic"/>
          <w:rtl/>
          <w:lang w:eastAsia="en-US"/>
        </w:rPr>
        <w:t>فإذا كان أكمله وأتمه وتلقاه الصحابة</w:t>
      </w:r>
      <w:r w:rsidRPr="00E35B2C">
        <w:rPr>
          <w:rFonts w:ascii="Traditional Arabic" w:hAnsi="Traditional Arabic" w:hint="cs"/>
          <w:rtl/>
          <w:lang w:eastAsia="en-US"/>
        </w:rPr>
        <w:t xml:space="preserve"> </w:t>
      </w:r>
      <w:r w:rsidRPr="00E35B2C">
        <w:rPr>
          <w:rFonts w:ascii="AGA Arabesque" w:hAnsi="AGA Arabesque" w:cs="Arial"/>
          <w:color w:val="auto"/>
          <w:lang w:eastAsia="en-US"/>
        </w:rPr>
        <w:t></w:t>
      </w:r>
      <w:r w:rsidRPr="00E35B2C">
        <w:rPr>
          <w:rFonts w:ascii="AGA Arabesque" w:hAnsi="AGA Arabesque" w:cs="Arial" w:hint="cs"/>
          <w:color w:val="auto"/>
          <w:rtl/>
          <w:lang w:eastAsia="en-US"/>
        </w:rPr>
        <w:t xml:space="preserve"> </w:t>
      </w:r>
      <w:r w:rsidRPr="00E35B2C">
        <w:rPr>
          <w:rFonts w:ascii="Traditional Arabic" w:hAnsi="Traditional Arabic"/>
          <w:rtl/>
          <w:lang w:eastAsia="en-US"/>
        </w:rPr>
        <w:t xml:space="preserve"> عن النبي </w:t>
      </w:r>
      <w:r w:rsidRPr="00E35B2C">
        <w:rPr>
          <w:rFonts w:ascii="AGA Arabesque" w:hAnsi="AGA Arabesque" w:cs="Arial"/>
          <w:color w:val="auto"/>
          <w:lang w:eastAsia="en-US"/>
        </w:rPr>
        <w:t></w:t>
      </w:r>
      <w:r w:rsidRPr="00E35B2C">
        <w:rPr>
          <w:rFonts w:ascii="Traditional Arabic" w:hAnsi="Traditional Arabic"/>
          <w:rtl/>
          <w:lang w:eastAsia="en-US"/>
        </w:rPr>
        <w:t>, واعتقده من تلقى عنهم واطمأنت به نفوسهم, فأي حاجة بهم إلى تحكيم العقول والرجوع إلى قضاياها وجعلها أصلا</w:t>
      </w:r>
      <w:r w:rsidR="007E061C">
        <w:rPr>
          <w:rFonts w:ascii="Traditional Arabic" w:hAnsi="Traditional Arabic" w:hint="cs"/>
          <w:rtl/>
          <w:lang w:eastAsia="en-US"/>
        </w:rPr>
        <w:t>ً</w:t>
      </w:r>
      <w:r w:rsidRPr="00E35B2C">
        <w:rPr>
          <w:rFonts w:ascii="Traditional Arabic" w:hAnsi="Traditional Arabic"/>
          <w:rtl/>
          <w:lang w:eastAsia="en-US"/>
        </w:rPr>
        <w:t>, والنصوص الصحيحة الصريحة تعرض عليها فتارة يعمل بمضمونها</w:t>
      </w:r>
      <w:r w:rsidRPr="00E35B2C">
        <w:rPr>
          <w:rFonts w:ascii="Traditional Arabic" w:hAnsi="Traditional Arabic" w:hint="cs"/>
          <w:rtl/>
          <w:lang w:eastAsia="en-US"/>
        </w:rPr>
        <w:t>,</w:t>
      </w:r>
      <w:r w:rsidRPr="00E35B2C">
        <w:rPr>
          <w:rFonts w:ascii="Traditional Arabic" w:hAnsi="Traditional Arabic"/>
          <w:rtl/>
          <w:lang w:eastAsia="en-US"/>
        </w:rPr>
        <w:t xml:space="preserve"> وتارة تحرف عن مواضعها؛ لتوافق العقول, وإذا كان الدين قد كمل فلا تكون الزيادة فيه إلا نقصانا في المعنى</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88"/>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color w:val="FF0000"/>
          <w:rtl/>
          <w:lang w:eastAsia="en-US"/>
        </w:rPr>
      </w:pPr>
      <w:r w:rsidRPr="00E35B2C">
        <w:rPr>
          <w:rFonts w:ascii="Traditional Arabic" w:hAnsi="Traditional Arabic" w:hint="cs"/>
          <w:b/>
          <w:bCs/>
          <w:color w:val="FF0000"/>
          <w:rtl/>
          <w:lang w:eastAsia="en-US"/>
        </w:rPr>
        <w:t xml:space="preserve">رابعاً: </w:t>
      </w:r>
      <w:r w:rsidRPr="00E35B2C">
        <w:rPr>
          <w:rFonts w:ascii="Traditional Arabic" w:hAnsi="Traditional Arabic"/>
          <w:b/>
          <w:bCs/>
          <w:color w:val="FF0000"/>
          <w:rtl/>
          <w:lang w:eastAsia="en-US"/>
        </w:rPr>
        <w:t>جهود العلماء في ترسيخ الوسطية ومكافحة الأفكار المنحرفة</w:t>
      </w:r>
      <w:r w:rsidRPr="00E35B2C">
        <w:rPr>
          <w:rFonts w:ascii="Traditional Arabic" w:hAnsi="Traditional Arabic"/>
          <w:color w:val="FF0000"/>
          <w:rtl/>
          <w:lang w:eastAsia="en-US"/>
        </w:rPr>
        <w:t>.</w:t>
      </w:r>
    </w:p>
    <w:p w:rsidR="00E35B2C" w:rsidRPr="00E35B2C" w:rsidRDefault="00E35B2C" w:rsidP="00D703B5">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أولاً: دعوة شيخ الإسلام ابن تيمية</w:t>
      </w:r>
      <w:r w:rsidRPr="00E35B2C">
        <w:rPr>
          <w:rFonts w:ascii="Traditional Arabic" w:hAnsi="Traditional Arabic"/>
          <w:color w:val="FF0000"/>
          <w:lang w:eastAsia="en-US"/>
        </w:rPr>
        <w:sym w:font="KFGQPC Arabic Symbols 01" w:char="F072"/>
      </w:r>
      <w:r w:rsidRPr="00E35B2C">
        <w:rPr>
          <w:rFonts w:ascii="Traditional Arabic" w:hAnsi="Traditional Arabic"/>
          <w:color w:val="FF0000"/>
          <w:position w:val="10"/>
          <w:sz w:val="28"/>
          <w:szCs w:val="28"/>
          <w:rtl/>
          <w:lang w:eastAsia="en-US"/>
        </w:rPr>
        <w:t>(</w:t>
      </w:r>
      <w:r w:rsidRPr="00E35B2C">
        <w:rPr>
          <w:rFonts w:ascii="Traditional Arabic" w:hAnsi="Traditional Arabic"/>
          <w:color w:val="FF0000"/>
          <w:position w:val="10"/>
          <w:sz w:val="28"/>
          <w:szCs w:val="28"/>
          <w:rtl/>
          <w:lang w:eastAsia="en-US"/>
        </w:rPr>
        <w:footnoteReference w:id="289"/>
      </w:r>
      <w:r w:rsidRPr="00E35B2C">
        <w:rPr>
          <w:rFonts w:ascii="Traditional Arabic" w:hAnsi="Traditional Arabic"/>
          <w:color w:val="FF0000"/>
          <w:position w:val="10"/>
          <w:sz w:val="28"/>
          <w:szCs w:val="28"/>
          <w:rtl/>
          <w:lang w:eastAsia="en-US"/>
        </w:rPr>
        <w:t>)</w:t>
      </w:r>
      <w:r w:rsidRPr="00E35B2C">
        <w:rPr>
          <w:rFonts w:ascii="Traditional Arabic" w:hAnsi="Traditional Arabic"/>
          <w:color w:val="FF0000"/>
          <w:rtl/>
          <w:lang w:eastAsia="en-US"/>
        </w:rPr>
        <w:t>:</w:t>
      </w:r>
      <w:r w:rsidRPr="00E35B2C">
        <w:rPr>
          <w:rFonts w:ascii="Traditional Arabic" w:hAnsi="Traditional Arabic"/>
          <w:b/>
          <w:bCs/>
          <w:color w:val="FF0000"/>
          <w:rtl/>
          <w:lang w:eastAsia="en-US"/>
        </w:rPr>
        <w:t xml:space="preserve"> </w:t>
      </w:r>
      <w:r w:rsidRPr="00E35B2C">
        <w:rPr>
          <w:rFonts w:ascii="Traditional Arabic" w:hAnsi="Traditional Arabic"/>
          <w:b/>
          <w:bCs/>
          <w:color w:val="auto"/>
          <w:rtl/>
          <w:lang w:eastAsia="en-US"/>
        </w:rPr>
        <w:t>‏</w:t>
      </w:r>
      <w:r w:rsidRPr="00E35B2C">
        <w:rPr>
          <w:rFonts w:ascii="Traditional Arabic" w:hAnsi="Traditional Arabic"/>
          <w:color w:val="auto"/>
          <w:rtl/>
          <w:lang w:eastAsia="en-US"/>
        </w:rPr>
        <w:t>‏كان ظهور ابن تيمية</w:t>
      </w:r>
      <w:r w:rsidR="00D703B5">
        <w:rPr>
          <w:rFonts w:ascii="Traditional Arabic" w:hAnsi="Traditional Arabic" w:hint="cs"/>
          <w:color w:val="auto"/>
          <w:rtl/>
          <w:lang w:eastAsia="en-US"/>
        </w:rPr>
        <w:t xml:space="preserve"> </w:t>
      </w:r>
      <w:r w:rsidR="00D703B5" w:rsidRPr="00D703B5">
        <w:rPr>
          <w:rFonts w:ascii="Traditional Arabic" w:hAnsi="Traditional Arabic"/>
          <w:color w:val="auto"/>
          <w:lang w:eastAsia="en-US"/>
        </w:rPr>
        <w:sym w:font="KFGQPC Arabic Symbols 01" w:char="F072"/>
      </w:r>
      <w:r w:rsidRPr="00E35B2C">
        <w:rPr>
          <w:rFonts w:ascii="Traditional Arabic" w:hAnsi="Traditional Arabic"/>
          <w:color w:val="auto"/>
          <w:rtl/>
          <w:lang w:eastAsia="en-US"/>
        </w:rPr>
        <w:t xml:space="preserve"> في عصرٍ ‏انتشرت البدع والمحدثات، ومسالك أهل التقليد وتحكيم آراء الرجال</w:t>
      </w:r>
      <w:r w:rsidR="00D703B5">
        <w:rPr>
          <w:rFonts w:ascii="Traditional Arabic" w:hAnsi="Traditional Arabic" w:hint="cs"/>
          <w:color w:val="auto"/>
          <w:rtl/>
          <w:lang w:eastAsia="en-US"/>
        </w:rPr>
        <w:t>؛</w:t>
      </w:r>
      <w:r w:rsidRPr="00E35B2C">
        <w:rPr>
          <w:rFonts w:ascii="Traditional Arabic" w:hAnsi="Traditional Arabic"/>
          <w:color w:val="auto"/>
          <w:rtl/>
          <w:lang w:eastAsia="en-US"/>
        </w:rPr>
        <w:t xml:space="preserve"> ولذلك اتخذ ‏لنفسه منهجاً تجديدياً يُحيي من خلاله منهاج النبوة في الدعوة والاستقامة على الحق، وقد ظهر مفهوم الوسطية عند ابن تيمية</w:t>
      </w:r>
      <w:r w:rsidRPr="00E35B2C">
        <w:rPr>
          <w:rFonts w:ascii="Traditional Arabic" w:hAnsi="Traditional Arabic"/>
          <w:color w:val="auto"/>
          <w:lang w:eastAsia="en-US"/>
        </w:rPr>
        <w:sym w:font="KFGQPC Arabic Symbols 01" w:char="F072"/>
      </w:r>
      <w:r w:rsidRPr="00E35B2C">
        <w:rPr>
          <w:rFonts w:ascii="Traditional Arabic" w:hAnsi="Traditional Arabic"/>
          <w:color w:val="auto"/>
          <w:lang w:eastAsia="en-US"/>
        </w:rPr>
        <w:t xml:space="preserve"> </w:t>
      </w:r>
      <w:r w:rsidRPr="00E35B2C">
        <w:rPr>
          <w:rFonts w:ascii="Traditional Arabic" w:hAnsi="Traditional Arabic"/>
          <w:color w:val="auto"/>
          <w:rtl/>
          <w:lang w:eastAsia="en-US"/>
        </w:rPr>
        <w:t xml:space="preserve"> من خلال كلامه، </w:t>
      </w:r>
      <w:r w:rsidRPr="00E35B2C">
        <w:rPr>
          <w:rFonts w:ascii="Traditional Arabic" w:hAnsi="Traditional Arabic" w:hint="cs"/>
          <w:color w:val="auto"/>
          <w:rtl/>
          <w:lang w:eastAsia="en-US"/>
        </w:rPr>
        <w:t xml:space="preserve">حيث </w:t>
      </w:r>
      <w:r w:rsidRPr="00E35B2C">
        <w:rPr>
          <w:rFonts w:ascii="Traditional Arabic" w:hAnsi="Traditional Arabic"/>
          <w:color w:val="auto"/>
          <w:rtl/>
          <w:lang w:eastAsia="en-US"/>
        </w:rPr>
        <w:t xml:space="preserve">يقول </w:t>
      </w:r>
      <w:r w:rsidRPr="00E35B2C">
        <w:rPr>
          <w:rFonts w:ascii="Traditional Arabic" w:hAnsi="Traditional Arabic"/>
          <w:color w:val="auto"/>
          <w:lang w:eastAsia="en-US"/>
        </w:rPr>
        <w:sym w:font="KFGQPC Arabic Symbols 01" w:char="F072"/>
      </w:r>
      <w:r w:rsidRPr="00E35B2C">
        <w:rPr>
          <w:rFonts w:ascii="Traditional Arabic" w:hAnsi="Traditional Arabic"/>
          <w:color w:val="auto"/>
          <w:rtl/>
          <w:lang w:eastAsia="en-US"/>
        </w:rPr>
        <w:t xml:space="preserve">: </w:t>
      </w:r>
      <w:r w:rsidR="00D703B5" w:rsidRPr="00E35B2C">
        <w:rPr>
          <w:rFonts w:ascii="Traditional Arabic" w:hAnsi="Traditional Arabic"/>
          <w:color w:val="auto"/>
          <w:rtl/>
          <w:lang w:eastAsia="en-US"/>
        </w:rPr>
        <w:t>«</w:t>
      </w:r>
      <w:r w:rsidRPr="00E35B2C">
        <w:rPr>
          <w:rFonts w:ascii="Traditional Arabic" w:hAnsi="Traditional Arabic"/>
          <w:color w:val="auto"/>
          <w:rtl/>
          <w:lang w:eastAsia="en-US"/>
        </w:rPr>
        <w:t>دين الله وسط بين الغالي فيه، والجافي عنه. والله تعالى ما أمر عباده بأمر إلا اعترض الشيطان فيه بأمرين لا يبالي بأيهما ظفر: إما إفراط فيه وإما تفريط فيه</w:t>
      </w:r>
      <w:r w:rsidR="00D703B5" w:rsidRPr="00E35B2C">
        <w:rPr>
          <w:rFonts w:ascii="Traditional Arabic" w:hAnsi="Traditional Arabic"/>
          <w:color w:val="auto"/>
          <w:rtl/>
          <w:lang w:eastAsia="en-US"/>
        </w:rPr>
        <w:t>»</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90"/>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B568B8" w:rsidP="005B6A6F">
      <w:pPr>
        <w:widowControl/>
        <w:tabs>
          <w:tab w:val="left" w:pos="565"/>
        </w:tabs>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وقال</w:t>
      </w:r>
      <w:r w:rsidR="00E35B2C" w:rsidRPr="00E35B2C">
        <w:rPr>
          <w:rFonts w:ascii="Traditional Arabic" w:hAnsi="Traditional Arabic" w:hint="cs"/>
          <w:color w:val="auto"/>
          <w:rtl/>
          <w:lang w:eastAsia="en-US"/>
        </w:rPr>
        <w:t xml:space="preserve"> </w:t>
      </w:r>
      <w:r w:rsidR="00E35B2C" w:rsidRPr="00E35B2C">
        <w:rPr>
          <w:rFonts w:ascii="Traditional Arabic" w:hAnsi="Traditional Arabic"/>
          <w:color w:val="auto"/>
          <w:lang w:eastAsia="en-US"/>
        </w:rPr>
        <w:sym w:font="KFGQPC Arabic Symbols 01" w:char="F072"/>
      </w:r>
      <w:r w:rsidR="00E35B2C" w:rsidRPr="00E35B2C">
        <w:rPr>
          <w:rFonts w:ascii="Traditional Arabic" w:hAnsi="Traditional Arabic"/>
          <w:color w:val="auto"/>
          <w:rtl/>
          <w:lang w:eastAsia="en-US"/>
        </w:rPr>
        <w:t xml:space="preserve">: </w:t>
      </w:r>
      <w:r w:rsidR="00D703B5" w:rsidRPr="00E35B2C">
        <w:rPr>
          <w:rFonts w:ascii="Traditional Arabic" w:hAnsi="Traditional Arabic"/>
          <w:color w:val="auto"/>
          <w:rtl/>
          <w:lang w:eastAsia="en-US"/>
        </w:rPr>
        <w:t>«</w:t>
      </w:r>
      <w:r w:rsidR="00E35B2C" w:rsidRPr="00E35B2C">
        <w:rPr>
          <w:rFonts w:ascii="Traditional Arabic" w:hAnsi="Traditional Arabic"/>
          <w:color w:val="auto"/>
          <w:rtl/>
          <w:lang w:eastAsia="en-US"/>
        </w:rPr>
        <w:t>الانحراف عن الوسط كثير في أكثر الأمور في أغلب الناس. مثل تقابلهم في بعض الأفعال يتخذها بعضهم دينا</w:t>
      </w:r>
      <w:r w:rsidR="005E6FB3">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واجبا</w:t>
      </w:r>
      <w:r w:rsidR="005E6FB3">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أو مستحبا</w:t>
      </w:r>
      <w:r w:rsidR="005E6FB3">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أو مأمورا</w:t>
      </w:r>
      <w:r w:rsidR="005E6FB3">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به في الجملة</w:t>
      </w:r>
      <w:r w:rsidR="005B6A6F">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وبعضهم يعتقدها حراما</w:t>
      </w:r>
      <w:r w:rsidR="005E6FB3">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مكروها</w:t>
      </w:r>
      <w:r w:rsidR="005E6FB3">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أو محرما</w:t>
      </w:r>
      <w:r w:rsidR="005E6FB3">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أو منهيا</w:t>
      </w:r>
      <w:r w:rsidR="005E6FB3">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عنه في الجملة</w:t>
      </w:r>
      <w:r w:rsidR="00D703B5" w:rsidRPr="00E35B2C">
        <w:rPr>
          <w:rFonts w:ascii="Traditional Arabic" w:hAnsi="Traditional Arabic"/>
          <w:color w:val="auto"/>
          <w:rtl/>
          <w:lang w:eastAsia="en-US"/>
        </w:rPr>
        <w:t>»</w:t>
      </w:r>
      <w:r w:rsidR="00E35B2C" w:rsidRPr="00E35B2C">
        <w:rPr>
          <w:rFonts w:ascii="Traditional Arabic" w:hAnsi="Traditional Arabic"/>
          <w:color w:val="auto"/>
          <w:position w:val="10"/>
          <w:sz w:val="28"/>
          <w:szCs w:val="28"/>
          <w:rtl/>
          <w:lang w:eastAsia="en-US"/>
        </w:rPr>
        <w:t>(</w:t>
      </w:r>
      <w:r w:rsidR="00E35B2C" w:rsidRPr="00E35B2C">
        <w:rPr>
          <w:rFonts w:ascii="Traditional Arabic" w:hAnsi="Traditional Arabic"/>
          <w:color w:val="auto"/>
          <w:position w:val="10"/>
          <w:sz w:val="28"/>
          <w:szCs w:val="28"/>
          <w:rtl/>
          <w:lang w:eastAsia="en-US"/>
        </w:rPr>
        <w:footnoteReference w:id="291"/>
      </w:r>
      <w:r w:rsidR="00E35B2C" w:rsidRPr="00E35B2C">
        <w:rPr>
          <w:rFonts w:ascii="Traditional Arabic" w:hAnsi="Traditional Arabic"/>
          <w:color w:val="auto"/>
          <w:position w:val="10"/>
          <w:sz w:val="28"/>
          <w:szCs w:val="28"/>
          <w:rtl/>
          <w:lang w:eastAsia="en-US"/>
        </w:rPr>
        <w:t>)</w:t>
      </w:r>
      <w:r w:rsidR="00E35B2C" w:rsidRPr="00E35B2C">
        <w:rPr>
          <w:rFonts w:ascii="Traditional Arabic" w:hAnsi="Traditional Arabic"/>
          <w:color w:val="auto"/>
          <w:rtl/>
          <w:lang w:eastAsia="en-US"/>
        </w:rPr>
        <w:t xml:space="preserve">‏. </w:t>
      </w:r>
    </w:p>
    <w:p w:rsidR="00E35B2C" w:rsidRPr="00E35B2C" w:rsidRDefault="00E35B2C" w:rsidP="00BC3015">
      <w:pPr>
        <w:widowControl/>
        <w:ind w:hanging="2"/>
        <w:jc w:val="lowKashida"/>
        <w:rPr>
          <w:rFonts w:ascii="Traditional Arabic" w:hAnsi="Traditional Arabic"/>
          <w:color w:val="auto"/>
          <w:rtl/>
          <w:lang w:eastAsia="en-US"/>
        </w:rPr>
      </w:pPr>
      <w:r w:rsidRPr="00E35B2C">
        <w:rPr>
          <w:rFonts w:ascii="Traditional Arabic" w:hAnsi="Traditional Arabic"/>
          <w:color w:val="FF0000"/>
          <w:rtl/>
          <w:lang w:eastAsia="en-US"/>
        </w:rPr>
        <w:t>ثانياً: دعوة الشيخ محمد بن عبد الوهاب</w:t>
      </w:r>
      <w:r w:rsidRPr="00E35B2C">
        <w:rPr>
          <w:rFonts w:ascii="Traditional Arabic" w:hAnsi="Traditional Arabic" w:hint="cs"/>
          <w:color w:val="FF0000"/>
          <w:rtl/>
          <w:lang w:eastAsia="en-US"/>
        </w:rPr>
        <w:t xml:space="preserve"> </w:t>
      </w:r>
      <w:r w:rsidRPr="00E35B2C">
        <w:rPr>
          <w:rFonts w:ascii="Traditional Arabic" w:hAnsi="Traditional Arabic"/>
          <w:color w:val="FF0000"/>
          <w:lang w:eastAsia="en-US"/>
        </w:rPr>
        <w:sym w:font="KFGQPC Arabic Symbols 01" w:char="F072"/>
      </w:r>
      <w:r w:rsidRPr="00E35B2C">
        <w:rPr>
          <w:rFonts w:ascii="Traditional Arabic" w:hAnsi="Traditional Arabic"/>
          <w:color w:val="FF0000"/>
          <w:position w:val="10"/>
          <w:sz w:val="28"/>
          <w:szCs w:val="28"/>
          <w:rtl/>
          <w:lang w:eastAsia="en-US"/>
        </w:rPr>
        <w:t>(</w:t>
      </w:r>
      <w:r w:rsidRPr="00E35B2C">
        <w:rPr>
          <w:rFonts w:ascii="Traditional Arabic" w:hAnsi="Traditional Arabic"/>
          <w:color w:val="FF0000"/>
          <w:position w:val="10"/>
          <w:sz w:val="28"/>
          <w:szCs w:val="28"/>
          <w:rtl/>
          <w:lang w:eastAsia="en-US"/>
        </w:rPr>
        <w:footnoteReference w:id="292"/>
      </w:r>
      <w:r w:rsidRPr="00E35B2C">
        <w:rPr>
          <w:rFonts w:ascii="Traditional Arabic" w:hAnsi="Traditional Arabic"/>
          <w:color w:val="FF0000"/>
          <w:position w:val="10"/>
          <w:sz w:val="28"/>
          <w:szCs w:val="28"/>
          <w:rtl/>
          <w:lang w:eastAsia="en-US"/>
        </w:rPr>
        <w:t>)</w:t>
      </w:r>
      <w:r w:rsidRPr="00E35B2C">
        <w:rPr>
          <w:rFonts w:ascii="Traditional Arabic" w:hAnsi="Traditional Arabic"/>
          <w:color w:val="FF0000"/>
          <w:rtl/>
          <w:lang w:eastAsia="en-US"/>
        </w:rPr>
        <w:t xml:space="preserve">‏: </w:t>
      </w:r>
      <w:r w:rsidRPr="00E35B2C">
        <w:rPr>
          <w:rFonts w:ascii="Traditional Arabic" w:hAnsi="Traditional Arabic"/>
          <w:color w:val="auto"/>
          <w:rtl/>
          <w:lang w:eastAsia="en-US"/>
        </w:rPr>
        <w:t>‏‏تشكل دعوة الشيخ محمد</w:t>
      </w:r>
      <w:r w:rsidRPr="00E35B2C">
        <w:rPr>
          <w:rFonts w:ascii="Traditional Arabic" w:hAnsi="Traditional Arabic" w:hint="cs"/>
          <w:color w:val="auto"/>
          <w:rtl/>
          <w:lang w:eastAsia="en-US"/>
        </w:rPr>
        <w:t xml:space="preserve"> </w:t>
      </w:r>
      <w:r w:rsidRPr="00E35B2C">
        <w:rPr>
          <w:rFonts w:ascii="Traditional Arabic" w:hAnsi="Traditional Arabic"/>
          <w:color w:val="auto"/>
          <w:lang w:eastAsia="en-US"/>
        </w:rPr>
        <w:sym w:font="KFGQPC Arabic Symbols 01" w:char="F072"/>
      </w:r>
      <w:r w:rsidRPr="00E35B2C">
        <w:rPr>
          <w:rFonts w:ascii="Traditional Arabic" w:hAnsi="Traditional Arabic"/>
          <w:color w:val="auto"/>
          <w:rtl/>
          <w:lang w:eastAsia="en-US"/>
        </w:rPr>
        <w:t xml:space="preserve"> وحركته الإصلاحية التجديدية مفصلاً تاريخياً مهماً في تاريخ ‏دعوات الموحدين، </w:t>
      </w:r>
      <w:r w:rsidR="00BC3015">
        <w:rPr>
          <w:rFonts w:ascii="Traditional Arabic" w:hAnsi="Traditional Arabic" w:hint="cs"/>
          <w:color w:val="auto"/>
          <w:rtl/>
          <w:lang w:eastAsia="en-US"/>
        </w:rPr>
        <w:t xml:space="preserve">فقد </w:t>
      </w:r>
      <w:r w:rsidRPr="00E35B2C">
        <w:rPr>
          <w:rFonts w:ascii="Traditional Arabic" w:hAnsi="Traditional Arabic"/>
          <w:color w:val="auto"/>
          <w:rtl/>
          <w:lang w:eastAsia="en-US"/>
        </w:rPr>
        <w:t xml:space="preserve">كان </w:t>
      </w:r>
      <w:r w:rsidR="00BC3015" w:rsidRPr="00E35B2C">
        <w:rPr>
          <w:rFonts w:ascii="Traditional Arabic" w:hAnsi="Traditional Arabic"/>
          <w:color w:val="auto"/>
          <w:rtl/>
          <w:lang w:eastAsia="en-US"/>
        </w:rPr>
        <w:t>الشيخ</w:t>
      </w:r>
      <w:r w:rsidRPr="00E35B2C">
        <w:rPr>
          <w:rFonts w:ascii="Traditional Arabic" w:hAnsi="Traditional Arabic"/>
          <w:color w:val="auto"/>
          <w:rtl/>
          <w:lang w:eastAsia="en-US"/>
        </w:rPr>
        <w:t xml:space="preserve"> </w:t>
      </w:r>
      <w:r w:rsidRPr="00E35B2C">
        <w:rPr>
          <w:rFonts w:ascii="Traditional Arabic" w:hAnsi="Traditional Arabic"/>
          <w:color w:val="auto"/>
          <w:lang w:eastAsia="en-US"/>
        </w:rPr>
        <w:sym w:font="KFGQPC Arabic Symbols 01" w:char="F072"/>
      </w:r>
      <w:r w:rsidRPr="00E35B2C">
        <w:rPr>
          <w:rFonts w:ascii="Traditional Arabic" w:hAnsi="Traditional Arabic"/>
          <w:color w:val="auto"/>
          <w:rtl/>
          <w:lang w:eastAsia="en-US"/>
        </w:rPr>
        <w:t xml:space="preserve"> داعية إلى الحق قاصداً تبليغ التوحيد، ‏وتجريد العقيدة مما شابها من أدران الشرك والوثنية، ولقد كان ظهوره في عصر استحكمت فيه غربة ‏الإسلام، وغلب على أهله الجهل والبدع والخرافات، وعبادة الأنبياء والصالحين والأشجار والأحجار، وقل ‏من يصدع بالحق ويشرح للناس حقيقة التوحيد الذي بعث الله به الرسل وأنزل به الكتب</w:t>
      </w:r>
      <w:r w:rsidR="00BC3015">
        <w:rPr>
          <w:rFonts w:ascii="Traditional Arabic" w:hAnsi="Traditional Arabic" w:hint="cs"/>
          <w:color w:val="auto"/>
          <w:rtl/>
          <w:lang w:eastAsia="en-US"/>
        </w:rPr>
        <w:t>,</w:t>
      </w:r>
      <w:r w:rsidRPr="00E35B2C">
        <w:rPr>
          <w:rFonts w:ascii="Traditional Arabic" w:hAnsi="Traditional Arabic"/>
          <w:color w:val="auto"/>
          <w:rtl/>
          <w:lang w:eastAsia="en-US"/>
        </w:rPr>
        <w:t xml:space="preserve"> ويحذرهم من أنواع ‏الشرك المنافية لدين الإسلام، وأوذي في ذلك أذى كثيراً من الجهال وأدعياء العلم,‏ فصبر </w:t>
      </w:r>
      <w:r w:rsidRPr="00E35B2C">
        <w:rPr>
          <w:rFonts w:ascii="Traditional Arabic" w:hAnsi="Traditional Arabic"/>
          <w:color w:val="auto"/>
          <w:lang w:eastAsia="en-US"/>
        </w:rPr>
        <w:sym w:font="KFGQPC Arabic Symbols 01" w:char="F072"/>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‏على ذلك</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واستمر في الدعوة والبيان وإيضاح الحق بأنواع الأدلة من الكتاب والسنة وشرح حال سلف ‏الأمة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93"/>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BC3015">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B568B8">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وبذلك ثبتت دعوته أمام أعاصير الباطل التي </w:t>
      </w:r>
      <w:r w:rsidR="005B6A6F">
        <w:rPr>
          <w:rFonts w:ascii="Traditional Arabic" w:hAnsi="Traditional Arabic" w:hint="cs"/>
          <w:color w:val="auto"/>
          <w:rtl/>
          <w:lang w:eastAsia="en-US"/>
        </w:rPr>
        <w:t>اتهمت</w:t>
      </w:r>
      <w:r w:rsidRPr="00E35B2C">
        <w:rPr>
          <w:rFonts w:ascii="Traditional Arabic" w:hAnsi="Traditional Arabic"/>
          <w:color w:val="auto"/>
          <w:rtl/>
          <w:lang w:eastAsia="en-US"/>
        </w:rPr>
        <w:t xml:space="preserve"> بها، </w:t>
      </w:r>
      <w:r w:rsidR="00BC3015">
        <w:rPr>
          <w:rFonts w:ascii="Traditional Arabic" w:hAnsi="Traditional Arabic" w:hint="cs"/>
          <w:color w:val="auto"/>
          <w:rtl/>
          <w:lang w:eastAsia="en-US"/>
        </w:rPr>
        <w:t xml:space="preserve">وقد جعل الله لها الانتشار </w:t>
      </w:r>
      <w:r w:rsidRPr="00E35B2C">
        <w:rPr>
          <w:rFonts w:ascii="Traditional Arabic" w:hAnsi="Traditional Arabic"/>
          <w:color w:val="auto"/>
          <w:rtl/>
          <w:lang w:eastAsia="en-US"/>
        </w:rPr>
        <w:t>في أصقاع الأرض</w:t>
      </w:r>
      <w:r w:rsidR="005B6A6F">
        <w:rPr>
          <w:rFonts w:ascii="Traditional Arabic" w:hAnsi="Traditional Arabic" w:hint="cs"/>
          <w:color w:val="auto"/>
          <w:rtl/>
          <w:lang w:eastAsia="en-US"/>
        </w:rPr>
        <w:t>,</w:t>
      </w:r>
      <w:r w:rsidR="00BC3015">
        <w:rPr>
          <w:rFonts w:ascii="Traditional Arabic" w:hAnsi="Traditional Arabic" w:hint="cs"/>
          <w:color w:val="auto"/>
          <w:rtl/>
          <w:lang w:eastAsia="en-US"/>
        </w:rPr>
        <w:t xml:space="preserve"> والقبول في كل مكان حلت به, </w:t>
      </w:r>
      <w:r w:rsidRPr="00E35B2C">
        <w:rPr>
          <w:rFonts w:ascii="Traditional Arabic" w:hAnsi="Traditional Arabic"/>
          <w:color w:val="auto"/>
          <w:rtl/>
          <w:lang w:eastAsia="en-US"/>
        </w:rPr>
        <w:t>وحملها آلاف العلماء وطلبة العلم</w:t>
      </w:r>
      <w:r w:rsidR="00BC3015">
        <w:rPr>
          <w:rFonts w:ascii="Traditional Arabic" w:hAnsi="Traditional Arabic" w:hint="cs"/>
          <w:color w:val="auto"/>
          <w:rtl/>
          <w:lang w:eastAsia="en-US"/>
        </w:rPr>
        <w:t>: ملتزمين بها, ومعلمين ودعاة لها</w:t>
      </w:r>
      <w:r w:rsidRPr="00E35B2C">
        <w:rPr>
          <w:rFonts w:ascii="Traditional Arabic" w:hAnsi="Traditional Arabic"/>
          <w:color w:val="auto"/>
          <w:rtl/>
          <w:lang w:eastAsia="en-US"/>
        </w:rPr>
        <w:t>.</w:t>
      </w:r>
      <w:r w:rsidR="005B6A6F" w:rsidRPr="005B6A6F">
        <w:rPr>
          <w:rFonts w:ascii="Traditional Arabic" w:hAnsi="Traditional Arabic"/>
          <w:color w:val="auto"/>
          <w:rtl/>
          <w:lang w:eastAsia="en-US"/>
        </w:rPr>
        <w:t xml:space="preserve"> </w:t>
      </w:r>
    </w:p>
    <w:p w:rsidR="00E35B2C" w:rsidRPr="00E35B2C" w:rsidRDefault="00E35B2C" w:rsidP="005B6A6F">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ثالثاً: وسطية العلماء المعاصرين:</w:t>
      </w:r>
      <w:r w:rsidRPr="00E35B2C">
        <w:rPr>
          <w:rFonts w:ascii="Traditional Arabic" w:hAnsi="Traditional Arabic"/>
          <w:b/>
          <w:bCs/>
          <w:color w:val="FF0000"/>
          <w:rtl/>
          <w:lang w:eastAsia="en-US"/>
        </w:rPr>
        <w:t xml:space="preserve"> </w:t>
      </w:r>
      <w:r w:rsidRPr="00E35B2C">
        <w:rPr>
          <w:rFonts w:ascii="Traditional Arabic" w:hAnsi="Traditional Arabic"/>
          <w:b/>
          <w:bCs/>
          <w:color w:val="auto"/>
          <w:rtl/>
          <w:lang w:eastAsia="en-US"/>
        </w:rPr>
        <w:t>‏</w:t>
      </w:r>
      <w:r w:rsidRPr="00E35B2C">
        <w:rPr>
          <w:rFonts w:ascii="Traditional Arabic" w:hAnsi="Traditional Arabic"/>
          <w:color w:val="auto"/>
          <w:rtl/>
          <w:lang w:eastAsia="en-US"/>
        </w:rPr>
        <w:t>قامت دعوات غرضها إحياء الإسلام عقيدة وشريعة في نفوس الناس، وكانت هناك جماعة من العلماء على ذلك المنهج الأصيل والصراط المستقيم سالمة من الانحراف ‏عنه والوقوع فيما يناقضه, والتي اتخذت فهم السلف عقيدة</w:t>
      </w:r>
      <w:r w:rsidR="005E6FB3">
        <w:rPr>
          <w:rFonts w:ascii="Traditional Arabic" w:hAnsi="Traditional Arabic" w:hint="cs"/>
          <w:color w:val="auto"/>
          <w:rtl/>
          <w:lang w:eastAsia="en-US"/>
        </w:rPr>
        <w:t>ً</w:t>
      </w:r>
      <w:r w:rsidRPr="00E35B2C">
        <w:rPr>
          <w:rFonts w:ascii="Traditional Arabic" w:hAnsi="Traditional Arabic"/>
          <w:color w:val="auto"/>
          <w:rtl/>
          <w:lang w:eastAsia="en-US"/>
        </w:rPr>
        <w:t xml:space="preserve"> ومنهجاً، ‏وجعلت الوسطية لها دعوة وطريقاً، و</w:t>
      </w:r>
      <w:r w:rsidR="005B6A6F">
        <w:rPr>
          <w:rFonts w:ascii="Traditional Arabic" w:hAnsi="Traditional Arabic" w:hint="cs"/>
          <w:color w:val="auto"/>
          <w:rtl/>
          <w:lang w:eastAsia="en-US"/>
        </w:rPr>
        <w:t>من ذلك ما ك</w:t>
      </w:r>
      <w:r w:rsidRPr="00E35B2C">
        <w:rPr>
          <w:rFonts w:ascii="Traditional Arabic" w:hAnsi="Traditional Arabic"/>
          <w:color w:val="auto"/>
          <w:rtl/>
          <w:lang w:eastAsia="en-US"/>
        </w:rPr>
        <w:t xml:space="preserve">ان لعلماء الدعوة النجدية </w:t>
      </w:r>
      <w:r w:rsidR="005B6A6F">
        <w:rPr>
          <w:rFonts w:ascii="Traditional Arabic" w:hAnsi="Traditional Arabic" w:hint="cs"/>
          <w:color w:val="auto"/>
          <w:rtl/>
          <w:lang w:eastAsia="en-US"/>
        </w:rPr>
        <w:t xml:space="preserve">من </w:t>
      </w:r>
      <w:r w:rsidRPr="00E35B2C">
        <w:rPr>
          <w:rFonts w:ascii="Traditional Arabic" w:hAnsi="Traditional Arabic"/>
          <w:color w:val="auto"/>
          <w:rtl/>
          <w:lang w:eastAsia="en-US"/>
        </w:rPr>
        <w:t xml:space="preserve">أثر بالغ في تصحيح التوحيد وتهذيب العقيدة ‏مما شابها من شوائب الشرك والمحدثات، ولم يكن أثرهم قاصراً على الجزيرة العربية بل كان لهم الأثر في مواطن ‏أخرى. </w:t>
      </w:r>
    </w:p>
    <w:p w:rsidR="00E35B2C" w:rsidRPr="00E35B2C" w:rsidRDefault="00B568B8" w:rsidP="00A67E35">
      <w:pPr>
        <w:widowControl/>
        <w:tabs>
          <w:tab w:val="left" w:pos="565"/>
        </w:tabs>
        <w:ind w:hanging="2"/>
        <w:jc w:val="lowKashida"/>
        <w:rPr>
          <w:rFonts w:ascii="Traditional Arabic" w:hAnsi="Traditional Arabic"/>
          <w:color w:val="auto"/>
          <w:rtl/>
          <w:lang w:eastAsia="en-US"/>
        </w:rPr>
      </w:pPr>
      <w:r>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وممن تأثر بهذه الدعوة على سبيل المثال بعضاً من أعلام الدعوة السلفية في العالم الإسلامي</w:t>
      </w:r>
      <w:r w:rsidR="00A67E35">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ففي مصر</w:t>
      </w:r>
      <w:r w:rsidR="00A67E35">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‏الشيخ محمد رشيد رضا، والشيخ أحمد محمد شاكر</w:t>
      </w:r>
      <w:r w:rsidR="00A67E35">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والشيخ محمد حامد الفقي</w:t>
      </w:r>
      <w:r w:rsidR="00A67E35">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وفي الشام</w:t>
      </w:r>
      <w:r w:rsidR="00A67E35">
        <w:rPr>
          <w:rFonts w:ascii="Traditional Arabic" w:hAnsi="Traditional Arabic" w:hint="cs"/>
          <w:color w:val="auto"/>
          <w:rtl/>
          <w:lang w:eastAsia="en-US"/>
        </w:rPr>
        <w:t>:</w:t>
      </w:r>
      <w:r w:rsidR="00E35B2C" w:rsidRPr="00E35B2C">
        <w:rPr>
          <w:rFonts w:ascii="Traditional Arabic" w:hAnsi="Traditional Arabic"/>
          <w:color w:val="auto"/>
          <w:rtl/>
          <w:lang w:eastAsia="en-US"/>
        </w:rPr>
        <w:t xml:space="preserve"> الشيخ محمد ‏جمال الدين القاسمي، والشيخ ناصر الدين الألباني، وفي العراق الشيخ محمود ‏شكري الألوسي، وعدد من أولاده وأحفاده وغيرهم</w:t>
      </w:r>
      <w:r w:rsidR="00E35B2C" w:rsidRPr="00E35B2C">
        <w:rPr>
          <w:rFonts w:ascii="Traditional Arabic" w:hAnsi="Traditional Arabic" w:hint="cs"/>
          <w:color w:val="auto"/>
          <w:rtl/>
          <w:lang w:eastAsia="en-US"/>
        </w:rPr>
        <w:t xml:space="preserve"> </w:t>
      </w:r>
      <w:r w:rsidR="00E35B2C" w:rsidRPr="00E35B2C">
        <w:rPr>
          <w:rFonts w:ascii="Traditional Arabic" w:hAnsi="Traditional Arabic"/>
          <w:color w:val="auto"/>
          <w:lang w:eastAsia="en-US"/>
        </w:rPr>
        <w:sym w:font="KFGQPC Arabic Symbols 01" w:char="F073"/>
      </w:r>
      <w:r w:rsidR="00E35B2C" w:rsidRPr="00E35B2C">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 xml:space="preserve">جميعاً. </w:t>
      </w:r>
    </w:p>
    <w:p w:rsidR="00E35B2C" w:rsidRPr="00E35B2C" w:rsidRDefault="00E35B2C" w:rsidP="00A02200">
      <w:pPr>
        <w:widowControl/>
        <w:ind w:hanging="2"/>
        <w:rPr>
          <w:rFonts w:ascii="Traditional Arabic" w:hAnsi="Traditional Arabic"/>
          <w:color w:val="auto"/>
          <w:rtl/>
          <w:lang w:eastAsia="en-US"/>
        </w:rPr>
      </w:pPr>
    </w:p>
    <w:p w:rsidR="00E35B2C" w:rsidRPr="00E35B2C" w:rsidRDefault="00E35B2C" w:rsidP="00A02200">
      <w:pPr>
        <w:widowControl/>
        <w:ind w:hanging="2"/>
        <w:rPr>
          <w:rFonts w:ascii="Traditional Arabic" w:hAnsi="Traditional Arabic"/>
          <w:color w:val="auto"/>
          <w:rtl/>
          <w:lang w:eastAsia="en-US"/>
        </w:rPr>
      </w:pPr>
    </w:p>
    <w:p w:rsidR="00E35B2C" w:rsidRPr="00E35B2C" w:rsidRDefault="00E35B2C" w:rsidP="00A02200">
      <w:pPr>
        <w:widowControl/>
        <w:ind w:hanging="2"/>
        <w:rPr>
          <w:rFonts w:ascii="Traditional Arabic" w:hAnsi="Traditional Arabic"/>
          <w:color w:val="auto"/>
          <w:rtl/>
          <w:lang w:eastAsia="en-US"/>
        </w:rPr>
      </w:pPr>
    </w:p>
    <w:p w:rsidR="00E35B2C" w:rsidRDefault="00E35B2C" w:rsidP="00A02200">
      <w:pPr>
        <w:widowControl/>
        <w:ind w:hanging="2"/>
        <w:rPr>
          <w:rFonts w:ascii="Traditional Arabic" w:hAnsi="Traditional Arabic"/>
          <w:color w:val="auto"/>
          <w:rtl/>
          <w:lang w:eastAsia="en-US"/>
        </w:rPr>
      </w:pPr>
    </w:p>
    <w:p w:rsidR="00B568B8" w:rsidRDefault="00B568B8" w:rsidP="00A02200">
      <w:pPr>
        <w:widowControl/>
        <w:ind w:hanging="2"/>
        <w:rPr>
          <w:rFonts w:ascii="Traditional Arabic" w:hAnsi="Traditional Arabic"/>
          <w:color w:val="auto"/>
          <w:rtl/>
          <w:lang w:eastAsia="en-US"/>
        </w:rPr>
      </w:pPr>
    </w:p>
    <w:p w:rsidR="00B568B8" w:rsidRDefault="00B568B8" w:rsidP="00A02200">
      <w:pPr>
        <w:widowControl/>
        <w:ind w:hanging="2"/>
        <w:rPr>
          <w:rFonts w:ascii="Traditional Arabic" w:hAnsi="Traditional Arabic"/>
          <w:color w:val="auto"/>
          <w:rtl/>
          <w:lang w:eastAsia="en-US"/>
        </w:rPr>
      </w:pPr>
    </w:p>
    <w:p w:rsidR="00B568B8" w:rsidRDefault="00B568B8" w:rsidP="00A02200">
      <w:pPr>
        <w:widowControl/>
        <w:ind w:hanging="2"/>
        <w:rPr>
          <w:rFonts w:ascii="Traditional Arabic" w:hAnsi="Traditional Arabic"/>
          <w:color w:val="auto"/>
          <w:rtl/>
          <w:lang w:eastAsia="en-US"/>
        </w:rPr>
      </w:pPr>
    </w:p>
    <w:p w:rsidR="00B849E8" w:rsidRDefault="00B849E8" w:rsidP="00A02200">
      <w:pPr>
        <w:widowControl/>
        <w:ind w:hanging="2"/>
        <w:rPr>
          <w:rFonts w:ascii="Traditional Arabic" w:hAnsi="Traditional Arabic"/>
          <w:color w:val="auto"/>
          <w:rtl/>
          <w:lang w:eastAsia="en-US"/>
        </w:rPr>
      </w:pPr>
    </w:p>
    <w:p w:rsidR="00E35B2C" w:rsidRPr="00E35B2C" w:rsidRDefault="00E35B2C" w:rsidP="00A02200">
      <w:pPr>
        <w:widowControl/>
        <w:ind w:hanging="2"/>
        <w:jc w:val="center"/>
        <w:rPr>
          <w:rFonts w:ascii="Traditional Arabic" w:hAnsi="Traditional Arabic"/>
          <w:b/>
          <w:bCs/>
          <w:color w:val="FF0000"/>
          <w:rtl/>
          <w:lang w:eastAsia="en-US"/>
        </w:rPr>
      </w:pPr>
      <w:r w:rsidRPr="00E35B2C">
        <w:rPr>
          <w:rFonts w:ascii="Traditional Arabic" w:hAnsi="Traditional Arabic" w:hint="cs"/>
          <w:b/>
          <w:bCs/>
          <w:color w:val="FF0000"/>
          <w:rtl/>
          <w:lang w:eastAsia="en-US"/>
        </w:rPr>
        <w:t xml:space="preserve">المبحث الثالث: </w:t>
      </w:r>
      <w:r w:rsidRPr="00E35B2C">
        <w:rPr>
          <w:rFonts w:ascii="Traditional Arabic" w:hAnsi="Traditional Arabic"/>
          <w:b/>
          <w:bCs/>
          <w:color w:val="FF0000"/>
          <w:rtl/>
          <w:lang w:eastAsia="en-US"/>
        </w:rPr>
        <w:t>العالمية.</w:t>
      </w:r>
    </w:p>
    <w:p w:rsidR="00E35B2C" w:rsidRPr="00E35B2C" w:rsidRDefault="00E35B2C" w:rsidP="00A02200">
      <w:pPr>
        <w:widowControl/>
        <w:ind w:hanging="2"/>
        <w:jc w:val="left"/>
        <w:rPr>
          <w:rFonts w:ascii="Traditional Arabic" w:hAnsi="Traditional Arabic"/>
          <w:b/>
          <w:bCs/>
          <w:color w:val="FF0000"/>
          <w:rtl/>
          <w:lang w:eastAsia="en-US"/>
        </w:rPr>
      </w:pPr>
      <w:r w:rsidRPr="00E35B2C">
        <w:rPr>
          <w:rFonts w:ascii="Traditional Arabic" w:hAnsi="Traditional Arabic" w:hint="cs"/>
          <w:b/>
          <w:bCs/>
          <w:color w:val="FF0000"/>
          <w:rtl/>
          <w:lang w:eastAsia="en-US"/>
        </w:rPr>
        <w:t>أولاً: مفهوم العالمية:</w:t>
      </w:r>
    </w:p>
    <w:p w:rsidR="00E35B2C" w:rsidRPr="00E35B2C" w:rsidRDefault="00E35B2C" w:rsidP="00A30DAB">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العالمية لغة: </w:t>
      </w:r>
      <w:r w:rsidRPr="00E35B2C">
        <w:rPr>
          <w:rFonts w:ascii="Traditional Arabic" w:hAnsi="Traditional Arabic"/>
          <w:color w:val="auto"/>
          <w:rtl/>
          <w:lang w:eastAsia="en-US"/>
        </w:rPr>
        <w:t xml:space="preserve">جمع عالَم, </w:t>
      </w:r>
      <w:r w:rsidRPr="00E35B2C">
        <w:rPr>
          <w:rFonts w:ascii="Traditional Arabic" w:hAnsi="Traditional Arabic"/>
          <w:rtl/>
          <w:lang w:eastAsia="en-US"/>
        </w:rPr>
        <w:t>ولا واحد للعالم من لفظه؛ لأن عالما</w:t>
      </w:r>
      <w:r w:rsidR="00E17A3E">
        <w:rPr>
          <w:rFonts w:ascii="Traditional Arabic" w:hAnsi="Traditional Arabic" w:hint="cs"/>
          <w:rtl/>
          <w:lang w:eastAsia="en-US"/>
        </w:rPr>
        <w:t>ً</w:t>
      </w:r>
      <w:r w:rsidRPr="00E35B2C">
        <w:rPr>
          <w:rFonts w:ascii="Traditional Arabic" w:hAnsi="Traditional Arabic"/>
          <w:rtl/>
          <w:lang w:eastAsia="en-US"/>
        </w:rPr>
        <w:t xml:space="preserve"> جمع أشياء مختلفة، فإن جعل عالم اسما</w:t>
      </w:r>
      <w:r w:rsidR="00E17A3E">
        <w:rPr>
          <w:rFonts w:ascii="Traditional Arabic" w:hAnsi="Traditional Arabic" w:hint="cs"/>
          <w:rtl/>
          <w:lang w:eastAsia="en-US"/>
        </w:rPr>
        <w:t>ً</w:t>
      </w:r>
      <w:r w:rsidRPr="00E35B2C">
        <w:rPr>
          <w:rFonts w:ascii="Traditional Arabic" w:hAnsi="Traditional Arabic"/>
          <w:rtl/>
          <w:lang w:eastAsia="en-US"/>
        </w:rPr>
        <w:t xml:space="preserve"> لواحد منها صار جمعا</w:t>
      </w:r>
      <w:r w:rsidR="00E17A3E">
        <w:rPr>
          <w:rFonts w:ascii="Traditional Arabic" w:hAnsi="Traditional Arabic" w:hint="cs"/>
          <w:rtl/>
          <w:lang w:eastAsia="en-US"/>
        </w:rPr>
        <w:t>ً</w:t>
      </w:r>
      <w:r w:rsidRPr="00E35B2C">
        <w:rPr>
          <w:rFonts w:ascii="Traditional Arabic" w:hAnsi="Traditional Arabic"/>
          <w:rtl/>
          <w:lang w:eastAsia="en-US"/>
        </w:rPr>
        <w:t xml:space="preserve"> لأشياء متفقة، والجمع عالمون</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94"/>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r w:rsidRPr="00E35B2C">
        <w:rPr>
          <w:rFonts w:ascii="Traditional Arabic" w:hAnsi="Traditional Arabic"/>
          <w:rtl/>
          <w:lang w:eastAsia="en-US"/>
        </w:rPr>
        <w:t xml:space="preserve"> وقيل: سمي العالم بهذا الاسم؛ لاجتماعه, قال تعالى: </w:t>
      </w:r>
      <w:r w:rsidRPr="00E35B2C">
        <w:rPr>
          <w:rFonts w:ascii="QCF2BSML" w:hAnsi="QCF2BSML" w:cs="QCF2BSML"/>
          <w:color w:val="00B050"/>
          <w:sz w:val="24"/>
          <w:szCs w:val="24"/>
          <w:rtl/>
          <w:lang w:eastAsia="en-US"/>
        </w:rPr>
        <w:t>ﱡﭐ</w:t>
      </w:r>
      <w:r w:rsidRPr="00E35B2C">
        <w:rPr>
          <w:rFonts w:ascii="QCF2133" w:hAnsi="QCF2133" w:cs="QCF2133"/>
          <w:color w:val="00B050"/>
          <w:sz w:val="24"/>
          <w:szCs w:val="24"/>
          <w:rtl/>
          <w:lang w:eastAsia="en-US"/>
        </w:rPr>
        <w:t xml:space="preserve"> ﱇ ﱈ ﱉ ﱊ ﱋ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[الأنعام: 45]</w:t>
      </w:r>
      <w:r w:rsidRPr="00E35B2C">
        <w:rPr>
          <w:rFonts w:ascii="Traditional Arabic" w:hAnsi="Traditional Arabic"/>
          <w:rtl/>
          <w:lang w:eastAsia="en-US"/>
        </w:rPr>
        <w:t>، قالوا: الخلائق أجمعون, وقيل: الآدميون خاصة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95"/>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واصطلاحاً: </w:t>
      </w:r>
      <w:r w:rsidRPr="00E35B2C">
        <w:rPr>
          <w:rFonts w:ascii="Traditional Arabic" w:hAnsi="Traditional Arabic"/>
          <w:color w:val="auto"/>
          <w:rtl/>
          <w:lang w:eastAsia="en-US"/>
        </w:rPr>
        <w:t>تختلف تع</w:t>
      </w:r>
      <w:r w:rsidRPr="00E35B2C">
        <w:rPr>
          <w:rFonts w:ascii="Traditional Arabic" w:hAnsi="Traditional Arabic" w:hint="cs"/>
          <w:color w:val="auto"/>
          <w:rtl/>
          <w:lang w:eastAsia="en-US"/>
        </w:rPr>
        <w:t>ر</w:t>
      </w:r>
      <w:r w:rsidRPr="00E35B2C">
        <w:rPr>
          <w:rFonts w:ascii="Traditional Arabic" w:hAnsi="Traditional Arabic"/>
          <w:color w:val="auto"/>
          <w:rtl/>
          <w:lang w:eastAsia="en-US"/>
        </w:rPr>
        <w:t>يف</w:t>
      </w:r>
      <w:r w:rsidRPr="00E35B2C">
        <w:rPr>
          <w:rFonts w:ascii="Traditional Arabic" w:hAnsi="Traditional Arabic" w:hint="cs"/>
          <w:color w:val="auto"/>
          <w:rtl/>
          <w:lang w:eastAsia="en-US"/>
        </w:rPr>
        <w:t>ات</w:t>
      </w:r>
      <w:r w:rsidRPr="00E35B2C">
        <w:rPr>
          <w:rFonts w:ascii="Traditional Arabic" w:hAnsi="Traditional Arabic"/>
          <w:color w:val="auto"/>
          <w:rtl/>
          <w:lang w:eastAsia="en-US"/>
        </w:rPr>
        <w:t xml:space="preserve"> العالمية</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حسب ورودها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والغرض التي جاءت له.</w:t>
      </w:r>
    </w:p>
    <w:p w:rsidR="00E35B2C" w:rsidRPr="00E35B2C" w:rsidRDefault="00E35B2C" w:rsidP="00A02200">
      <w:pPr>
        <w:widowControl/>
        <w:tabs>
          <w:tab w:val="left" w:pos="565"/>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b/>
          <w:bCs/>
          <w:rtl/>
          <w:lang w:eastAsia="en-US"/>
        </w:rPr>
        <w:t xml:space="preserve">      </w:t>
      </w:r>
      <w:r w:rsidRPr="00E35B2C">
        <w:rPr>
          <w:rFonts w:ascii="Traditional Arabic" w:hAnsi="Traditional Arabic"/>
          <w:rtl/>
          <w:lang w:eastAsia="en-US"/>
        </w:rPr>
        <w:t>فقد ع</w:t>
      </w:r>
      <w:r w:rsidR="00E17A3E">
        <w:rPr>
          <w:rFonts w:ascii="Traditional Arabic" w:hAnsi="Traditional Arabic" w:hint="cs"/>
          <w:rtl/>
          <w:lang w:eastAsia="en-US"/>
        </w:rPr>
        <w:t>ُ</w:t>
      </w:r>
      <w:r w:rsidRPr="00E35B2C">
        <w:rPr>
          <w:rFonts w:ascii="Traditional Arabic" w:hAnsi="Traditional Arabic"/>
          <w:rtl/>
          <w:lang w:eastAsia="en-US"/>
        </w:rPr>
        <w:t>ر</w:t>
      </w:r>
      <w:r w:rsidR="00E17A3E">
        <w:rPr>
          <w:rFonts w:ascii="Traditional Arabic" w:hAnsi="Traditional Arabic" w:hint="cs"/>
          <w:rtl/>
          <w:lang w:eastAsia="en-US"/>
        </w:rPr>
        <w:t>َّ</w:t>
      </w:r>
      <w:r w:rsidRPr="00E35B2C">
        <w:rPr>
          <w:rFonts w:ascii="Traditional Arabic" w:hAnsi="Traditional Arabic"/>
          <w:rtl/>
          <w:lang w:eastAsia="en-US"/>
        </w:rPr>
        <w:t>فت بأنها: حركة إنسانية تعمل على خدمة البشرية، والتقارب بين الشعوب دون المساس بهوياتها وخصوصياتها الثقافية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96"/>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34680D" w:rsidRDefault="00E35B2C" w:rsidP="00A30DAB">
      <w:pPr>
        <w:widowControl/>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auto"/>
          <w:rtl/>
          <w:lang w:eastAsia="en-US"/>
        </w:rPr>
        <w:t xml:space="preserve">      ولكن </w:t>
      </w:r>
      <w:r w:rsidRPr="00E35B2C">
        <w:rPr>
          <w:rFonts w:ascii="Traditional Arabic" w:hAnsi="Traditional Arabic" w:hint="cs"/>
          <w:color w:val="auto"/>
          <w:rtl/>
          <w:lang w:eastAsia="en-US"/>
        </w:rPr>
        <w:t xml:space="preserve">هذا التعريف بعيد عن </w:t>
      </w:r>
      <w:r w:rsidRPr="00E35B2C">
        <w:rPr>
          <w:rFonts w:ascii="Traditional Arabic" w:hAnsi="Traditional Arabic"/>
          <w:color w:val="auto"/>
          <w:rtl/>
          <w:lang w:eastAsia="en-US"/>
        </w:rPr>
        <w:t>العالمية التي يقصد بها عالمية الإسلام وأنه دين عالمي</w:t>
      </w:r>
      <w:r w:rsidRPr="00E35B2C">
        <w:rPr>
          <w:rFonts w:ascii="Traditional Arabic" w:hAnsi="Traditional Arabic" w:hint="cs"/>
          <w:color w:val="auto"/>
          <w:rtl/>
          <w:lang w:eastAsia="en-US"/>
        </w:rPr>
        <w:t xml:space="preserve">,     </w:t>
      </w:r>
      <w:r w:rsidR="006C7357">
        <w:rPr>
          <w:rFonts w:ascii="Traditional Arabic" w:hAnsi="Traditional Arabic" w:hint="cs"/>
          <w:color w:val="auto"/>
          <w:rtl/>
          <w:lang w:eastAsia="en-US"/>
        </w:rPr>
        <w:t xml:space="preserve"> </w:t>
      </w:r>
      <w:r w:rsidRPr="00E35B2C">
        <w:rPr>
          <w:rFonts w:ascii="Traditional Arabic" w:hAnsi="Traditional Arabic" w:hint="cs"/>
          <w:color w:val="auto"/>
          <w:rtl/>
          <w:lang w:eastAsia="en-US"/>
        </w:rPr>
        <w:t>ويمكن أن ت</w:t>
      </w:r>
      <w:r w:rsidR="007A381F">
        <w:rPr>
          <w:rFonts w:ascii="Traditional Arabic" w:hAnsi="Traditional Arabic" w:hint="cs"/>
          <w:color w:val="auto"/>
          <w:rtl/>
          <w:lang w:eastAsia="en-US"/>
        </w:rPr>
        <w:t>ُ</w:t>
      </w:r>
      <w:r w:rsidRPr="00E35B2C">
        <w:rPr>
          <w:rFonts w:ascii="Traditional Arabic" w:hAnsi="Traditional Arabic" w:hint="cs"/>
          <w:color w:val="auto"/>
          <w:rtl/>
          <w:lang w:eastAsia="en-US"/>
        </w:rPr>
        <w:t>عر</w:t>
      </w:r>
      <w:r w:rsidR="007A381F">
        <w:rPr>
          <w:rFonts w:ascii="Traditional Arabic" w:hAnsi="Traditional Arabic" w:hint="cs"/>
          <w:color w:val="auto"/>
          <w:rtl/>
          <w:lang w:eastAsia="en-US"/>
        </w:rPr>
        <w:t>َّ</w:t>
      </w:r>
      <w:r w:rsidRPr="00E35B2C">
        <w:rPr>
          <w:rFonts w:ascii="Traditional Arabic" w:hAnsi="Traditional Arabic" w:hint="cs"/>
          <w:color w:val="auto"/>
          <w:rtl/>
          <w:lang w:eastAsia="en-US"/>
        </w:rPr>
        <w:t xml:space="preserve">ف إذا كان المقصود بها </w:t>
      </w:r>
      <w:r w:rsidRPr="00E35B2C">
        <w:rPr>
          <w:rFonts w:ascii="Traditional Arabic" w:hAnsi="Traditional Arabic"/>
          <w:color w:val="auto"/>
          <w:rtl/>
          <w:lang w:eastAsia="en-US"/>
        </w:rPr>
        <w:t>عالمية الإسلام</w:t>
      </w:r>
      <w:r w:rsidRPr="00E35B2C">
        <w:rPr>
          <w:rFonts w:ascii="Traditional Arabic" w:hAnsi="Traditional Arabic" w:hint="cs"/>
          <w:color w:val="auto"/>
          <w:rtl/>
          <w:lang w:eastAsia="en-US"/>
        </w:rPr>
        <w:t xml:space="preserve"> بأنها:</w:t>
      </w:r>
    </w:p>
    <w:p w:rsidR="00E35B2C" w:rsidRPr="00E35B2C" w:rsidRDefault="0034680D" w:rsidP="00A30DAB">
      <w:pPr>
        <w:widowControl/>
        <w:autoSpaceDE w:val="0"/>
        <w:autoSpaceDN w:val="0"/>
        <w:adjustRightInd w:val="0"/>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 xml:space="preserve"> </w:t>
      </w:r>
      <w:r w:rsidR="00A30DAB" w:rsidRPr="00E35B2C">
        <w:rPr>
          <w:rFonts w:ascii="Traditional Arabic" w:hAnsi="Traditional Arabic" w:hint="cs"/>
          <w:rtl/>
          <w:lang w:eastAsia="en-US"/>
        </w:rPr>
        <w:t>الديانة المفتوحة</w:t>
      </w:r>
      <w:r w:rsidR="00A30DAB" w:rsidRPr="00E35B2C">
        <w:rPr>
          <w:rFonts w:ascii="Traditional Arabic" w:hAnsi="Traditional Arabic"/>
          <w:rtl/>
          <w:lang w:eastAsia="en-US"/>
        </w:rPr>
        <w:t xml:space="preserve"> لكل البشر دون قيود أو عوائق</w:t>
      </w:r>
      <w:r w:rsidR="00E35B2C" w:rsidRPr="00E35B2C">
        <w:rPr>
          <w:rFonts w:ascii="Traditional Arabic" w:hAnsi="Traditional Arabic"/>
          <w:color w:val="auto"/>
          <w:rtl/>
          <w:lang w:eastAsia="en-US"/>
        </w:rPr>
        <w:t xml:space="preserve">، </w:t>
      </w:r>
      <w:r w:rsidR="00E35B2C" w:rsidRPr="00E35B2C">
        <w:rPr>
          <w:rFonts w:ascii="Traditional Arabic" w:hAnsi="Traditional Arabic" w:hint="cs"/>
          <w:color w:val="auto"/>
          <w:rtl/>
          <w:lang w:eastAsia="en-US"/>
        </w:rPr>
        <w:t xml:space="preserve">والتي شمل بلاغها جميع الخلق, </w:t>
      </w:r>
      <w:r w:rsidR="00E35B2C" w:rsidRPr="00E35B2C">
        <w:rPr>
          <w:rFonts w:ascii="Traditional Arabic" w:hAnsi="Traditional Arabic" w:hint="cs"/>
          <w:rtl/>
          <w:lang w:eastAsia="en-US"/>
        </w:rPr>
        <w:t>وكانت علاج</w:t>
      </w:r>
      <w:r w:rsidR="00E35B2C" w:rsidRPr="00E35B2C">
        <w:rPr>
          <w:rFonts w:ascii="Traditional Arabic" w:hAnsi="Traditional Arabic"/>
          <w:rtl/>
          <w:lang w:eastAsia="en-US"/>
        </w:rPr>
        <w:t xml:space="preserve"> </w:t>
      </w:r>
      <w:r w:rsidR="00E35B2C" w:rsidRPr="00E35B2C">
        <w:rPr>
          <w:rFonts w:ascii="Traditional Arabic" w:hAnsi="Traditional Arabic" w:hint="cs"/>
          <w:rtl/>
          <w:lang w:eastAsia="en-US"/>
        </w:rPr>
        <w:t>ل</w:t>
      </w:r>
      <w:r w:rsidR="00E35B2C" w:rsidRPr="00E35B2C">
        <w:rPr>
          <w:rFonts w:ascii="Traditional Arabic" w:hAnsi="Traditional Arabic"/>
          <w:rtl/>
          <w:lang w:eastAsia="en-US"/>
        </w:rPr>
        <w:t>مشاكل الحياة، و</w:t>
      </w:r>
      <w:r w:rsidR="00E35B2C" w:rsidRPr="00E35B2C">
        <w:rPr>
          <w:rFonts w:ascii="Traditional Arabic" w:hAnsi="Traditional Arabic" w:hint="cs"/>
          <w:rtl/>
          <w:lang w:eastAsia="en-US"/>
        </w:rPr>
        <w:t>مواكبة</w:t>
      </w:r>
      <w:r w:rsidR="00E35B2C" w:rsidRPr="00E35B2C">
        <w:rPr>
          <w:rFonts w:ascii="Traditional Arabic" w:hAnsi="Traditional Arabic"/>
          <w:rtl/>
          <w:lang w:eastAsia="en-US"/>
        </w:rPr>
        <w:t xml:space="preserve"> </w:t>
      </w:r>
      <w:r w:rsidR="00E35B2C" w:rsidRPr="00E35B2C">
        <w:rPr>
          <w:rFonts w:ascii="Traditional Arabic" w:hAnsi="Traditional Arabic" w:hint="cs"/>
          <w:rtl/>
          <w:lang w:eastAsia="en-US"/>
        </w:rPr>
        <w:t>ل</w:t>
      </w:r>
      <w:r w:rsidR="00E35B2C" w:rsidRPr="00E35B2C">
        <w:rPr>
          <w:rFonts w:ascii="Traditional Arabic" w:hAnsi="Traditional Arabic"/>
          <w:rtl/>
          <w:lang w:eastAsia="en-US"/>
        </w:rPr>
        <w:t>لأحداث والمتغيرات</w:t>
      </w:r>
      <w:r w:rsidR="00A30DAB" w:rsidRPr="00E35B2C">
        <w:rPr>
          <w:rFonts w:ascii="Traditional Arabic" w:hAnsi="Traditional Arabic" w:hint="cs"/>
          <w:color w:val="auto"/>
          <w:rtl/>
          <w:lang w:eastAsia="en-US"/>
        </w:rPr>
        <w:t>؛</w:t>
      </w:r>
      <w:r w:rsidR="00A30DAB" w:rsidRPr="00E35B2C">
        <w:rPr>
          <w:rFonts w:ascii="Traditional Arabic" w:hAnsi="Traditional Arabic"/>
          <w:color w:val="auto"/>
          <w:rtl/>
          <w:lang w:eastAsia="en-US"/>
        </w:rPr>
        <w:t xml:space="preserve"> </w:t>
      </w:r>
      <w:r w:rsidR="00A30DAB" w:rsidRPr="00E35B2C">
        <w:rPr>
          <w:rFonts w:ascii="Traditional Arabic" w:hAnsi="Traditional Arabic" w:hint="cs"/>
          <w:color w:val="auto"/>
          <w:rtl/>
          <w:lang w:eastAsia="en-US"/>
        </w:rPr>
        <w:t>لموافقتها</w:t>
      </w:r>
      <w:r w:rsidR="00A30DAB" w:rsidRPr="00E35B2C">
        <w:rPr>
          <w:rFonts w:ascii="Traditional Arabic" w:hAnsi="Traditional Arabic"/>
          <w:color w:val="auto"/>
          <w:rtl/>
          <w:lang w:eastAsia="en-US"/>
        </w:rPr>
        <w:t xml:space="preserve"> الفطرة</w:t>
      </w:r>
      <w:r w:rsidR="00A30DAB" w:rsidRPr="00E35B2C">
        <w:rPr>
          <w:rFonts w:ascii="Traditional Arabic" w:hAnsi="Traditional Arabic" w:hint="cs"/>
          <w:color w:val="auto"/>
          <w:rtl/>
          <w:lang w:eastAsia="en-US"/>
        </w:rPr>
        <w:t>,</w:t>
      </w:r>
      <w:r w:rsidR="00A30DAB" w:rsidRPr="00E35B2C">
        <w:rPr>
          <w:rFonts w:ascii="Traditional Arabic" w:hAnsi="Traditional Arabic"/>
          <w:color w:val="auto"/>
          <w:rtl/>
          <w:lang w:eastAsia="en-US"/>
        </w:rPr>
        <w:t xml:space="preserve"> </w:t>
      </w:r>
      <w:r w:rsidR="00A30DAB" w:rsidRPr="00E35B2C">
        <w:rPr>
          <w:rFonts w:ascii="Traditional Arabic" w:hAnsi="Traditional Arabic" w:hint="cs"/>
          <w:color w:val="auto"/>
          <w:rtl/>
          <w:lang w:eastAsia="en-US"/>
        </w:rPr>
        <w:t>و</w:t>
      </w:r>
      <w:r w:rsidR="00A30DAB" w:rsidRPr="00E35B2C">
        <w:rPr>
          <w:rFonts w:ascii="Traditional Arabic" w:hAnsi="Traditional Arabic"/>
          <w:color w:val="auto"/>
          <w:rtl/>
          <w:lang w:eastAsia="en-US"/>
        </w:rPr>
        <w:t>يسره</w:t>
      </w:r>
      <w:r w:rsidR="00A30DAB" w:rsidRPr="00E35B2C">
        <w:rPr>
          <w:rFonts w:ascii="Traditional Arabic" w:hAnsi="Traditional Arabic" w:hint="cs"/>
          <w:color w:val="auto"/>
          <w:rtl/>
          <w:lang w:eastAsia="en-US"/>
        </w:rPr>
        <w:t>ا</w:t>
      </w:r>
      <w:r w:rsidR="00A30DAB" w:rsidRPr="00E35B2C">
        <w:rPr>
          <w:rFonts w:ascii="Traditional Arabic" w:hAnsi="Traditional Arabic"/>
          <w:color w:val="auto"/>
          <w:rtl/>
          <w:lang w:eastAsia="en-US"/>
        </w:rPr>
        <w:t xml:space="preserve"> وسهولته</w:t>
      </w:r>
      <w:r w:rsidR="00A30DAB" w:rsidRPr="00E35B2C">
        <w:rPr>
          <w:rFonts w:ascii="Traditional Arabic" w:hAnsi="Traditional Arabic" w:hint="cs"/>
          <w:color w:val="auto"/>
          <w:rtl/>
          <w:lang w:eastAsia="en-US"/>
        </w:rPr>
        <w:t>ا في التكاليف</w:t>
      </w:r>
      <w:r w:rsidR="00A30DAB" w:rsidRPr="00E35B2C">
        <w:rPr>
          <w:rFonts w:ascii="Traditional Arabic" w:hAnsi="Traditional Arabic"/>
          <w:color w:val="auto"/>
          <w:rtl/>
          <w:lang w:eastAsia="en-US"/>
        </w:rPr>
        <w:t>, وشموليته</w:t>
      </w:r>
      <w:r w:rsidR="00A30DAB" w:rsidRPr="00E35B2C">
        <w:rPr>
          <w:rFonts w:ascii="Traditional Arabic" w:hAnsi="Traditional Arabic" w:hint="cs"/>
          <w:color w:val="auto"/>
          <w:rtl/>
          <w:lang w:eastAsia="en-US"/>
        </w:rPr>
        <w:t>ا</w:t>
      </w:r>
      <w:r w:rsidR="00A30DAB" w:rsidRPr="00E35B2C">
        <w:rPr>
          <w:rFonts w:ascii="Traditional Arabic" w:hAnsi="Traditional Arabic"/>
          <w:color w:val="auto"/>
          <w:rtl/>
          <w:lang w:eastAsia="en-US"/>
        </w:rPr>
        <w:t xml:space="preserve"> وثباته</w:t>
      </w:r>
      <w:r w:rsidR="00A30DAB" w:rsidRPr="00E35B2C">
        <w:rPr>
          <w:rFonts w:ascii="Traditional Arabic" w:hAnsi="Traditional Arabic" w:hint="cs"/>
          <w:color w:val="auto"/>
          <w:rtl/>
          <w:lang w:eastAsia="en-US"/>
        </w:rPr>
        <w:t>ا في الأحكام</w:t>
      </w:r>
      <w:r w:rsidR="00A30DAB" w:rsidRPr="00E35B2C">
        <w:rPr>
          <w:rFonts w:ascii="Traditional Arabic" w:hAnsi="Traditional Arabic"/>
          <w:color w:val="auto"/>
          <w:rtl/>
          <w:lang w:eastAsia="en-US"/>
        </w:rPr>
        <w:t xml:space="preserve">.  </w:t>
      </w:r>
    </w:p>
    <w:p w:rsidR="00E35B2C" w:rsidRPr="00E35B2C" w:rsidRDefault="00E35B2C" w:rsidP="00A02200">
      <w:pPr>
        <w:widowControl/>
        <w:ind w:hanging="2"/>
        <w:rPr>
          <w:rFonts w:ascii="Traditional Arabic" w:hAnsi="Traditional Arabic"/>
          <w:b/>
          <w:bCs/>
          <w:color w:val="FF0000"/>
          <w:lang w:eastAsia="en-US"/>
        </w:rPr>
      </w:pPr>
      <w:r w:rsidRPr="00E35B2C">
        <w:rPr>
          <w:rFonts w:ascii="Traditional Arabic" w:hAnsi="Traditional Arabic" w:hint="cs"/>
          <w:b/>
          <w:bCs/>
          <w:color w:val="FF0000"/>
          <w:rtl/>
          <w:lang w:eastAsia="en-US"/>
        </w:rPr>
        <w:t xml:space="preserve">ثانيا: </w:t>
      </w:r>
      <w:r w:rsidRPr="00E35B2C">
        <w:rPr>
          <w:rFonts w:ascii="Traditional Arabic" w:hAnsi="Traditional Arabic"/>
          <w:b/>
          <w:bCs/>
          <w:color w:val="FF0000"/>
          <w:rtl/>
          <w:lang w:eastAsia="en-US"/>
        </w:rPr>
        <w:t>أهمي</w:t>
      </w:r>
      <w:r w:rsidRPr="00E35B2C">
        <w:rPr>
          <w:rFonts w:ascii="Traditional Arabic" w:hAnsi="Traditional Arabic" w:hint="cs"/>
          <w:b/>
          <w:bCs/>
          <w:color w:val="FF0000"/>
          <w:rtl/>
          <w:lang w:eastAsia="en-US"/>
        </w:rPr>
        <w:t>ة</w:t>
      </w:r>
      <w:r w:rsidRPr="00E35B2C">
        <w:rPr>
          <w:rFonts w:ascii="Traditional Arabic" w:hAnsi="Traditional Arabic"/>
          <w:b/>
          <w:bCs/>
          <w:color w:val="FF0000"/>
          <w:rtl/>
          <w:lang w:eastAsia="en-US"/>
        </w:rPr>
        <w:t xml:space="preserve"> العالمية:</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6C7357">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تبرز أهمية عالمية الإسلام في أنه هو الدين الذي اختاره المولى سبحانه وارتضاه للعالم إلى قيام الساعة، وهو دين لا يقبل الله ديناً غيره, ولا يأمر بدين إلا هو, قال تعالى: </w:t>
      </w:r>
      <w:r w:rsidRPr="00E35B2C">
        <w:rPr>
          <w:rFonts w:ascii="QCF2BSML" w:hAnsi="QCF2BSML" w:cs="QCF2BSML"/>
          <w:color w:val="00B050"/>
          <w:sz w:val="24"/>
          <w:szCs w:val="24"/>
          <w:rtl/>
          <w:lang w:eastAsia="en-US"/>
        </w:rPr>
        <w:t>ﱡﭐ</w:t>
      </w:r>
      <w:r w:rsidRPr="00E35B2C">
        <w:rPr>
          <w:rFonts w:ascii="QCF2052" w:hAnsi="QCF2052" w:cs="QCF2052"/>
          <w:color w:val="00B050"/>
          <w:sz w:val="24"/>
          <w:szCs w:val="24"/>
          <w:rtl/>
          <w:lang w:eastAsia="en-US"/>
        </w:rPr>
        <w:t xml:space="preserve">ﱨ ﱩ ﱪ  ﱫ ﱬﱭ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[آل عمران: 19]</w:t>
      </w:r>
      <w:r w:rsidRPr="00E35B2C">
        <w:rPr>
          <w:rFonts w:ascii="Traditional Arabic" w:hAnsi="Traditional Arabic"/>
          <w:color w:val="auto"/>
          <w:rtl/>
          <w:lang w:eastAsia="en-US"/>
        </w:rPr>
        <w:t xml:space="preserve">, وقال سبحانه: </w:t>
      </w:r>
      <w:r w:rsidRPr="00E35B2C">
        <w:rPr>
          <w:rFonts w:ascii="QCF2BSML" w:hAnsi="QCF2BSML" w:cs="QCF2BSML"/>
          <w:color w:val="00B050"/>
          <w:sz w:val="24"/>
          <w:szCs w:val="24"/>
          <w:rtl/>
          <w:lang w:eastAsia="en-US"/>
        </w:rPr>
        <w:t>ﱡﭐ</w:t>
      </w:r>
      <w:r w:rsidRPr="00E35B2C">
        <w:rPr>
          <w:rFonts w:ascii="QCF2061" w:hAnsi="QCF2061" w:cs="QCF2061"/>
          <w:color w:val="00B050"/>
          <w:sz w:val="24"/>
          <w:szCs w:val="24"/>
          <w:rtl/>
          <w:lang w:eastAsia="en-US"/>
        </w:rPr>
        <w:t xml:space="preserve"> ﱟ ﱠ ﱡ ﱢ  ﱣ ﱤ ﱥ ﱦ ﱧ ﱨ ﱩ ﱪ ﱫ ﱬ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[آل عمران: 85]</w:t>
      </w:r>
      <w:r w:rsidRPr="00E35B2C">
        <w:rPr>
          <w:rFonts w:ascii="Traditional Arabic" w:hAnsi="Traditional Arabic"/>
          <w:color w:val="auto"/>
          <w:rtl/>
          <w:lang w:eastAsia="en-US"/>
        </w:rPr>
        <w:t>.</w:t>
      </w:r>
    </w:p>
    <w:p w:rsidR="00E35B2C" w:rsidRPr="00E35B2C" w:rsidRDefault="00E35B2C" w:rsidP="001A6A6A">
      <w:pPr>
        <w:widowControl/>
        <w:tabs>
          <w:tab w:val="left" w:pos="565"/>
        </w:tabs>
        <w:ind w:hanging="2"/>
        <w:jc w:val="lowKashida"/>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B26570">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وأما رسالة النبي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التي جاء بها وأمر بها </w:t>
      </w:r>
      <w:r w:rsidRPr="00E35B2C">
        <w:rPr>
          <w:rFonts w:ascii="Traditional Arabic" w:hAnsi="Traditional Arabic" w:hint="cs"/>
          <w:color w:val="auto"/>
          <w:rtl/>
          <w:lang w:eastAsia="en-US"/>
        </w:rPr>
        <w:t>ف</w:t>
      </w:r>
      <w:r w:rsidRPr="00E35B2C">
        <w:rPr>
          <w:rFonts w:ascii="Traditional Arabic" w:hAnsi="Traditional Arabic"/>
          <w:color w:val="auto"/>
          <w:rtl/>
          <w:lang w:eastAsia="en-US"/>
        </w:rPr>
        <w:t xml:space="preserve">كانت رسالة خير ورحمة للعالم, كما قال سبحانه: </w:t>
      </w:r>
      <w:r w:rsidRPr="00E35B2C">
        <w:rPr>
          <w:rFonts w:ascii="QCF2BSML" w:hAnsi="QCF2BSML" w:cs="QCF2BSML"/>
          <w:color w:val="00B050"/>
          <w:sz w:val="24"/>
          <w:szCs w:val="24"/>
          <w:rtl/>
          <w:lang w:eastAsia="en-US"/>
        </w:rPr>
        <w:t>ﱡﭐ</w:t>
      </w:r>
      <w:r w:rsidRPr="00E35B2C">
        <w:rPr>
          <w:rFonts w:ascii="QCF2331" w:hAnsi="QCF2331" w:cs="QCF2331"/>
          <w:color w:val="00B050"/>
          <w:sz w:val="24"/>
          <w:szCs w:val="24"/>
          <w:rtl/>
          <w:lang w:eastAsia="en-US"/>
        </w:rPr>
        <w:t xml:space="preserve"> ﲀ ﲁ ﲂ ﲃ ﲄ  ﲅ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[الأنبياء: 107]</w:t>
      </w:r>
      <w:r w:rsidRPr="00E35B2C">
        <w:rPr>
          <w:rFonts w:ascii="Traditional Arabic" w:hAnsi="Traditional Arabic"/>
          <w:color w:val="auto"/>
          <w:rtl/>
          <w:lang w:eastAsia="en-US"/>
        </w:rPr>
        <w:t xml:space="preserve">, ودعوته كانت شاملة لجميع الخلق, كما قال تعالى: </w:t>
      </w:r>
      <w:r w:rsidRPr="00E35B2C">
        <w:rPr>
          <w:rFonts w:ascii="QCF2BSML" w:hAnsi="QCF2BSML" w:cs="QCF2BSML"/>
          <w:color w:val="00B050"/>
          <w:sz w:val="24"/>
          <w:szCs w:val="24"/>
          <w:rtl/>
          <w:lang w:eastAsia="en-US"/>
        </w:rPr>
        <w:t>ﱡﭐ</w:t>
      </w:r>
      <w:r w:rsidRPr="00E35B2C">
        <w:rPr>
          <w:rFonts w:ascii="QCF2170" w:hAnsi="QCF2170" w:cs="QCF2170"/>
          <w:color w:val="00B050"/>
          <w:sz w:val="24"/>
          <w:szCs w:val="24"/>
          <w:rtl/>
          <w:lang w:eastAsia="en-US"/>
        </w:rPr>
        <w:t xml:space="preserve">  ﲑ  ﲒ ﲓ ﲔ ﲕ ﲖ ﲗ ﲘ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[الأعراف: 158]</w:t>
      </w:r>
      <w:r w:rsidRPr="00E35B2C">
        <w:rPr>
          <w:rFonts w:ascii="Traditional Arabic" w:hAnsi="Traditional Arabic"/>
          <w:color w:val="auto"/>
          <w:rtl/>
          <w:lang w:eastAsia="en-US"/>
        </w:rPr>
        <w:t xml:space="preserve">، </w:t>
      </w:r>
      <w:r w:rsidRPr="00E35B2C">
        <w:rPr>
          <w:rFonts w:ascii="Traditional Arabic" w:hAnsi="Traditional Arabic"/>
          <w:rtl/>
          <w:lang w:eastAsia="en-US"/>
        </w:rPr>
        <w:t xml:space="preserve">وقال سبحانه: </w:t>
      </w:r>
      <w:r w:rsidRPr="00E35B2C">
        <w:rPr>
          <w:rFonts w:ascii="QCF2BSML" w:hAnsi="QCF2BSML" w:cs="QCF2BSML"/>
          <w:color w:val="00B050"/>
          <w:sz w:val="24"/>
          <w:szCs w:val="24"/>
          <w:rtl/>
          <w:lang w:eastAsia="en-US"/>
        </w:rPr>
        <w:t>ﱡﭐ</w:t>
      </w:r>
      <w:r w:rsidRPr="00E35B2C">
        <w:rPr>
          <w:rFonts w:ascii="QCF2359" w:hAnsi="QCF2359" w:cs="QCF2359"/>
          <w:color w:val="00B050"/>
          <w:sz w:val="24"/>
          <w:szCs w:val="24"/>
          <w:rtl/>
          <w:lang w:eastAsia="en-US"/>
        </w:rPr>
        <w:t xml:space="preserve"> ﲣ ﲤ ﲥ ﲦ ﲧ ﲨ ﲩ ﲪ ﲫ  ﲬ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[الفرقان: 1]</w:t>
      </w:r>
      <w:r w:rsidRPr="00E35B2C">
        <w:rPr>
          <w:rFonts w:ascii="Traditional Arabic" w:hAnsi="Traditional Arabic"/>
          <w:color w:val="auto"/>
          <w:rtl/>
          <w:lang w:eastAsia="en-US"/>
        </w:rPr>
        <w:t>, وجاء في حديث أبي هريرة</w:t>
      </w:r>
      <w:r w:rsidRPr="00E35B2C">
        <w:rPr>
          <w:rFonts w:ascii="Traditional Arabic" w:hAnsi="Traditional Arabic" w:hint="cs"/>
          <w:color w:val="auto"/>
          <w:rtl/>
          <w:lang w:eastAsia="en-US"/>
        </w:rPr>
        <w:t xml:space="preserve">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أن رسول الله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قال:</w:t>
      </w:r>
      <w:r w:rsidR="001A6A6A" w:rsidRPr="001A6A6A">
        <w:rPr>
          <w:rFonts w:ascii="Traditional Arabic" w:hAnsi="Traditional Arabic"/>
          <w:color w:val="auto"/>
          <w:rtl/>
          <w:lang w:eastAsia="en-US"/>
        </w:rPr>
        <w:t xml:space="preserve"> </w:t>
      </w:r>
      <w:r w:rsidR="001A6A6A" w:rsidRPr="00E35B2C">
        <w:rPr>
          <w:rFonts w:ascii="Traditional Arabic" w:hAnsi="Traditional Arabic"/>
          <w:color w:val="auto"/>
          <w:rtl/>
          <w:lang w:eastAsia="en-US"/>
        </w:rPr>
        <w:t>«</w:t>
      </w:r>
      <w:r w:rsidRPr="00E35B2C">
        <w:rPr>
          <w:rFonts w:ascii="Traditional Arabic" w:hAnsi="Traditional Arabic"/>
          <w:color w:val="auto"/>
          <w:rtl/>
          <w:lang w:eastAsia="en-US"/>
        </w:rPr>
        <w:t>وأرسلت إلى الخلق كافة، وختم بي النبيون</w:t>
      </w:r>
      <w:r w:rsidR="001A6A6A" w:rsidRPr="00E35B2C">
        <w:rPr>
          <w:rFonts w:ascii="Traditional Arabic" w:hAnsi="Traditional Arabic"/>
          <w:color w:val="auto"/>
          <w:rtl/>
          <w:lang w:eastAsia="en-US"/>
        </w:rPr>
        <w:t>»</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97"/>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xml:space="preserve">. </w:t>
      </w:r>
    </w:p>
    <w:p w:rsidR="00E35B2C" w:rsidRPr="00E35B2C" w:rsidRDefault="00E35B2C" w:rsidP="00A02200">
      <w:pPr>
        <w:widowControl/>
        <w:tabs>
          <w:tab w:val="left" w:pos="565"/>
        </w:tabs>
        <w:ind w:hanging="2"/>
        <w:jc w:val="lowKashida"/>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6C7357">
        <w:rPr>
          <w:rFonts w:ascii="Traditional Arabic" w:hAnsi="Traditional Arabic" w:hint="cs"/>
          <w:color w:val="auto"/>
          <w:rtl/>
          <w:lang w:eastAsia="en-US"/>
        </w:rPr>
        <w:t xml:space="preserve">     </w:t>
      </w:r>
      <w:r w:rsidRPr="00E35B2C">
        <w:rPr>
          <w:rFonts w:ascii="Traditional Arabic" w:hAnsi="Traditional Arabic"/>
          <w:color w:val="auto"/>
          <w:rtl/>
          <w:lang w:eastAsia="en-US"/>
        </w:rPr>
        <w:t>وكان الكتاب الذي أنزله الله وأوحاه إلى</w:t>
      </w:r>
      <w:r w:rsidRPr="00E35B2C">
        <w:rPr>
          <w:rFonts w:ascii="Traditional Arabic" w:hAnsi="Traditional Arabic" w:hint="cs"/>
          <w:color w:val="auto"/>
          <w:rtl/>
          <w:lang w:eastAsia="en-US"/>
        </w:rPr>
        <w:t xml:space="preserve"> نبيه</w:t>
      </w:r>
      <w:r w:rsidRPr="00E35B2C">
        <w:rPr>
          <w:rFonts w:ascii="Traditional Arabic" w:hAnsi="Traditional Arabic"/>
          <w:color w:val="auto"/>
          <w:rtl/>
          <w:lang w:eastAsia="en-US"/>
        </w:rPr>
        <w:t xml:space="preserve">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قد خاطب الله به جميع العالمين</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كما قال تعالى: </w:t>
      </w:r>
      <w:r w:rsidRPr="00E35B2C">
        <w:rPr>
          <w:rFonts w:ascii="QCF2BSML" w:hAnsi="QCF2BSML" w:cs="QCF2BSML"/>
          <w:color w:val="00B050"/>
          <w:sz w:val="24"/>
          <w:szCs w:val="24"/>
          <w:rtl/>
          <w:lang w:eastAsia="en-US"/>
        </w:rPr>
        <w:t>ﱡﭐ</w:t>
      </w:r>
      <w:r w:rsidRPr="00E35B2C">
        <w:rPr>
          <w:rFonts w:ascii="QCF2248" w:hAnsi="QCF2248" w:cs="QCF2248"/>
          <w:color w:val="00B050"/>
          <w:sz w:val="24"/>
          <w:szCs w:val="24"/>
          <w:rtl/>
          <w:lang w:eastAsia="en-US"/>
        </w:rPr>
        <w:t xml:space="preserve"> ﱇ ﱈ ﱉ ﱊ ﱋ ﱌ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[يوسف: 104]</w:t>
      </w:r>
      <w:r w:rsidRPr="00E35B2C">
        <w:rPr>
          <w:rFonts w:ascii="Traditional Arabic" w:hAnsi="Traditional Arabic"/>
          <w:color w:val="auto"/>
          <w:rtl/>
          <w:lang w:eastAsia="en-US"/>
        </w:rPr>
        <w:t>, كما وصفه سبحانه بأنه خير الكتب وأحسنها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كما قال </w:t>
      </w:r>
      <w:r w:rsidRPr="00E35B2C">
        <w:rPr>
          <w:rFonts w:ascii="Traditional Arabic" w:hAnsi="Traditional Arabic" w:hint="cs"/>
          <w:color w:val="auto"/>
          <w:rtl/>
          <w:lang w:eastAsia="en-US"/>
        </w:rPr>
        <w:t>سبحانه</w:t>
      </w:r>
      <w:r w:rsidRPr="00E35B2C">
        <w:rPr>
          <w:rFonts w:ascii="Traditional Arabic" w:hAnsi="Traditional Arabic"/>
          <w:color w:val="auto"/>
          <w:rtl/>
          <w:lang w:eastAsia="en-US"/>
        </w:rPr>
        <w:t xml:space="preserve">: </w:t>
      </w:r>
      <w:r w:rsidRPr="00E35B2C">
        <w:rPr>
          <w:rFonts w:ascii="QCF2BSML" w:hAnsi="QCF2BSML" w:cs="QCF2BSML"/>
          <w:color w:val="00B050"/>
          <w:sz w:val="24"/>
          <w:szCs w:val="24"/>
          <w:rtl/>
          <w:lang w:eastAsia="en-US"/>
        </w:rPr>
        <w:t>ﱡﭐ</w:t>
      </w:r>
      <w:r w:rsidRPr="00E35B2C">
        <w:rPr>
          <w:rFonts w:ascii="QCF2461" w:hAnsi="QCF2461" w:cs="QCF2461"/>
          <w:color w:val="00B050"/>
          <w:sz w:val="24"/>
          <w:szCs w:val="24"/>
          <w:rtl/>
          <w:lang w:eastAsia="en-US"/>
        </w:rPr>
        <w:t xml:space="preserve"> ﱘ ﱙ ﱚ ﱛ ﱜ ﱝ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[الزمر: 23]</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وهو أيضاً</w:t>
      </w:r>
      <w:r w:rsidRPr="00E35B2C">
        <w:rPr>
          <w:rFonts w:ascii="Traditional Arabic" w:hAnsi="Traditional Arabic"/>
          <w:color w:val="auto"/>
          <w:rtl/>
          <w:lang w:eastAsia="en-US"/>
        </w:rPr>
        <w:t xml:space="preserve"> الرقيب والشهيد على جميع الكتب, كما قال تعالى: </w:t>
      </w:r>
      <w:r w:rsidRPr="00E35B2C">
        <w:rPr>
          <w:rFonts w:ascii="QCF2BSML" w:hAnsi="QCF2BSML" w:cs="QCF2BSML"/>
          <w:color w:val="00B050"/>
          <w:sz w:val="24"/>
          <w:szCs w:val="24"/>
          <w:rtl/>
          <w:lang w:eastAsia="en-US"/>
        </w:rPr>
        <w:t>ﱡﭐ</w:t>
      </w:r>
      <w:r w:rsidRPr="00E35B2C">
        <w:rPr>
          <w:rFonts w:ascii="QCF2116" w:hAnsi="QCF2116" w:cs="QCF2116"/>
          <w:color w:val="00B050"/>
          <w:sz w:val="24"/>
          <w:szCs w:val="24"/>
          <w:rtl/>
          <w:lang w:eastAsia="en-US"/>
        </w:rPr>
        <w:t xml:space="preserve"> ﱯ ﱰ ﱱ  ﱲ ﱳ ﱴ ﱵ ﱶ ﱷ ﱸ ﱹ  ﱺﱻ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[المائدة: 48]</w:t>
      </w:r>
      <w:r w:rsidRPr="00E35B2C">
        <w:rPr>
          <w:rFonts w:ascii="Traditional Arabic" w:hAnsi="Traditional Arabic"/>
          <w:color w:val="auto"/>
          <w:rtl/>
          <w:lang w:eastAsia="en-US"/>
        </w:rPr>
        <w:t>, فأصل الهيمنة: هي الحفظ والارتقاب، يقال إذا رقب الرجل الشيء وحفظه وشهده: قد هيمن فلان عليه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98"/>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b/>
          <w:bCs/>
          <w:color w:val="800000"/>
          <w:rtl/>
          <w:lang w:eastAsia="en-US"/>
        </w:rPr>
        <w:t xml:space="preserve"> </w:t>
      </w:r>
      <w:r w:rsidR="006C7357">
        <w:rPr>
          <w:rFonts w:ascii="Traditional Arabic" w:hAnsi="Traditional Arabic" w:hint="cs"/>
          <w:b/>
          <w:bCs/>
          <w:color w:val="800000"/>
          <w:rtl/>
          <w:lang w:eastAsia="en-US"/>
        </w:rPr>
        <w:t xml:space="preserve">     </w:t>
      </w:r>
      <w:r w:rsidRPr="00E35B2C">
        <w:rPr>
          <w:rFonts w:ascii="Traditional Arabic" w:hAnsi="Traditional Arabic"/>
          <w:color w:val="auto"/>
          <w:rtl/>
          <w:lang w:eastAsia="en-US"/>
        </w:rPr>
        <w:t xml:space="preserve">وقد وصفه سبحانه بالبركة كما قال: </w:t>
      </w:r>
      <w:r w:rsidRPr="00E35B2C">
        <w:rPr>
          <w:rFonts w:ascii="QCF2BSML" w:hAnsi="QCF2BSML" w:cs="QCF2BSML"/>
          <w:color w:val="00B050"/>
          <w:sz w:val="24"/>
          <w:szCs w:val="24"/>
          <w:rtl/>
          <w:lang w:eastAsia="en-US"/>
        </w:rPr>
        <w:t>ﱡﭐ</w:t>
      </w:r>
      <w:r w:rsidRPr="00E35B2C">
        <w:rPr>
          <w:rFonts w:ascii="QCF2326" w:hAnsi="QCF2326" w:cs="QCF2326"/>
          <w:color w:val="00B050"/>
          <w:sz w:val="24"/>
          <w:szCs w:val="24"/>
          <w:rtl/>
          <w:lang w:eastAsia="en-US"/>
        </w:rPr>
        <w:t xml:space="preserve"> ﲃ ﲄ ﲅ ﲆﲇ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[الأنبياء: 50]</w:t>
      </w:r>
      <w:r w:rsidRPr="00E35B2C">
        <w:rPr>
          <w:rFonts w:ascii="Traditional Arabic" w:hAnsi="Traditional Arabic"/>
          <w:color w:val="auto"/>
          <w:rtl/>
          <w:lang w:eastAsia="en-US"/>
        </w:rPr>
        <w:t xml:space="preserve">, وهذا </w:t>
      </w:r>
      <w:r w:rsidRPr="00E35B2C">
        <w:rPr>
          <w:rFonts w:ascii="Traditional Arabic" w:hAnsi="Traditional Arabic"/>
          <w:rtl/>
          <w:lang w:eastAsia="en-US"/>
        </w:rPr>
        <w:t>يقتضي كثرة خيراته ونمائها وزيادتها، ولا شيء أعظم بركة من هذا القرآن، فإن كل خير ونعمة، وزيادة دينية أو دنيوية، أو أخروية؛ فإنها بسببه، وأثر عن العمل به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299"/>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 xml:space="preserve">. </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6C7357">
        <w:rPr>
          <w:rFonts w:ascii="Traditional Arabic" w:hAnsi="Traditional Arabic" w:hint="cs"/>
          <w:color w:val="auto"/>
          <w:rtl/>
          <w:lang w:eastAsia="en-US"/>
        </w:rPr>
        <w:t xml:space="preserve">  </w:t>
      </w:r>
      <w:r w:rsidRPr="00E35B2C">
        <w:rPr>
          <w:rFonts w:ascii="Traditional Arabic" w:hAnsi="Traditional Arabic"/>
          <w:color w:val="auto"/>
          <w:rtl/>
          <w:lang w:eastAsia="en-US"/>
        </w:rPr>
        <w:t>أما قبلة أهل الإسلام ومأوى أفئدتهم</w:t>
      </w:r>
      <w:r w:rsidR="001724E7">
        <w:rPr>
          <w:rFonts w:ascii="Traditional Arabic" w:hAnsi="Traditional Arabic" w:hint="cs"/>
          <w:color w:val="auto"/>
          <w:rtl/>
          <w:lang w:eastAsia="en-US"/>
        </w:rPr>
        <w:t>:</w:t>
      </w:r>
      <w:r w:rsidRPr="00E35B2C">
        <w:rPr>
          <w:rFonts w:ascii="Traditional Arabic" w:hAnsi="Traditional Arabic"/>
          <w:color w:val="auto"/>
          <w:rtl/>
          <w:lang w:eastAsia="en-US"/>
        </w:rPr>
        <w:t xml:space="preserve"> بيت الله الحرام وكعبته المشرفة, فقد كانت أول بيت وضع للناس وأول قبلة للعالمين، كما قال سبحانه: </w:t>
      </w:r>
      <w:r w:rsidRPr="00E35B2C">
        <w:rPr>
          <w:rFonts w:ascii="QCF2BSML" w:hAnsi="QCF2BSML" w:cs="QCF2BSML"/>
          <w:color w:val="00B050"/>
          <w:sz w:val="24"/>
          <w:szCs w:val="24"/>
          <w:rtl/>
          <w:lang w:eastAsia="en-US"/>
        </w:rPr>
        <w:t>ﱡﭐ</w:t>
      </w:r>
      <w:r w:rsidRPr="00E35B2C">
        <w:rPr>
          <w:rFonts w:ascii="QCF2062" w:hAnsi="QCF2062" w:cs="QCF2062"/>
          <w:color w:val="00B050"/>
          <w:sz w:val="24"/>
          <w:szCs w:val="24"/>
          <w:rtl/>
          <w:lang w:eastAsia="en-US"/>
        </w:rPr>
        <w:t xml:space="preserve"> ﲇ ﲈ ﲉ ﲊ ﲋ ﲌ  ﲍ ﲎ ﲏ ﲐ ﲑ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[آل عمران: 96]</w:t>
      </w:r>
      <w:r w:rsidRPr="00E35B2C">
        <w:rPr>
          <w:rFonts w:ascii="Traditional Arabic" w:hAnsi="Traditional Arabic"/>
          <w:color w:val="auto"/>
          <w:rtl/>
          <w:lang w:eastAsia="en-US"/>
        </w:rPr>
        <w:t>.</w:t>
      </w:r>
    </w:p>
    <w:p w:rsidR="00E35B2C" w:rsidRDefault="00E35B2C" w:rsidP="001724E7">
      <w:pPr>
        <w:widowControl/>
        <w:tabs>
          <w:tab w:val="left" w:pos="565"/>
        </w:tabs>
        <w:ind w:hanging="2"/>
        <w:jc w:val="lowKashida"/>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6C7357">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ثم إن مما يؤكد عالمية رسالة الإسلام قيام النبي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بإرسال رسائل إلى ملوك الفرس وال</w:t>
      </w:r>
      <w:r w:rsidRPr="00E35B2C">
        <w:rPr>
          <w:rFonts w:ascii="Traditional Arabic" w:hAnsi="Traditional Arabic" w:hint="cs"/>
          <w:color w:val="auto"/>
          <w:rtl/>
          <w:lang w:eastAsia="en-US"/>
        </w:rPr>
        <w:t>ر</w:t>
      </w:r>
      <w:r w:rsidRPr="00E35B2C">
        <w:rPr>
          <w:rFonts w:ascii="Traditional Arabic" w:hAnsi="Traditional Arabic"/>
          <w:color w:val="auto"/>
          <w:rtl/>
          <w:lang w:eastAsia="en-US"/>
        </w:rPr>
        <w:t xml:space="preserve">وم وغيرهم، يدعوهم فيها </w:t>
      </w:r>
      <w:r w:rsidR="001724E7">
        <w:rPr>
          <w:rFonts w:ascii="Traditional Arabic" w:hAnsi="Traditional Arabic" w:hint="cs"/>
          <w:color w:val="auto"/>
          <w:rtl/>
          <w:lang w:eastAsia="en-US"/>
        </w:rPr>
        <w:t>ل</w:t>
      </w:r>
      <w:r w:rsidRPr="00E35B2C">
        <w:rPr>
          <w:rFonts w:ascii="Traditional Arabic" w:hAnsi="Traditional Arabic"/>
          <w:color w:val="auto"/>
          <w:rtl/>
          <w:lang w:eastAsia="en-US"/>
        </w:rPr>
        <w:t xml:space="preserve">لدخول إلى دين الإسلام، فضلاً عن الوفود والرسل الذين بعثهم إلى عددٍ من الزعماء لنفس الغاية، وقد بشر النبي </w:t>
      </w:r>
      <w:r w:rsidRPr="00E35B2C">
        <w:rPr>
          <w:rFonts w:ascii="AGA Arabesque" w:hAnsi="AGA Arabesque" w:cs="Arial"/>
          <w:color w:val="auto"/>
          <w:lang w:eastAsia="en-US"/>
        </w:rPr>
        <w:t></w:t>
      </w:r>
      <w:r w:rsidRPr="00E35B2C">
        <w:rPr>
          <w:rFonts w:ascii="Traditional Arabic" w:hAnsi="Traditional Arabic"/>
          <w:color w:val="auto"/>
          <w:rtl/>
          <w:lang w:eastAsia="en-US"/>
        </w:rPr>
        <w:t xml:space="preserve"> بانتشار الإسلام، فعن خباب بن الأرت</w:t>
      </w:r>
      <w:r w:rsidRPr="00E35B2C">
        <w:rPr>
          <w:rFonts w:ascii="Traditional Arabic" w:hAnsi="Traditional Arabic" w:hint="cs"/>
          <w:color w:val="auto"/>
          <w:rtl/>
          <w:lang w:eastAsia="en-US"/>
        </w:rPr>
        <w:t xml:space="preserve">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 أن النبي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قال</w:t>
      </w:r>
      <w:r w:rsidRPr="00E35B2C">
        <w:rPr>
          <w:rFonts w:ascii="Traditional Arabic" w:hAnsi="Traditional Arabic"/>
          <w:color w:val="auto"/>
          <w:rtl/>
          <w:lang w:eastAsia="en-US"/>
        </w:rPr>
        <w:t>:</w:t>
      </w:r>
      <w:r w:rsidR="001A6A6A" w:rsidRPr="001A6A6A">
        <w:rPr>
          <w:rFonts w:ascii="Traditional Arabic" w:hAnsi="Traditional Arabic"/>
          <w:color w:val="auto"/>
          <w:rtl/>
          <w:lang w:eastAsia="en-US"/>
        </w:rPr>
        <w:t xml:space="preserve"> </w:t>
      </w:r>
      <w:r w:rsidR="001A6A6A" w:rsidRPr="00E35B2C">
        <w:rPr>
          <w:rFonts w:ascii="Traditional Arabic" w:hAnsi="Traditional Arabic"/>
          <w:color w:val="auto"/>
          <w:rtl/>
          <w:lang w:eastAsia="en-US"/>
        </w:rPr>
        <w:t>«</w:t>
      </w:r>
      <w:r w:rsidRPr="00E35B2C">
        <w:rPr>
          <w:rFonts w:ascii="Traditional Arabic" w:hAnsi="Traditional Arabic"/>
          <w:color w:val="auto"/>
          <w:rtl/>
          <w:lang w:eastAsia="en-US"/>
        </w:rPr>
        <w:t>والله ليتمن هذا الأمر، حتى يسير الراكب من صنعاء إلى حضرموت، لا يخاف إلا الله، والذئب على غنمه»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00"/>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Default="00E35B2C" w:rsidP="00A02200">
      <w:pPr>
        <w:widowControl/>
        <w:ind w:hanging="2"/>
        <w:rPr>
          <w:rFonts w:ascii="Traditional Arabic" w:hAnsi="Traditional Arabic"/>
          <w:b/>
          <w:bCs/>
          <w:color w:val="FF0000"/>
          <w:rtl/>
          <w:lang w:eastAsia="en-US"/>
        </w:rPr>
      </w:pPr>
      <w:r w:rsidRPr="00E35B2C">
        <w:rPr>
          <w:rFonts w:ascii="Traditional Arabic" w:hAnsi="Traditional Arabic" w:hint="cs"/>
          <w:b/>
          <w:bCs/>
          <w:color w:val="FF0000"/>
          <w:rtl/>
          <w:lang w:eastAsia="en-US"/>
        </w:rPr>
        <w:t>ثالثاً: آثار</w:t>
      </w:r>
      <w:r w:rsidRPr="00E35B2C">
        <w:rPr>
          <w:rFonts w:ascii="Traditional Arabic" w:hAnsi="Traditional Arabic"/>
          <w:b/>
          <w:bCs/>
          <w:color w:val="FF0000"/>
          <w:rtl/>
          <w:lang w:eastAsia="en-US"/>
        </w:rPr>
        <w:t xml:space="preserve"> العالمية:</w:t>
      </w:r>
    </w:p>
    <w:p w:rsidR="00B26570" w:rsidRPr="00E35B2C" w:rsidRDefault="00B26570" w:rsidP="004F6A00">
      <w:pPr>
        <w:widowControl/>
        <w:tabs>
          <w:tab w:val="left" w:pos="565"/>
        </w:tabs>
        <w:ind w:hanging="2"/>
        <w:rPr>
          <w:rFonts w:ascii="Traditional Arabic" w:hAnsi="Traditional Arabic"/>
          <w:b/>
          <w:bCs/>
          <w:color w:val="FF0000"/>
          <w:lang w:eastAsia="en-US"/>
        </w:rPr>
      </w:pPr>
      <w:r>
        <w:rPr>
          <w:rFonts w:ascii="Traditional Arabic" w:hAnsi="Traditional Arabic" w:hint="cs"/>
          <w:b/>
          <w:bCs/>
          <w:color w:val="FF0000"/>
          <w:rtl/>
          <w:lang w:eastAsia="en-US"/>
        </w:rPr>
        <w:t xml:space="preserve">       </w:t>
      </w:r>
      <w:r>
        <w:rPr>
          <w:rFonts w:ascii="Traditional Arabic" w:hAnsi="Traditional Arabic" w:hint="cs"/>
          <w:color w:val="auto"/>
          <w:rtl/>
          <w:lang w:eastAsia="en-US"/>
        </w:rPr>
        <w:t>للعالمية</w:t>
      </w:r>
      <w:r w:rsidRPr="00B26570">
        <w:rPr>
          <w:rFonts w:ascii="Traditional Arabic" w:hAnsi="Traditional Arabic"/>
          <w:color w:val="auto"/>
          <w:rtl/>
          <w:lang w:eastAsia="en-US"/>
        </w:rPr>
        <w:t xml:space="preserve"> الإسلامية</w:t>
      </w:r>
      <w:r>
        <w:rPr>
          <w:rFonts w:ascii="Traditional Arabic" w:hAnsi="Traditional Arabic" w:hint="cs"/>
          <w:b/>
          <w:bCs/>
          <w:color w:val="FF0000"/>
          <w:rtl/>
          <w:lang w:eastAsia="en-US"/>
        </w:rPr>
        <w:t xml:space="preserve"> </w:t>
      </w:r>
      <w:r w:rsidRPr="00B26570">
        <w:rPr>
          <w:rFonts w:ascii="Traditional Arabic" w:hAnsi="Traditional Arabic"/>
          <w:color w:val="auto"/>
          <w:rtl/>
          <w:lang w:eastAsia="en-US"/>
        </w:rPr>
        <w:t>آثار</w:t>
      </w:r>
      <w:r w:rsidRPr="00B26570">
        <w:rPr>
          <w:rFonts w:ascii="Traditional Arabic" w:hAnsi="Traditional Arabic" w:hint="cs"/>
          <w:b/>
          <w:bCs/>
          <w:color w:val="auto"/>
          <w:rtl/>
          <w:lang w:eastAsia="en-US"/>
        </w:rPr>
        <w:t xml:space="preserve"> </w:t>
      </w:r>
      <w:r w:rsidR="000541D5">
        <w:rPr>
          <w:rFonts w:ascii="Traditional Arabic" w:hAnsi="Traditional Arabic" w:hint="cs"/>
          <w:color w:val="auto"/>
          <w:rtl/>
          <w:lang w:eastAsia="en-US"/>
        </w:rPr>
        <w:t>منها</w:t>
      </w:r>
      <w:r w:rsidRPr="00B26570">
        <w:rPr>
          <w:rFonts w:ascii="Traditional Arabic" w:hAnsi="Traditional Arabic" w:hint="cs"/>
          <w:color w:val="auto"/>
          <w:rtl/>
          <w:lang w:eastAsia="en-US"/>
        </w:rPr>
        <w:t xml:space="preserve"> </w:t>
      </w:r>
      <w:r w:rsidR="004F6A00">
        <w:rPr>
          <w:rFonts w:ascii="Traditional Arabic" w:hAnsi="Traditional Arabic" w:hint="cs"/>
          <w:color w:val="auto"/>
          <w:rtl/>
          <w:lang w:eastAsia="en-US"/>
        </w:rPr>
        <w:t>كالآتي</w:t>
      </w:r>
      <w:r w:rsidRPr="00B26570">
        <w:rPr>
          <w:rFonts w:ascii="Traditional Arabic" w:hAnsi="Traditional Arabic" w:hint="cs"/>
          <w:color w:val="auto"/>
          <w:rtl/>
          <w:lang w:eastAsia="en-US"/>
        </w:rPr>
        <w:t>:</w:t>
      </w:r>
    </w:p>
    <w:p w:rsidR="00B26570" w:rsidRPr="00B26570" w:rsidRDefault="00B26570" w:rsidP="007E061C">
      <w:pPr>
        <w:pStyle w:val="ListParagraph"/>
        <w:widowControl/>
        <w:numPr>
          <w:ilvl w:val="0"/>
          <w:numId w:val="41"/>
        </w:numPr>
        <w:tabs>
          <w:tab w:val="left" w:pos="-2"/>
          <w:tab w:val="left" w:pos="281"/>
          <w:tab w:val="left" w:pos="423"/>
          <w:tab w:val="left" w:pos="565"/>
        </w:tabs>
        <w:ind w:left="-2" w:firstLine="0"/>
        <w:rPr>
          <w:rFonts w:ascii="Traditional Arabic" w:hAnsi="Traditional Arabic"/>
          <w:color w:val="auto"/>
          <w:lang w:eastAsia="en-US"/>
        </w:rPr>
      </w:pPr>
      <w:r w:rsidRPr="00B26570">
        <w:rPr>
          <w:rFonts w:ascii="Traditional Arabic" w:hAnsi="Traditional Arabic" w:hint="cs"/>
          <w:color w:val="FF0000"/>
          <w:rtl/>
          <w:lang w:eastAsia="en-US"/>
        </w:rPr>
        <w:t xml:space="preserve">انتشار الدعوة الإسلامية: </w:t>
      </w:r>
      <w:r w:rsidRPr="00B26570">
        <w:rPr>
          <w:rFonts w:ascii="Traditional Arabic" w:hAnsi="Traditional Arabic"/>
          <w:color w:val="auto"/>
          <w:rtl/>
          <w:lang w:eastAsia="en-US"/>
        </w:rPr>
        <w:t xml:space="preserve">من آثار العالمية الإسلامية وصول الدعوة الإسلامية وانتشارها إلى كافة أرجاء </w:t>
      </w:r>
      <w:r w:rsidRPr="00B26570">
        <w:rPr>
          <w:rFonts w:ascii="Traditional Arabic" w:hAnsi="Traditional Arabic" w:hint="cs"/>
          <w:color w:val="auto"/>
          <w:rtl/>
          <w:lang w:eastAsia="en-US"/>
        </w:rPr>
        <w:t xml:space="preserve">العالم </w:t>
      </w:r>
      <w:r w:rsidRPr="00B26570">
        <w:rPr>
          <w:rFonts w:ascii="Traditional Arabic" w:hAnsi="Traditional Arabic"/>
          <w:color w:val="auto"/>
          <w:rtl/>
          <w:lang w:eastAsia="en-US"/>
        </w:rPr>
        <w:t xml:space="preserve">دون استثناء، وقد </w:t>
      </w:r>
      <w:r w:rsidR="001724E7">
        <w:rPr>
          <w:rFonts w:ascii="Traditional Arabic" w:hAnsi="Traditional Arabic" w:hint="cs"/>
          <w:color w:val="auto"/>
          <w:rtl/>
          <w:lang w:eastAsia="en-US"/>
        </w:rPr>
        <w:t>أصبحت</w:t>
      </w:r>
      <w:r w:rsidRPr="00B26570">
        <w:rPr>
          <w:rFonts w:ascii="Traditional Arabic" w:hAnsi="Traditional Arabic"/>
          <w:color w:val="auto"/>
          <w:rtl/>
          <w:lang w:eastAsia="en-US"/>
        </w:rPr>
        <w:t xml:space="preserve"> الدين</w:t>
      </w:r>
      <w:r w:rsidR="001724E7">
        <w:rPr>
          <w:rFonts w:ascii="Traditional Arabic" w:hAnsi="Traditional Arabic" w:hint="cs"/>
          <w:color w:val="auto"/>
          <w:rtl/>
          <w:lang w:eastAsia="en-US"/>
        </w:rPr>
        <w:t xml:space="preserve"> </w:t>
      </w:r>
      <w:r w:rsidR="007E061C">
        <w:rPr>
          <w:rFonts w:ascii="Traditional Arabic" w:hAnsi="Traditional Arabic" w:hint="cs"/>
          <w:color w:val="auto"/>
          <w:rtl/>
          <w:lang w:eastAsia="en-US"/>
        </w:rPr>
        <w:t xml:space="preserve">الأعظم </w:t>
      </w:r>
      <w:r w:rsidR="001724E7">
        <w:rPr>
          <w:rFonts w:ascii="Traditional Arabic" w:hAnsi="Traditional Arabic" w:hint="cs"/>
          <w:color w:val="auto"/>
          <w:rtl/>
          <w:lang w:eastAsia="en-US"/>
        </w:rPr>
        <w:t>إقبالاً</w:t>
      </w:r>
      <w:r w:rsidRPr="00B26570">
        <w:rPr>
          <w:rFonts w:ascii="Traditional Arabic" w:hAnsi="Traditional Arabic"/>
          <w:color w:val="auto"/>
          <w:rtl/>
          <w:lang w:eastAsia="en-US"/>
        </w:rPr>
        <w:t xml:space="preserve"> </w:t>
      </w:r>
      <w:r w:rsidR="001724E7">
        <w:rPr>
          <w:rFonts w:ascii="Traditional Arabic" w:hAnsi="Traditional Arabic" w:hint="cs"/>
          <w:color w:val="auto"/>
          <w:rtl/>
          <w:lang w:eastAsia="en-US"/>
        </w:rPr>
        <w:t>و</w:t>
      </w:r>
      <w:r w:rsidRPr="00B26570">
        <w:rPr>
          <w:rFonts w:ascii="Traditional Arabic" w:hAnsi="Traditional Arabic"/>
          <w:color w:val="auto"/>
          <w:rtl/>
          <w:lang w:eastAsia="en-US"/>
        </w:rPr>
        <w:t>الأكثر انتشارًا بين الأفراد</w:t>
      </w:r>
      <w:r w:rsidR="001724E7">
        <w:rPr>
          <w:rFonts w:ascii="Traditional Arabic" w:hAnsi="Traditional Arabic" w:hint="cs"/>
          <w:color w:val="auto"/>
          <w:rtl/>
          <w:lang w:eastAsia="en-US"/>
        </w:rPr>
        <w:t>,</w:t>
      </w:r>
      <w:r w:rsidRPr="00B26570">
        <w:rPr>
          <w:rFonts w:ascii="Traditional Arabic" w:hAnsi="Traditional Arabic"/>
          <w:color w:val="auto"/>
          <w:rtl/>
          <w:lang w:eastAsia="en-US"/>
        </w:rPr>
        <w:t xml:space="preserve"> </w:t>
      </w:r>
      <w:r w:rsidRPr="00B26570">
        <w:rPr>
          <w:rFonts w:ascii="Traditional Arabic" w:hAnsi="Traditional Arabic"/>
          <w:rtl/>
          <w:lang w:eastAsia="en-US"/>
        </w:rPr>
        <w:t>والأسرع نموا</w:t>
      </w:r>
      <w:r w:rsidR="001724E7">
        <w:rPr>
          <w:rFonts w:ascii="Traditional Arabic" w:hAnsi="Traditional Arabic" w:hint="cs"/>
          <w:rtl/>
          <w:lang w:eastAsia="en-US"/>
        </w:rPr>
        <w:t>ً</w:t>
      </w:r>
      <w:r w:rsidRPr="00B26570">
        <w:rPr>
          <w:rFonts w:ascii="Traditional Arabic" w:hAnsi="Traditional Arabic"/>
          <w:rtl/>
          <w:lang w:eastAsia="en-US"/>
        </w:rPr>
        <w:t xml:space="preserve"> في العالم </w:t>
      </w:r>
      <w:r w:rsidRPr="00B26570">
        <w:rPr>
          <w:rFonts w:ascii="Traditional Arabic" w:hAnsi="Traditional Arabic" w:hint="cs"/>
          <w:rtl/>
          <w:lang w:eastAsia="en-US"/>
        </w:rPr>
        <w:t>خلافاً</w:t>
      </w:r>
      <w:r w:rsidRPr="00B26570">
        <w:rPr>
          <w:rFonts w:ascii="Traditional Arabic" w:hAnsi="Traditional Arabic"/>
          <w:rtl/>
          <w:lang w:eastAsia="en-US"/>
        </w:rPr>
        <w:t xml:space="preserve"> </w:t>
      </w:r>
      <w:r w:rsidRPr="00B26570">
        <w:rPr>
          <w:rFonts w:ascii="Traditional Arabic" w:hAnsi="Traditional Arabic" w:hint="cs"/>
          <w:rtl/>
          <w:lang w:eastAsia="en-US"/>
        </w:rPr>
        <w:t>ل</w:t>
      </w:r>
      <w:r w:rsidRPr="00B26570">
        <w:rPr>
          <w:rFonts w:ascii="Traditional Arabic" w:hAnsi="Traditional Arabic"/>
          <w:rtl/>
          <w:lang w:eastAsia="en-US"/>
        </w:rPr>
        <w:t>باقي الأديان الأخرى.</w:t>
      </w:r>
    </w:p>
    <w:p w:rsidR="00E35B2C" w:rsidRPr="00B26570" w:rsidRDefault="00B26570" w:rsidP="001724E7">
      <w:pPr>
        <w:pStyle w:val="ListParagraph"/>
        <w:widowControl/>
        <w:numPr>
          <w:ilvl w:val="0"/>
          <w:numId w:val="41"/>
        </w:numPr>
        <w:tabs>
          <w:tab w:val="left" w:pos="-2"/>
          <w:tab w:val="left" w:pos="281"/>
          <w:tab w:val="left" w:pos="423"/>
          <w:tab w:val="left" w:pos="565"/>
        </w:tabs>
        <w:ind w:left="-2" w:firstLine="0"/>
        <w:rPr>
          <w:rFonts w:ascii="Traditional Arabic" w:hAnsi="Traditional Arabic"/>
          <w:color w:val="auto"/>
          <w:rtl/>
          <w:lang w:eastAsia="en-US"/>
        </w:rPr>
      </w:pPr>
      <w:r w:rsidRPr="00B26570">
        <w:rPr>
          <w:rFonts w:ascii="Traditional Arabic" w:hAnsi="Traditional Arabic" w:hint="cs"/>
          <w:color w:val="FF0000"/>
          <w:rtl/>
          <w:lang w:eastAsia="en-US"/>
        </w:rPr>
        <w:t>معالجة كافة</w:t>
      </w:r>
      <w:r>
        <w:rPr>
          <w:rFonts w:ascii="Traditional Arabic" w:hAnsi="Traditional Arabic" w:hint="cs"/>
          <w:color w:val="FF0000"/>
          <w:rtl/>
          <w:lang w:eastAsia="en-US"/>
        </w:rPr>
        <w:t xml:space="preserve"> القضايا والنوازل</w:t>
      </w:r>
      <w:r w:rsidRPr="00B26570">
        <w:rPr>
          <w:rFonts w:ascii="Traditional Arabic" w:hAnsi="Traditional Arabic" w:hint="cs"/>
          <w:color w:val="FF0000"/>
          <w:rtl/>
          <w:lang w:eastAsia="en-US"/>
        </w:rPr>
        <w:t xml:space="preserve">: </w:t>
      </w:r>
      <w:r w:rsidR="00E35B2C" w:rsidRPr="00B26570">
        <w:rPr>
          <w:rFonts w:ascii="Traditional Arabic" w:hAnsi="Traditional Arabic"/>
          <w:color w:val="auto"/>
          <w:rtl/>
          <w:lang w:eastAsia="en-US"/>
        </w:rPr>
        <w:t>من آثار العالمية الإسلامية أنها تعالج كافة القضايا والتفاصيل التي تواجه الإنسان في حياته بغض النظر عن الزمان والمكان</w:t>
      </w:r>
      <w:r w:rsidR="001724E7">
        <w:rPr>
          <w:rFonts w:ascii="Traditional Arabic" w:hAnsi="Traditional Arabic" w:hint="cs"/>
          <w:color w:val="auto"/>
          <w:rtl/>
          <w:lang w:eastAsia="en-US"/>
        </w:rPr>
        <w:t>؛</w:t>
      </w:r>
      <w:r w:rsidR="00E35B2C" w:rsidRPr="00B26570">
        <w:rPr>
          <w:rFonts w:ascii="Traditional Arabic" w:hAnsi="Traditional Arabic"/>
          <w:color w:val="auto"/>
          <w:rtl/>
          <w:lang w:eastAsia="en-US"/>
        </w:rPr>
        <w:t xml:space="preserve"> </w:t>
      </w:r>
      <w:r w:rsidR="001724E7">
        <w:rPr>
          <w:rFonts w:ascii="Traditional Arabic" w:hAnsi="Traditional Arabic" w:hint="cs"/>
          <w:color w:val="auto"/>
          <w:rtl/>
          <w:lang w:eastAsia="en-US"/>
        </w:rPr>
        <w:t>ف</w:t>
      </w:r>
      <w:r w:rsidR="00E35B2C" w:rsidRPr="00B26570">
        <w:rPr>
          <w:rFonts w:ascii="Traditional Arabic" w:hAnsi="Traditional Arabic"/>
          <w:color w:val="auto"/>
          <w:rtl/>
          <w:lang w:eastAsia="en-US"/>
        </w:rPr>
        <w:t>الإسلام ليس دينا جامداً بل لديه مساحة من مواكبة جميع القضايا والنوازل الحادثة, وﻻ</w:t>
      </w:r>
      <w:r w:rsidR="007E061C">
        <w:rPr>
          <w:rFonts w:ascii="Traditional Arabic" w:hAnsi="Traditional Arabic" w:hint="cs"/>
          <w:color w:val="auto"/>
          <w:rtl/>
          <w:lang w:eastAsia="en-US"/>
        </w:rPr>
        <w:t xml:space="preserve"> </w:t>
      </w:r>
      <w:r w:rsidR="00E35B2C" w:rsidRPr="00B26570">
        <w:rPr>
          <w:rFonts w:ascii="Traditional Arabic" w:hAnsi="Traditional Arabic"/>
          <w:color w:val="auto"/>
          <w:rtl/>
          <w:lang w:eastAsia="en-US"/>
        </w:rPr>
        <w:t>يعني ذلك تغييره بل فتح باب الاجتهاد والبحث في فروع الدين؛ ولذلك كان الإسلام في مقدمة الديانات التي تعالج المشاكل</w:t>
      </w:r>
      <w:r w:rsidR="00E35B2C" w:rsidRPr="00B26570">
        <w:rPr>
          <w:rFonts w:ascii="Traditional Arabic" w:hAnsi="Traditional Arabic" w:hint="cs"/>
          <w:color w:val="auto"/>
          <w:rtl/>
          <w:lang w:eastAsia="en-US"/>
        </w:rPr>
        <w:t xml:space="preserve"> الحادثة</w:t>
      </w:r>
      <w:r w:rsidR="00E35B2C" w:rsidRPr="00B26570">
        <w:rPr>
          <w:rFonts w:ascii="Traditional Arabic" w:hAnsi="Traditional Arabic"/>
          <w:color w:val="auto"/>
          <w:rtl/>
          <w:lang w:eastAsia="en-US"/>
        </w:rPr>
        <w:t xml:space="preserve"> وتوجد حلولاً لها.</w:t>
      </w:r>
    </w:p>
    <w:p w:rsidR="00E35B2C" w:rsidRPr="00B26570" w:rsidRDefault="001F6B94" w:rsidP="00B26570">
      <w:pPr>
        <w:pStyle w:val="ListParagraph"/>
        <w:widowControl/>
        <w:numPr>
          <w:ilvl w:val="0"/>
          <w:numId w:val="41"/>
        </w:numPr>
        <w:tabs>
          <w:tab w:val="left" w:pos="-2"/>
          <w:tab w:val="left" w:pos="281"/>
          <w:tab w:val="left" w:pos="423"/>
          <w:tab w:val="left" w:pos="565"/>
        </w:tabs>
        <w:ind w:left="-2" w:firstLine="0"/>
        <w:rPr>
          <w:rFonts w:ascii="Traditional Arabic" w:hAnsi="Traditional Arabic"/>
          <w:color w:val="auto"/>
          <w:rtl/>
          <w:lang w:eastAsia="en-US"/>
        </w:rPr>
      </w:pPr>
      <w:r w:rsidRPr="00B26570">
        <w:rPr>
          <w:rFonts w:ascii="Traditional Arabic" w:hAnsi="Traditional Arabic" w:hint="cs"/>
          <w:color w:val="FF0000"/>
          <w:rtl/>
          <w:lang w:eastAsia="en-US"/>
        </w:rPr>
        <w:t xml:space="preserve"> </w:t>
      </w:r>
      <w:r w:rsidR="00B26570" w:rsidRPr="00B26570">
        <w:rPr>
          <w:rFonts w:ascii="Traditional Arabic" w:hAnsi="Traditional Arabic" w:hint="cs"/>
          <w:color w:val="FF0000"/>
          <w:rtl/>
          <w:lang w:eastAsia="en-US"/>
        </w:rPr>
        <w:t>تحقيق التعايش:</w:t>
      </w:r>
      <w:r w:rsidRPr="00B26570">
        <w:rPr>
          <w:rFonts w:ascii="Traditional Arabic" w:hAnsi="Traditional Arabic" w:hint="cs"/>
          <w:color w:val="FF0000"/>
          <w:rtl/>
          <w:lang w:eastAsia="en-US"/>
        </w:rPr>
        <w:t xml:space="preserve"> </w:t>
      </w:r>
      <w:r w:rsidR="00E35B2C" w:rsidRPr="00B26570">
        <w:rPr>
          <w:rFonts w:ascii="Traditional Arabic" w:hAnsi="Traditional Arabic"/>
          <w:color w:val="auto"/>
          <w:rtl/>
          <w:lang w:eastAsia="en-US"/>
        </w:rPr>
        <w:t>من آثار العالمية الإسلامية تحقيق التعايش بين الأفراد</w:t>
      </w:r>
      <w:r w:rsidR="000B4DB1">
        <w:rPr>
          <w:rFonts w:ascii="Traditional Arabic" w:hAnsi="Traditional Arabic" w:hint="cs"/>
          <w:color w:val="auto"/>
          <w:rtl/>
          <w:lang w:eastAsia="en-US"/>
        </w:rPr>
        <w:t xml:space="preserve"> والأمم</w:t>
      </w:r>
      <w:r w:rsidR="00E35B2C" w:rsidRPr="00B26570">
        <w:rPr>
          <w:rFonts w:ascii="Traditional Arabic" w:hAnsi="Traditional Arabic"/>
          <w:color w:val="auto"/>
          <w:rtl/>
          <w:lang w:eastAsia="en-US"/>
        </w:rPr>
        <w:t>، والحفاظ على الحقوق الإنسانية وتكريمها, ونبذ كافةِ مظاهر العنصرية والتمييز بين الأفراد سواء كان على الصعيد القبلي أو الطبقي أو غيرها؛ وهذا ما جعل الإسلام يختلف عن غيره في</w:t>
      </w:r>
      <w:r w:rsidR="00E35B2C" w:rsidRPr="00B26570">
        <w:rPr>
          <w:rFonts w:ascii="Traditional Arabic" w:hAnsi="Traditional Arabic" w:hint="cs"/>
          <w:color w:val="auto"/>
          <w:rtl/>
          <w:lang w:eastAsia="en-US"/>
        </w:rPr>
        <w:t>:</w:t>
      </w:r>
      <w:r w:rsidR="00E35B2C" w:rsidRPr="00B26570">
        <w:rPr>
          <w:rFonts w:ascii="Traditional Arabic" w:hAnsi="Traditional Arabic"/>
          <w:color w:val="auto"/>
          <w:rtl/>
          <w:lang w:eastAsia="en-US"/>
        </w:rPr>
        <w:t xml:space="preserve"> الحفاظ على كرامة الإنسان وصيانتها</w:t>
      </w:r>
      <w:r w:rsidR="00E35B2C" w:rsidRPr="00B26570">
        <w:rPr>
          <w:rFonts w:ascii="Traditional Arabic" w:hAnsi="Traditional Arabic" w:hint="cs"/>
          <w:color w:val="auto"/>
          <w:rtl/>
          <w:lang w:eastAsia="en-US"/>
        </w:rPr>
        <w:t xml:space="preserve">, واحترامه للجميع دون تفرقة. </w:t>
      </w:r>
      <w:r w:rsidR="00E35B2C" w:rsidRPr="00B26570">
        <w:rPr>
          <w:rFonts w:ascii="Traditional Arabic" w:hAnsi="Traditional Arabic"/>
          <w:color w:val="auto"/>
          <w:rtl/>
          <w:lang w:eastAsia="en-US"/>
        </w:rPr>
        <w:t xml:space="preserve">  </w:t>
      </w:r>
    </w:p>
    <w:p w:rsidR="00E35B2C" w:rsidRPr="00B26570" w:rsidRDefault="001F6B94" w:rsidP="000B4DB1">
      <w:pPr>
        <w:pStyle w:val="ListParagraph"/>
        <w:widowControl/>
        <w:numPr>
          <w:ilvl w:val="0"/>
          <w:numId w:val="41"/>
        </w:numPr>
        <w:tabs>
          <w:tab w:val="left" w:pos="-2"/>
          <w:tab w:val="left" w:pos="281"/>
          <w:tab w:val="left" w:pos="423"/>
          <w:tab w:val="left" w:pos="565"/>
        </w:tabs>
        <w:ind w:left="-2" w:firstLine="0"/>
        <w:rPr>
          <w:rFonts w:ascii="Traditional Arabic" w:hAnsi="Traditional Arabic"/>
          <w:color w:val="auto"/>
          <w:rtl/>
          <w:lang w:eastAsia="en-US"/>
        </w:rPr>
      </w:pPr>
      <w:r w:rsidRPr="00B26570">
        <w:rPr>
          <w:rFonts w:ascii="Traditional Arabic" w:hAnsi="Traditional Arabic" w:hint="cs"/>
          <w:color w:val="auto"/>
          <w:rtl/>
          <w:lang w:eastAsia="en-US"/>
        </w:rPr>
        <w:t xml:space="preserve"> </w:t>
      </w:r>
      <w:r w:rsidR="00B26570" w:rsidRPr="00B26570">
        <w:rPr>
          <w:rFonts w:ascii="Traditional Arabic" w:hAnsi="Traditional Arabic" w:hint="cs"/>
          <w:color w:val="FF0000"/>
          <w:rtl/>
          <w:lang w:eastAsia="en-US"/>
        </w:rPr>
        <w:t xml:space="preserve">نشر قيم السلام والتسامح: </w:t>
      </w:r>
      <w:r w:rsidR="00E35B2C" w:rsidRPr="00B26570">
        <w:rPr>
          <w:rFonts w:ascii="Traditional Arabic" w:hAnsi="Traditional Arabic"/>
          <w:color w:val="auto"/>
          <w:rtl/>
          <w:lang w:eastAsia="en-US"/>
        </w:rPr>
        <w:t>ومن آثار العالمية الإسلامية</w:t>
      </w:r>
      <w:r w:rsidR="00E35B2C" w:rsidRPr="00B26570">
        <w:rPr>
          <w:rFonts w:ascii="Traditional Arabic" w:hAnsi="Traditional Arabic" w:hint="cs"/>
          <w:color w:val="auto"/>
          <w:rtl/>
          <w:lang w:eastAsia="en-US"/>
        </w:rPr>
        <w:t>:</w:t>
      </w:r>
      <w:r w:rsidR="00E35B2C" w:rsidRPr="00B26570">
        <w:rPr>
          <w:rFonts w:ascii="Traditional Arabic" w:hAnsi="Traditional Arabic"/>
          <w:color w:val="auto"/>
          <w:rtl/>
          <w:lang w:eastAsia="en-US"/>
        </w:rPr>
        <w:t xml:space="preserve"> أن الإسلام دين سلام وتسامح</w:t>
      </w:r>
      <w:r w:rsidR="000B4DB1">
        <w:rPr>
          <w:rFonts w:ascii="Traditional Arabic" w:hAnsi="Traditional Arabic" w:hint="cs"/>
          <w:color w:val="auto"/>
          <w:rtl/>
          <w:lang w:eastAsia="en-US"/>
        </w:rPr>
        <w:t>,</w:t>
      </w:r>
      <w:r w:rsidR="00E35B2C" w:rsidRPr="00B26570">
        <w:rPr>
          <w:rFonts w:ascii="Traditional Arabic" w:hAnsi="Traditional Arabic"/>
          <w:color w:val="auto"/>
          <w:rtl/>
          <w:lang w:eastAsia="en-US"/>
        </w:rPr>
        <w:t xml:space="preserve"> والإسلام والسلام يجتمعان في توفير السكينة والطمأنينة</w:t>
      </w:r>
      <w:r w:rsidR="00E35B2C" w:rsidRPr="00B26570">
        <w:rPr>
          <w:rFonts w:ascii="Traditional Arabic" w:hAnsi="Traditional Arabic" w:hint="cs"/>
          <w:color w:val="auto"/>
          <w:rtl/>
          <w:lang w:eastAsia="en-US"/>
        </w:rPr>
        <w:t>, ونبذ الحروب والكراهية</w:t>
      </w:r>
      <w:r w:rsidR="00B26570" w:rsidRPr="00B26570">
        <w:rPr>
          <w:rFonts w:ascii="Traditional Arabic" w:hAnsi="Traditional Arabic" w:hint="cs"/>
          <w:color w:val="auto"/>
          <w:rtl/>
          <w:lang w:eastAsia="en-US"/>
        </w:rPr>
        <w:t>, ك</w:t>
      </w:r>
      <w:r w:rsidR="00E35B2C" w:rsidRPr="00B26570">
        <w:rPr>
          <w:rFonts w:ascii="Traditional Arabic" w:hAnsi="Traditional Arabic"/>
          <w:color w:val="auto"/>
          <w:rtl/>
          <w:lang w:eastAsia="en-US"/>
        </w:rPr>
        <w:t>ما يشمل الإسلام أمور الأفراد والمجتمعات في جميع مناحي الحياة, وإذا وجد الإسلام وجد السلام وانتفت الضغائن بين الناس، وعمت المحبة والمودة بين الشعوب</w:t>
      </w:r>
      <w:r w:rsidR="00B26570" w:rsidRPr="00B26570">
        <w:rPr>
          <w:rFonts w:ascii="Traditional Arabic" w:hAnsi="Traditional Arabic" w:hint="cs"/>
          <w:color w:val="auto"/>
          <w:rtl/>
          <w:lang w:eastAsia="en-US"/>
        </w:rPr>
        <w:t>,</w:t>
      </w:r>
      <w:r w:rsidRPr="00B26570">
        <w:rPr>
          <w:rFonts w:ascii="Traditional Arabic" w:hAnsi="Traditional Arabic" w:hint="cs"/>
          <w:color w:val="auto"/>
          <w:rtl/>
          <w:lang w:eastAsia="en-US"/>
        </w:rPr>
        <w:t xml:space="preserve"> </w:t>
      </w:r>
      <w:r w:rsidR="00E35B2C" w:rsidRPr="00B26570">
        <w:rPr>
          <w:rFonts w:ascii="Traditional Arabic" w:hAnsi="Traditional Arabic"/>
          <w:color w:val="auto"/>
          <w:rtl/>
          <w:lang w:eastAsia="en-US"/>
        </w:rPr>
        <w:t xml:space="preserve">وعالمية الإسلام تحقق </w:t>
      </w:r>
      <w:r w:rsidR="000B4DB1">
        <w:rPr>
          <w:rFonts w:ascii="Traditional Arabic" w:hAnsi="Traditional Arabic" w:hint="cs"/>
          <w:color w:val="auto"/>
          <w:rtl/>
          <w:lang w:eastAsia="en-US"/>
        </w:rPr>
        <w:t>الأمان</w:t>
      </w:r>
      <w:r w:rsidR="00E35B2C" w:rsidRPr="00B26570">
        <w:rPr>
          <w:rFonts w:ascii="Traditional Arabic" w:hAnsi="Traditional Arabic"/>
          <w:color w:val="auto"/>
          <w:rtl/>
          <w:lang w:eastAsia="en-US"/>
        </w:rPr>
        <w:t xml:space="preserve"> وتمنع العدوان، وتؤثر السلم على الحرب إلا للضرورة</w:t>
      </w:r>
      <w:r w:rsidR="00E35B2C" w:rsidRPr="00B26570">
        <w:rPr>
          <w:rFonts w:ascii="Traditional Arabic" w:hAnsi="Traditional Arabic" w:hint="cs"/>
          <w:color w:val="auto"/>
          <w:rtl/>
          <w:lang w:eastAsia="en-US"/>
        </w:rPr>
        <w:t>:</w:t>
      </w:r>
      <w:r w:rsidR="00E35B2C" w:rsidRPr="00B26570">
        <w:rPr>
          <w:rFonts w:ascii="Traditional Arabic" w:hAnsi="Traditional Arabic"/>
          <w:color w:val="auto"/>
          <w:rtl/>
          <w:lang w:eastAsia="en-US"/>
        </w:rPr>
        <w:t xml:space="preserve"> </w:t>
      </w:r>
      <w:r w:rsidR="00E35B2C" w:rsidRPr="00B26570">
        <w:rPr>
          <w:rFonts w:ascii="Traditional Arabic" w:hAnsi="Traditional Arabic" w:hint="cs"/>
          <w:color w:val="auto"/>
          <w:rtl/>
          <w:lang w:eastAsia="en-US"/>
        </w:rPr>
        <w:t>ك</w:t>
      </w:r>
      <w:r w:rsidR="00E35B2C" w:rsidRPr="00B26570">
        <w:rPr>
          <w:rFonts w:ascii="Traditional Arabic" w:hAnsi="Traditional Arabic"/>
          <w:color w:val="auto"/>
          <w:rtl/>
          <w:lang w:eastAsia="en-US"/>
        </w:rPr>
        <w:t xml:space="preserve">إقامة العدل والانصاف، </w:t>
      </w:r>
      <w:r w:rsidR="00E35B2C" w:rsidRPr="00B26570">
        <w:rPr>
          <w:rFonts w:ascii="Traditional Arabic" w:hAnsi="Traditional Arabic" w:hint="cs"/>
          <w:color w:val="auto"/>
          <w:rtl/>
          <w:lang w:eastAsia="en-US"/>
        </w:rPr>
        <w:t>أ</w:t>
      </w:r>
      <w:r w:rsidR="00E35B2C" w:rsidRPr="00B26570">
        <w:rPr>
          <w:rFonts w:ascii="Traditional Arabic" w:hAnsi="Traditional Arabic"/>
          <w:color w:val="auto"/>
          <w:rtl/>
          <w:lang w:eastAsia="en-US"/>
        </w:rPr>
        <w:t>و</w:t>
      </w:r>
      <w:r w:rsidR="00E35B2C" w:rsidRPr="00B26570">
        <w:rPr>
          <w:rFonts w:ascii="Traditional Arabic" w:hAnsi="Traditional Arabic" w:hint="cs"/>
          <w:color w:val="auto"/>
          <w:rtl/>
          <w:lang w:eastAsia="en-US"/>
        </w:rPr>
        <w:t xml:space="preserve"> </w:t>
      </w:r>
      <w:r w:rsidR="00E35B2C" w:rsidRPr="00B26570">
        <w:rPr>
          <w:rFonts w:ascii="Traditional Arabic" w:hAnsi="Traditional Arabic"/>
          <w:color w:val="auto"/>
          <w:rtl/>
          <w:lang w:eastAsia="en-US"/>
        </w:rPr>
        <w:t>دفع الظلم</w:t>
      </w:r>
      <w:r w:rsidR="00E35B2C" w:rsidRPr="00B26570">
        <w:rPr>
          <w:rFonts w:ascii="Traditional Arabic" w:hAnsi="Traditional Arabic" w:hint="cs"/>
          <w:color w:val="auto"/>
          <w:rtl/>
          <w:lang w:eastAsia="en-US"/>
        </w:rPr>
        <w:t xml:space="preserve"> ونصرة المظلوم</w:t>
      </w:r>
      <w:r w:rsidR="00E35B2C" w:rsidRPr="00B26570">
        <w:rPr>
          <w:rFonts w:ascii="Traditional Arabic" w:hAnsi="Traditional Arabic"/>
          <w:color w:val="auto"/>
          <w:rtl/>
          <w:lang w:eastAsia="en-US"/>
        </w:rPr>
        <w:t xml:space="preserve">؛ </w:t>
      </w:r>
      <w:r w:rsidR="00E35B2C" w:rsidRPr="00B26570">
        <w:rPr>
          <w:rFonts w:ascii="Traditional Arabic" w:hAnsi="Traditional Arabic" w:hint="cs"/>
          <w:color w:val="auto"/>
          <w:rtl/>
          <w:lang w:eastAsia="en-US"/>
        </w:rPr>
        <w:t>حتى يأخذ كل صاحب حق حقه, ويت</w:t>
      </w:r>
      <w:r w:rsidR="00E35B2C" w:rsidRPr="00B26570">
        <w:rPr>
          <w:rFonts w:ascii="Traditional Arabic" w:hAnsi="Traditional Arabic"/>
          <w:color w:val="auto"/>
          <w:rtl/>
          <w:lang w:eastAsia="en-US"/>
        </w:rPr>
        <w:t>حقق السلام بين الشعوب والمجتمعات.</w:t>
      </w:r>
    </w:p>
    <w:p w:rsidR="00E35B2C" w:rsidRDefault="00B26570" w:rsidP="000B4DB1">
      <w:pPr>
        <w:pStyle w:val="ListParagraph"/>
        <w:widowControl/>
        <w:numPr>
          <w:ilvl w:val="0"/>
          <w:numId w:val="41"/>
        </w:numPr>
        <w:tabs>
          <w:tab w:val="left" w:pos="-2"/>
          <w:tab w:val="left" w:pos="281"/>
          <w:tab w:val="left" w:pos="423"/>
          <w:tab w:val="left" w:pos="565"/>
        </w:tabs>
        <w:ind w:left="-2" w:firstLine="0"/>
        <w:rPr>
          <w:rFonts w:ascii="Traditional Arabic" w:hAnsi="Traditional Arabic"/>
          <w:color w:val="auto"/>
          <w:lang w:eastAsia="en-US"/>
        </w:rPr>
      </w:pPr>
      <w:r>
        <w:rPr>
          <w:rFonts w:ascii="Traditional Arabic" w:hAnsi="Traditional Arabic" w:hint="cs"/>
          <w:color w:val="FF0000"/>
          <w:rtl/>
          <w:lang w:eastAsia="en-US"/>
        </w:rPr>
        <w:t>المساعدة على تجاوز</w:t>
      </w:r>
      <w:r w:rsidRPr="00B26570">
        <w:rPr>
          <w:rFonts w:ascii="Traditional Arabic" w:hAnsi="Traditional Arabic" w:hint="cs"/>
          <w:color w:val="FF0000"/>
          <w:rtl/>
          <w:lang w:eastAsia="en-US"/>
        </w:rPr>
        <w:t xml:space="preserve"> </w:t>
      </w:r>
      <w:r>
        <w:rPr>
          <w:rFonts w:ascii="Traditional Arabic" w:hAnsi="Traditional Arabic" w:hint="cs"/>
          <w:color w:val="FF0000"/>
          <w:rtl/>
          <w:lang w:eastAsia="en-US"/>
        </w:rPr>
        <w:t>الصعوبات والأزمات</w:t>
      </w:r>
      <w:r w:rsidRPr="00B26570">
        <w:rPr>
          <w:rFonts w:ascii="Traditional Arabic" w:hAnsi="Traditional Arabic" w:hint="cs"/>
          <w:color w:val="FF0000"/>
          <w:rtl/>
          <w:lang w:eastAsia="en-US"/>
        </w:rPr>
        <w:t>:</w:t>
      </w:r>
      <w:r w:rsidR="001F6B94" w:rsidRPr="00B26570">
        <w:rPr>
          <w:rFonts w:ascii="Traditional Arabic" w:hAnsi="Traditional Arabic" w:hint="cs"/>
          <w:color w:val="FF0000"/>
          <w:rtl/>
          <w:lang w:eastAsia="en-US"/>
        </w:rPr>
        <w:t xml:space="preserve"> </w:t>
      </w:r>
      <w:r w:rsidR="00E35B2C" w:rsidRPr="00B26570">
        <w:rPr>
          <w:rFonts w:ascii="Traditional Arabic" w:hAnsi="Traditional Arabic"/>
          <w:color w:val="auto"/>
          <w:rtl/>
          <w:lang w:eastAsia="en-US"/>
        </w:rPr>
        <w:t xml:space="preserve">عالمية الإسلام تسعى دائما الى استقرار </w:t>
      </w:r>
      <w:r w:rsidR="000B4DB1">
        <w:rPr>
          <w:rFonts w:ascii="Traditional Arabic" w:hAnsi="Traditional Arabic" w:hint="cs"/>
          <w:color w:val="auto"/>
          <w:rtl/>
          <w:lang w:eastAsia="en-US"/>
        </w:rPr>
        <w:t>ال</w:t>
      </w:r>
      <w:r w:rsidR="00E35B2C" w:rsidRPr="00B26570">
        <w:rPr>
          <w:rFonts w:ascii="Traditional Arabic" w:hAnsi="Traditional Arabic"/>
          <w:color w:val="auto"/>
          <w:rtl/>
          <w:lang w:eastAsia="en-US"/>
        </w:rPr>
        <w:t>مجتمعات الاسلامية</w:t>
      </w:r>
      <w:r w:rsidR="000B4DB1">
        <w:rPr>
          <w:rFonts w:ascii="Traditional Arabic" w:hAnsi="Traditional Arabic" w:hint="cs"/>
          <w:color w:val="auto"/>
          <w:rtl/>
          <w:lang w:eastAsia="en-US"/>
        </w:rPr>
        <w:t xml:space="preserve"> والعالمية</w:t>
      </w:r>
      <w:r w:rsidR="00E35B2C" w:rsidRPr="00B26570">
        <w:rPr>
          <w:rFonts w:ascii="Traditional Arabic" w:hAnsi="Traditional Arabic"/>
          <w:color w:val="auto"/>
          <w:rtl/>
          <w:lang w:eastAsia="en-US"/>
        </w:rPr>
        <w:t>، وإلى استقرار علاقات المسلمين مع غيرهم, وتبادل المصالح والمنافع مع الأمم ال</w:t>
      </w:r>
      <w:r w:rsidR="00E35B2C" w:rsidRPr="00B26570">
        <w:rPr>
          <w:rFonts w:ascii="Traditional Arabic" w:hAnsi="Traditional Arabic" w:hint="cs"/>
          <w:color w:val="auto"/>
          <w:rtl/>
          <w:lang w:eastAsia="en-US"/>
        </w:rPr>
        <w:t>أ</w:t>
      </w:r>
      <w:r w:rsidR="00E35B2C" w:rsidRPr="00B26570">
        <w:rPr>
          <w:rFonts w:ascii="Traditional Arabic" w:hAnsi="Traditional Arabic"/>
          <w:color w:val="auto"/>
          <w:rtl/>
          <w:lang w:eastAsia="en-US"/>
        </w:rPr>
        <w:t>خرى</w:t>
      </w:r>
      <w:r w:rsidR="00E35B2C" w:rsidRPr="00B26570">
        <w:rPr>
          <w:rFonts w:ascii="Traditional Arabic" w:hAnsi="Traditional Arabic" w:hint="cs"/>
          <w:color w:val="auto"/>
          <w:rtl/>
          <w:lang w:eastAsia="en-US"/>
        </w:rPr>
        <w:t>, والتعاطف والرحمة مع كل من حلت بهم المصائب أو وقعت عليهم النكبات من شعوب العالم.</w:t>
      </w:r>
    </w:p>
    <w:p w:rsidR="00B849E8" w:rsidRDefault="00B849E8" w:rsidP="00B849E8">
      <w:pPr>
        <w:widowControl/>
        <w:tabs>
          <w:tab w:val="left" w:pos="-2"/>
          <w:tab w:val="left" w:pos="281"/>
          <w:tab w:val="left" w:pos="423"/>
          <w:tab w:val="left" w:pos="565"/>
        </w:tabs>
        <w:rPr>
          <w:rFonts w:ascii="Traditional Arabic" w:hAnsi="Traditional Arabic"/>
          <w:color w:val="auto"/>
          <w:rtl/>
          <w:lang w:eastAsia="en-US"/>
        </w:rPr>
      </w:pPr>
    </w:p>
    <w:p w:rsidR="00B849E8" w:rsidRDefault="00B849E8" w:rsidP="00B849E8">
      <w:pPr>
        <w:widowControl/>
        <w:tabs>
          <w:tab w:val="left" w:pos="-2"/>
          <w:tab w:val="left" w:pos="281"/>
          <w:tab w:val="left" w:pos="423"/>
          <w:tab w:val="left" w:pos="565"/>
        </w:tabs>
        <w:rPr>
          <w:rFonts w:ascii="Traditional Arabic" w:hAnsi="Traditional Arabic"/>
          <w:color w:val="auto"/>
          <w:rtl/>
          <w:lang w:eastAsia="en-US"/>
        </w:rPr>
      </w:pPr>
    </w:p>
    <w:p w:rsidR="00B849E8" w:rsidRPr="00B849E8" w:rsidRDefault="00B849E8" w:rsidP="00B849E8">
      <w:pPr>
        <w:widowControl/>
        <w:tabs>
          <w:tab w:val="left" w:pos="-2"/>
          <w:tab w:val="left" w:pos="281"/>
          <w:tab w:val="left" w:pos="423"/>
          <w:tab w:val="left" w:pos="565"/>
        </w:tabs>
        <w:rPr>
          <w:rFonts w:ascii="Traditional Arabic" w:hAnsi="Traditional Arabic"/>
          <w:color w:val="auto"/>
          <w:rtl/>
          <w:lang w:eastAsia="en-US"/>
        </w:rPr>
      </w:pPr>
    </w:p>
    <w:p w:rsidR="00E35B2C" w:rsidRPr="00E35B2C" w:rsidRDefault="00191AC6" w:rsidP="00A02200">
      <w:pPr>
        <w:widowControl/>
        <w:ind w:hanging="2"/>
        <w:rPr>
          <w:rFonts w:ascii="Traditional Arabic" w:hAnsi="Traditional Arabic"/>
          <w:b/>
          <w:bCs/>
          <w:color w:val="FF0000"/>
          <w:rtl/>
          <w:lang w:eastAsia="en-US"/>
        </w:rPr>
      </w:pPr>
      <w:r>
        <w:rPr>
          <w:rFonts w:ascii="Traditional Arabic" w:hAnsi="Traditional Arabic" w:hint="cs"/>
          <w:b/>
          <w:bCs/>
          <w:color w:val="auto"/>
          <w:rtl/>
          <w:lang w:eastAsia="en-US"/>
        </w:rPr>
        <w:t xml:space="preserve">   </w:t>
      </w:r>
      <w:r w:rsidR="00E35B2C" w:rsidRPr="00E35B2C">
        <w:rPr>
          <w:rFonts w:ascii="Traditional Arabic" w:hAnsi="Traditional Arabic" w:hint="cs"/>
          <w:b/>
          <w:bCs/>
          <w:color w:val="auto"/>
          <w:rtl/>
          <w:lang w:eastAsia="en-US"/>
        </w:rPr>
        <w:t xml:space="preserve">   </w:t>
      </w:r>
      <w:r w:rsidR="00E35B2C" w:rsidRPr="00E35B2C">
        <w:rPr>
          <w:rFonts w:ascii="Traditional Arabic" w:hAnsi="Traditional Arabic"/>
          <w:b/>
          <w:bCs/>
          <w:color w:val="auto"/>
          <w:rtl/>
          <w:lang w:eastAsia="en-US"/>
        </w:rPr>
        <w:t xml:space="preserve">      </w:t>
      </w:r>
      <w:r w:rsidR="00E35B2C" w:rsidRPr="00E35B2C">
        <w:rPr>
          <w:rFonts w:ascii="Traditional Arabic" w:hAnsi="Traditional Arabic" w:hint="cs"/>
          <w:b/>
          <w:bCs/>
          <w:color w:val="FF0000"/>
          <w:rtl/>
          <w:lang w:eastAsia="en-US"/>
        </w:rPr>
        <w:t xml:space="preserve">      </w:t>
      </w:r>
      <w:r w:rsidR="001F6B94">
        <w:rPr>
          <w:rFonts w:ascii="Traditional Arabic" w:hAnsi="Traditional Arabic" w:hint="cs"/>
          <w:b/>
          <w:bCs/>
          <w:color w:val="FF0000"/>
          <w:rtl/>
          <w:lang w:eastAsia="en-US"/>
        </w:rPr>
        <w:t xml:space="preserve">           </w:t>
      </w:r>
      <w:r w:rsidR="00E35B2C" w:rsidRPr="00E35B2C">
        <w:rPr>
          <w:rFonts w:ascii="Traditional Arabic" w:hAnsi="Traditional Arabic" w:hint="cs"/>
          <w:b/>
          <w:bCs/>
          <w:color w:val="FF0000"/>
          <w:rtl/>
          <w:lang w:eastAsia="en-US"/>
        </w:rPr>
        <w:t xml:space="preserve">المبحث الثالث: </w:t>
      </w:r>
      <w:r w:rsidR="00E35B2C" w:rsidRPr="00E35B2C">
        <w:rPr>
          <w:rFonts w:ascii="Traditional Arabic" w:hAnsi="Traditional Arabic"/>
          <w:b/>
          <w:bCs/>
          <w:color w:val="FF0000"/>
          <w:rtl/>
          <w:lang w:eastAsia="en-US"/>
        </w:rPr>
        <w:t>السماحة واليسر.</w:t>
      </w:r>
    </w:p>
    <w:p w:rsidR="00E35B2C" w:rsidRPr="00E35B2C" w:rsidRDefault="00E35B2C" w:rsidP="00A02200">
      <w:pPr>
        <w:widowControl/>
        <w:ind w:hanging="2"/>
        <w:rPr>
          <w:rFonts w:ascii="Traditional Arabic" w:hAnsi="Traditional Arabic"/>
          <w:b/>
          <w:bCs/>
          <w:color w:val="FF0000"/>
          <w:rtl/>
          <w:lang w:eastAsia="en-US"/>
        </w:rPr>
      </w:pPr>
      <w:r w:rsidRPr="00E35B2C">
        <w:rPr>
          <w:rFonts w:ascii="Traditional Arabic" w:hAnsi="Traditional Arabic" w:hint="cs"/>
          <w:b/>
          <w:bCs/>
          <w:color w:val="FF0000"/>
          <w:rtl/>
          <w:lang w:eastAsia="en-US"/>
        </w:rPr>
        <w:t>أولاً: المراد بالسماحة واليسر:</w:t>
      </w:r>
    </w:p>
    <w:p w:rsidR="00E35B2C" w:rsidRPr="00E35B2C" w:rsidRDefault="00E35B2C" w:rsidP="00191AC6">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السماحة لغة: </w:t>
      </w:r>
      <w:r w:rsidRPr="00E35B2C">
        <w:rPr>
          <w:rFonts w:ascii="Traditional Arabic" w:hAnsi="Traditional Arabic"/>
          <w:color w:val="auto"/>
          <w:rtl/>
          <w:lang w:eastAsia="en-US"/>
        </w:rPr>
        <w:t>السين والميم والحاء أصل يدل على سلاسة وسهولة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01"/>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 و</w:t>
      </w:r>
      <w:r w:rsidRPr="00E35B2C">
        <w:rPr>
          <w:rFonts w:ascii="Traditional Arabic" w:hAnsi="Traditional Arabic"/>
          <w:color w:val="auto"/>
          <w:rtl/>
          <w:lang w:eastAsia="en-US"/>
        </w:rPr>
        <w:t>قيل: من السماح: وهو الجود</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02"/>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r w:rsidRPr="00E35B2C">
        <w:rPr>
          <w:rFonts w:ascii="Traditional Arabic" w:hAnsi="Traditional Arabic"/>
          <w:rtl/>
          <w:lang w:eastAsia="en-US"/>
        </w:rPr>
        <w:t xml:space="preserve"> </w:t>
      </w:r>
      <w:r w:rsidRPr="00E35B2C">
        <w:rPr>
          <w:rFonts w:ascii="Traditional Arabic" w:hAnsi="Traditional Arabic"/>
          <w:color w:val="auto"/>
          <w:rtl/>
          <w:lang w:eastAsia="en-US"/>
        </w:rPr>
        <w:t>والحنيفية السمحة: أي ليس فيها ضيق ولا شدة؛ لكونها مبنية على السهولة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03"/>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191AC6">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واليسر لغة: </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ضد العسر</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04"/>
      </w:r>
      <w:r w:rsidRPr="00E35B2C">
        <w:rPr>
          <w:rFonts w:ascii="Traditional Arabic" w:hAnsi="Traditional Arabic"/>
          <w:color w:val="auto"/>
          <w:position w:val="10"/>
          <w:sz w:val="28"/>
          <w:szCs w:val="28"/>
          <w:rtl/>
          <w:lang w:eastAsia="en-US"/>
        </w:rPr>
        <w:t>)</w:t>
      </w:r>
      <w:r w:rsidRPr="00E35B2C">
        <w:rPr>
          <w:rFonts w:ascii="Traditional Arabic" w:hAnsi="Traditional Arabic" w:hint="cs"/>
          <w:color w:val="auto"/>
          <w:sz w:val="28"/>
          <w:rtl/>
          <w:lang w:eastAsia="en-US"/>
        </w:rPr>
        <w:t>,</w:t>
      </w:r>
      <w:r w:rsidR="00191AC6">
        <w:rPr>
          <w:rFonts w:ascii="Traditional Arabic" w:hAnsi="Traditional Arabic" w:hint="cs"/>
          <w:rtl/>
          <w:lang w:eastAsia="en-US"/>
        </w:rPr>
        <w:t xml:space="preserve"> </w:t>
      </w:r>
      <w:r w:rsidRPr="00E35B2C">
        <w:rPr>
          <w:rFonts w:ascii="Traditional Arabic" w:hAnsi="Traditional Arabic"/>
          <w:rtl/>
          <w:lang w:eastAsia="en-US"/>
        </w:rPr>
        <w:t>واليسير: القليل</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05"/>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 xml:space="preserve">, وتيسر الشيء واستيسر </w:t>
      </w:r>
      <w:r w:rsidR="00CB7C06">
        <w:rPr>
          <w:rFonts w:ascii="Traditional Arabic" w:hAnsi="Traditional Arabic" w:hint="cs"/>
          <w:rtl/>
          <w:lang w:eastAsia="en-US"/>
        </w:rPr>
        <w:t xml:space="preserve">أي: </w:t>
      </w:r>
      <w:r w:rsidRPr="00E35B2C">
        <w:rPr>
          <w:rFonts w:ascii="Traditional Arabic" w:hAnsi="Traditional Arabic"/>
          <w:rtl/>
          <w:lang w:eastAsia="en-US"/>
        </w:rPr>
        <w:t>تسهل</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06"/>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ومنه الدين يسر: أي سهل سمح قليل التشديد</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07"/>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hint="cs"/>
          <w:color w:val="FF0000"/>
          <w:rtl/>
          <w:lang w:eastAsia="en-US"/>
        </w:rPr>
        <w:t>واصطلاحاً</w:t>
      </w:r>
      <w:r w:rsidRPr="00E35B2C">
        <w:rPr>
          <w:rFonts w:ascii="Traditional Arabic" w:hAnsi="Traditional Arabic"/>
          <w:color w:val="FF0000"/>
          <w:rtl/>
          <w:lang w:eastAsia="en-US"/>
        </w:rPr>
        <w:t xml:space="preserve">: </w:t>
      </w:r>
      <w:r w:rsidRPr="00E35B2C">
        <w:rPr>
          <w:rFonts w:ascii="Traditional Arabic" w:hAnsi="Traditional Arabic"/>
          <w:color w:val="auto"/>
          <w:rtl/>
          <w:lang w:eastAsia="en-US"/>
        </w:rPr>
        <w:t xml:space="preserve">السماحة </w:t>
      </w:r>
      <w:r w:rsidRPr="00E35B2C">
        <w:rPr>
          <w:rFonts w:ascii="Traditional Arabic" w:hAnsi="Traditional Arabic" w:hint="cs"/>
          <w:color w:val="auto"/>
          <w:rtl/>
          <w:lang w:eastAsia="en-US"/>
        </w:rPr>
        <w:t>و</w:t>
      </w:r>
      <w:r w:rsidRPr="00E35B2C">
        <w:rPr>
          <w:rFonts w:ascii="Traditional Arabic" w:hAnsi="Traditional Arabic"/>
          <w:color w:val="auto"/>
          <w:rtl/>
          <w:lang w:eastAsia="en-US"/>
        </w:rPr>
        <w:t xml:space="preserve">اليسر قريبان في المعنى </w:t>
      </w:r>
      <w:r w:rsidRPr="00E35B2C">
        <w:rPr>
          <w:rFonts w:ascii="Traditional Arabic" w:hAnsi="Traditional Arabic" w:hint="cs"/>
          <w:color w:val="auto"/>
          <w:rtl/>
          <w:lang w:eastAsia="en-US"/>
        </w:rPr>
        <w:t>و</w:t>
      </w:r>
      <w:r w:rsidRPr="00E35B2C">
        <w:rPr>
          <w:rFonts w:ascii="Traditional Arabic" w:hAnsi="Traditional Arabic"/>
          <w:color w:val="auto"/>
          <w:rtl/>
          <w:lang w:eastAsia="en-US"/>
        </w:rPr>
        <w:t>يعنيان</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السهولة واللين والسعة</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ورفع الحرج والضيق والمشقة</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ونحو ذلك من المعاني الدالة على السلاسة والسهولة.</w:t>
      </w:r>
    </w:p>
    <w:p w:rsidR="00E35B2C" w:rsidRPr="00E35B2C" w:rsidRDefault="00E35B2C" w:rsidP="00A67E35">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فالسماحة في الاصطلاح</w:t>
      </w:r>
      <w:r w:rsidRPr="00E35B2C">
        <w:rPr>
          <w:rFonts w:ascii="Traditional Arabic" w:hAnsi="Traditional Arabic"/>
          <w:rtl/>
          <w:lang w:eastAsia="en-US"/>
        </w:rPr>
        <w:t xml:space="preserve">: </w:t>
      </w:r>
      <w:r w:rsidRPr="00E35B2C">
        <w:rPr>
          <w:rFonts w:ascii="Traditional Arabic" w:hAnsi="Traditional Arabic"/>
          <w:color w:val="auto"/>
          <w:rtl/>
          <w:lang w:eastAsia="en-US"/>
        </w:rPr>
        <w:t>قيل: هي السهولة المحمودة فيما يظن الناس التشديد فيه</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ومعنى كونها محمودة: أنها لا تفضي إلى ضرر أو فساد</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08"/>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67E35">
      <w:pPr>
        <w:widowControl/>
        <w:tabs>
          <w:tab w:val="left" w:pos="565"/>
        </w:tabs>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واليسر في الاصطلاح: </w:t>
      </w:r>
      <w:r w:rsidRPr="00E35B2C">
        <w:rPr>
          <w:rFonts w:ascii="Traditional Arabic" w:hAnsi="Traditional Arabic"/>
          <w:color w:val="auto"/>
          <w:rtl/>
          <w:lang w:eastAsia="en-US"/>
        </w:rPr>
        <w:t xml:space="preserve">قيل: </w:t>
      </w:r>
      <w:r w:rsidRPr="00E35B2C">
        <w:rPr>
          <w:rFonts w:ascii="Traditional Arabic" w:hAnsi="Traditional Arabic"/>
          <w:rtl/>
          <w:lang w:eastAsia="en-US"/>
        </w:rPr>
        <w:t xml:space="preserve">هو تطبيق الأحكام الشرعية بصورة معتدلة كما جاءت في كتاب الله وسنة نبيه </w:t>
      </w:r>
      <w:r w:rsidRPr="00E35B2C">
        <w:rPr>
          <w:rFonts w:ascii="AGA Arabesque" w:hAnsi="AGA Arabesque" w:cs="Arial"/>
          <w:color w:val="auto"/>
          <w:lang w:eastAsia="en-US"/>
        </w:rPr>
        <w:t></w:t>
      </w:r>
      <w:r w:rsidRPr="00E35B2C">
        <w:rPr>
          <w:rFonts w:ascii="Traditional Arabic" w:hAnsi="Traditional Arabic"/>
          <w:rtl/>
          <w:lang w:eastAsia="en-US"/>
        </w:rPr>
        <w:t>، من غير تشدد يحرم الحلال، ولا تميع يحلل الحرام</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09"/>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color w:val="FF0000"/>
          <w:rtl/>
          <w:lang w:eastAsia="en-US"/>
        </w:rPr>
      </w:pPr>
      <w:r w:rsidRPr="00E35B2C">
        <w:rPr>
          <w:rFonts w:ascii="Traditional Arabic" w:hAnsi="Traditional Arabic" w:hint="cs"/>
          <w:b/>
          <w:bCs/>
          <w:color w:val="FF0000"/>
          <w:rtl/>
          <w:lang w:eastAsia="en-US"/>
        </w:rPr>
        <w:t xml:space="preserve">ثانياً: </w:t>
      </w:r>
      <w:r w:rsidRPr="00E35B2C">
        <w:rPr>
          <w:rFonts w:ascii="Traditional Arabic" w:hAnsi="Traditional Arabic"/>
          <w:b/>
          <w:bCs/>
          <w:color w:val="FF0000"/>
          <w:rtl/>
          <w:lang w:eastAsia="en-US"/>
        </w:rPr>
        <w:t>أهمي</w:t>
      </w:r>
      <w:r w:rsidRPr="00E35B2C">
        <w:rPr>
          <w:rFonts w:ascii="Traditional Arabic" w:hAnsi="Traditional Arabic" w:hint="cs"/>
          <w:b/>
          <w:bCs/>
          <w:color w:val="FF0000"/>
          <w:rtl/>
          <w:lang w:eastAsia="en-US"/>
        </w:rPr>
        <w:t>ة</w:t>
      </w:r>
      <w:r w:rsidRPr="00E35B2C">
        <w:rPr>
          <w:rFonts w:ascii="Traditional Arabic" w:hAnsi="Traditional Arabic"/>
          <w:b/>
          <w:bCs/>
          <w:color w:val="FF0000"/>
          <w:rtl/>
          <w:lang w:eastAsia="en-US"/>
        </w:rPr>
        <w:t xml:space="preserve"> السماحة واليسر:</w:t>
      </w:r>
      <w:r w:rsidRPr="00E35B2C">
        <w:rPr>
          <w:rFonts w:ascii="Traditional Arabic" w:hAnsi="Traditional Arabic"/>
          <w:color w:val="FF0000"/>
          <w:rtl/>
          <w:lang w:eastAsia="en-US"/>
        </w:rPr>
        <w:t xml:space="preserve"> </w:t>
      </w:r>
    </w:p>
    <w:p w:rsidR="00E35B2C" w:rsidRPr="00E35B2C" w:rsidRDefault="00E35B2C" w:rsidP="000541D5">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BC32DB">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للسماحة واليسر أهمية في الإسلام وتتلخص </w:t>
      </w:r>
      <w:r w:rsidR="000541D5">
        <w:rPr>
          <w:rFonts w:ascii="Traditional Arabic" w:hAnsi="Traditional Arabic" w:hint="cs"/>
          <w:color w:val="auto"/>
          <w:rtl/>
          <w:lang w:eastAsia="en-US"/>
        </w:rPr>
        <w:t>في أمور منها</w:t>
      </w:r>
      <w:r w:rsidRPr="00E35B2C">
        <w:rPr>
          <w:rFonts w:ascii="Traditional Arabic" w:hAnsi="Traditional Arabic"/>
          <w:color w:val="auto"/>
          <w:rtl/>
          <w:lang w:eastAsia="en-US"/>
        </w:rPr>
        <w:t xml:space="preserve"> ما يلي:</w:t>
      </w:r>
    </w:p>
    <w:p w:rsidR="00E35B2C" w:rsidRPr="00E35B2C" w:rsidRDefault="00E35B2C" w:rsidP="00A02200">
      <w:pPr>
        <w:widowControl/>
        <w:numPr>
          <w:ilvl w:val="0"/>
          <w:numId w:val="25"/>
        </w:numPr>
        <w:tabs>
          <w:tab w:val="left" w:pos="226"/>
          <w:tab w:val="left" w:pos="368"/>
        </w:tabs>
        <w:autoSpaceDE w:val="0"/>
        <w:autoSpaceDN w:val="0"/>
        <w:adjustRightInd w:val="0"/>
        <w:ind w:left="0" w:hanging="2"/>
        <w:contextualSpacing/>
        <w:jc w:val="lowKashida"/>
        <w:rPr>
          <w:rFonts w:ascii="Traditional Arabic" w:hAnsi="Traditional Arabic"/>
          <w:rtl/>
          <w:lang w:eastAsia="en-US"/>
        </w:rPr>
      </w:pPr>
      <w:r w:rsidRPr="00E35B2C">
        <w:rPr>
          <w:rFonts w:ascii="Traditional Arabic" w:hAnsi="Traditional Arabic"/>
          <w:color w:val="FF0000"/>
          <w:rtl/>
          <w:lang w:eastAsia="en-US"/>
        </w:rPr>
        <w:t xml:space="preserve"> أن الإسلام شريعة عامة للناس كافة</w:t>
      </w:r>
      <w:r w:rsidRPr="00E35B2C">
        <w:rPr>
          <w:rFonts w:ascii="Traditional Arabic" w:hAnsi="Traditional Arabic" w:hint="cs"/>
          <w:color w:val="FF0000"/>
          <w:rtl/>
          <w:lang w:eastAsia="en-US"/>
        </w:rPr>
        <w:t>:</w:t>
      </w:r>
      <w:r w:rsidRPr="00E35B2C">
        <w:rPr>
          <w:rFonts w:ascii="Traditional Arabic" w:hAnsi="Traditional Arabic"/>
          <w:color w:val="FF0000"/>
          <w:rtl/>
          <w:lang w:eastAsia="en-US"/>
        </w:rPr>
        <w:t xml:space="preserve"> </w:t>
      </w:r>
      <w:r w:rsidRPr="00E35B2C">
        <w:rPr>
          <w:rFonts w:ascii="Traditional Arabic" w:hAnsi="Traditional Arabic"/>
          <w:rtl/>
          <w:lang w:eastAsia="en-US"/>
        </w:rPr>
        <w:t>فاقتضى ذلك أن يجعل الله فيها من اليسر والسماحة والتخفيف ما يلائم اختلاف الناس وطبائعهم، في مختلف الأزمان، وتباين البقاع؛ حتى يكون تنفيذها والعمل بها سهلا ميسورا.</w:t>
      </w:r>
    </w:p>
    <w:p w:rsidR="00E35B2C" w:rsidRPr="00E35B2C" w:rsidRDefault="00E35B2C" w:rsidP="00A02200">
      <w:pPr>
        <w:widowControl/>
        <w:tabs>
          <w:tab w:val="left" w:pos="565"/>
        </w:tabs>
        <w:ind w:hanging="2"/>
        <w:jc w:val="lowKashida"/>
        <w:rPr>
          <w:rFonts w:ascii="Traditional Arabic" w:hAnsi="Traditional Arabic"/>
          <w:color w:val="auto"/>
          <w:rtl/>
          <w:lang w:eastAsia="en-US"/>
        </w:rPr>
      </w:pPr>
      <w:r w:rsidRPr="00E35B2C">
        <w:rPr>
          <w:rFonts w:ascii="Traditional Arabic" w:hAnsi="Traditional Arabic"/>
          <w:rtl/>
          <w:lang w:eastAsia="en-US"/>
        </w:rPr>
        <w:t xml:space="preserve">  </w:t>
      </w:r>
      <w:r w:rsidR="00BC32DB">
        <w:rPr>
          <w:rFonts w:ascii="Traditional Arabic" w:hAnsi="Traditional Arabic" w:hint="cs"/>
          <w:rtl/>
          <w:lang w:eastAsia="en-US"/>
        </w:rPr>
        <w:t xml:space="preserve">  </w:t>
      </w:r>
      <w:r w:rsidR="00BC32DB">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فعن أنس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عن النبي </w:t>
      </w:r>
      <w:r w:rsidRPr="00E35B2C">
        <w:rPr>
          <w:rFonts w:ascii="AGA Arabesque" w:hAnsi="AGA Arabesque" w:cs="Arial"/>
          <w:color w:val="auto"/>
          <w:lang w:eastAsia="en-US"/>
        </w:rPr>
        <w:t></w:t>
      </w:r>
      <w:r w:rsidRPr="00E35B2C">
        <w:rPr>
          <w:rFonts w:ascii="Traditional Arabic" w:hAnsi="Traditional Arabic"/>
          <w:color w:val="auto"/>
          <w:rtl/>
          <w:lang w:eastAsia="en-US"/>
        </w:rPr>
        <w:t xml:space="preserve"> قال: «يسروا ولا تعسروا، وبشروا، ولا تنفروا»</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10"/>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226"/>
          <w:tab w:val="left" w:pos="368"/>
          <w:tab w:val="left" w:pos="565"/>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BC32DB">
        <w:rPr>
          <w:rFonts w:ascii="Traditional Arabic" w:hAnsi="Traditional Arabic" w:hint="cs"/>
          <w:color w:val="auto"/>
          <w:rtl/>
          <w:lang w:eastAsia="en-US"/>
        </w:rPr>
        <w:t xml:space="preserve">   </w:t>
      </w:r>
      <w:r w:rsidRPr="00E35B2C">
        <w:rPr>
          <w:rFonts w:ascii="Traditional Arabic" w:hAnsi="Traditional Arabic"/>
          <w:color w:val="auto"/>
          <w:rtl/>
          <w:lang w:eastAsia="en-US"/>
        </w:rPr>
        <w:t>وعن أبي هريرة</w:t>
      </w:r>
      <w:r w:rsidRPr="00E35B2C">
        <w:rPr>
          <w:rFonts w:ascii="Traditional Arabic" w:hAnsi="Traditional Arabic" w:hint="cs"/>
          <w:color w:val="auto"/>
          <w:rtl/>
          <w:lang w:eastAsia="en-US"/>
        </w:rPr>
        <w:t xml:space="preserve"> </w:t>
      </w:r>
      <w:r w:rsidRPr="00E35B2C">
        <w:rPr>
          <w:rFonts w:ascii="AGA Arabesque" w:hAnsi="AGA Arabesque" w:cs="Arial"/>
          <w:color w:val="auto"/>
          <w:lang w:eastAsia="en-US"/>
        </w:rPr>
        <w:t></w:t>
      </w:r>
      <w:r w:rsidRPr="00E35B2C">
        <w:rPr>
          <w:rFonts w:ascii="Traditional Arabic" w:hAnsi="Traditional Arabic"/>
          <w:color w:val="auto"/>
          <w:rtl/>
          <w:lang w:eastAsia="en-US"/>
        </w:rPr>
        <w:t xml:space="preserve"> قال: قال النبي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«إنما بعثتم ميسرين ولم تبعثوا معسرين»</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11"/>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9022DA">
      <w:pPr>
        <w:widowControl/>
        <w:numPr>
          <w:ilvl w:val="0"/>
          <w:numId w:val="25"/>
        </w:numPr>
        <w:tabs>
          <w:tab w:val="left" w:pos="226"/>
          <w:tab w:val="left" w:pos="368"/>
        </w:tabs>
        <w:autoSpaceDE w:val="0"/>
        <w:autoSpaceDN w:val="0"/>
        <w:adjustRightInd w:val="0"/>
        <w:ind w:left="0" w:hanging="2"/>
        <w:contextualSpacing/>
        <w:jc w:val="lowKashida"/>
        <w:rPr>
          <w:rFonts w:ascii="Traditional Arabic" w:hAnsi="Traditional Arabic"/>
          <w:color w:val="auto"/>
          <w:rtl/>
          <w:lang w:eastAsia="en-US"/>
        </w:rPr>
      </w:pPr>
      <w:r w:rsidRPr="00E35B2C">
        <w:rPr>
          <w:rFonts w:ascii="Traditional Arabic" w:hAnsi="Traditional Arabic"/>
          <w:color w:val="auto"/>
          <w:rtl/>
          <w:lang w:eastAsia="en-US"/>
        </w:rPr>
        <w:t xml:space="preserve"> </w:t>
      </w:r>
      <w:r w:rsidRPr="00E35B2C">
        <w:rPr>
          <w:rFonts w:ascii="Traditional Arabic" w:hAnsi="Traditional Arabic"/>
          <w:color w:val="FF0000"/>
          <w:rtl/>
          <w:lang w:eastAsia="en-US"/>
        </w:rPr>
        <w:t>أن الإسلام دين الفطرة</w:t>
      </w:r>
      <w:r w:rsidRPr="00E35B2C">
        <w:rPr>
          <w:rFonts w:ascii="Traditional Arabic" w:hAnsi="Traditional Arabic" w:hint="cs"/>
          <w:color w:val="FF0000"/>
          <w:rtl/>
          <w:lang w:eastAsia="en-US"/>
        </w:rPr>
        <w:t>:</w:t>
      </w:r>
      <w:r w:rsidRPr="00E35B2C">
        <w:rPr>
          <w:rFonts w:ascii="Traditional Arabic" w:hAnsi="Traditional Arabic"/>
          <w:color w:val="FF0000"/>
          <w:rtl/>
          <w:lang w:eastAsia="en-US"/>
        </w:rPr>
        <w:t xml:space="preserve"> </w:t>
      </w:r>
      <w:r w:rsidRPr="00E35B2C">
        <w:rPr>
          <w:rFonts w:ascii="Traditional Arabic" w:hAnsi="Traditional Arabic"/>
          <w:rtl/>
          <w:lang w:eastAsia="en-US"/>
        </w:rPr>
        <w:t>وفي فطرة الإنسان حب اليسر والرفق والسماحة، والنفور من الشدة</w:t>
      </w:r>
      <w:r w:rsidRPr="00E35B2C">
        <w:rPr>
          <w:rFonts w:ascii="Traditional Arabic" w:hAnsi="Traditional Arabic" w:hint="cs"/>
          <w:rtl/>
          <w:lang w:eastAsia="en-US"/>
        </w:rPr>
        <w:t>؛</w:t>
      </w:r>
      <w:r w:rsidRPr="00E35B2C">
        <w:rPr>
          <w:rFonts w:ascii="Traditional Arabic" w:hAnsi="Traditional Arabic"/>
          <w:rtl/>
          <w:lang w:eastAsia="en-US"/>
        </w:rPr>
        <w:t xml:space="preserve"> </w:t>
      </w:r>
      <w:r w:rsidRPr="00E35B2C">
        <w:rPr>
          <w:rFonts w:ascii="Traditional Arabic" w:hAnsi="Traditional Arabic" w:hint="cs"/>
          <w:rtl/>
          <w:lang w:eastAsia="en-US"/>
        </w:rPr>
        <w:t>ف</w:t>
      </w:r>
      <w:r w:rsidRPr="00E35B2C">
        <w:rPr>
          <w:rFonts w:ascii="Traditional Arabic" w:hAnsi="Traditional Arabic"/>
          <w:rtl/>
          <w:lang w:eastAsia="en-US"/>
        </w:rPr>
        <w:t>طبيعة البشر العادية تنفر من التشديد ولا تحتمله، و</w:t>
      </w:r>
      <w:r w:rsidR="009022DA">
        <w:rPr>
          <w:rFonts w:ascii="Traditional Arabic" w:hAnsi="Traditional Arabic" w:hint="cs"/>
          <w:rtl/>
          <w:lang w:eastAsia="en-US"/>
        </w:rPr>
        <w:t>تمقته و</w:t>
      </w:r>
      <w:r w:rsidRPr="00E35B2C">
        <w:rPr>
          <w:rFonts w:ascii="Traditional Arabic" w:hAnsi="Traditional Arabic"/>
          <w:rtl/>
          <w:lang w:eastAsia="en-US"/>
        </w:rPr>
        <w:t xml:space="preserve">لا تصبر عليه، ولو صبر عليه بعضهم لم يصبر عليه </w:t>
      </w:r>
      <w:r w:rsidR="009022DA">
        <w:rPr>
          <w:rFonts w:ascii="Traditional Arabic" w:hAnsi="Traditional Arabic" w:hint="cs"/>
          <w:rtl/>
          <w:lang w:eastAsia="en-US"/>
        </w:rPr>
        <w:t>بقيتهم</w:t>
      </w:r>
      <w:r w:rsidRPr="00E35B2C">
        <w:rPr>
          <w:rFonts w:ascii="Traditional Arabic" w:hAnsi="Traditional Arabic"/>
          <w:rtl/>
          <w:lang w:eastAsia="en-US"/>
        </w:rPr>
        <w:t xml:space="preserve">؛ ولذلك جاءت تعاليم الإسلام موافقة للفطرة مشتملة على الرفق والسماحة واليسر. </w:t>
      </w:r>
    </w:p>
    <w:p w:rsidR="00E35B2C" w:rsidRPr="00E35B2C" w:rsidRDefault="00E35B2C" w:rsidP="00A02200">
      <w:pPr>
        <w:widowControl/>
        <w:tabs>
          <w:tab w:val="left" w:pos="226"/>
          <w:tab w:val="left" w:pos="368"/>
          <w:tab w:val="left" w:pos="565"/>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BC32DB">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فعن أبي هريرة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عن النبي </w:t>
      </w:r>
      <w:r w:rsidRPr="00E35B2C">
        <w:rPr>
          <w:rFonts w:ascii="AGA Arabesque" w:hAnsi="AGA Arabesque" w:cs="Arial"/>
          <w:color w:val="auto"/>
          <w:lang w:eastAsia="en-US"/>
        </w:rPr>
        <w:t></w:t>
      </w:r>
      <w:r w:rsidRPr="00E35B2C">
        <w:rPr>
          <w:rFonts w:ascii="Traditional Arabic" w:hAnsi="Traditional Arabic"/>
          <w:color w:val="auto"/>
          <w:rtl/>
          <w:lang w:eastAsia="en-US"/>
        </w:rPr>
        <w:t xml:space="preserve"> قال: «إن الدين يسر، ولن يشاد الدين أحدٌ إلا غلبه، فسددوا وقاربوا وأبشروا، واستعينوا بالغدوة والروحة وشيء من الدلجة»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12"/>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numPr>
          <w:ilvl w:val="0"/>
          <w:numId w:val="25"/>
        </w:numPr>
        <w:tabs>
          <w:tab w:val="left" w:pos="226"/>
          <w:tab w:val="left" w:pos="368"/>
        </w:tabs>
        <w:autoSpaceDE w:val="0"/>
        <w:autoSpaceDN w:val="0"/>
        <w:adjustRightInd w:val="0"/>
        <w:ind w:left="0" w:hanging="2"/>
        <w:contextualSpacing/>
        <w:jc w:val="lowKashida"/>
        <w:rPr>
          <w:rFonts w:ascii="Traditional Arabic" w:hAnsi="Traditional Arabic"/>
          <w:rtl/>
          <w:lang w:eastAsia="en-US"/>
        </w:rPr>
      </w:pPr>
      <w:r w:rsidRPr="00E35B2C">
        <w:rPr>
          <w:rFonts w:ascii="Traditional Arabic" w:hAnsi="Traditional Arabic"/>
          <w:rtl/>
          <w:lang w:eastAsia="en-US"/>
        </w:rPr>
        <w:t xml:space="preserve"> </w:t>
      </w:r>
      <w:r w:rsidRPr="00E35B2C">
        <w:rPr>
          <w:rFonts w:ascii="Traditional Arabic" w:hAnsi="Traditional Arabic"/>
          <w:color w:val="FF0000"/>
          <w:rtl/>
          <w:lang w:eastAsia="en-US"/>
        </w:rPr>
        <w:t>أن السماحة في الشريعة تعني سهولة التكليف والمعاملة في اعتدال</w:t>
      </w:r>
      <w:r w:rsidRPr="00E35B2C">
        <w:rPr>
          <w:rFonts w:ascii="Traditional Arabic" w:hAnsi="Traditional Arabic" w:hint="cs"/>
          <w:color w:val="FF0000"/>
          <w:rtl/>
          <w:lang w:eastAsia="en-US"/>
        </w:rPr>
        <w:t>:</w:t>
      </w:r>
      <w:r w:rsidRPr="00E35B2C">
        <w:rPr>
          <w:rFonts w:ascii="Traditional Arabic" w:hAnsi="Traditional Arabic"/>
          <w:color w:val="FF0000"/>
          <w:rtl/>
          <w:lang w:eastAsia="en-US"/>
        </w:rPr>
        <w:t xml:space="preserve"> </w:t>
      </w:r>
      <w:r w:rsidRPr="00E35B2C">
        <w:rPr>
          <w:rFonts w:ascii="Traditional Arabic" w:hAnsi="Traditional Arabic"/>
          <w:rtl/>
          <w:lang w:eastAsia="en-US"/>
        </w:rPr>
        <w:t>فهي وسط بين التضييق والتساهل</w:t>
      </w:r>
      <w:r w:rsidRPr="00E35B2C">
        <w:rPr>
          <w:rFonts w:ascii="Traditional Arabic" w:hAnsi="Traditional Arabic" w:hint="cs"/>
          <w:rtl/>
          <w:lang w:eastAsia="en-US"/>
        </w:rPr>
        <w:t>؛</w:t>
      </w:r>
      <w:r w:rsidRPr="00E35B2C">
        <w:rPr>
          <w:rFonts w:ascii="Traditional Arabic" w:hAnsi="Traditional Arabic"/>
          <w:rtl/>
          <w:lang w:eastAsia="en-US"/>
        </w:rPr>
        <w:t xml:space="preserve"> وهذا راجع إلى معنى الاعتدال والعدل</w:t>
      </w:r>
      <w:r w:rsidRPr="00E35B2C">
        <w:rPr>
          <w:rFonts w:ascii="Traditional Arabic" w:hAnsi="Traditional Arabic" w:hint="cs"/>
          <w:rtl/>
          <w:lang w:eastAsia="en-US"/>
        </w:rPr>
        <w:t>,</w:t>
      </w:r>
      <w:r w:rsidRPr="00E35B2C">
        <w:rPr>
          <w:rFonts w:ascii="Traditional Arabic" w:hAnsi="Traditional Arabic"/>
          <w:rtl/>
          <w:lang w:eastAsia="en-US"/>
        </w:rPr>
        <w:t xml:space="preserve"> والتوسط بين طرفي الإفراط والتفريط، وهذا مما تميزت به هذه الأمة </w:t>
      </w:r>
      <w:r w:rsidRPr="00E35B2C">
        <w:rPr>
          <w:rFonts w:ascii="Traditional Arabic" w:hAnsi="Traditional Arabic" w:hint="cs"/>
          <w:rtl/>
          <w:lang w:eastAsia="en-US"/>
        </w:rPr>
        <w:t>عن</w:t>
      </w:r>
      <w:r w:rsidRPr="00E35B2C">
        <w:rPr>
          <w:rFonts w:ascii="Traditional Arabic" w:hAnsi="Traditional Arabic"/>
          <w:rtl/>
          <w:lang w:eastAsia="en-US"/>
        </w:rPr>
        <w:t xml:space="preserve"> سائر الأمم، كما قال جل شأنه: </w:t>
      </w:r>
      <w:r w:rsidRPr="00E35B2C">
        <w:rPr>
          <w:rFonts w:ascii="QCF2BSML" w:hAnsi="QCF2BSML" w:cs="QCF2BSML"/>
          <w:color w:val="00B050"/>
          <w:sz w:val="24"/>
          <w:szCs w:val="24"/>
          <w:rtl/>
          <w:lang w:eastAsia="en-US"/>
        </w:rPr>
        <w:t>ﱡﭐ</w:t>
      </w:r>
      <w:r w:rsidRPr="00E35B2C">
        <w:rPr>
          <w:rFonts w:ascii="QCF2022" w:hAnsi="QCF2022" w:cs="QCF2022"/>
          <w:color w:val="00B050"/>
          <w:sz w:val="24"/>
          <w:szCs w:val="24"/>
          <w:rtl/>
          <w:lang w:eastAsia="en-US"/>
        </w:rPr>
        <w:t xml:space="preserve"> ﱚ ﱛ ﱜ ﱝ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[البقرة: 143]</w:t>
      </w:r>
      <w:r w:rsidRPr="00E35B2C">
        <w:rPr>
          <w:rFonts w:ascii="Traditional Arabic" w:hAnsi="Traditional Arabic"/>
          <w:rtl/>
          <w:lang w:eastAsia="en-US"/>
        </w:rPr>
        <w:t>.</w:t>
      </w:r>
    </w:p>
    <w:p w:rsidR="00E35B2C" w:rsidRPr="00E35B2C" w:rsidRDefault="00E35B2C" w:rsidP="00654BAD">
      <w:pPr>
        <w:widowControl/>
        <w:numPr>
          <w:ilvl w:val="0"/>
          <w:numId w:val="25"/>
        </w:numPr>
        <w:tabs>
          <w:tab w:val="left" w:pos="226"/>
          <w:tab w:val="left" w:pos="368"/>
        </w:tabs>
        <w:ind w:left="0" w:hanging="2"/>
        <w:contextualSpacing/>
        <w:jc w:val="lowKashida"/>
        <w:rPr>
          <w:rFonts w:ascii="Traditional Arabic" w:hAnsi="Traditional Arabic"/>
          <w:rtl/>
          <w:lang w:eastAsia="en-US"/>
        </w:rPr>
      </w:pPr>
      <w:r w:rsidRPr="00E35B2C">
        <w:rPr>
          <w:rFonts w:ascii="Traditional Arabic" w:hAnsi="Traditional Arabic"/>
          <w:color w:val="auto"/>
          <w:rtl/>
          <w:lang w:eastAsia="en-US"/>
        </w:rPr>
        <w:t xml:space="preserve"> </w:t>
      </w:r>
      <w:r w:rsidRPr="00E35B2C">
        <w:rPr>
          <w:rFonts w:ascii="Traditional Arabic" w:hAnsi="Traditional Arabic"/>
          <w:color w:val="FF0000"/>
          <w:rtl/>
          <w:lang w:eastAsia="en-US"/>
        </w:rPr>
        <w:t>إن اليسر والسماحة ورفع الحرج تشمل جميع أعمال المكلف</w:t>
      </w:r>
      <w:r w:rsidRPr="00E35B2C">
        <w:rPr>
          <w:rFonts w:ascii="Traditional Arabic" w:hAnsi="Traditional Arabic" w:hint="cs"/>
          <w:color w:val="FF0000"/>
          <w:rtl/>
          <w:lang w:eastAsia="en-US"/>
        </w:rPr>
        <w:t>:</w:t>
      </w:r>
      <w:r w:rsidRPr="00E35B2C">
        <w:rPr>
          <w:rFonts w:ascii="Traditional Arabic" w:hAnsi="Traditional Arabic"/>
          <w:color w:val="FF0000"/>
          <w:rtl/>
          <w:lang w:eastAsia="en-US"/>
        </w:rPr>
        <w:t xml:space="preserve"> </w:t>
      </w:r>
      <w:r w:rsidRPr="00E35B2C">
        <w:rPr>
          <w:rFonts w:ascii="Traditional Arabic" w:hAnsi="Traditional Arabic" w:hint="cs"/>
          <w:color w:val="auto"/>
          <w:rtl/>
          <w:lang w:eastAsia="en-US"/>
        </w:rPr>
        <w:t xml:space="preserve">فيشمل ذلك </w:t>
      </w:r>
      <w:r w:rsidRPr="00E35B2C">
        <w:rPr>
          <w:rFonts w:ascii="Traditional Arabic" w:hAnsi="Traditional Arabic"/>
          <w:rtl/>
          <w:lang w:eastAsia="en-US"/>
        </w:rPr>
        <w:t>الدينية منها والدنيوية ما لم يخالف حكما</w:t>
      </w:r>
      <w:r w:rsidR="00654BAD">
        <w:rPr>
          <w:rFonts w:ascii="Traditional Arabic" w:hAnsi="Traditional Arabic" w:hint="cs"/>
          <w:rtl/>
          <w:lang w:eastAsia="en-US"/>
        </w:rPr>
        <w:t>ً</w:t>
      </w:r>
      <w:r w:rsidRPr="00E35B2C">
        <w:rPr>
          <w:rFonts w:ascii="Traditional Arabic" w:hAnsi="Traditional Arabic"/>
          <w:rtl/>
          <w:lang w:eastAsia="en-US"/>
        </w:rPr>
        <w:t xml:space="preserve"> شرعيا</w:t>
      </w:r>
      <w:r w:rsidR="00654BAD">
        <w:rPr>
          <w:rFonts w:ascii="Traditional Arabic" w:hAnsi="Traditional Arabic" w:hint="cs"/>
          <w:rtl/>
          <w:lang w:eastAsia="en-US"/>
        </w:rPr>
        <w:t>ً,</w:t>
      </w:r>
      <w:r w:rsidRPr="00E35B2C">
        <w:rPr>
          <w:rFonts w:ascii="Traditional Arabic" w:hAnsi="Traditional Arabic"/>
          <w:rtl/>
          <w:lang w:eastAsia="en-US"/>
        </w:rPr>
        <w:t xml:space="preserve"> فليس للمسلم أن يشدد على نفسه بما لا يحتمله من العبادة، ولا أن يضيق على نفسه في أمور الدنيا</w:t>
      </w:r>
      <w:r w:rsidRPr="00E35B2C">
        <w:rPr>
          <w:rFonts w:ascii="Traditional Arabic" w:hAnsi="Traditional Arabic" w:hint="cs"/>
          <w:rtl/>
          <w:lang w:eastAsia="en-US"/>
        </w:rPr>
        <w:t>؛</w:t>
      </w:r>
      <w:r w:rsidRPr="00E35B2C">
        <w:rPr>
          <w:rFonts w:ascii="Traditional Arabic" w:hAnsi="Traditional Arabic"/>
          <w:rtl/>
          <w:lang w:eastAsia="en-US"/>
        </w:rPr>
        <w:t xml:space="preserve"> بزعم التقرب إلى الله تعالى بذلك، فليس التضييق على النفس في الحلال من القربة إلى الله تعالى والزهد, ومن </w:t>
      </w:r>
      <w:r w:rsidRPr="00E35B2C">
        <w:rPr>
          <w:rFonts w:ascii="Traditional Arabic" w:hAnsi="Traditional Arabic" w:hint="cs"/>
          <w:rtl/>
          <w:lang w:eastAsia="en-US"/>
        </w:rPr>
        <w:t>يريد</w:t>
      </w:r>
      <w:r w:rsidRPr="00E35B2C">
        <w:rPr>
          <w:rFonts w:ascii="Traditional Arabic" w:hAnsi="Traditional Arabic"/>
          <w:rtl/>
          <w:lang w:eastAsia="en-US"/>
        </w:rPr>
        <w:t xml:space="preserve"> الشدة والتعنت إنما </w:t>
      </w:r>
      <w:r w:rsidRPr="00E35B2C">
        <w:rPr>
          <w:rFonts w:ascii="Traditional Arabic" w:hAnsi="Traditional Arabic" w:hint="cs"/>
          <w:rtl/>
          <w:lang w:eastAsia="en-US"/>
        </w:rPr>
        <w:t>يخالف</w:t>
      </w:r>
      <w:r w:rsidRPr="00E35B2C">
        <w:rPr>
          <w:rFonts w:ascii="Traditional Arabic" w:hAnsi="Traditional Arabic"/>
          <w:rtl/>
          <w:lang w:eastAsia="en-US"/>
        </w:rPr>
        <w:t xml:space="preserve"> تعاليم الإسلام</w:t>
      </w:r>
      <w:r w:rsidRPr="00E35B2C">
        <w:rPr>
          <w:rFonts w:ascii="Traditional Arabic" w:hAnsi="Traditional Arabic"/>
          <w:color w:val="FF0000"/>
          <w:rtl/>
          <w:lang w:eastAsia="en-US"/>
        </w:rPr>
        <w:t xml:space="preserve"> </w:t>
      </w:r>
      <w:r w:rsidRPr="00E35B2C">
        <w:rPr>
          <w:rFonts w:ascii="Traditional Arabic" w:hAnsi="Traditional Arabic"/>
          <w:color w:val="auto"/>
          <w:rtl/>
          <w:lang w:eastAsia="en-US"/>
        </w:rPr>
        <w:t>التي تأمر</w:t>
      </w:r>
      <w:r w:rsidRPr="00E35B2C">
        <w:rPr>
          <w:rFonts w:ascii="Traditional Arabic" w:hAnsi="Traditional Arabic"/>
          <w:color w:val="FF0000"/>
          <w:rtl/>
          <w:lang w:eastAsia="en-US"/>
        </w:rPr>
        <w:t xml:space="preserve"> </w:t>
      </w:r>
      <w:r w:rsidRPr="00E35B2C">
        <w:rPr>
          <w:rFonts w:ascii="Traditional Arabic" w:hAnsi="Traditional Arabic"/>
          <w:rtl/>
          <w:lang w:eastAsia="en-US"/>
        </w:rPr>
        <w:t>بالتيسير والنهي عن التعمق والتشديد.</w:t>
      </w:r>
    </w:p>
    <w:p w:rsidR="00E35B2C" w:rsidRPr="00E35B2C" w:rsidRDefault="00E35B2C" w:rsidP="00A02200">
      <w:pPr>
        <w:widowControl/>
        <w:tabs>
          <w:tab w:val="left" w:pos="226"/>
          <w:tab w:val="left" w:pos="368"/>
        </w:tabs>
        <w:ind w:hanging="2"/>
        <w:rPr>
          <w:rFonts w:ascii="Traditional Arabic" w:hAnsi="Traditional Arabic"/>
          <w:color w:val="auto"/>
          <w:rtl/>
          <w:lang w:eastAsia="en-US"/>
        </w:rPr>
      </w:pPr>
      <w:r w:rsidRPr="00E35B2C">
        <w:rPr>
          <w:rFonts w:ascii="Traditional Arabic" w:hAnsi="Traditional Arabic"/>
          <w:rtl/>
          <w:lang w:eastAsia="en-US"/>
        </w:rPr>
        <w:t xml:space="preserve">      فعن ابن مسعود</w:t>
      </w:r>
      <w:r w:rsidRPr="00E35B2C">
        <w:rPr>
          <w:rFonts w:ascii="Traditional Arabic" w:hAnsi="Traditional Arabic" w:hint="cs"/>
          <w:rtl/>
          <w:lang w:eastAsia="en-US"/>
        </w:rPr>
        <w:t xml:space="preserve"> </w:t>
      </w:r>
      <w:r w:rsidRPr="00E35B2C">
        <w:rPr>
          <w:rFonts w:ascii="AGA Arabesque" w:hAnsi="AGA Arabesque" w:cs="Arial"/>
          <w:color w:val="auto"/>
          <w:lang w:eastAsia="en-US"/>
        </w:rPr>
        <w:t></w:t>
      </w:r>
      <w:r w:rsidRPr="00E35B2C">
        <w:rPr>
          <w:rFonts w:ascii="Traditional Arabic" w:hAnsi="Traditional Arabic"/>
          <w:rtl/>
          <w:lang w:eastAsia="en-US"/>
        </w:rPr>
        <w:t xml:space="preserve"> قال: قال رسول الله </w:t>
      </w:r>
      <w:r w:rsidRPr="00E35B2C">
        <w:rPr>
          <w:rFonts w:ascii="AGA Arabesque" w:hAnsi="AGA Arabesque" w:cs="Arial"/>
          <w:color w:val="auto"/>
          <w:lang w:eastAsia="en-US"/>
        </w:rPr>
        <w:t></w:t>
      </w:r>
      <w:r w:rsidRPr="00E35B2C">
        <w:rPr>
          <w:rFonts w:ascii="Traditional Arabic" w:hAnsi="Traditional Arabic"/>
          <w:rtl/>
          <w:lang w:eastAsia="en-US"/>
        </w:rPr>
        <w:t xml:space="preserve">: </w:t>
      </w:r>
      <w:r w:rsidRPr="00E35B2C">
        <w:rPr>
          <w:rFonts w:ascii="Traditional Arabic" w:hAnsi="Traditional Arabic"/>
          <w:color w:val="auto"/>
          <w:rtl/>
          <w:lang w:eastAsia="en-US"/>
        </w:rPr>
        <w:t>«هلك المتنطعون» قالها ثلاثا</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13"/>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226"/>
          <w:tab w:val="left" w:pos="368"/>
          <w:tab w:val="left" w:pos="565"/>
        </w:tabs>
        <w:ind w:hanging="2"/>
        <w:rPr>
          <w:rFonts w:ascii="Traditional Arabic" w:hAnsi="Traditional Arabic"/>
          <w:color w:val="FF0000"/>
          <w:rtl/>
          <w:lang w:eastAsia="en-US"/>
        </w:rPr>
      </w:pPr>
      <w:r w:rsidRPr="00E35B2C">
        <w:rPr>
          <w:rFonts w:ascii="Traditional Arabic" w:hAnsi="Traditional Arabic"/>
          <w:color w:val="auto"/>
          <w:rtl/>
          <w:lang w:eastAsia="en-US"/>
        </w:rPr>
        <w:t xml:space="preserve">     </w:t>
      </w:r>
      <w:r w:rsidR="00224B52">
        <w:rPr>
          <w:rFonts w:ascii="Traditional Arabic" w:hAnsi="Traditional Arabic" w:hint="cs"/>
          <w:rtl/>
          <w:lang w:eastAsia="en-US"/>
        </w:rPr>
        <w:t xml:space="preserve"> </w:t>
      </w:r>
      <w:r w:rsidRPr="00E35B2C">
        <w:rPr>
          <w:rFonts w:ascii="Traditional Arabic" w:hAnsi="Traditional Arabic"/>
          <w:rtl/>
          <w:lang w:eastAsia="en-US"/>
        </w:rPr>
        <w:t>وعن ابن عباس</w:t>
      </w:r>
      <w:r w:rsidRPr="00E35B2C">
        <w:rPr>
          <w:rFonts w:ascii="Traditional Arabic" w:hAnsi="Traditional Arabic" w:hint="cs"/>
          <w:rtl/>
          <w:lang w:eastAsia="en-US"/>
        </w:rPr>
        <w:t xml:space="preserve"> </w:t>
      </w:r>
      <w:r w:rsidRPr="00E35B2C">
        <w:rPr>
          <w:rFonts w:ascii="Traditional Arabic" w:hAnsi="Traditional Arabic"/>
          <w:color w:val="auto"/>
          <w:lang w:eastAsia="en-US"/>
        </w:rPr>
        <w:sym w:font="KFGQPC Arabic Symbols 01" w:char="F06B"/>
      </w:r>
      <w:r w:rsidRPr="00E35B2C">
        <w:rPr>
          <w:rFonts w:ascii="Traditional Arabic" w:hAnsi="Traditional Arabic"/>
          <w:color w:val="auto"/>
          <w:rtl/>
          <w:lang w:eastAsia="en-US"/>
        </w:rPr>
        <w:t xml:space="preserve"> أن النبي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قال: «إياكم والغلو، فإنما هلك من كان قبلكم</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بالغلو في الدين»</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14"/>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color w:val="FF0000"/>
          <w:rtl/>
          <w:lang w:eastAsia="en-US"/>
        </w:rPr>
      </w:pPr>
      <w:r w:rsidRPr="00E35B2C">
        <w:rPr>
          <w:rFonts w:ascii="Traditional Arabic" w:hAnsi="Traditional Arabic" w:hint="cs"/>
          <w:b/>
          <w:bCs/>
          <w:color w:val="FF0000"/>
          <w:rtl/>
          <w:lang w:eastAsia="en-US"/>
        </w:rPr>
        <w:t>ثالثاً: آثار</w:t>
      </w:r>
      <w:r w:rsidRPr="00E35B2C">
        <w:rPr>
          <w:rFonts w:ascii="Traditional Arabic" w:hAnsi="Traditional Arabic"/>
          <w:b/>
          <w:bCs/>
          <w:color w:val="FF0000"/>
          <w:rtl/>
          <w:lang w:eastAsia="en-US"/>
        </w:rPr>
        <w:t xml:space="preserve"> السماحة واليسر:</w:t>
      </w:r>
      <w:r w:rsidRPr="00E35B2C">
        <w:rPr>
          <w:rFonts w:ascii="Traditional Arabic" w:hAnsi="Traditional Arabic"/>
          <w:color w:val="FF0000"/>
          <w:rtl/>
          <w:lang w:eastAsia="en-US"/>
        </w:rPr>
        <w:t xml:space="preserve"> </w:t>
      </w:r>
    </w:p>
    <w:p w:rsidR="00E35B2C" w:rsidRPr="00E35B2C" w:rsidRDefault="00E35B2C" w:rsidP="00A02200">
      <w:pPr>
        <w:widowControl/>
        <w:tabs>
          <w:tab w:val="left" w:pos="565"/>
        </w:tabs>
        <w:ind w:hanging="2"/>
        <w:rPr>
          <w:rFonts w:ascii="Traditional Arabic" w:hAnsi="Traditional Arabic"/>
          <w:color w:val="FF0000"/>
          <w:rtl/>
          <w:lang w:eastAsia="en-US"/>
        </w:rPr>
      </w:pPr>
      <w:r w:rsidRPr="00E35B2C">
        <w:rPr>
          <w:rFonts w:ascii="Traditional Arabic" w:hAnsi="Traditional Arabic" w:hint="cs"/>
          <w:color w:val="FF0000"/>
          <w:rtl/>
          <w:lang w:eastAsia="en-US"/>
        </w:rPr>
        <w:t xml:space="preserve">   </w:t>
      </w:r>
      <w:r w:rsidR="00224B52">
        <w:rPr>
          <w:rFonts w:ascii="Traditional Arabic" w:hAnsi="Traditional Arabic" w:hint="cs"/>
          <w:color w:val="FF0000"/>
          <w:rtl/>
          <w:lang w:eastAsia="en-US"/>
        </w:rPr>
        <w:t xml:space="preserve">  </w:t>
      </w:r>
      <w:r w:rsidRPr="00E35B2C">
        <w:rPr>
          <w:rFonts w:ascii="Traditional Arabic" w:hAnsi="Traditional Arabic" w:hint="cs"/>
          <w:color w:val="FF0000"/>
          <w:rtl/>
          <w:lang w:eastAsia="en-US"/>
        </w:rPr>
        <w:t xml:space="preserve"> </w:t>
      </w:r>
      <w:r w:rsidRPr="00E35B2C">
        <w:rPr>
          <w:rFonts w:ascii="Traditional Arabic" w:hAnsi="Traditional Arabic" w:hint="cs"/>
          <w:color w:val="auto"/>
          <w:rtl/>
          <w:lang w:eastAsia="en-US"/>
        </w:rPr>
        <w:t xml:space="preserve">للسماحة واليسر آثار </w:t>
      </w:r>
      <w:r w:rsidR="00CA252F">
        <w:rPr>
          <w:rFonts w:ascii="Traditional Arabic" w:hAnsi="Traditional Arabic" w:hint="cs"/>
          <w:color w:val="auto"/>
          <w:rtl/>
          <w:lang w:eastAsia="en-US"/>
        </w:rPr>
        <w:t xml:space="preserve">في الدين </w:t>
      </w:r>
      <w:r w:rsidRPr="00E35B2C">
        <w:rPr>
          <w:rFonts w:ascii="Traditional Arabic" w:hAnsi="Traditional Arabic" w:hint="cs"/>
          <w:color w:val="auto"/>
          <w:rtl/>
          <w:lang w:eastAsia="en-US"/>
        </w:rPr>
        <w:t>تتلخص في التالي:</w:t>
      </w:r>
    </w:p>
    <w:p w:rsidR="00E35B2C" w:rsidRPr="00E35B2C" w:rsidRDefault="00E35B2C" w:rsidP="00A02200">
      <w:pPr>
        <w:widowControl/>
        <w:numPr>
          <w:ilvl w:val="0"/>
          <w:numId w:val="26"/>
        </w:numPr>
        <w:tabs>
          <w:tab w:val="left" w:pos="368"/>
        </w:tabs>
        <w:autoSpaceDE w:val="0"/>
        <w:autoSpaceDN w:val="0"/>
        <w:adjustRightInd w:val="0"/>
        <w:ind w:left="0" w:hanging="2"/>
        <w:contextualSpacing/>
        <w:jc w:val="lowKashida"/>
        <w:rPr>
          <w:rFonts w:ascii="Traditional Arabic" w:hAnsi="Traditional Arabic"/>
          <w:color w:val="auto"/>
          <w:lang w:eastAsia="en-US"/>
        </w:rPr>
      </w:pPr>
      <w:r w:rsidRPr="00E35B2C">
        <w:rPr>
          <w:rFonts w:ascii="Traditional Arabic" w:hAnsi="Traditional Arabic"/>
          <w:b/>
          <w:bCs/>
          <w:color w:val="auto"/>
          <w:rtl/>
          <w:lang w:eastAsia="en-US"/>
        </w:rPr>
        <w:t xml:space="preserve"> </w:t>
      </w:r>
      <w:r w:rsidRPr="00E35B2C">
        <w:rPr>
          <w:rFonts w:ascii="Traditional Arabic" w:hAnsi="Traditional Arabic"/>
          <w:color w:val="FF0000"/>
          <w:rtl/>
          <w:lang w:eastAsia="en-US"/>
        </w:rPr>
        <w:t xml:space="preserve">السماحة واليسر في العقيدة: </w:t>
      </w:r>
      <w:r w:rsidRPr="00E35B2C">
        <w:rPr>
          <w:rFonts w:ascii="Traditional Arabic" w:hAnsi="Traditional Arabic"/>
          <w:color w:val="auto"/>
          <w:rtl/>
          <w:lang w:eastAsia="en-US"/>
        </w:rPr>
        <w:t>يتميز الدين الإسلامي بوضوح العقيدة ويسرها, وسهولة الإيمان بالله تعالى؛ حيث أمر الناس بعبادة الله وحده، لا معبود سواه، وأنه لا وساطة بين العباد وخالقهم، ولا شركاء معه، وليس في العقيدة الإسلامية غموض وغبش أو خفاء وكتمان, كما أنه ليس فيها استهانة بالعقل الإنساني؛ ليعبد أحجارا</w:t>
      </w:r>
      <w:r w:rsidR="00654BAD">
        <w:rPr>
          <w:rFonts w:ascii="Traditional Arabic" w:hAnsi="Traditional Arabic" w:hint="cs"/>
          <w:color w:val="auto"/>
          <w:rtl/>
          <w:lang w:eastAsia="en-US"/>
        </w:rPr>
        <w:t>ً</w:t>
      </w:r>
      <w:r w:rsidRPr="00E35B2C">
        <w:rPr>
          <w:rFonts w:ascii="Traditional Arabic" w:hAnsi="Traditional Arabic"/>
          <w:color w:val="auto"/>
          <w:rtl/>
          <w:lang w:eastAsia="en-US"/>
        </w:rPr>
        <w:t xml:space="preserve"> وأشخاصا</w:t>
      </w:r>
      <w:r w:rsidR="00654BAD">
        <w:rPr>
          <w:rFonts w:ascii="Traditional Arabic" w:hAnsi="Traditional Arabic" w:hint="cs"/>
          <w:color w:val="auto"/>
          <w:rtl/>
          <w:lang w:eastAsia="en-US"/>
        </w:rPr>
        <w:t>ً</w:t>
      </w:r>
      <w:r w:rsidRPr="00E35B2C">
        <w:rPr>
          <w:rFonts w:ascii="Traditional Arabic" w:hAnsi="Traditional Arabic"/>
          <w:color w:val="auto"/>
          <w:rtl/>
          <w:lang w:eastAsia="en-US"/>
        </w:rPr>
        <w:t xml:space="preserve"> أو غير ذلك، وإنما هي عقيدة في غاية من اليسر والسماحة, وغاية في سهولة الفهم والمعرفة. </w:t>
      </w:r>
    </w:p>
    <w:p w:rsidR="00E35B2C" w:rsidRPr="00E35B2C" w:rsidRDefault="00E35B2C" w:rsidP="00CB7C06">
      <w:pPr>
        <w:widowControl/>
        <w:tabs>
          <w:tab w:val="left" w:pos="368"/>
          <w:tab w:val="left" w:pos="565"/>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b/>
          <w:bCs/>
          <w:color w:val="auto"/>
          <w:rtl/>
          <w:lang w:eastAsia="en-US"/>
        </w:rPr>
        <w:t xml:space="preserve">    </w:t>
      </w:r>
      <w:r w:rsidR="00224B52">
        <w:rPr>
          <w:rFonts w:ascii="Traditional Arabic" w:hAnsi="Traditional Arabic" w:hint="cs"/>
          <w:color w:val="auto"/>
          <w:rtl/>
          <w:lang w:eastAsia="en-US"/>
        </w:rPr>
        <w:t xml:space="preserve">  </w:t>
      </w:r>
      <w:r w:rsidRPr="00E35B2C">
        <w:rPr>
          <w:rFonts w:ascii="Traditional Arabic" w:hAnsi="Traditional Arabic"/>
          <w:color w:val="auto"/>
          <w:rtl/>
          <w:lang w:eastAsia="en-US"/>
        </w:rPr>
        <w:t>فعن عائشة</w:t>
      </w:r>
      <w:r w:rsidRPr="00E35B2C">
        <w:rPr>
          <w:rFonts w:ascii="Traditional Arabic" w:hAnsi="Traditional Arabic"/>
          <w:color w:val="auto"/>
          <w:lang w:eastAsia="en-US"/>
        </w:rPr>
        <w:sym w:font="KFGQPC Arabic Symbols 01" w:char="F069"/>
      </w:r>
      <w:r w:rsidRPr="00E35B2C">
        <w:rPr>
          <w:rFonts w:ascii="Traditional Arabic" w:hAnsi="Traditional Arabic"/>
          <w:color w:val="auto"/>
          <w:rtl/>
          <w:lang w:eastAsia="en-US"/>
        </w:rPr>
        <w:t xml:space="preserve"> قالت: قال رسول الله </w:t>
      </w:r>
      <w:r w:rsidRPr="00E35B2C">
        <w:rPr>
          <w:rFonts w:ascii="AGA Arabesque" w:hAnsi="AGA Arabesque" w:cs="Arial"/>
          <w:color w:val="auto"/>
          <w:lang w:eastAsia="en-US"/>
        </w:rPr>
        <w:t></w:t>
      </w:r>
      <w:r w:rsidRPr="00E35B2C">
        <w:rPr>
          <w:rFonts w:ascii="Traditional Arabic" w:hAnsi="Traditional Arabic"/>
          <w:color w:val="auto"/>
          <w:rtl/>
          <w:lang w:eastAsia="en-US"/>
        </w:rPr>
        <w:t>: «</w:t>
      </w:r>
      <w:r w:rsidR="00CB7C06">
        <w:rPr>
          <w:rFonts w:ascii="Traditional Arabic" w:hAnsi="Traditional Arabic" w:hint="cs"/>
          <w:color w:val="auto"/>
          <w:rtl/>
          <w:lang w:eastAsia="en-US"/>
        </w:rPr>
        <w:t xml:space="preserve"> </w:t>
      </w:r>
      <w:r w:rsidRPr="00E35B2C">
        <w:rPr>
          <w:rFonts w:ascii="Traditional Arabic" w:hAnsi="Traditional Arabic"/>
          <w:color w:val="auto"/>
          <w:rtl/>
          <w:lang w:eastAsia="en-US"/>
        </w:rPr>
        <w:t>إني أرسلت بحنيفية سمحة»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15"/>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numPr>
          <w:ilvl w:val="0"/>
          <w:numId w:val="26"/>
        </w:numPr>
        <w:tabs>
          <w:tab w:val="left" w:pos="368"/>
        </w:tabs>
        <w:autoSpaceDE w:val="0"/>
        <w:autoSpaceDN w:val="0"/>
        <w:adjustRightInd w:val="0"/>
        <w:ind w:left="0" w:hanging="2"/>
        <w:contextualSpacing/>
        <w:jc w:val="lowKashida"/>
        <w:rPr>
          <w:rFonts w:ascii="Traditional Arabic" w:hAnsi="Traditional Arabic"/>
          <w:color w:val="auto"/>
          <w:rtl/>
          <w:lang w:eastAsia="en-US"/>
        </w:rPr>
      </w:pPr>
      <w:r w:rsidRPr="00E35B2C">
        <w:rPr>
          <w:rFonts w:ascii="Traditional Arabic" w:hAnsi="Traditional Arabic"/>
          <w:b/>
          <w:bCs/>
          <w:color w:val="auto"/>
          <w:rtl/>
          <w:lang w:eastAsia="en-US"/>
        </w:rPr>
        <w:t xml:space="preserve"> </w:t>
      </w:r>
      <w:r w:rsidRPr="00E35B2C">
        <w:rPr>
          <w:rFonts w:ascii="Traditional Arabic" w:hAnsi="Traditional Arabic"/>
          <w:color w:val="FF0000"/>
          <w:rtl/>
          <w:lang w:eastAsia="en-US"/>
        </w:rPr>
        <w:t xml:space="preserve">السماحة واليسر في العبادات: </w:t>
      </w:r>
      <w:r w:rsidRPr="00E35B2C">
        <w:rPr>
          <w:rFonts w:ascii="Traditional Arabic" w:hAnsi="Traditional Arabic"/>
          <w:color w:val="auto"/>
          <w:rtl/>
          <w:lang w:eastAsia="en-US"/>
        </w:rPr>
        <w:t>يظهر مبدأ اليسر والمسامحة جليا</w:t>
      </w:r>
      <w:r w:rsidR="00654BAD">
        <w:rPr>
          <w:rFonts w:ascii="Traditional Arabic" w:hAnsi="Traditional Arabic" w:hint="cs"/>
          <w:color w:val="auto"/>
          <w:rtl/>
          <w:lang w:eastAsia="en-US"/>
        </w:rPr>
        <w:t>ً</w:t>
      </w:r>
      <w:r w:rsidRPr="00E35B2C">
        <w:rPr>
          <w:rFonts w:ascii="Traditional Arabic" w:hAnsi="Traditional Arabic"/>
          <w:color w:val="auto"/>
          <w:rtl/>
          <w:lang w:eastAsia="en-US"/>
        </w:rPr>
        <w:t xml:space="preserve"> في العبادات أكثر من أمور </w:t>
      </w:r>
      <w:r w:rsidRPr="00E35B2C">
        <w:rPr>
          <w:rFonts w:ascii="Traditional Arabic" w:hAnsi="Traditional Arabic" w:hint="cs"/>
          <w:color w:val="auto"/>
          <w:rtl/>
          <w:lang w:eastAsia="en-US"/>
        </w:rPr>
        <w:t xml:space="preserve">وأحكام </w:t>
      </w:r>
      <w:r w:rsidRPr="00E35B2C">
        <w:rPr>
          <w:rFonts w:ascii="Traditional Arabic" w:hAnsi="Traditional Arabic"/>
          <w:color w:val="auto"/>
          <w:rtl/>
          <w:lang w:eastAsia="en-US"/>
        </w:rPr>
        <w:t>الدين</w:t>
      </w:r>
      <w:r w:rsidRPr="00E35B2C">
        <w:rPr>
          <w:rFonts w:ascii="Traditional Arabic" w:hAnsi="Traditional Arabic" w:hint="cs"/>
          <w:color w:val="auto"/>
          <w:rtl/>
          <w:lang w:eastAsia="en-US"/>
        </w:rPr>
        <w:t xml:space="preserve"> الأخرى؛</w:t>
      </w:r>
      <w:r w:rsidRPr="00E35B2C">
        <w:rPr>
          <w:rFonts w:ascii="Traditional Arabic" w:hAnsi="Traditional Arabic"/>
          <w:color w:val="auto"/>
          <w:rtl/>
          <w:lang w:eastAsia="en-US"/>
        </w:rPr>
        <w:t xml:space="preserve"> فجميع العبادات قائمة على هذا المبدأ الذي خص الله تعالى به هذه الأمة </w:t>
      </w:r>
      <w:r w:rsidRPr="00E35B2C">
        <w:rPr>
          <w:rFonts w:ascii="Traditional Arabic" w:hAnsi="Traditional Arabic" w:hint="cs"/>
          <w:color w:val="auto"/>
          <w:rtl/>
          <w:lang w:eastAsia="en-US"/>
        </w:rPr>
        <w:t>دون</w:t>
      </w:r>
      <w:r w:rsidRPr="00E35B2C">
        <w:rPr>
          <w:rFonts w:ascii="Traditional Arabic" w:hAnsi="Traditional Arabic"/>
          <w:color w:val="auto"/>
          <w:rtl/>
          <w:lang w:eastAsia="en-US"/>
        </w:rPr>
        <w:t xml:space="preserve"> غيرها.</w:t>
      </w:r>
    </w:p>
    <w:p w:rsidR="00E35B2C" w:rsidRPr="00E35B2C" w:rsidRDefault="00E35B2C" w:rsidP="00A02200">
      <w:pPr>
        <w:widowControl/>
        <w:tabs>
          <w:tab w:val="left" w:pos="368"/>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auto"/>
          <w:rtl/>
          <w:lang w:eastAsia="en-US"/>
        </w:rPr>
        <w:t xml:space="preserve">       ففي الطهارة يتبين يسر هذا الدين من قصة الأعرابي الذي بال في المسجد, فعن أنس </w:t>
      </w:r>
      <w:r w:rsidRPr="00E35B2C">
        <w:rPr>
          <w:rFonts w:ascii="AGA Arabesque" w:hAnsi="AGA Arabesque" w:cs="Arial"/>
          <w:color w:val="auto"/>
          <w:lang w:eastAsia="en-US"/>
        </w:rPr>
        <w:t></w:t>
      </w:r>
      <w:r w:rsidRPr="00E35B2C">
        <w:rPr>
          <w:rFonts w:ascii="Traditional Arabic" w:hAnsi="Traditional Arabic"/>
          <w:color w:val="auto"/>
          <w:rtl/>
          <w:lang w:eastAsia="en-US"/>
        </w:rPr>
        <w:t>: أن أعرابيا</w:t>
      </w:r>
      <w:r w:rsidR="00654BAD">
        <w:rPr>
          <w:rFonts w:ascii="Traditional Arabic" w:hAnsi="Traditional Arabic" w:hint="cs"/>
          <w:color w:val="auto"/>
          <w:rtl/>
          <w:lang w:eastAsia="en-US"/>
        </w:rPr>
        <w:t>ً</w:t>
      </w:r>
      <w:r w:rsidRPr="00E35B2C">
        <w:rPr>
          <w:rFonts w:ascii="Traditional Arabic" w:hAnsi="Traditional Arabic"/>
          <w:color w:val="auto"/>
          <w:rtl/>
          <w:lang w:eastAsia="en-US"/>
        </w:rPr>
        <w:t xml:space="preserve"> بال في المسجد، فقاموا إليه، فقال رسول الله </w:t>
      </w:r>
      <w:r w:rsidRPr="00E35B2C">
        <w:rPr>
          <w:rFonts w:ascii="AGA Arabesque" w:hAnsi="AGA Arabesque" w:cs="Arial"/>
          <w:color w:val="auto"/>
          <w:lang w:eastAsia="en-US"/>
        </w:rPr>
        <w:t></w:t>
      </w:r>
      <w:r w:rsidRPr="00E35B2C">
        <w:rPr>
          <w:rFonts w:ascii="Traditional Arabic" w:hAnsi="Traditional Arabic"/>
          <w:color w:val="auto"/>
          <w:rtl/>
          <w:lang w:eastAsia="en-US"/>
        </w:rPr>
        <w:t>: «لا تزرموه</w:t>
      </w:r>
      <w:r w:rsidR="00654BAD" w:rsidRPr="00E35B2C">
        <w:rPr>
          <w:rFonts w:ascii="Traditional Arabic" w:hAnsi="Traditional Arabic"/>
          <w:color w:val="auto"/>
          <w:position w:val="10"/>
          <w:sz w:val="28"/>
          <w:szCs w:val="28"/>
          <w:rtl/>
          <w:lang w:eastAsia="en-US"/>
        </w:rPr>
        <w:t>(</w:t>
      </w:r>
      <w:r w:rsidR="00654BAD" w:rsidRPr="00E35B2C">
        <w:rPr>
          <w:rFonts w:ascii="Traditional Arabic" w:hAnsi="Traditional Arabic"/>
          <w:color w:val="auto"/>
          <w:position w:val="10"/>
          <w:sz w:val="28"/>
          <w:szCs w:val="28"/>
          <w:rtl/>
          <w:lang w:eastAsia="en-US"/>
        </w:rPr>
        <w:footnoteReference w:id="316"/>
      </w:r>
      <w:r w:rsidR="00654BAD"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ثم دعا بدلو من ماء فصب عليه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17"/>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368"/>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hint="cs"/>
          <w:b/>
          <w:bCs/>
          <w:color w:val="auto"/>
          <w:rtl/>
          <w:lang w:eastAsia="en-US"/>
        </w:rPr>
        <w:t xml:space="preserve">   </w:t>
      </w:r>
      <w:r w:rsidRPr="00E35B2C">
        <w:rPr>
          <w:rFonts w:ascii="Traditional Arabic" w:hAnsi="Traditional Arabic"/>
          <w:b/>
          <w:bCs/>
          <w:color w:val="auto"/>
          <w:rtl/>
          <w:lang w:eastAsia="en-US"/>
        </w:rPr>
        <w:t xml:space="preserve">   </w:t>
      </w:r>
      <w:r w:rsidRPr="00E35B2C">
        <w:rPr>
          <w:rFonts w:ascii="Traditional Arabic" w:hAnsi="Traditional Arabic"/>
          <w:color w:val="auto"/>
          <w:rtl/>
          <w:lang w:eastAsia="en-US"/>
        </w:rPr>
        <w:t xml:space="preserve">وفي الصلاة عندما سأل عمران بن حصين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عن كيفية الصلاة حين المرض, فقال له النبي </w:t>
      </w:r>
      <w:r w:rsidRPr="00E35B2C">
        <w:rPr>
          <w:rFonts w:ascii="AGA Arabesque" w:hAnsi="AGA Arabesque" w:cs="Arial"/>
          <w:color w:val="auto"/>
          <w:lang w:eastAsia="en-US"/>
        </w:rPr>
        <w:t></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«صل قائما</w:t>
      </w:r>
      <w:r w:rsidR="00654BAD">
        <w:rPr>
          <w:rFonts w:ascii="Traditional Arabic" w:hAnsi="Traditional Arabic" w:hint="cs"/>
          <w:color w:val="auto"/>
          <w:rtl/>
          <w:lang w:eastAsia="en-US"/>
        </w:rPr>
        <w:t>ً</w:t>
      </w:r>
      <w:r w:rsidRPr="00E35B2C">
        <w:rPr>
          <w:rFonts w:ascii="Traditional Arabic" w:hAnsi="Traditional Arabic"/>
          <w:color w:val="auto"/>
          <w:rtl/>
          <w:lang w:eastAsia="en-US"/>
        </w:rPr>
        <w:t>، فإن لم تستطع فقاعدا</w:t>
      </w:r>
      <w:r w:rsidR="00654BAD">
        <w:rPr>
          <w:rFonts w:ascii="Traditional Arabic" w:hAnsi="Traditional Arabic" w:hint="cs"/>
          <w:color w:val="auto"/>
          <w:rtl/>
          <w:lang w:eastAsia="en-US"/>
        </w:rPr>
        <w:t>ً</w:t>
      </w:r>
      <w:r w:rsidRPr="00E35B2C">
        <w:rPr>
          <w:rFonts w:ascii="Traditional Arabic" w:hAnsi="Traditional Arabic"/>
          <w:color w:val="auto"/>
          <w:rtl/>
          <w:lang w:eastAsia="en-US"/>
        </w:rPr>
        <w:t>، فإن لم تستطع فعلى جنب»</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18"/>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368"/>
          <w:tab w:val="left" w:pos="565"/>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224B52">
        <w:rPr>
          <w:rFonts w:ascii="Traditional Arabic" w:hAnsi="Traditional Arabic" w:hint="cs"/>
          <w:color w:val="auto"/>
          <w:rtl/>
          <w:lang w:eastAsia="en-US"/>
        </w:rPr>
        <w:t xml:space="preserve"> </w:t>
      </w:r>
      <w:r w:rsidRPr="00E35B2C">
        <w:rPr>
          <w:rFonts w:ascii="Traditional Arabic" w:hAnsi="Traditional Arabic"/>
          <w:color w:val="auto"/>
          <w:rtl/>
          <w:lang w:eastAsia="en-US"/>
        </w:rPr>
        <w:t>وعن عائشة</w:t>
      </w:r>
      <w:r w:rsidRPr="00E35B2C">
        <w:rPr>
          <w:rFonts w:ascii="Traditional Arabic" w:hAnsi="Traditional Arabic" w:hint="cs"/>
          <w:color w:val="auto"/>
          <w:rtl/>
          <w:lang w:eastAsia="en-US"/>
        </w:rPr>
        <w:t xml:space="preserve"> </w:t>
      </w:r>
      <w:r w:rsidRPr="00E35B2C">
        <w:rPr>
          <w:rFonts w:ascii="Traditional Arabic" w:hAnsi="Traditional Arabic"/>
          <w:color w:val="auto"/>
          <w:lang w:eastAsia="en-US"/>
        </w:rPr>
        <w:sym w:font="KFGQPC Arabic Symbols 01" w:char="F069"/>
      </w:r>
      <w:r w:rsidRPr="00E35B2C">
        <w:rPr>
          <w:rFonts w:ascii="Traditional Arabic" w:hAnsi="Traditional Arabic"/>
          <w:color w:val="auto"/>
          <w:rtl/>
          <w:lang w:eastAsia="en-US"/>
        </w:rPr>
        <w:t xml:space="preserve"> أن النبي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دخل عليها وعندها امرأة، قال: «من هذه؟» قالت: فلانة، تذكر من صلاتها، قال: «مه عليكم ما تطيقون من الأعمال، فإن الله لا يمل حتى تملوا»</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19"/>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xml:space="preserve">. </w:t>
      </w:r>
    </w:p>
    <w:p w:rsidR="00E35B2C" w:rsidRPr="00E35B2C" w:rsidRDefault="00E35B2C" w:rsidP="00A02200">
      <w:pPr>
        <w:widowControl/>
        <w:tabs>
          <w:tab w:val="left" w:pos="565"/>
        </w:tabs>
        <w:ind w:hanging="2"/>
        <w:jc w:val="lowKashida"/>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224B52">
        <w:rPr>
          <w:rFonts w:ascii="Traditional Arabic" w:hAnsi="Traditional Arabic" w:hint="cs"/>
          <w:color w:val="auto"/>
          <w:rtl/>
          <w:lang w:eastAsia="en-US"/>
        </w:rPr>
        <w:t xml:space="preserve">    </w:t>
      </w:r>
      <w:r w:rsidRPr="00E35B2C">
        <w:rPr>
          <w:rFonts w:ascii="Traditional Arabic" w:hAnsi="Traditional Arabic"/>
          <w:color w:val="auto"/>
          <w:rtl/>
          <w:lang w:eastAsia="en-US"/>
        </w:rPr>
        <w:t>وفي الحج عن جابر بن عبد الله</w:t>
      </w:r>
      <w:r w:rsidRPr="00E35B2C">
        <w:rPr>
          <w:rFonts w:ascii="Traditional Arabic" w:hAnsi="Traditional Arabic" w:hint="cs"/>
          <w:color w:val="auto"/>
          <w:rtl/>
          <w:lang w:eastAsia="en-US"/>
        </w:rPr>
        <w:t xml:space="preserve"> </w:t>
      </w:r>
      <w:r w:rsidRPr="00E35B2C">
        <w:rPr>
          <w:rFonts w:ascii="Traditional Arabic" w:hAnsi="Traditional Arabic"/>
          <w:color w:val="auto"/>
          <w:lang w:eastAsia="en-US"/>
        </w:rPr>
        <w:sym w:font="KFGQPC Arabic Symbols 01" w:char="F06B"/>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أن عائشة</w:t>
      </w:r>
      <w:r w:rsidRPr="00E35B2C">
        <w:rPr>
          <w:rFonts w:ascii="Traditional Arabic" w:hAnsi="Traditional Arabic" w:hint="cs"/>
          <w:color w:val="auto"/>
          <w:rtl/>
          <w:lang w:eastAsia="en-US"/>
        </w:rPr>
        <w:t xml:space="preserve"> </w:t>
      </w:r>
      <w:r w:rsidRPr="00E35B2C">
        <w:rPr>
          <w:rFonts w:ascii="Traditional Arabic" w:hAnsi="Traditional Arabic"/>
          <w:color w:val="auto"/>
          <w:lang w:eastAsia="en-US"/>
        </w:rPr>
        <w:sym w:font="KFGQPC Arabic Symbols 01" w:char="F069"/>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في حجة النبي </w:t>
      </w:r>
      <w:r w:rsidRPr="00E35B2C">
        <w:rPr>
          <w:rFonts w:ascii="AGA Arabesque" w:hAnsi="AGA Arabesque" w:cs="Arial"/>
          <w:color w:val="auto"/>
          <w:lang w:eastAsia="en-US"/>
        </w:rPr>
        <w:t></w:t>
      </w:r>
      <w:r w:rsidRPr="00E35B2C">
        <w:rPr>
          <w:rFonts w:ascii="Traditional Arabic" w:hAnsi="Traditional Arabic"/>
          <w:color w:val="auto"/>
          <w:rtl/>
          <w:lang w:eastAsia="en-US"/>
        </w:rPr>
        <w:t xml:space="preserve"> أهلت بعمرة..., قال: «وكان رسول الله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رجلا</w:t>
      </w:r>
      <w:r w:rsidR="00654BAD">
        <w:rPr>
          <w:rFonts w:ascii="Traditional Arabic" w:hAnsi="Traditional Arabic" w:hint="cs"/>
          <w:color w:val="auto"/>
          <w:rtl/>
          <w:lang w:eastAsia="en-US"/>
        </w:rPr>
        <w:t>ً</w:t>
      </w:r>
      <w:r w:rsidRPr="00E35B2C">
        <w:rPr>
          <w:rFonts w:ascii="Traditional Arabic" w:hAnsi="Traditional Arabic"/>
          <w:color w:val="auto"/>
          <w:rtl/>
          <w:lang w:eastAsia="en-US"/>
        </w:rPr>
        <w:t xml:space="preserve"> سهلا</w:t>
      </w:r>
      <w:r w:rsidR="00654BAD">
        <w:rPr>
          <w:rFonts w:ascii="Traditional Arabic" w:hAnsi="Traditional Arabic" w:hint="cs"/>
          <w:color w:val="auto"/>
          <w:rtl/>
          <w:lang w:eastAsia="en-US"/>
        </w:rPr>
        <w:t>ً</w:t>
      </w:r>
      <w:r w:rsidRPr="00E35B2C">
        <w:rPr>
          <w:rFonts w:ascii="Traditional Arabic" w:hAnsi="Traditional Arabic"/>
          <w:color w:val="auto"/>
          <w:rtl/>
          <w:lang w:eastAsia="en-US"/>
        </w:rPr>
        <w:t xml:space="preserve"> إذا هويت الشيء تابعها عليه. فأرسلها مع عبد الرحمن بن أبي بكر فأهلت بعمرة، من التنعيم»</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20"/>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numPr>
          <w:ilvl w:val="0"/>
          <w:numId w:val="26"/>
        </w:numPr>
        <w:tabs>
          <w:tab w:val="left" w:pos="368"/>
        </w:tabs>
        <w:autoSpaceDE w:val="0"/>
        <w:autoSpaceDN w:val="0"/>
        <w:adjustRightInd w:val="0"/>
        <w:ind w:left="0" w:hanging="2"/>
        <w:contextualSpacing/>
        <w:jc w:val="lowKashida"/>
        <w:rPr>
          <w:rFonts w:ascii="Traditional Arabic" w:hAnsi="Traditional Arabic"/>
          <w:b/>
          <w:bCs/>
          <w:color w:val="auto"/>
          <w:rtl/>
          <w:lang w:eastAsia="en-US"/>
        </w:rPr>
      </w:pPr>
      <w:r w:rsidRPr="00E35B2C">
        <w:rPr>
          <w:rFonts w:ascii="Traditional Arabic" w:hAnsi="Traditional Arabic"/>
          <w:b/>
          <w:bCs/>
          <w:color w:val="auto"/>
          <w:rtl/>
          <w:lang w:eastAsia="en-US"/>
        </w:rPr>
        <w:t xml:space="preserve"> </w:t>
      </w:r>
      <w:r w:rsidRPr="00E35B2C">
        <w:rPr>
          <w:rFonts w:ascii="Traditional Arabic" w:hAnsi="Traditional Arabic"/>
          <w:color w:val="FF0000"/>
          <w:rtl/>
          <w:lang w:eastAsia="en-US"/>
        </w:rPr>
        <w:t xml:space="preserve">السماحة واليسر في المعاملات: </w:t>
      </w:r>
      <w:r w:rsidRPr="00E35B2C">
        <w:rPr>
          <w:rFonts w:ascii="Traditional Arabic" w:hAnsi="Traditional Arabic"/>
          <w:color w:val="auto"/>
          <w:rtl/>
          <w:lang w:eastAsia="en-US"/>
        </w:rPr>
        <w:t xml:space="preserve">الناس في المعاملات أكثر عرضة للوقوع في الخلاف وعدم الاتفاق سواء في البيع والشراء أو الدين والقرض؛ لذلك جاءت النصوص القرآنية والنبوية تحث على اتباع التيسير والمسامحة في سائر المعاملات. </w:t>
      </w:r>
    </w:p>
    <w:p w:rsidR="00E35B2C" w:rsidRPr="00E35B2C" w:rsidRDefault="00E35B2C" w:rsidP="00A02200">
      <w:pPr>
        <w:widowControl/>
        <w:tabs>
          <w:tab w:val="left" w:pos="565"/>
        </w:tabs>
        <w:ind w:hanging="2"/>
        <w:jc w:val="lowKashida"/>
        <w:rPr>
          <w:rFonts w:ascii="Traditional Arabic" w:hAnsi="Traditional Arabic"/>
          <w:color w:val="auto"/>
          <w:rtl/>
          <w:lang w:eastAsia="en-US"/>
        </w:rPr>
      </w:pPr>
      <w:r w:rsidRPr="00E35B2C">
        <w:rPr>
          <w:rFonts w:ascii="Traditional Arabic" w:hAnsi="Traditional Arabic"/>
          <w:b/>
          <w:bCs/>
          <w:color w:val="auto"/>
          <w:rtl/>
          <w:lang w:eastAsia="en-US"/>
        </w:rPr>
        <w:t xml:space="preserve">   </w:t>
      </w:r>
      <w:r w:rsidR="00224B52">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فعن جابر بن عبد الله </w:t>
      </w:r>
      <w:r w:rsidRPr="00E35B2C">
        <w:rPr>
          <w:rFonts w:ascii="Traditional Arabic" w:hAnsi="Traditional Arabic"/>
          <w:color w:val="auto"/>
          <w:lang w:eastAsia="en-US"/>
        </w:rPr>
        <w:sym w:font="KFGQPC Arabic Symbols 01" w:char="F06B"/>
      </w:r>
      <w:r w:rsidRPr="00E35B2C">
        <w:rPr>
          <w:rFonts w:ascii="Traditional Arabic" w:hAnsi="Traditional Arabic"/>
          <w:color w:val="auto"/>
          <w:rtl/>
          <w:lang w:eastAsia="en-US"/>
        </w:rPr>
        <w:t xml:space="preserve">: أن رسول الله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قال: «رحم الله رجلا</w:t>
      </w:r>
      <w:r w:rsidR="00CB7C06">
        <w:rPr>
          <w:rFonts w:ascii="Traditional Arabic" w:hAnsi="Traditional Arabic" w:hint="cs"/>
          <w:color w:val="auto"/>
          <w:rtl/>
          <w:lang w:eastAsia="en-US"/>
        </w:rPr>
        <w:t>ً</w:t>
      </w:r>
      <w:r w:rsidRPr="00E35B2C">
        <w:rPr>
          <w:rFonts w:ascii="Traditional Arabic" w:hAnsi="Traditional Arabic"/>
          <w:color w:val="auto"/>
          <w:rtl/>
          <w:lang w:eastAsia="en-US"/>
        </w:rPr>
        <w:t xml:space="preserve"> سمحا</w:t>
      </w:r>
      <w:r w:rsidR="00CB7C06">
        <w:rPr>
          <w:rFonts w:ascii="Traditional Arabic" w:hAnsi="Traditional Arabic" w:hint="cs"/>
          <w:color w:val="auto"/>
          <w:rtl/>
          <w:lang w:eastAsia="en-US"/>
        </w:rPr>
        <w:t>ً</w:t>
      </w:r>
      <w:r w:rsidRPr="00E35B2C">
        <w:rPr>
          <w:rFonts w:ascii="Traditional Arabic" w:hAnsi="Traditional Arabic"/>
          <w:color w:val="auto"/>
          <w:rtl/>
          <w:lang w:eastAsia="en-US"/>
        </w:rPr>
        <w:t xml:space="preserve"> إذا باع، وإذا اشترى، وإذا اقتضى»</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21"/>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xml:space="preserve">. </w:t>
      </w:r>
    </w:p>
    <w:p w:rsidR="00E35B2C" w:rsidRPr="00E35B2C" w:rsidRDefault="00E35B2C" w:rsidP="00A02200">
      <w:pPr>
        <w:widowControl/>
        <w:tabs>
          <w:tab w:val="left" w:pos="368"/>
          <w:tab w:val="left" w:pos="565"/>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224B52">
        <w:rPr>
          <w:rFonts w:ascii="Traditional Arabic" w:hAnsi="Traditional Arabic" w:hint="cs"/>
          <w:color w:val="auto"/>
          <w:rtl/>
          <w:lang w:eastAsia="en-US"/>
        </w:rPr>
        <w:t xml:space="preserve"> </w:t>
      </w:r>
      <w:r w:rsidRPr="00E35B2C">
        <w:rPr>
          <w:rFonts w:ascii="Traditional Arabic" w:hAnsi="Traditional Arabic"/>
          <w:color w:val="auto"/>
          <w:rtl/>
          <w:lang w:eastAsia="en-US"/>
        </w:rPr>
        <w:t>وكان أبو قتادة</w:t>
      </w:r>
      <w:r w:rsidRPr="00E35B2C">
        <w:rPr>
          <w:rFonts w:ascii="Traditional Arabic" w:hAnsi="Traditional Arabic" w:hint="cs"/>
          <w:color w:val="auto"/>
          <w:rtl/>
          <w:lang w:eastAsia="en-US"/>
        </w:rPr>
        <w:t xml:space="preserve"> </w:t>
      </w:r>
      <w:r w:rsidRPr="00E35B2C">
        <w:rPr>
          <w:rFonts w:ascii="AGA Arabesque" w:hAnsi="AGA Arabesque" w:cs="Arial"/>
          <w:color w:val="auto"/>
          <w:lang w:eastAsia="en-US"/>
        </w:rPr>
        <w:t></w:t>
      </w:r>
      <w:r w:rsidRPr="00E35B2C">
        <w:rPr>
          <w:rFonts w:ascii="Traditional Arabic" w:hAnsi="Traditional Arabic"/>
          <w:color w:val="auto"/>
          <w:rtl/>
          <w:lang w:eastAsia="en-US"/>
        </w:rPr>
        <w:t xml:space="preserve"> قد طلب غريما له فتوارى عنه. ثم وجده. فقال: إني معسر. فقال: آلله؟ قال: آلله. قال: فإني سمعت رسول الله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يقول: «من سره أن ينجيه الله من كرب يوم القيامة</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فلينفس عن معسر، أو يضع عنه»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22"/>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numPr>
          <w:ilvl w:val="0"/>
          <w:numId w:val="26"/>
        </w:numPr>
        <w:tabs>
          <w:tab w:val="left" w:pos="368"/>
        </w:tabs>
        <w:autoSpaceDE w:val="0"/>
        <w:autoSpaceDN w:val="0"/>
        <w:adjustRightInd w:val="0"/>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 xml:space="preserve"> السماحة واليسر في العلاقات الأسرية:</w:t>
      </w:r>
      <w:r w:rsidRPr="00E35B2C">
        <w:rPr>
          <w:rFonts w:ascii="Traditional Arabic" w:hAnsi="Traditional Arabic"/>
          <w:color w:val="FF0000"/>
          <w:shd w:val="clear" w:color="auto" w:fill="FFFFFF"/>
          <w:rtl/>
          <w:lang w:eastAsia="en-US"/>
        </w:rPr>
        <w:t xml:space="preserve"> </w:t>
      </w:r>
      <w:r w:rsidRPr="00E35B2C">
        <w:rPr>
          <w:rFonts w:ascii="Traditional Arabic" w:hAnsi="Traditional Arabic"/>
          <w:color w:val="auto"/>
          <w:shd w:val="clear" w:color="auto" w:fill="FFFFFF"/>
          <w:rtl/>
          <w:lang w:eastAsia="en-US"/>
        </w:rPr>
        <w:t>تعاليم الإسلام تعمل على إحكام العلاقات والروابط داخل الأسرة، وعلى تقويتها وحفظها من الضعف والانهيار</w:t>
      </w:r>
      <w:r w:rsidRPr="00E35B2C">
        <w:rPr>
          <w:rFonts w:ascii="Traditional Arabic" w:hAnsi="Traditional Arabic"/>
          <w:color w:val="auto"/>
          <w:rtl/>
          <w:lang w:eastAsia="en-US"/>
        </w:rPr>
        <w:t>؛ لذلك كان بناء الأسرة على اليسر والسماحة خير وسيلة؛ لتهذيب النفوس وتنمية الفضائل التي تؤدي إلى قيام الحياة على التعاطف والتراحم والإيثار</w:t>
      </w:r>
      <w:r w:rsidRPr="00E35B2C">
        <w:rPr>
          <w:rFonts w:ascii="Traditional Arabic" w:hAnsi="Traditional Arabic"/>
          <w:b/>
          <w:bCs/>
          <w:color w:val="auto"/>
          <w:rtl/>
          <w:lang w:eastAsia="en-US"/>
        </w:rPr>
        <w:t xml:space="preserve">, </w:t>
      </w:r>
      <w:r w:rsidRPr="00E35B2C">
        <w:rPr>
          <w:rFonts w:ascii="Traditional Arabic" w:hAnsi="Traditional Arabic"/>
          <w:color w:val="auto"/>
          <w:rtl/>
          <w:lang w:eastAsia="en-US"/>
        </w:rPr>
        <w:t xml:space="preserve">قال تعالى: </w:t>
      </w:r>
      <w:r w:rsidRPr="00E35B2C">
        <w:rPr>
          <w:rFonts w:ascii="QCF2BSML" w:hAnsi="QCF2BSML" w:cs="QCF2BSML"/>
          <w:color w:val="00B050"/>
          <w:sz w:val="24"/>
          <w:szCs w:val="24"/>
          <w:rtl/>
          <w:lang w:eastAsia="en-US"/>
        </w:rPr>
        <w:t>ﱡﭐ</w:t>
      </w:r>
      <w:r w:rsidRPr="00E35B2C">
        <w:rPr>
          <w:rFonts w:ascii="QCF2406" w:hAnsi="QCF2406" w:cs="QCF2406"/>
          <w:color w:val="00B050"/>
          <w:sz w:val="24"/>
          <w:szCs w:val="24"/>
          <w:rtl/>
          <w:lang w:eastAsia="en-US"/>
        </w:rPr>
        <w:t xml:space="preserve"> ﱹ ﱺ ﱻ ﱼ ﱽ ﱾ ﱿ  ﲀ ﲁ ﲂ ﲃ ﲄ ﲅ ﲆﲇ  ﲈ ﲉ ﲊ ﲋ ﲌ ﲍ ﲎ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[الروم: 21]</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p>
    <w:p w:rsidR="00E35B2C" w:rsidRPr="00E35B2C" w:rsidRDefault="00E35B2C" w:rsidP="00A02200">
      <w:pPr>
        <w:widowControl/>
        <w:tabs>
          <w:tab w:val="left" w:pos="368"/>
          <w:tab w:val="left" w:pos="565"/>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auto"/>
          <w:rtl/>
          <w:lang w:eastAsia="en-US"/>
        </w:rPr>
        <w:t xml:space="preserve">      وقد جاء الحث على الصبر بين الأزواج حتى وإن كان هناك عدم رغبة من أحد الطرفين في الآخر, قال تعالى: </w:t>
      </w:r>
      <w:r w:rsidRPr="00E35B2C">
        <w:rPr>
          <w:rFonts w:ascii="QCF2BSML" w:hAnsi="QCF2BSML" w:cs="QCF2BSML"/>
          <w:color w:val="00B050"/>
          <w:sz w:val="24"/>
          <w:szCs w:val="24"/>
          <w:rtl/>
          <w:lang w:eastAsia="en-US"/>
        </w:rPr>
        <w:t>ﱡﭐ</w:t>
      </w:r>
      <w:r w:rsidRPr="00E35B2C">
        <w:rPr>
          <w:rFonts w:ascii="QCF2080" w:hAnsi="QCF2080" w:cs="QCF2080"/>
          <w:color w:val="00B050"/>
          <w:sz w:val="24"/>
          <w:szCs w:val="24"/>
          <w:rtl/>
          <w:lang w:eastAsia="en-US"/>
        </w:rPr>
        <w:t xml:space="preserve"> ﲱ ﲲﲳ ﲴ ﲵ ﲶ  ﲷ ﲸ ﲹ ﲺ ﲻ ﲼ ﲽ ﲾ ﲿ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[النساء: 19]</w:t>
      </w:r>
      <w:r w:rsidRPr="00E35B2C">
        <w:rPr>
          <w:rFonts w:ascii="Traditional Arabic" w:hAnsi="Traditional Arabic"/>
          <w:color w:val="auto"/>
          <w:rtl/>
          <w:lang w:eastAsia="en-US"/>
        </w:rPr>
        <w:t>.</w:t>
      </w:r>
    </w:p>
    <w:p w:rsidR="00E35B2C" w:rsidRPr="00E35B2C" w:rsidRDefault="00E35B2C" w:rsidP="00A02200">
      <w:pPr>
        <w:widowControl/>
        <w:tabs>
          <w:tab w:val="left" w:pos="368"/>
          <w:tab w:val="left" w:pos="565"/>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auto"/>
          <w:rtl/>
          <w:lang w:eastAsia="en-US"/>
        </w:rPr>
        <w:t xml:space="preserve">      ولكن إن كانت العلاقة داخل الأسرة لا</w:t>
      </w:r>
      <w:r w:rsidR="00BE06F1">
        <w:rPr>
          <w:rFonts w:ascii="Traditional Arabic" w:hAnsi="Traditional Arabic" w:hint="cs"/>
          <w:color w:val="auto"/>
          <w:rtl/>
          <w:lang w:eastAsia="en-US"/>
        </w:rPr>
        <w:t xml:space="preserve"> </w:t>
      </w:r>
      <w:r w:rsidRPr="00E35B2C">
        <w:rPr>
          <w:rFonts w:ascii="Traditional Arabic" w:hAnsi="Traditional Arabic"/>
          <w:color w:val="auto"/>
          <w:rtl/>
          <w:lang w:eastAsia="en-US"/>
        </w:rPr>
        <w:t>يمكن إصلاحها أو رأب الصدع فيها كان هناك الحل الأخير وهو</w:t>
      </w:r>
      <w:r w:rsidR="00CB7C06">
        <w:rPr>
          <w:rFonts w:ascii="Traditional Arabic" w:hAnsi="Traditional Arabic" w:hint="cs"/>
          <w:color w:val="auto"/>
          <w:rtl/>
          <w:lang w:eastAsia="en-US"/>
        </w:rPr>
        <w:t>:</w:t>
      </w:r>
      <w:r w:rsidRPr="00E35B2C">
        <w:rPr>
          <w:rFonts w:ascii="Traditional Arabic" w:hAnsi="Traditional Arabic"/>
          <w:color w:val="auto"/>
          <w:rtl/>
          <w:lang w:eastAsia="en-US"/>
        </w:rPr>
        <w:t xml:space="preserve"> الطلاق والفراق بين الزوجين, ومع ذلك كانت السماحة واليسر حاضرة</w:t>
      </w:r>
      <w:r w:rsidR="00984E07">
        <w:rPr>
          <w:rFonts w:ascii="Traditional Arabic" w:hAnsi="Traditional Arabic" w:hint="cs"/>
          <w:color w:val="auto"/>
          <w:rtl/>
          <w:lang w:eastAsia="en-US"/>
        </w:rPr>
        <w:t>,</w:t>
      </w:r>
      <w:r w:rsidRPr="00E35B2C">
        <w:rPr>
          <w:rFonts w:ascii="Traditional Arabic" w:hAnsi="Traditional Arabic"/>
          <w:color w:val="auto"/>
          <w:rtl/>
          <w:lang w:eastAsia="en-US"/>
        </w:rPr>
        <w:t xml:space="preserve"> ومطلوبة ومأمور بها </w:t>
      </w:r>
      <w:r w:rsidRPr="00E35B2C">
        <w:rPr>
          <w:rFonts w:ascii="Traditional Arabic" w:hAnsi="Traditional Arabic" w:hint="cs"/>
          <w:color w:val="auto"/>
          <w:rtl/>
          <w:lang w:eastAsia="en-US"/>
        </w:rPr>
        <w:t xml:space="preserve">حتى </w:t>
      </w:r>
      <w:r w:rsidRPr="00E35B2C">
        <w:rPr>
          <w:rFonts w:ascii="Traditional Arabic" w:hAnsi="Traditional Arabic"/>
          <w:color w:val="auto"/>
          <w:rtl/>
          <w:lang w:eastAsia="en-US"/>
        </w:rPr>
        <w:t xml:space="preserve">مع وجود هذا الأمر, قال تعالى: </w:t>
      </w:r>
      <w:r w:rsidRPr="00E35B2C">
        <w:rPr>
          <w:rFonts w:ascii="QCF2BSML" w:hAnsi="QCF2BSML" w:cs="QCF2BSML"/>
          <w:color w:val="00B050"/>
          <w:sz w:val="24"/>
          <w:szCs w:val="24"/>
          <w:rtl/>
          <w:lang w:eastAsia="en-US"/>
        </w:rPr>
        <w:t>ﱡﭐ</w:t>
      </w:r>
      <w:r w:rsidRPr="00E35B2C">
        <w:rPr>
          <w:rFonts w:ascii="QCF2036" w:hAnsi="QCF2036" w:cs="QCF2036"/>
          <w:color w:val="00B050"/>
          <w:sz w:val="24"/>
          <w:szCs w:val="24"/>
          <w:rtl/>
          <w:lang w:eastAsia="en-US"/>
        </w:rPr>
        <w:t xml:space="preserve"> ﲙ ﲚ ﲛ ﲜ ﲝﲞ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[البقرة: 229]</w:t>
      </w:r>
      <w:r w:rsidRPr="00E35B2C">
        <w:rPr>
          <w:rFonts w:ascii="Traditional Arabic" w:hAnsi="Traditional Arabic"/>
          <w:color w:val="auto"/>
          <w:rtl/>
          <w:lang w:eastAsia="en-US"/>
        </w:rPr>
        <w:t xml:space="preserve">.  </w:t>
      </w:r>
    </w:p>
    <w:p w:rsidR="00E35B2C" w:rsidRPr="00E35B2C" w:rsidRDefault="00E35B2C" w:rsidP="00654BAD">
      <w:pPr>
        <w:widowControl/>
        <w:numPr>
          <w:ilvl w:val="0"/>
          <w:numId w:val="26"/>
        </w:numPr>
        <w:tabs>
          <w:tab w:val="left" w:pos="368"/>
        </w:tabs>
        <w:autoSpaceDE w:val="0"/>
        <w:autoSpaceDN w:val="0"/>
        <w:adjustRightInd w:val="0"/>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 xml:space="preserve"> السماحة واليسر في العقوبات: </w:t>
      </w:r>
      <w:r w:rsidRPr="00E35B2C">
        <w:rPr>
          <w:rFonts w:ascii="Traditional Arabic" w:hAnsi="Traditional Arabic"/>
          <w:color w:val="auto"/>
          <w:rtl/>
          <w:lang w:eastAsia="en-US"/>
        </w:rPr>
        <w:t>تميزت الشريعة الإسلامية عن غيرها من الشرائع والقوانين</w:t>
      </w:r>
      <w:r w:rsidRPr="00E35B2C">
        <w:rPr>
          <w:rFonts w:ascii="Traditional Arabic" w:hAnsi="Traditional Arabic" w:hint="cs"/>
          <w:color w:val="auto"/>
          <w:rtl/>
          <w:lang w:eastAsia="en-US"/>
        </w:rPr>
        <w:t xml:space="preserve"> الأخرى,</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في أنها </w:t>
      </w:r>
      <w:r w:rsidRPr="00E35B2C">
        <w:rPr>
          <w:rFonts w:ascii="Traditional Arabic" w:hAnsi="Traditional Arabic"/>
          <w:color w:val="auto"/>
          <w:rtl/>
          <w:lang w:eastAsia="en-US"/>
        </w:rPr>
        <w:t>وضع</w:t>
      </w:r>
      <w:r w:rsidR="00654BAD">
        <w:rPr>
          <w:rFonts w:ascii="Traditional Arabic" w:hAnsi="Traditional Arabic" w:hint="cs"/>
          <w:color w:val="auto"/>
          <w:rtl/>
          <w:lang w:eastAsia="en-US"/>
        </w:rPr>
        <w:t>ت</w:t>
      </w:r>
      <w:r w:rsidRPr="00E35B2C">
        <w:rPr>
          <w:rFonts w:ascii="Traditional Arabic" w:hAnsi="Traditional Arabic"/>
          <w:color w:val="auto"/>
          <w:rtl/>
          <w:lang w:eastAsia="en-US"/>
        </w:rPr>
        <w:t xml:space="preserve"> العقوبات المناسبة لأفعال الناس التي تضر بالأنفس والأموال والأعراض وغيرها</w:t>
      </w:r>
      <w:r w:rsidR="00654BAD">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r w:rsidR="00654BAD">
        <w:rPr>
          <w:rFonts w:ascii="Traditional Arabic" w:hAnsi="Traditional Arabic" w:hint="cs"/>
          <w:color w:val="auto"/>
          <w:rtl/>
          <w:lang w:eastAsia="en-US"/>
        </w:rPr>
        <w:t>و</w:t>
      </w:r>
      <w:r w:rsidRPr="00E35B2C">
        <w:rPr>
          <w:rFonts w:ascii="Traditional Arabic" w:hAnsi="Traditional Arabic" w:hint="cs"/>
          <w:color w:val="auto"/>
          <w:rtl/>
          <w:lang w:eastAsia="en-US"/>
        </w:rPr>
        <w:t>قد</w:t>
      </w:r>
      <w:r w:rsidRPr="00E35B2C">
        <w:rPr>
          <w:rFonts w:ascii="Traditional Arabic" w:hAnsi="Traditional Arabic"/>
          <w:color w:val="auto"/>
          <w:rtl/>
          <w:lang w:eastAsia="en-US"/>
        </w:rPr>
        <w:t xml:space="preserve"> أضفت الشريعة على هذه العقوبات أ</w:t>
      </w:r>
      <w:r w:rsidRPr="00E35B2C">
        <w:rPr>
          <w:rFonts w:ascii="Traditional Arabic" w:hAnsi="Traditional Arabic" w:hint="cs"/>
          <w:color w:val="auto"/>
          <w:rtl/>
          <w:lang w:eastAsia="en-US"/>
        </w:rPr>
        <w:t>نواعاً</w:t>
      </w:r>
      <w:r w:rsidRPr="00E35B2C">
        <w:rPr>
          <w:rFonts w:ascii="Traditional Arabic" w:hAnsi="Traditional Arabic"/>
          <w:color w:val="auto"/>
          <w:rtl/>
          <w:lang w:eastAsia="en-US"/>
        </w:rPr>
        <w:t xml:space="preserve"> من السماحة واليسر</w:t>
      </w:r>
      <w:r w:rsidR="00654BAD">
        <w:rPr>
          <w:rFonts w:ascii="Traditional Arabic" w:hAnsi="Traditional Arabic" w:hint="cs"/>
          <w:color w:val="auto"/>
          <w:rtl/>
          <w:lang w:eastAsia="en-US"/>
        </w:rPr>
        <w:t>؛</w:t>
      </w:r>
      <w:r w:rsidRPr="00E35B2C">
        <w:rPr>
          <w:rFonts w:ascii="Traditional Arabic" w:hAnsi="Traditional Arabic"/>
          <w:color w:val="auto"/>
          <w:rtl/>
          <w:lang w:eastAsia="en-US"/>
        </w:rPr>
        <w:t xml:space="preserve"> بحيث تتقبلها النفس الإنسانية في كل أحوالها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بل تطالب بها إذا وقعت مثل تلك الأفعال</w:t>
      </w:r>
      <w:r w:rsidRPr="00E35B2C">
        <w:rPr>
          <w:rFonts w:ascii="Traditional Arabic" w:hAnsi="Traditional Arabic" w:hint="cs"/>
          <w:color w:val="auto"/>
          <w:rtl/>
          <w:lang w:eastAsia="en-US"/>
        </w:rPr>
        <w:t xml:space="preserve">, ومن ذلك أنه </w:t>
      </w:r>
      <w:r w:rsidRPr="00E35B2C">
        <w:rPr>
          <w:rFonts w:ascii="Traditional Arabic" w:hAnsi="Traditional Arabic"/>
          <w:color w:val="auto"/>
          <w:rtl/>
          <w:lang w:eastAsia="en-US"/>
        </w:rPr>
        <w:t>لا يؤخذ أحد بجريرة أحد، أي</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أنه لا يعاقب إلا القاتل نفسه, 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285" w:hAnsi="QCF2285" w:cs="QCF2285"/>
          <w:color w:val="00B050"/>
          <w:sz w:val="24"/>
          <w:szCs w:val="24"/>
          <w:rtl/>
          <w:lang w:eastAsia="en-US"/>
        </w:rPr>
        <w:t xml:space="preserve"> ﲍ  ﲎ ﲏ ﲐ ﲑ ﲒ ﲓ ﲔ ﲕ ﲖ  ﲗﲘ ﲙ ﲚ ﲛ ﲜ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[الإسراء: 33]</w:t>
      </w:r>
      <w:r w:rsidRPr="00E35B2C">
        <w:rPr>
          <w:rFonts w:ascii="Traditional Arabic" w:hAnsi="Traditional Arabic"/>
          <w:color w:val="auto"/>
          <w:rtl/>
          <w:lang w:eastAsia="en-US"/>
        </w:rPr>
        <w:t>.</w:t>
      </w:r>
    </w:p>
    <w:p w:rsidR="00E35B2C" w:rsidRPr="00E35B2C" w:rsidRDefault="00E35B2C" w:rsidP="00A02200">
      <w:pPr>
        <w:widowControl/>
        <w:tabs>
          <w:tab w:val="left" w:pos="565"/>
        </w:tabs>
        <w:ind w:hanging="2"/>
        <w:jc w:val="lowKashida"/>
        <w:rPr>
          <w:rFonts w:ascii="Traditional Arabic" w:hAnsi="Traditional Arabic"/>
          <w:color w:val="auto"/>
          <w:rtl/>
          <w:lang w:eastAsia="en-US"/>
        </w:rPr>
      </w:pP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 </w:t>
      </w:r>
      <w:r w:rsidR="00224B52">
        <w:rPr>
          <w:rFonts w:ascii="Traditional Arabic" w:hAnsi="Traditional Arabic" w:hint="cs"/>
          <w:color w:val="auto"/>
          <w:rtl/>
          <w:lang w:eastAsia="en-US"/>
        </w:rPr>
        <w:t xml:space="preserve">    </w:t>
      </w:r>
      <w:r w:rsidRPr="00E35B2C">
        <w:rPr>
          <w:rFonts w:ascii="Traditional Arabic" w:hAnsi="Traditional Arabic"/>
          <w:color w:val="auto"/>
          <w:rtl/>
          <w:lang w:eastAsia="en-US"/>
        </w:rPr>
        <w:t>ومن يسر الإسلام أيضًا وسماحته قبل تطبيق هذه العقوبة أنه ي</w:t>
      </w:r>
      <w:r w:rsidRPr="00E35B2C">
        <w:rPr>
          <w:rFonts w:ascii="Traditional Arabic" w:hAnsi="Traditional Arabic" w:hint="cs"/>
          <w:color w:val="auto"/>
          <w:rtl/>
          <w:lang w:eastAsia="en-US"/>
        </w:rPr>
        <w:t>خبر</w:t>
      </w:r>
      <w:r w:rsidRPr="00E35B2C">
        <w:rPr>
          <w:rFonts w:ascii="Traditional Arabic" w:hAnsi="Traditional Arabic"/>
          <w:color w:val="auto"/>
          <w:rtl/>
          <w:lang w:eastAsia="en-US"/>
        </w:rPr>
        <w:t xml:space="preserve"> أهل المقتول بما </w:t>
      </w:r>
      <w:r w:rsidRPr="00E35B2C">
        <w:rPr>
          <w:rFonts w:ascii="Traditional Arabic" w:hAnsi="Traditional Arabic" w:hint="cs"/>
          <w:color w:val="auto"/>
          <w:rtl/>
          <w:lang w:eastAsia="en-US"/>
        </w:rPr>
        <w:t>أعده الله</w:t>
      </w:r>
      <w:r w:rsidRPr="00E35B2C">
        <w:rPr>
          <w:rFonts w:ascii="Traditional Arabic" w:hAnsi="Traditional Arabic"/>
          <w:color w:val="auto"/>
          <w:rtl/>
          <w:lang w:eastAsia="en-US"/>
        </w:rPr>
        <w:t xml:space="preserve"> من أجر وخير إذا تجاوزوا عن القاتل وعفوا عنه، فعن أبي هريرة</w:t>
      </w:r>
      <w:r w:rsidRPr="00E35B2C">
        <w:rPr>
          <w:rFonts w:ascii="Traditional Arabic" w:hAnsi="Traditional Arabic" w:hint="cs"/>
          <w:color w:val="auto"/>
          <w:rtl/>
          <w:lang w:eastAsia="en-US"/>
        </w:rPr>
        <w:t xml:space="preserve">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 عن النبي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قال: «ما عفا رجل إلا زاده الله به عزا</w:t>
      </w:r>
      <w:r w:rsidR="00984E07">
        <w:rPr>
          <w:rFonts w:ascii="Traditional Arabic" w:hAnsi="Traditional Arabic" w:hint="cs"/>
          <w:color w:val="auto"/>
          <w:rtl/>
          <w:lang w:eastAsia="en-US"/>
        </w:rPr>
        <w:t>ً</w:t>
      </w:r>
      <w:r w:rsidRPr="00E35B2C">
        <w:rPr>
          <w:rFonts w:ascii="Traditional Arabic" w:hAnsi="Traditional Arabic"/>
          <w:color w:val="auto"/>
          <w:rtl/>
          <w:lang w:eastAsia="en-US"/>
        </w:rPr>
        <w:t xml:space="preserve"> ولا نقصت صدقة من مال ولا عفا رجل قط إلا زاده الله عزا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lang w:eastAsia="en-US"/>
        </w:rPr>
        <w:footnoteReference w:id="323"/>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368"/>
          <w:tab w:val="left" w:pos="565"/>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224B52">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وكذلك جعل المجال مفتوحا أمام ولي أمر المقتول وخيره بين إحدى ثلاث: القصاص أو الدية أو العفو، لقوله </w:t>
      </w:r>
      <w:r w:rsidRPr="00E35B2C">
        <w:rPr>
          <w:rFonts w:ascii="AGA Arabesque" w:hAnsi="AGA Arabesque" w:cs="Arial"/>
          <w:color w:val="auto"/>
          <w:lang w:eastAsia="en-US"/>
        </w:rPr>
        <w:t></w:t>
      </w:r>
      <w:r w:rsidRPr="00E35B2C">
        <w:rPr>
          <w:rFonts w:ascii="Traditional Arabic" w:hAnsi="Traditional Arabic"/>
          <w:color w:val="auto"/>
          <w:rtl/>
          <w:lang w:eastAsia="en-US"/>
        </w:rPr>
        <w:t>: « من أصيب بدم أو خبل (الخبل الجراح) فهو بالخيار بين إحدى ثلاث: إما أن يقتص</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أو يأخذ العقل</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أو يعفو، فإن أراد رابعة فخذوا على يديه</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فإن فعل شيئا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من ذلك ثم عدا بعد فقتل</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فله النار خالدا فيها مخلدا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24"/>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color w:val="auto"/>
          <w:lang w:eastAsia="en-US"/>
        </w:rPr>
      </w:pPr>
    </w:p>
    <w:p w:rsidR="00E35B2C" w:rsidRPr="00E35B2C" w:rsidRDefault="00E35B2C" w:rsidP="00A02200">
      <w:pPr>
        <w:widowControl/>
        <w:ind w:hanging="2"/>
        <w:rPr>
          <w:rFonts w:ascii="Traditional Arabic" w:hAnsi="Traditional Arabic"/>
          <w:color w:val="auto"/>
          <w:lang w:eastAsia="en-US"/>
        </w:rPr>
      </w:pPr>
    </w:p>
    <w:p w:rsidR="00E35B2C" w:rsidRPr="00E35B2C" w:rsidRDefault="00E35B2C" w:rsidP="00A02200">
      <w:pPr>
        <w:widowControl/>
        <w:ind w:hanging="2"/>
        <w:rPr>
          <w:rFonts w:ascii="Traditional Arabic" w:hAnsi="Traditional Arabic"/>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r w:rsidRPr="00E35B2C">
        <w:rPr>
          <w:rFonts w:ascii="Traditional Arabic" w:hAnsi="Traditional Arabic"/>
          <w:b/>
          <w:bCs/>
          <w:color w:val="auto"/>
          <w:rtl/>
          <w:lang w:eastAsia="en-US"/>
        </w:rPr>
        <w:t xml:space="preserve">             </w:t>
      </w:r>
    </w:p>
    <w:p w:rsidR="00E35B2C" w:rsidRPr="00E35B2C" w:rsidRDefault="00E35B2C" w:rsidP="00A02200">
      <w:pPr>
        <w:widowControl/>
        <w:ind w:hanging="2"/>
        <w:rPr>
          <w:rFonts w:ascii="Traditional Arabic" w:hAnsi="Traditional Arabic"/>
          <w:b/>
          <w:bCs/>
          <w:color w:val="auto"/>
          <w:rtl/>
          <w:lang w:eastAsia="en-US"/>
        </w:rPr>
      </w:pPr>
    </w:p>
    <w:p w:rsidR="00E35B2C" w:rsidRDefault="00E35B2C" w:rsidP="00A02200">
      <w:pPr>
        <w:widowControl/>
        <w:ind w:hanging="2"/>
        <w:rPr>
          <w:rFonts w:ascii="Traditional Arabic" w:hAnsi="Traditional Arabic"/>
          <w:b/>
          <w:bCs/>
          <w:color w:val="auto"/>
          <w:rtl/>
          <w:lang w:eastAsia="en-US"/>
        </w:rPr>
      </w:pPr>
    </w:p>
    <w:p w:rsidR="0074608A" w:rsidRDefault="0074608A" w:rsidP="00A02200">
      <w:pPr>
        <w:widowControl/>
        <w:ind w:hanging="2"/>
        <w:rPr>
          <w:rFonts w:ascii="Traditional Arabic" w:hAnsi="Traditional Arabic"/>
          <w:b/>
          <w:bCs/>
          <w:color w:val="auto"/>
          <w:rtl/>
          <w:lang w:eastAsia="en-US"/>
        </w:rPr>
      </w:pPr>
    </w:p>
    <w:p w:rsidR="0074608A" w:rsidRPr="00E35B2C" w:rsidRDefault="0074608A" w:rsidP="00A02200">
      <w:pPr>
        <w:widowControl/>
        <w:ind w:hanging="2"/>
        <w:rPr>
          <w:rFonts w:ascii="Traditional Arabic" w:hAnsi="Traditional Arabic"/>
          <w:b/>
          <w:bCs/>
          <w:color w:val="auto"/>
          <w:rtl/>
          <w:lang w:eastAsia="en-US"/>
        </w:rPr>
      </w:pPr>
    </w:p>
    <w:p w:rsidR="00E35B2C" w:rsidRDefault="00E35B2C" w:rsidP="00A02200">
      <w:pPr>
        <w:widowControl/>
        <w:ind w:hanging="2"/>
        <w:rPr>
          <w:rFonts w:ascii="Traditional Arabic" w:hAnsi="Traditional Arabic"/>
          <w:b/>
          <w:bCs/>
          <w:color w:val="auto"/>
          <w:rtl/>
          <w:lang w:eastAsia="en-US"/>
        </w:rPr>
      </w:pPr>
    </w:p>
    <w:p w:rsidR="00B849E8" w:rsidRDefault="00B849E8" w:rsidP="00A02200">
      <w:pPr>
        <w:widowControl/>
        <w:ind w:hanging="2"/>
        <w:rPr>
          <w:rFonts w:ascii="Traditional Arabic" w:hAnsi="Traditional Arabic"/>
          <w:b/>
          <w:bCs/>
          <w:color w:val="auto"/>
          <w:rtl/>
          <w:lang w:eastAsia="en-US"/>
        </w:rPr>
      </w:pPr>
    </w:p>
    <w:p w:rsidR="00B849E8" w:rsidRDefault="00B849E8" w:rsidP="00A02200">
      <w:pPr>
        <w:widowControl/>
        <w:ind w:hanging="2"/>
        <w:rPr>
          <w:rFonts w:ascii="Traditional Arabic" w:hAnsi="Traditional Arabic"/>
          <w:b/>
          <w:bCs/>
          <w:color w:val="auto"/>
          <w:rtl/>
          <w:lang w:eastAsia="en-US"/>
        </w:rPr>
      </w:pPr>
    </w:p>
    <w:p w:rsidR="00B849E8" w:rsidRDefault="00B849E8" w:rsidP="00A02200">
      <w:pPr>
        <w:widowControl/>
        <w:ind w:hanging="2"/>
        <w:rPr>
          <w:rFonts w:ascii="Traditional Arabic" w:hAnsi="Traditional Arabic"/>
          <w:b/>
          <w:bCs/>
          <w:color w:val="auto"/>
          <w:rtl/>
          <w:lang w:eastAsia="en-US"/>
        </w:rPr>
      </w:pPr>
    </w:p>
    <w:p w:rsidR="00B849E8" w:rsidRDefault="00B849E8" w:rsidP="00A02200">
      <w:pPr>
        <w:widowControl/>
        <w:ind w:hanging="2"/>
        <w:rPr>
          <w:rFonts w:ascii="Traditional Arabic" w:hAnsi="Traditional Arabic"/>
          <w:b/>
          <w:bCs/>
          <w:color w:val="auto"/>
          <w:rtl/>
          <w:lang w:eastAsia="en-US"/>
        </w:rPr>
      </w:pPr>
    </w:p>
    <w:p w:rsidR="00B849E8" w:rsidRPr="00E35B2C" w:rsidRDefault="00B849E8" w:rsidP="00A02200">
      <w:pPr>
        <w:widowControl/>
        <w:ind w:hanging="2"/>
        <w:rPr>
          <w:rFonts w:ascii="Traditional Arabic" w:hAnsi="Traditional Arabic"/>
          <w:b/>
          <w:bCs/>
          <w:color w:val="auto"/>
          <w:rtl/>
          <w:lang w:eastAsia="en-US"/>
        </w:rPr>
      </w:pPr>
    </w:p>
    <w:p w:rsidR="00E35B2C" w:rsidRPr="00E35B2C" w:rsidRDefault="0074608A" w:rsidP="00A02200">
      <w:pPr>
        <w:widowControl/>
        <w:ind w:hanging="2"/>
        <w:rPr>
          <w:rFonts w:ascii="Traditional Arabic" w:hAnsi="Traditional Arabic"/>
          <w:b/>
          <w:bCs/>
          <w:color w:val="auto"/>
          <w:rtl/>
          <w:lang w:eastAsia="en-US"/>
        </w:rPr>
      </w:pPr>
      <w:r>
        <w:rPr>
          <w:noProof/>
          <w:lang w:eastAsia="en-US"/>
        </w:rPr>
        <mc:AlternateContent>
          <mc:Choice Requires="wps">
            <w:drawing>
              <wp:anchor distT="0" distB="0" distL="114300" distR="114300" simplePos="0" relativeHeight="251660288" behindDoc="0" locked="0" layoutInCell="1" allowOverlap="1" wp14:anchorId="5D4254B7" wp14:editId="54B8DCE7">
                <wp:simplePos x="0" y="0"/>
                <wp:positionH relativeFrom="column">
                  <wp:posOffset>-197914</wp:posOffset>
                </wp:positionH>
                <wp:positionV relativeFrom="paragraph">
                  <wp:posOffset>170815</wp:posOffset>
                </wp:positionV>
                <wp:extent cx="5982335" cy="3282950"/>
                <wp:effectExtent l="0" t="0" r="18415" b="12700"/>
                <wp:wrapNone/>
                <wp:docPr id="6" name="مستطيل مستدير الزوايا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3282950"/>
                        </a:xfrm>
                        <a:prstGeom prst="roundRect">
                          <a:avLst/>
                        </a:prstGeom>
                        <a:solidFill>
                          <a:sysClr val="window" lastClr="FFFFFF"/>
                        </a:solidFill>
                        <a:ln w="25400" cap="flat" cmpd="sng" algn="ctr">
                          <a:solidFill>
                            <a:sysClr val="windowText" lastClr="000000"/>
                          </a:solidFill>
                          <a:prstDash val="solid"/>
                        </a:ln>
                        <a:effectLst/>
                      </wps:spPr>
                      <wps:txbx>
                        <w:txbxContent>
                          <w:p w:rsidR="008F49B4" w:rsidRPr="00D5659C" w:rsidRDefault="008F49B4" w:rsidP="00E35B2C">
                            <w:pPr>
                              <w:tabs>
                                <w:tab w:val="left" w:pos="368"/>
                                <w:tab w:val="left" w:pos="510"/>
                              </w:tabs>
                              <w:ind w:hanging="58"/>
                              <w:rPr>
                                <w:rFonts w:ascii="Traditional Arabic" w:hAnsi="Traditional Arabic"/>
                                <w:b/>
                                <w:bCs/>
                                <w:color w:val="FF0000"/>
                                <w:sz w:val="32"/>
                                <w:szCs w:val="32"/>
                                <w:rtl/>
                              </w:rPr>
                            </w:pPr>
                            <w:r>
                              <w:rPr>
                                <w:rFonts w:ascii="Traditional Arabic" w:hAnsi="Traditional Arabic" w:hint="cs"/>
                                <w:b/>
                                <w:bCs/>
                                <w:color w:val="FF0000"/>
                                <w:sz w:val="32"/>
                                <w:szCs w:val="32"/>
                                <w:rtl/>
                              </w:rPr>
                              <w:t xml:space="preserve">         </w:t>
                            </w:r>
                            <w:r w:rsidRPr="00D5659C">
                              <w:rPr>
                                <w:rFonts w:ascii="Traditional Arabic" w:hAnsi="Traditional Arabic"/>
                                <w:b/>
                                <w:bCs/>
                                <w:color w:val="FF0000"/>
                                <w:sz w:val="32"/>
                                <w:szCs w:val="32"/>
                                <w:rtl/>
                              </w:rPr>
                              <w:t xml:space="preserve">الفصل </w:t>
                            </w:r>
                            <w:r w:rsidRPr="00D5659C">
                              <w:rPr>
                                <w:rFonts w:ascii="Traditional Arabic" w:hAnsi="Traditional Arabic" w:hint="cs"/>
                                <w:b/>
                                <w:bCs/>
                                <w:color w:val="FF0000"/>
                                <w:sz w:val="32"/>
                                <w:szCs w:val="32"/>
                                <w:rtl/>
                              </w:rPr>
                              <w:t>الثالث</w:t>
                            </w:r>
                            <w:r w:rsidRPr="00D5659C">
                              <w:rPr>
                                <w:rFonts w:ascii="Traditional Arabic" w:hAnsi="Traditional Arabic"/>
                                <w:b/>
                                <w:bCs/>
                                <w:color w:val="FF0000"/>
                                <w:sz w:val="32"/>
                                <w:szCs w:val="32"/>
                                <w:rtl/>
                              </w:rPr>
                              <w:t xml:space="preserve">: </w:t>
                            </w:r>
                            <w:r w:rsidRPr="00D5659C">
                              <w:rPr>
                                <w:rFonts w:ascii="Traditional Arabic" w:hAnsi="Traditional Arabic" w:hint="cs"/>
                                <w:b/>
                                <w:bCs/>
                                <w:color w:val="FF0000"/>
                                <w:sz w:val="32"/>
                                <w:szCs w:val="32"/>
                                <w:rtl/>
                              </w:rPr>
                              <w:t>قضايا فكرية معاصرة, وفيه مبحثان:</w:t>
                            </w:r>
                          </w:p>
                          <w:p w:rsidR="008F49B4" w:rsidRPr="00BE06F1" w:rsidRDefault="008F49B4" w:rsidP="00BE06F1">
                            <w:pPr>
                              <w:pStyle w:val="ListParagraph"/>
                              <w:widowControl/>
                              <w:numPr>
                                <w:ilvl w:val="0"/>
                                <w:numId w:val="21"/>
                              </w:numPr>
                              <w:tabs>
                                <w:tab w:val="left" w:pos="368"/>
                                <w:tab w:val="left" w:pos="510"/>
                              </w:tabs>
                              <w:autoSpaceDE w:val="0"/>
                              <w:autoSpaceDN w:val="0"/>
                              <w:adjustRightInd w:val="0"/>
                              <w:spacing w:line="228" w:lineRule="auto"/>
                              <w:ind w:left="84" w:firstLine="141"/>
                              <w:rPr>
                                <w:rFonts w:ascii="Traditional Arabic" w:hAnsi="Traditional Arabic"/>
                                <w:sz w:val="32"/>
                                <w:szCs w:val="32"/>
                              </w:rPr>
                            </w:pPr>
                            <w:r w:rsidRPr="00BE06F1">
                              <w:rPr>
                                <w:rFonts w:ascii="Traditional Arabic" w:hAnsi="Traditional Arabic"/>
                                <w:b/>
                                <w:bCs/>
                                <w:color w:val="FF0000"/>
                                <w:sz w:val="32"/>
                                <w:szCs w:val="32"/>
                                <w:rtl/>
                              </w:rPr>
                              <w:t>المبحث الأول: الاستشراق,</w:t>
                            </w:r>
                            <w:r w:rsidRPr="00BE06F1">
                              <w:rPr>
                                <w:rFonts w:ascii="Traditional Arabic" w:hAnsi="Traditional Arabic"/>
                                <w:color w:val="FF0000"/>
                                <w:sz w:val="32"/>
                                <w:szCs w:val="32"/>
                                <w:rtl/>
                              </w:rPr>
                              <w:t xml:space="preserve"> </w:t>
                            </w:r>
                            <w:r w:rsidRPr="00BE06F1">
                              <w:rPr>
                                <w:rFonts w:ascii="Traditional Arabic" w:hAnsi="Traditional Arabic"/>
                                <w:sz w:val="32"/>
                                <w:szCs w:val="32"/>
                                <w:rtl/>
                              </w:rPr>
                              <w:t>تعريفه, نشأته, أهدافه ووسائله, وسائل مواجهة الاستشراق, نماذج من آراء المستشرقين حول الإسلام ومناقشتها.</w:t>
                            </w:r>
                          </w:p>
                          <w:p w:rsidR="008F49B4" w:rsidRPr="003C506C" w:rsidRDefault="008F49B4" w:rsidP="00BE06F1">
                            <w:pPr>
                              <w:pStyle w:val="ListParagraph"/>
                              <w:widowControl/>
                              <w:numPr>
                                <w:ilvl w:val="0"/>
                                <w:numId w:val="21"/>
                              </w:numPr>
                              <w:tabs>
                                <w:tab w:val="left" w:pos="368"/>
                                <w:tab w:val="left" w:pos="510"/>
                              </w:tabs>
                              <w:autoSpaceDE w:val="0"/>
                              <w:autoSpaceDN w:val="0"/>
                              <w:adjustRightInd w:val="0"/>
                              <w:spacing w:line="228" w:lineRule="auto"/>
                              <w:ind w:left="84" w:firstLine="141"/>
                              <w:rPr>
                                <w:rFonts w:ascii="Traditional Arabic" w:hAnsi="Traditional Arabic"/>
                                <w:sz w:val="32"/>
                                <w:szCs w:val="32"/>
                              </w:rPr>
                            </w:pPr>
                            <w:r w:rsidRPr="003C506C">
                              <w:rPr>
                                <w:rFonts w:ascii="Traditional Arabic" w:hAnsi="Traditional Arabic" w:hint="cs"/>
                                <w:b/>
                                <w:bCs/>
                                <w:color w:val="FF0000"/>
                                <w:sz w:val="32"/>
                                <w:szCs w:val="32"/>
                                <w:rtl/>
                              </w:rPr>
                              <w:t xml:space="preserve">المبحث الثاني: </w:t>
                            </w:r>
                            <w:r w:rsidRPr="003C506C">
                              <w:rPr>
                                <w:rFonts w:ascii="Traditional Arabic" w:hAnsi="Traditional Arabic"/>
                                <w:b/>
                                <w:bCs/>
                                <w:color w:val="FF0000"/>
                                <w:rtl/>
                              </w:rPr>
                              <w:t>العولمة</w:t>
                            </w:r>
                            <w:r w:rsidRPr="003C506C">
                              <w:rPr>
                                <w:rFonts w:ascii="Traditional Arabic" w:hAnsi="Traditional Arabic" w:hint="cs"/>
                                <w:b/>
                                <w:bCs/>
                                <w:color w:val="FF0000"/>
                                <w:sz w:val="32"/>
                                <w:szCs w:val="32"/>
                                <w:rtl/>
                              </w:rPr>
                              <w:t xml:space="preserve">, </w:t>
                            </w:r>
                            <w:r w:rsidRPr="003C506C">
                              <w:rPr>
                                <w:rFonts w:ascii="Traditional Arabic" w:hAnsi="Traditional Arabic" w:hint="cs"/>
                                <w:sz w:val="32"/>
                                <w:szCs w:val="32"/>
                                <w:rtl/>
                              </w:rPr>
                              <w:t>تعريفها,</w:t>
                            </w:r>
                            <w:r w:rsidRPr="003C506C">
                              <w:rPr>
                                <w:rFonts w:ascii="Traditional Arabic" w:hAnsi="Traditional Arabic" w:hint="cs"/>
                                <w:b/>
                                <w:bCs/>
                                <w:sz w:val="32"/>
                                <w:szCs w:val="32"/>
                                <w:rtl/>
                              </w:rPr>
                              <w:t xml:space="preserve"> </w:t>
                            </w:r>
                            <w:r w:rsidRPr="003C506C">
                              <w:rPr>
                                <w:rFonts w:ascii="Traditional Arabic" w:hAnsi="Traditional Arabic" w:hint="cs"/>
                                <w:sz w:val="32"/>
                                <w:szCs w:val="32"/>
                                <w:rtl/>
                              </w:rPr>
                              <w:t>أهدافها,</w:t>
                            </w:r>
                            <w:r w:rsidRPr="003C506C">
                              <w:rPr>
                                <w:rFonts w:ascii="Traditional Arabic" w:hAnsi="Traditional Arabic" w:hint="cs"/>
                                <w:b/>
                                <w:bCs/>
                                <w:sz w:val="32"/>
                                <w:szCs w:val="32"/>
                                <w:rtl/>
                              </w:rPr>
                              <w:t xml:space="preserve"> </w:t>
                            </w:r>
                            <w:r w:rsidRPr="003C506C">
                              <w:rPr>
                                <w:rFonts w:ascii="Traditional Arabic" w:hAnsi="Traditional Arabic" w:hint="cs"/>
                                <w:sz w:val="32"/>
                                <w:szCs w:val="32"/>
                                <w:rtl/>
                              </w:rPr>
                              <w:t>مظاهرها,</w:t>
                            </w:r>
                            <w:r w:rsidRPr="003C506C">
                              <w:rPr>
                                <w:rFonts w:ascii="Traditional Arabic" w:hAnsi="Traditional Arabic" w:hint="cs"/>
                                <w:b/>
                                <w:bCs/>
                                <w:sz w:val="32"/>
                                <w:szCs w:val="32"/>
                                <w:rtl/>
                              </w:rPr>
                              <w:t xml:space="preserve"> </w:t>
                            </w:r>
                            <w:r w:rsidRPr="003C506C">
                              <w:rPr>
                                <w:rFonts w:ascii="Traditional Arabic" w:hAnsi="Traditional Arabic" w:hint="cs"/>
                                <w:sz w:val="32"/>
                                <w:szCs w:val="32"/>
                                <w:rtl/>
                              </w:rPr>
                              <w:t>آلياتها,</w:t>
                            </w:r>
                            <w:r w:rsidRPr="003C506C">
                              <w:rPr>
                                <w:rFonts w:ascii="Traditional Arabic" w:hAnsi="Traditional Arabic" w:hint="cs"/>
                                <w:b/>
                                <w:bCs/>
                                <w:sz w:val="32"/>
                                <w:szCs w:val="32"/>
                                <w:rtl/>
                              </w:rPr>
                              <w:t xml:space="preserve"> </w:t>
                            </w:r>
                            <w:r w:rsidRPr="003C506C">
                              <w:rPr>
                                <w:rFonts w:ascii="Traditional Arabic" w:hAnsi="Traditional Arabic" w:hint="cs"/>
                                <w:sz w:val="32"/>
                                <w:szCs w:val="32"/>
                                <w:rtl/>
                              </w:rPr>
                              <w:t>الموقف منها.</w:t>
                            </w:r>
                          </w:p>
                          <w:p w:rsidR="008F49B4" w:rsidRPr="003C506C" w:rsidRDefault="008F49B4" w:rsidP="00E35B2C">
                            <w:pPr>
                              <w:autoSpaceDE w:val="0"/>
                              <w:autoSpaceDN w:val="0"/>
                              <w:adjustRightInd w:val="0"/>
                              <w:spacing w:line="228" w:lineRule="auto"/>
                              <w:jc w:val="center"/>
                              <w:rPr>
                                <w:b/>
                                <w:bCs/>
                                <w:sz w:val="32"/>
                                <w:szCs w:val="32"/>
                              </w:rPr>
                            </w:pPr>
                          </w:p>
                          <w:p w:rsidR="008F49B4" w:rsidRPr="00614E03" w:rsidRDefault="008F49B4" w:rsidP="00E35B2C">
                            <w:pPr>
                              <w:autoSpaceDE w:val="0"/>
                              <w:autoSpaceDN w:val="0"/>
                              <w:adjustRightInd w:val="0"/>
                              <w:spacing w:line="228" w:lineRule="auto"/>
                              <w:jc w:val="center"/>
                              <w:rPr>
                                <w:b/>
                                <w:bCs/>
                                <w:sz w:val="32"/>
                                <w:szCs w:val="32"/>
                              </w:rPr>
                            </w:pPr>
                          </w:p>
                          <w:p w:rsidR="008F49B4" w:rsidRPr="00614E03" w:rsidRDefault="008F49B4" w:rsidP="00E35B2C">
                            <w:pPr>
                              <w:autoSpaceDE w:val="0"/>
                              <w:autoSpaceDN w:val="0"/>
                              <w:adjustRightInd w:val="0"/>
                              <w:spacing w:line="228" w:lineRule="auto"/>
                              <w:jc w:val="center"/>
                              <w:rPr>
                                <w:b/>
                                <w:bCs/>
                              </w:rPr>
                            </w:pPr>
                          </w:p>
                          <w:p w:rsidR="008F49B4" w:rsidRPr="00614E03" w:rsidRDefault="008F49B4" w:rsidP="00E35B2C">
                            <w:pPr>
                              <w:autoSpaceDE w:val="0"/>
                              <w:autoSpaceDN w:val="0"/>
                              <w:adjustRightInd w:val="0"/>
                              <w:spacing w:line="228" w:lineRule="auto"/>
                              <w:jc w:val="center"/>
                              <w:rPr>
                                <w:b/>
                                <w:bCs/>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D4254B7" id="مستطيل مستدير الزوايا 3" o:spid="_x0000_s1028" style="position:absolute;left:0;text-align:left;margin-left:-15.6pt;margin-top:13.45pt;width:471.05pt;height:2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" fillcolor="window" strokecolor="windowText" strokeweight="2pt">
                <v:path arrowok="t"/>
                <v:textbox>
                  <w:txbxContent>
                    <w:p w:rsidR="008F49B4" w:rsidRPr="00D5659C" w:rsidRDefault="008F49B4" w:rsidP="00E35B2C">
                      <w:pPr>
                        <w:tabs>
                          <w:tab w:val="left" w:pos="368"/>
                          <w:tab w:val="left" w:pos="510"/>
                        </w:tabs>
                        <w:ind w:hanging="58"/>
                        <w:rPr>
                          <w:rFonts w:ascii="Traditional Arabic" w:hAnsi="Traditional Arabic"/>
                          <w:b/>
                          <w:bCs/>
                          <w:color w:val="FF0000"/>
                          <w:sz w:val="32"/>
                          <w:szCs w:val="32"/>
                          <w:rtl/>
                        </w:rPr>
                      </w:pPr>
                      <w:r>
                        <w:rPr>
                          <w:rFonts w:ascii="Traditional Arabic" w:hAnsi="Traditional Arabic" w:hint="cs"/>
                          <w:b/>
                          <w:bCs/>
                          <w:color w:val="FF0000"/>
                          <w:sz w:val="32"/>
                          <w:szCs w:val="32"/>
                          <w:rtl/>
                        </w:rPr>
                        <w:t xml:space="preserve">         </w:t>
                      </w:r>
                      <w:r w:rsidRPr="00D5659C">
                        <w:rPr>
                          <w:rFonts w:ascii="Traditional Arabic" w:hAnsi="Traditional Arabic"/>
                          <w:b/>
                          <w:bCs/>
                          <w:color w:val="FF0000"/>
                          <w:sz w:val="32"/>
                          <w:szCs w:val="32"/>
                          <w:rtl/>
                        </w:rPr>
                        <w:t xml:space="preserve">الفصل </w:t>
                      </w:r>
                      <w:r w:rsidRPr="00D5659C">
                        <w:rPr>
                          <w:rFonts w:ascii="Traditional Arabic" w:hAnsi="Traditional Arabic" w:hint="cs"/>
                          <w:b/>
                          <w:bCs/>
                          <w:color w:val="FF0000"/>
                          <w:sz w:val="32"/>
                          <w:szCs w:val="32"/>
                          <w:rtl/>
                        </w:rPr>
                        <w:t>الثالث</w:t>
                      </w:r>
                      <w:r w:rsidRPr="00D5659C">
                        <w:rPr>
                          <w:rFonts w:ascii="Traditional Arabic" w:hAnsi="Traditional Arabic"/>
                          <w:b/>
                          <w:bCs/>
                          <w:color w:val="FF0000"/>
                          <w:sz w:val="32"/>
                          <w:szCs w:val="32"/>
                          <w:rtl/>
                        </w:rPr>
                        <w:t xml:space="preserve">: </w:t>
                      </w:r>
                      <w:r w:rsidRPr="00D5659C">
                        <w:rPr>
                          <w:rFonts w:ascii="Traditional Arabic" w:hAnsi="Traditional Arabic" w:hint="cs"/>
                          <w:b/>
                          <w:bCs/>
                          <w:color w:val="FF0000"/>
                          <w:sz w:val="32"/>
                          <w:szCs w:val="32"/>
                          <w:rtl/>
                        </w:rPr>
                        <w:t>قضايا فكرية معاصرة, وفيه مبحثان:</w:t>
                      </w:r>
                    </w:p>
                    <w:p w:rsidR="008F49B4" w:rsidRPr="00BE06F1" w:rsidRDefault="008F49B4" w:rsidP="00BE06F1">
                      <w:pPr>
                        <w:pStyle w:val="ListParagraph"/>
                        <w:widowControl/>
                        <w:numPr>
                          <w:ilvl w:val="0"/>
                          <w:numId w:val="21"/>
                        </w:numPr>
                        <w:tabs>
                          <w:tab w:val="left" w:pos="368"/>
                          <w:tab w:val="left" w:pos="510"/>
                        </w:tabs>
                        <w:autoSpaceDE w:val="0"/>
                        <w:autoSpaceDN w:val="0"/>
                        <w:adjustRightInd w:val="0"/>
                        <w:spacing w:line="228" w:lineRule="auto"/>
                        <w:ind w:left="84" w:firstLine="141"/>
                        <w:rPr>
                          <w:rFonts w:ascii="Traditional Arabic" w:hAnsi="Traditional Arabic"/>
                          <w:sz w:val="32"/>
                          <w:szCs w:val="32"/>
                        </w:rPr>
                      </w:pPr>
                      <w:r w:rsidRPr="00BE06F1">
                        <w:rPr>
                          <w:rFonts w:ascii="Traditional Arabic" w:hAnsi="Traditional Arabic"/>
                          <w:b/>
                          <w:bCs/>
                          <w:color w:val="FF0000"/>
                          <w:sz w:val="32"/>
                          <w:szCs w:val="32"/>
                          <w:rtl/>
                        </w:rPr>
                        <w:t>المبحث الأول: الاستشراق,</w:t>
                      </w:r>
                      <w:r w:rsidRPr="00BE06F1">
                        <w:rPr>
                          <w:rFonts w:ascii="Traditional Arabic" w:hAnsi="Traditional Arabic"/>
                          <w:color w:val="FF0000"/>
                          <w:sz w:val="32"/>
                          <w:szCs w:val="32"/>
                          <w:rtl/>
                        </w:rPr>
                        <w:t xml:space="preserve"> </w:t>
                      </w:r>
                      <w:r w:rsidRPr="00BE06F1">
                        <w:rPr>
                          <w:rFonts w:ascii="Traditional Arabic" w:hAnsi="Traditional Arabic"/>
                          <w:sz w:val="32"/>
                          <w:szCs w:val="32"/>
                          <w:rtl/>
                        </w:rPr>
                        <w:t>تعريفه, نشأته, أهدافه ووسائله, وسائل مواجهة الاستشراق, نماذج من آراء المستشرقين حول الإسلام ومناقشتها.</w:t>
                      </w:r>
                    </w:p>
                    <w:p w:rsidR="008F49B4" w:rsidRPr="003C506C" w:rsidRDefault="008F49B4" w:rsidP="00BE06F1">
                      <w:pPr>
                        <w:pStyle w:val="ListParagraph"/>
                        <w:widowControl/>
                        <w:numPr>
                          <w:ilvl w:val="0"/>
                          <w:numId w:val="21"/>
                        </w:numPr>
                        <w:tabs>
                          <w:tab w:val="left" w:pos="368"/>
                          <w:tab w:val="left" w:pos="510"/>
                        </w:tabs>
                        <w:autoSpaceDE w:val="0"/>
                        <w:autoSpaceDN w:val="0"/>
                        <w:adjustRightInd w:val="0"/>
                        <w:spacing w:line="228" w:lineRule="auto"/>
                        <w:ind w:left="84" w:firstLine="141"/>
                        <w:rPr>
                          <w:rFonts w:ascii="Traditional Arabic" w:hAnsi="Traditional Arabic"/>
                          <w:sz w:val="32"/>
                          <w:szCs w:val="32"/>
                        </w:rPr>
                      </w:pPr>
                      <w:r w:rsidRPr="003C506C">
                        <w:rPr>
                          <w:rFonts w:ascii="Traditional Arabic" w:hAnsi="Traditional Arabic" w:hint="cs"/>
                          <w:b/>
                          <w:bCs/>
                          <w:color w:val="FF0000"/>
                          <w:sz w:val="32"/>
                          <w:szCs w:val="32"/>
                          <w:rtl/>
                        </w:rPr>
                        <w:t xml:space="preserve">المبحث الثاني: </w:t>
                      </w:r>
                      <w:r w:rsidRPr="003C506C">
                        <w:rPr>
                          <w:rFonts w:ascii="Traditional Arabic" w:hAnsi="Traditional Arabic"/>
                          <w:b/>
                          <w:bCs/>
                          <w:color w:val="FF0000"/>
                          <w:rtl/>
                        </w:rPr>
                        <w:t>العولمة</w:t>
                      </w:r>
                      <w:r w:rsidRPr="003C506C">
                        <w:rPr>
                          <w:rFonts w:ascii="Traditional Arabic" w:hAnsi="Traditional Arabic" w:hint="cs"/>
                          <w:b/>
                          <w:bCs/>
                          <w:color w:val="FF0000"/>
                          <w:sz w:val="32"/>
                          <w:szCs w:val="32"/>
                          <w:rtl/>
                        </w:rPr>
                        <w:t xml:space="preserve">, </w:t>
                      </w:r>
                      <w:r w:rsidRPr="003C506C">
                        <w:rPr>
                          <w:rFonts w:ascii="Traditional Arabic" w:hAnsi="Traditional Arabic" w:hint="cs"/>
                          <w:sz w:val="32"/>
                          <w:szCs w:val="32"/>
                          <w:rtl/>
                        </w:rPr>
                        <w:t>تعريفها,</w:t>
                      </w:r>
                      <w:r w:rsidRPr="003C506C">
                        <w:rPr>
                          <w:rFonts w:ascii="Traditional Arabic" w:hAnsi="Traditional Arabic" w:hint="cs"/>
                          <w:b/>
                          <w:bCs/>
                          <w:sz w:val="32"/>
                          <w:szCs w:val="32"/>
                          <w:rtl/>
                        </w:rPr>
                        <w:t xml:space="preserve"> </w:t>
                      </w:r>
                      <w:r w:rsidRPr="003C506C">
                        <w:rPr>
                          <w:rFonts w:ascii="Traditional Arabic" w:hAnsi="Traditional Arabic" w:hint="cs"/>
                          <w:sz w:val="32"/>
                          <w:szCs w:val="32"/>
                          <w:rtl/>
                        </w:rPr>
                        <w:t>أهدافها,</w:t>
                      </w:r>
                      <w:r w:rsidRPr="003C506C">
                        <w:rPr>
                          <w:rFonts w:ascii="Traditional Arabic" w:hAnsi="Traditional Arabic" w:hint="cs"/>
                          <w:b/>
                          <w:bCs/>
                          <w:sz w:val="32"/>
                          <w:szCs w:val="32"/>
                          <w:rtl/>
                        </w:rPr>
                        <w:t xml:space="preserve"> </w:t>
                      </w:r>
                      <w:r w:rsidRPr="003C506C">
                        <w:rPr>
                          <w:rFonts w:ascii="Traditional Arabic" w:hAnsi="Traditional Arabic" w:hint="cs"/>
                          <w:sz w:val="32"/>
                          <w:szCs w:val="32"/>
                          <w:rtl/>
                        </w:rPr>
                        <w:t>مظاهرها,</w:t>
                      </w:r>
                      <w:r w:rsidRPr="003C506C">
                        <w:rPr>
                          <w:rFonts w:ascii="Traditional Arabic" w:hAnsi="Traditional Arabic" w:hint="cs"/>
                          <w:b/>
                          <w:bCs/>
                          <w:sz w:val="32"/>
                          <w:szCs w:val="32"/>
                          <w:rtl/>
                        </w:rPr>
                        <w:t xml:space="preserve"> </w:t>
                      </w:r>
                      <w:r w:rsidRPr="003C506C">
                        <w:rPr>
                          <w:rFonts w:ascii="Traditional Arabic" w:hAnsi="Traditional Arabic" w:hint="cs"/>
                          <w:sz w:val="32"/>
                          <w:szCs w:val="32"/>
                          <w:rtl/>
                        </w:rPr>
                        <w:t>آلياتها,</w:t>
                      </w:r>
                      <w:r w:rsidRPr="003C506C">
                        <w:rPr>
                          <w:rFonts w:ascii="Traditional Arabic" w:hAnsi="Traditional Arabic" w:hint="cs"/>
                          <w:b/>
                          <w:bCs/>
                          <w:sz w:val="32"/>
                          <w:szCs w:val="32"/>
                          <w:rtl/>
                        </w:rPr>
                        <w:t xml:space="preserve"> </w:t>
                      </w:r>
                      <w:r w:rsidRPr="003C506C">
                        <w:rPr>
                          <w:rFonts w:ascii="Traditional Arabic" w:hAnsi="Traditional Arabic" w:hint="cs"/>
                          <w:sz w:val="32"/>
                          <w:szCs w:val="32"/>
                          <w:rtl/>
                        </w:rPr>
                        <w:t>الموقف منها.</w:t>
                      </w:r>
                    </w:p>
                    <w:p w:rsidR="008F49B4" w:rsidRPr="003C506C" w:rsidRDefault="008F49B4" w:rsidP="00E35B2C">
                      <w:pPr>
                        <w:autoSpaceDE w:val="0"/>
                        <w:autoSpaceDN w:val="0"/>
                        <w:adjustRightInd w:val="0"/>
                        <w:spacing w:line="228" w:lineRule="auto"/>
                        <w:jc w:val="center"/>
                        <w:rPr>
                          <w:b/>
                          <w:bCs/>
                          <w:sz w:val="32"/>
                          <w:szCs w:val="32"/>
                        </w:rPr>
                      </w:pPr>
                    </w:p>
                    <w:p w:rsidR="008F49B4" w:rsidRPr="00614E03" w:rsidRDefault="008F49B4" w:rsidP="00E35B2C">
                      <w:pPr>
                        <w:autoSpaceDE w:val="0"/>
                        <w:autoSpaceDN w:val="0"/>
                        <w:adjustRightInd w:val="0"/>
                        <w:spacing w:line="228" w:lineRule="auto"/>
                        <w:jc w:val="center"/>
                        <w:rPr>
                          <w:b/>
                          <w:bCs/>
                          <w:sz w:val="32"/>
                          <w:szCs w:val="32"/>
                        </w:rPr>
                      </w:pPr>
                    </w:p>
                    <w:p w:rsidR="008F49B4" w:rsidRPr="00614E03" w:rsidRDefault="008F49B4" w:rsidP="00E35B2C">
                      <w:pPr>
                        <w:autoSpaceDE w:val="0"/>
                        <w:autoSpaceDN w:val="0"/>
                        <w:adjustRightInd w:val="0"/>
                        <w:spacing w:line="228" w:lineRule="auto"/>
                        <w:jc w:val="center"/>
                        <w:rPr>
                          <w:b/>
                          <w:bCs/>
                        </w:rPr>
                      </w:pPr>
                    </w:p>
                    <w:p w:rsidR="008F49B4" w:rsidRPr="00614E03" w:rsidRDefault="008F49B4" w:rsidP="00E35B2C">
                      <w:pPr>
                        <w:autoSpaceDE w:val="0"/>
                        <w:autoSpaceDN w:val="0"/>
                        <w:adjustRightInd w:val="0"/>
                        <w:spacing w:line="228" w:lineRule="auto"/>
                        <w:jc w:val="center"/>
                        <w:rPr>
                          <w:b/>
                          <w:bCs/>
                        </w:rPr>
                      </w:pPr>
                    </w:p>
                  </w:txbxContent>
                </v:textbox>
              </v:roundrect>
            </w:pict>
          </mc:Fallback>
        </mc:AlternateContent>
      </w: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ind w:hanging="2"/>
        <w:rPr>
          <w:rFonts w:ascii="Traditional Arabic" w:hAnsi="Traditional Arabic"/>
          <w:b/>
          <w:bCs/>
          <w:color w:val="auto"/>
          <w:rtl/>
          <w:lang w:eastAsia="en-US"/>
        </w:rPr>
      </w:pPr>
    </w:p>
    <w:p w:rsidR="00E35B2C" w:rsidRDefault="00E35B2C" w:rsidP="00A02200">
      <w:pPr>
        <w:widowControl/>
        <w:ind w:hanging="2"/>
        <w:rPr>
          <w:rFonts w:ascii="Traditional Arabic" w:hAnsi="Traditional Arabic"/>
          <w:b/>
          <w:bCs/>
          <w:color w:val="auto"/>
          <w:rtl/>
          <w:lang w:eastAsia="en-US"/>
        </w:rPr>
      </w:pPr>
    </w:p>
    <w:p w:rsidR="00E35B2C" w:rsidRPr="00E35B2C" w:rsidRDefault="00E35B2C" w:rsidP="00A02200">
      <w:pPr>
        <w:widowControl/>
        <w:tabs>
          <w:tab w:val="left" w:pos="565"/>
        </w:tabs>
        <w:ind w:hanging="2"/>
        <w:jc w:val="center"/>
        <w:rPr>
          <w:rFonts w:ascii="Traditional Arabic" w:hAnsi="Traditional Arabic"/>
          <w:b/>
          <w:bCs/>
          <w:color w:val="FF0000"/>
          <w:rtl/>
          <w:lang w:eastAsia="en-US"/>
        </w:rPr>
      </w:pPr>
      <w:r w:rsidRPr="00E35B2C">
        <w:rPr>
          <w:rFonts w:ascii="Traditional Arabic" w:hAnsi="Traditional Arabic"/>
          <w:b/>
          <w:bCs/>
          <w:color w:val="FF0000"/>
          <w:rtl/>
          <w:lang w:eastAsia="en-US"/>
        </w:rPr>
        <w:t xml:space="preserve">الفصل </w:t>
      </w:r>
      <w:r w:rsidRPr="00E35B2C">
        <w:rPr>
          <w:rFonts w:ascii="Traditional Arabic" w:hAnsi="Traditional Arabic" w:hint="cs"/>
          <w:b/>
          <w:bCs/>
          <w:color w:val="FF0000"/>
          <w:rtl/>
          <w:lang w:eastAsia="en-US"/>
        </w:rPr>
        <w:t>الثالث</w:t>
      </w:r>
      <w:r w:rsidRPr="00E35B2C">
        <w:rPr>
          <w:rFonts w:ascii="Traditional Arabic" w:hAnsi="Traditional Arabic"/>
          <w:b/>
          <w:bCs/>
          <w:color w:val="FF0000"/>
          <w:rtl/>
          <w:lang w:eastAsia="en-US"/>
        </w:rPr>
        <w:t xml:space="preserve">: </w:t>
      </w:r>
      <w:r w:rsidRPr="00E35B2C">
        <w:rPr>
          <w:rFonts w:ascii="Traditional Arabic" w:hAnsi="Traditional Arabic" w:hint="cs"/>
          <w:b/>
          <w:bCs/>
          <w:color w:val="FF0000"/>
          <w:rtl/>
          <w:lang w:eastAsia="en-US"/>
        </w:rPr>
        <w:t>قضايا فكرية معاصرة.</w:t>
      </w:r>
    </w:p>
    <w:p w:rsidR="00E35B2C" w:rsidRPr="00E35B2C" w:rsidRDefault="00E35B2C" w:rsidP="00A02200">
      <w:pPr>
        <w:widowControl/>
        <w:ind w:hanging="2"/>
        <w:jc w:val="center"/>
        <w:rPr>
          <w:rFonts w:ascii="Traditional Arabic" w:hAnsi="Traditional Arabic"/>
          <w:b/>
          <w:bCs/>
          <w:color w:val="auto"/>
          <w:rtl/>
          <w:lang w:eastAsia="en-US"/>
        </w:rPr>
      </w:pPr>
      <w:r w:rsidRPr="00E35B2C">
        <w:rPr>
          <w:rFonts w:ascii="Traditional Arabic" w:hAnsi="Traditional Arabic"/>
          <w:b/>
          <w:bCs/>
          <w:color w:val="FF0000"/>
          <w:rtl/>
          <w:lang w:eastAsia="en-US"/>
        </w:rPr>
        <w:t>المبحث الأول:</w:t>
      </w:r>
      <w:r w:rsidRPr="00E35B2C">
        <w:rPr>
          <w:rFonts w:ascii="Traditional Arabic" w:hAnsi="Traditional Arabic" w:hint="cs"/>
          <w:b/>
          <w:bCs/>
          <w:color w:val="FF0000"/>
          <w:rtl/>
          <w:lang w:eastAsia="en-US"/>
        </w:rPr>
        <w:t xml:space="preserve"> </w:t>
      </w:r>
      <w:r w:rsidRPr="00E35B2C">
        <w:rPr>
          <w:rFonts w:ascii="Traditional Arabic" w:hAnsi="Traditional Arabic"/>
          <w:b/>
          <w:bCs/>
          <w:color w:val="FF0000"/>
          <w:rtl/>
          <w:lang w:eastAsia="en-US"/>
        </w:rPr>
        <w:t>الاستشراق</w:t>
      </w:r>
      <w:r w:rsidRPr="00E35B2C">
        <w:rPr>
          <w:rFonts w:ascii="Traditional Arabic" w:hAnsi="Traditional Arabic" w:hint="cs"/>
          <w:b/>
          <w:bCs/>
          <w:color w:val="FF0000"/>
          <w:rtl/>
          <w:lang w:eastAsia="en-US"/>
        </w:rPr>
        <w:t>.</w:t>
      </w:r>
    </w:p>
    <w:p w:rsidR="00E35B2C" w:rsidRPr="00E35B2C" w:rsidRDefault="00E35B2C" w:rsidP="00A02200">
      <w:pPr>
        <w:widowControl/>
        <w:ind w:hanging="2"/>
        <w:jc w:val="left"/>
        <w:rPr>
          <w:rFonts w:ascii="Traditional Arabic" w:hAnsi="Traditional Arabic"/>
          <w:b/>
          <w:bCs/>
          <w:color w:val="FF0000"/>
          <w:rtl/>
          <w:lang w:eastAsia="en-US"/>
        </w:rPr>
      </w:pPr>
      <w:r w:rsidRPr="00E35B2C">
        <w:rPr>
          <w:rFonts w:ascii="Traditional Arabic" w:hAnsi="Traditional Arabic" w:hint="cs"/>
          <w:b/>
          <w:bCs/>
          <w:color w:val="FF0000"/>
          <w:rtl/>
          <w:lang w:eastAsia="en-US"/>
        </w:rPr>
        <w:t xml:space="preserve"> أولاً: مفهوم </w:t>
      </w:r>
      <w:r w:rsidRPr="00E35B2C">
        <w:rPr>
          <w:rFonts w:ascii="Traditional Arabic" w:hAnsi="Traditional Arabic"/>
          <w:b/>
          <w:bCs/>
          <w:color w:val="FF0000"/>
          <w:rtl/>
          <w:lang w:eastAsia="en-US"/>
        </w:rPr>
        <w:t>الاستشراق</w:t>
      </w:r>
      <w:r w:rsidRPr="00E35B2C">
        <w:rPr>
          <w:rFonts w:ascii="Traditional Arabic" w:hAnsi="Traditional Arabic" w:hint="cs"/>
          <w:b/>
          <w:bCs/>
          <w:color w:val="FF0000"/>
          <w:rtl/>
          <w:lang w:eastAsia="en-US"/>
        </w:rPr>
        <w:t>:</w:t>
      </w:r>
    </w:p>
    <w:p w:rsidR="00E35B2C" w:rsidRPr="00E35B2C" w:rsidRDefault="00E35B2C" w:rsidP="00C35B98">
      <w:pPr>
        <w:widowControl/>
        <w:tabs>
          <w:tab w:val="left" w:pos="565"/>
        </w:tabs>
        <w:ind w:hanging="2"/>
        <w:rPr>
          <w:rFonts w:ascii="Traditional Arabic" w:hAnsi="Traditional Arabic"/>
          <w:color w:val="auto"/>
          <w:rtl/>
          <w:lang w:eastAsia="en-US"/>
        </w:rPr>
      </w:pPr>
      <w:r w:rsidRPr="00E35B2C">
        <w:rPr>
          <w:rFonts w:ascii="Traditional Arabic" w:hAnsi="Traditional Arabic" w:hint="cs"/>
          <w:b/>
          <w:bCs/>
          <w:color w:val="auto"/>
          <w:rtl/>
          <w:lang w:eastAsia="en-US"/>
        </w:rPr>
        <w:t xml:space="preserve"> </w:t>
      </w:r>
      <w:r w:rsidRPr="00E35B2C">
        <w:rPr>
          <w:rFonts w:ascii="Traditional Arabic" w:hAnsi="Traditional Arabic"/>
          <w:color w:val="FF0000"/>
          <w:rtl/>
          <w:lang w:eastAsia="en-US"/>
        </w:rPr>
        <w:t xml:space="preserve">الاستشراق لغة: </w:t>
      </w:r>
      <w:r w:rsidRPr="00E35B2C">
        <w:rPr>
          <w:rFonts w:ascii="Traditional Arabic" w:hAnsi="Traditional Arabic"/>
          <w:color w:val="auto"/>
          <w:rtl/>
          <w:lang w:eastAsia="en-US"/>
        </w:rPr>
        <w:t>مادة شرّق بتشديد الراء تعني</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الأخذ في ناحية المشرق</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25"/>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أما إذا أضيف إليها الألف والسين والتاء</w:t>
      </w:r>
      <w:r w:rsidR="00C35B98" w:rsidRPr="00C35B98">
        <w:rPr>
          <w:rFonts w:ascii="Traditional Arabic" w:hAnsi="Traditional Arabic" w:hint="cs"/>
          <w:color w:val="auto"/>
          <w:rtl/>
          <w:lang w:eastAsia="en-US"/>
        </w:rPr>
        <w:t xml:space="preserve"> </w:t>
      </w:r>
      <w:r w:rsidR="00C35B98">
        <w:rPr>
          <w:rFonts w:ascii="Traditional Arabic" w:hAnsi="Traditional Arabic" w:hint="cs"/>
          <w:color w:val="auto"/>
          <w:rtl/>
          <w:lang w:eastAsia="en-US"/>
        </w:rPr>
        <w:t>(</w:t>
      </w:r>
      <w:r w:rsidR="00C35B98" w:rsidRPr="00E35B2C">
        <w:rPr>
          <w:rFonts w:ascii="Traditional Arabic" w:hAnsi="Traditional Arabic" w:hint="cs"/>
          <w:color w:val="auto"/>
          <w:rtl/>
          <w:lang w:eastAsia="en-US"/>
        </w:rPr>
        <w:t>استشراق</w:t>
      </w:r>
      <w:r w:rsidR="00C35B98">
        <w:rPr>
          <w:rFonts w:ascii="Traditional Arabic" w:hAnsi="Traditional Arabic" w:hint="cs"/>
          <w:color w:val="auto"/>
          <w:rtl/>
          <w:lang w:eastAsia="en-US"/>
        </w:rPr>
        <w:t>)</w:t>
      </w:r>
      <w:r w:rsidRPr="00E35B2C">
        <w:rPr>
          <w:rFonts w:ascii="Traditional Arabic" w:hAnsi="Traditional Arabic"/>
          <w:color w:val="auto"/>
          <w:rtl/>
          <w:lang w:eastAsia="en-US"/>
        </w:rPr>
        <w:t xml:space="preserve"> فإن معناها: طلب علوم الشرق وآدابه وأديانه بصورة شاملة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26"/>
      </w:r>
      <w:r w:rsidRPr="00E35B2C">
        <w:rPr>
          <w:rFonts w:ascii="Traditional Arabic" w:hAnsi="Traditional Arabic"/>
          <w:color w:val="auto"/>
          <w:position w:val="10"/>
          <w:sz w:val="28"/>
          <w:szCs w:val="28"/>
          <w:rtl/>
          <w:lang w:eastAsia="en-US"/>
        </w:rPr>
        <w:t>)</w:t>
      </w:r>
      <w:r w:rsidR="00C35B98">
        <w:rPr>
          <w:rFonts w:ascii="Traditional Arabic" w:hAnsi="Traditional Arabic" w:hint="cs"/>
          <w:color w:val="auto"/>
          <w:rtl/>
          <w:lang w:eastAsia="en-US"/>
        </w:rPr>
        <w:t>.</w:t>
      </w:r>
      <w:r w:rsidRPr="00E35B2C">
        <w:rPr>
          <w:rFonts w:ascii="Traditional Arabic" w:hAnsi="Traditional Arabic"/>
          <w:rtl/>
          <w:lang w:eastAsia="en-US"/>
        </w:rPr>
        <w:t xml:space="preserve"> </w:t>
      </w:r>
      <w:r w:rsidR="00C35B98">
        <w:rPr>
          <w:rFonts w:ascii="Traditional Arabic" w:hAnsi="Traditional Arabic" w:hint="cs"/>
          <w:rtl/>
          <w:lang w:eastAsia="en-US"/>
        </w:rPr>
        <w:t xml:space="preserve"> </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واصطلاحاً:</w:t>
      </w:r>
      <w:r w:rsidRPr="00E35B2C">
        <w:rPr>
          <w:rFonts w:ascii="Traditional Arabic" w:hAnsi="Traditional Arabic" w:hint="cs"/>
          <w:color w:val="FF0000"/>
          <w:rtl/>
          <w:lang w:eastAsia="en-US"/>
        </w:rPr>
        <w:t xml:space="preserve"> </w:t>
      </w:r>
      <w:r w:rsidRPr="00E35B2C">
        <w:rPr>
          <w:rFonts w:ascii="Traditional Arabic" w:hAnsi="Traditional Arabic" w:hint="cs"/>
          <w:color w:val="auto"/>
          <w:rtl/>
          <w:lang w:eastAsia="en-US"/>
        </w:rPr>
        <w:t>تعدد</w:t>
      </w:r>
      <w:r w:rsidR="007B0515">
        <w:rPr>
          <w:rFonts w:ascii="Traditional Arabic" w:hAnsi="Traditional Arabic" w:hint="cs"/>
          <w:color w:val="auto"/>
          <w:rtl/>
          <w:lang w:eastAsia="en-US"/>
        </w:rPr>
        <w:t>ت</w:t>
      </w:r>
      <w:r w:rsidRPr="00E35B2C">
        <w:rPr>
          <w:rFonts w:ascii="Traditional Arabic" w:hAnsi="Traditional Arabic" w:hint="cs"/>
          <w:color w:val="auto"/>
          <w:rtl/>
          <w:lang w:eastAsia="en-US"/>
        </w:rPr>
        <w:t xml:space="preserve"> تعريفات المعاصرين لمصطلح الاستشراق ويرجع ذلك؛ لاختلاف مدارس الاستشراق, وكذلك أهداف</w:t>
      </w:r>
      <w:r w:rsidRPr="00E35B2C">
        <w:rPr>
          <w:rFonts w:ascii="Traditional Arabic" w:hAnsi="Traditional Arabic"/>
          <w:rtl/>
          <w:lang w:eastAsia="en-US"/>
        </w:rPr>
        <w:t xml:space="preserve"> </w:t>
      </w:r>
      <w:r w:rsidRPr="00E35B2C">
        <w:rPr>
          <w:rFonts w:ascii="Traditional Arabic" w:hAnsi="Traditional Arabic" w:hint="cs"/>
          <w:rtl/>
          <w:lang w:eastAsia="en-US"/>
        </w:rPr>
        <w:t>ال</w:t>
      </w:r>
      <w:r w:rsidRPr="00E35B2C">
        <w:rPr>
          <w:rFonts w:ascii="Traditional Arabic" w:hAnsi="Traditional Arabic"/>
          <w:rtl/>
          <w:lang w:eastAsia="en-US"/>
        </w:rPr>
        <w:t>مستشرق</w:t>
      </w:r>
      <w:r w:rsidRPr="00E35B2C">
        <w:rPr>
          <w:rFonts w:ascii="Traditional Arabic" w:hAnsi="Traditional Arabic" w:hint="cs"/>
          <w:rtl/>
          <w:lang w:eastAsia="en-US"/>
        </w:rPr>
        <w:t>ين,</w:t>
      </w:r>
      <w:r w:rsidRPr="00E35B2C">
        <w:rPr>
          <w:rFonts w:ascii="Traditional Arabic" w:hAnsi="Traditional Arabic" w:hint="cs"/>
          <w:color w:val="auto"/>
          <w:rtl/>
          <w:lang w:eastAsia="en-US"/>
        </w:rPr>
        <w:t xml:space="preserve"> ومن هذه التعريفات:</w:t>
      </w:r>
    </w:p>
    <w:p w:rsidR="00E35B2C" w:rsidRPr="00E35B2C" w:rsidRDefault="00E35B2C" w:rsidP="00711885">
      <w:pPr>
        <w:widowControl/>
        <w:tabs>
          <w:tab w:val="left" w:pos="565"/>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قيل هو: عبارة عن دراسات </w:t>
      </w:r>
      <w:r w:rsidR="00711885">
        <w:rPr>
          <w:rFonts w:ascii="Traditional Arabic" w:hAnsi="Traditional Arabic" w:hint="cs"/>
          <w:color w:val="auto"/>
          <w:rtl/>
          <w:lang w:eastAsia="en-US"/>
        </w:rPr>
        <w:t>وأبحاث</w:t>
      </w:r>
      <w:r w:rsidRPr="00E35B2C">
        <w:rPr>
          <w:rFonts w:ascii="Traditional Arabic" w:hAnsi="Traditional Arabic"/>
          <w:color w:val="auto"/>
          <w:rtl/>
          <w:lang w:eastAsia="en-US"/>
        </w:rPr>
        <w:t xml:space="preserve"> يقوم بها غربيون للإسلام والمسلمين, من شتى الجوانب: عقيدةً وشريعةً وثقافةً وحضارةً وتاريخاً ونظماً وثرواتٍ وإمكانياتٍ؛ بهدف تشويه الإسلام</w:t>
      </w:r>
      <w:r w:rsidR="007B0515">
        <w:rPr>
          <w:rFonts w:ascii="Traditional Arabic" w:hAnsi="Traditional Arabic" w:hint="cs"/>
          <w:color w:val="auto"/>
          <w:rtl/>
          <w:lang w:eastAsia="en-US"/>
        </w:rPr>
        <w:t>,</w:t>
      </w:r>
      <w:r w:rsidRPr="00E35B2C">
        <w:rPr>
          <w:rFonts w:ascii="Traditional Arabic" w:hAnsi="Traditional Arabic"/>
          <w:color w:val="auto"/>
          <w:rtl/>
          <w:lang w:eastAsia="en-US"/>
        </w:rPr>
        <w:t xml:space="preserve"> ومحاولة تشكيك المسلمين فيه وتضليلهم عنه, وفرض التبعية للغرب عليهم, ومحاولة تبرير هذه التبعية بدراسات ونظريات تدعي العلمية والموضوعية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27"/>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74608A">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وقيل: </w:t>
      </w:r>
      <w:r w:rsidRPr="00E35B2C">
        <w:rPr>
          <w:rFonts w:ascii="Traditional Arabic" w:hAnsi="Traditional Arabic" w:hint="cs"/>
          <w:color w:val="auto"/>
          <w:rtl/>
          <w:lang w:eastAsia="en-US"/>
        </w:rPr>
        <w:t xml:space="preserve">هو </w:t>
      </w:r>
      <w:r w:rsidRPr="00E35B2C">
        <w:rPr>
          <w:rFonts w:ascii="Traditional Arabic" w:hAnsi="Traditional Arabic"/>
          <w:color w:val="auto"/>
          <w:rtl/>
          <w:lang w:eastAsia="en-US"/>
        </w:rPr>
        <w:t>ذلك التيار الفكري الذي تمثل في الدراسات المختلفة عن الشرق الإسلامي، والتي شملت</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حضارته</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وأديانه</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وآدابه</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ولغاته</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وثقافته</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28"/>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Default="00E35B2C" w:rsidP="00A02200">
      <w:pPr>
        <w:widowControl/>
        <w:tabs>
          <w:tab w:val="left" w:pos="565"/>
        </w:tabs>
        <w:ind w:hanging="2"/>
        <w:rPr>
          <w:rFonts w:ascii="Traditional Arabic" w:hAnsi="Traditional Arabic"/>
          <w:color w:val="auto"/>
          <w:rtl/>
          <w:lang w:eastAsia="en-US" w:bidi="ar-LB"/>
        </w:rPr>
      </w:pPr>
      <w:r w:rsidRPr="00E35B2C">
        <w:rPr>
          <w:rFonts w:ascii="Traditional Arabic" w:hAnsi="Traditional Arabic"/>
          <w:color w:val="auto"/>
          <w:rtl/>
          <w:lang w:eastAsia="en-US"/>
        </w:rPr>
        <w:t xml:space="preserve">    </w:t>
      </w:r>
      <w:r w:rsidR="0074608A">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وقيل: </w:t>
      </w:r>
      <w:r w:rsidRPr="00E35B2C">
        <w:rPr>
          <w:rFonts w:ascii="Traditional Arabic" w:hAnsi="Traditional Arabic" w:hint="cs"/>
          <w:color w:val="auto"/>
          <w:rtl/>
          <w:lang w:eastAsia="en-US"/>
        </w:rPr>
        <w:t xml:space="preserve">هو </w:t>
      </w:r>
      <w:r w:rsidRPr="00E35B2C">
        <w:rPr>
          <w:rFonts w:ascii="Traditional Arabic" w:hAnsi="Traditional Arabic"/>
          <w:color w:val="auto"/>
          <w:rtl/>
          <w:lang w:eastAsia="en-US" w:bidi="ar-LB"/>
        </w:rPr>
        <w:t>أسلوب للتفكير يرتكز على التمييز المعرفي والعرقي والديني بين الشرق والغرب, وقد يراد به: ذلك العلم الذي تناول المجتمعات الشرقية بالدراسة والتحليل من قبل علماء الغرب</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29"/>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bidi="ar-LB"/>
        </w:rPr>
        <w:t>.</w:t>
      </w:r>
    </w:p>
    <w:p w:rsidR="00A367BC" w:rsidRDefault="00711885" w:rsidP="00A02200">
      <w:pPr>
        <w:widowControl/>
        <w:tabs>
          <w:tab w:val="left" w:pos="565"/>
        </w:tabs>
        <w:ind w:hanging="2"/>
        <w:rPr>
          <w:rFonts w:ascii="Traditional Arabic" w:hAnsi="Traditional Arabic"/>
          <w:color w:val="auto"/>
          <w:rtl/>
          <w:lang w:eastAsia="en-US" w:bidi="ar-LB"/>
        </w:rPr>
      </w:pPr>
      <w:r>
        <w:rPr>
          <w:rFonts w:ascii="Traditional Arabic" w:hAnsi="Traditional Arabic" w:hint="cs"/>
          <w:color w:val="auto"/>
          <w:rtl/>
          <w:lang w:eastAsia="en-US" w:bidi="ar-LB"/>
        </w:rPr>
        <w:t xml:space="preserve">     ولعل التعريف الأول هو الأنسب من حيث تعريف الاستشراق وغرضه.</w:t>
      </w:r>
    </w:p>
    <w:p w:rsidR="00E35B2C" w:rsidRPr="00E35B2C" w:rsidRDefault="00E35B2C" w:rsidP="00A02200">
      <w:pPr>
        <w:widowControl/>
        <w:ind w:hanging="2"/>
        <w:rPr>
          <w:rFonts w:ascii="Traditional Arabic" w:hAnsi="Traditional Arabic"/>
          <w:b/>
          <w:bCs/>
          <w:color w:val="FF0000"/>
          <w:rtl/>
          <w:lang w:eastAsia="en-US"/>
        </w:rPr>
      </w:pPr>
      <w:r w:rsidRPr="00E35B2C">
        <w:rPr>
          <w:rFonts w:ascii="Traditional Arabic" w:hAnsi="Traditional Arabic" w:hint="cs"/>
          <w:b/>
          <w:bCs/>
          <w:color w:val="FF0000"/>
          <w:rtl/>
          <w:lang w:eastAsia="en-US"/>
        </w:rPr>
        <w:t xml:space="preserve">ثانياً: </w:t>
      </w:r>
      <w:r w:rsidRPr="00E35B2C">
        <w:rPr>
          <w:rFonts w:ascii="Traditional Arabic" w:hAnsi="Traditional Arabic"/>
          <w:b/>
          <w:bCs/>
          <w:color w:val="FF0000"/>
          <w:rtl/>
          <w:lang w:eastAsia="en-US"/>
        </w:rPr>
        <w:t>نشأة الاستشراق</w:t>
      </w:r>
      <w:r w:rsidRPr="00E35B2C">
        <w:rPr>
          <w:rFonts w:ascii="Traditional Arabic" w:hAnsi="Traditional Arabic" w:hint="cs"/>
          <w:b/>
          <w:bCs/>
          <w:color w:val="FF0000"/>
          <w:rtl/>
          <w:lang w:eastAsia="en-US"/>
        </w:rPr>
        <w:t>.</w:t>
      </w:r>
    </w:p>
    <w:p w:rsidR="00E35B2C" w:rsidRPr="00E35B2C" w:rsidRDefault="00E35B2C" w:rsidP="00C35B98">
      <w:pPr>
        <w:widowControl/>
        <w:ind w:hanging="2"/>
        <w:rPr>
          <w:rFonts w:ascii="Traditional Arabic" w:hAnsi="Traditional Arabic"/>
          <w:color w:val="auto"/>
          <w:rtl/>
          <w:lang w:eastAsia="en-US"/>
        </w:rPr>
      </w:pPr>
      <w:r w:rsidRPr="00E35B2C">
        <w:rPr>
          <w:rFonts w:ascii="Traditional Arabic" w:hAnsi="Traditional Arabic"/>
          <w:color w:val="auto"/>
          <w:rtl/>
          <w:lang w:eastAsia="en-US"/>
        </w:rPr>
        <w:t xml:space="preserve">      مرت نشأة الاستشراق بعدة مراحل هي كا</w:t>
      </w:r>
      <w:r w:rsidR="00C35B98">
        <w:rPr>
          <w:rFonts w:ascii="Traditional Arabic" w:hAnsi="Traditional Arabic" w:hint="cs"/>
          <w:color w:val="auto"/>
          <w:rtl/>
          <w:lang w:eastAsia="en-US"/>
        </w:rPr>
        <w:t>لآتي</w:t>
      </w:r>
      <w:r w:rsidRPr="00E35B2C">
        <w:rPr>
          <w:rFonts w:ascii="Traditional Arabic" w:hAnsi="Traditional Arabic"/>
          <w:color w:val="auto"/>
          <w:rtl/>
          <w:lang w:eastAsia="en-US"/>
        </w:rPr>
        <w:t>:</w:t>
      </w:r>
    </w:p>
    <w:p w:rsidR="00E35B2C" w:rsidRPr="00E35B2C" w:rsidRDefault="00E35B2C" w:rsidP="00A02200">
      <w:pPr>
        <w:widowControl/>
        <w:ind w:hanging="2"/>
        <w:jc w:val="lowKashida"/>
        <w:rPr>
          <w:rFonts w:ascii="Traditional Arabic" w:hAnsi="Traditional Arabic"/>
          <w:color w:val="auto"/>
          <w:rtl/>
          <w:lang w:eastAsia="en-US"/>
        </w:rPr>
      </w:pPr>
      <w:r w:rsidRPr="00E35B2C">
        <w:rPr>
          <w:rFonts w:ascii="Traditional Arabic" w:hAnsi="Traditional Arabic" w:hint="cs"/>
          <w:color w:val="FF0000"/>
          <w:rtl/>
          <w:lang w:eastAsia="en-US"/>
        </w:rPr>
        <w:t xml:space="preserve"> </w:t>
      </w:r>
      <w:r w:rsidRPr="00E35B2C">
        <w:rPr>
          <w:rFonts w:ascii="Traditional Arabic" w:hAnsi="Traditional Arabic"/>
          <w:color w:val="FF0000"/>
          <w:rtl/>
          <w:lang w:eastAsia="en-US"/>
        </w:rPr>
        <w:t xml:space="preserve">المرحلة الأولى: </w:t>
      </w:r>
      <w:r w:rsidRPr="00E35B2C">
        <w:rPr>
          <w:rFonts w:ascii="Traditional Arabic" w:hAnsi="Traditional Arabic"/>
          <w:color w:val="auto"/>
          <w:rtl/>
          <w:lang w:eastAsia="en-US"/>
        </w:rPr>
        <w:t>البدايات الفردية لبعض المهتمين من الغربيين بالمشرق على وجه العموم, وكان بداي</w:t>
      </w:r>
      <w:r w:rsidRPr="00E35B2C">
        <w:rPr>
          <w:rFonts w:ascii="Traditional Arabic" w:hAnsi="Traditional Arabic" w:hint="cs"/>
          <w:color w:val="auto"/>
          <w:rtl/>
          <w:lang w:eastAsia="en-US"/>
        </w:rPr>
        <w:t>ته</w:t>
      </w:r>
      <w:r w:rsidRPr="00E35B2C">
        <w:rPr>
          <w:rFonts w:ascii="Traditional Arabic" w:hAnsi="Traditional Arabic"/>
          <w:color w:val="auto"/>
          <w:rtl/>
          <w:lang w:eastAsia="en-US"/>
        </w:rPr>
        <w:t xml:space="preserve"> عن طريق نشاطات بعض الرهبان في زمن الدولة الإسلامية في الأندلس, من خلال بعض مؤلفاتهم التي تكلمت عن نبينا محمد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أو عن </w:t>
      </w:r>
      <w:r w:rsidRPr="00E35B2C">
        <w:rPr>
          <w:rFonts w:ascii="Traditional Arabic" w:hAnsi="Traditional Arabic" w:hint="cs"/>
          <w:color w:val="auto"/>
          <w:rtl/>
          <w:lang w:eastAsia="en-US"/>
        </w:rPr>
        <w:t xml:space="preserve">طريق </w:t>
      </w:r>
      <w:r w:rsidRPr="00E35B2C">
        <w:rPr>
          <w:rFonts w:ascii="Traditional Arabic" w:hAnsi="Traditional Arabic"/>
          <w:color w:val="auto"/>
          <w:rtl/>
          <w:lang w:eastAsia="en-US"/>
        </w:rPr>
        <w:t>العلاقات والحوارات الإسلامية المسيحية.</w:t>
      </w:r>
    </w:p>
    <w:p w:rsidR="00E35B2C" w:rsidRPr="00E35B2C" w:rsidRDefault="00E35B2C" w:rsidP="007B0515">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 المرحلة الثانية: </w:t>
      </w:r>
      <w:r w:rsidRPr="00E35B2C">
        <w:rPr>
          <w:rFonts w:ascii="Traditional Arabic" w:hAnsi="Traditional Arabic"/>
          <w:color w:val="auto"/>
          <w:rtl/>
          <w:lang w:eastAsia="en-US"/>
        </w:rPr>
        <w:t>بدأ</w:t>
      </w:r>
      <w:r w:rsidR="007B0515">
        <w:rPr>
          <w:rFonts w:ascii="Traditional Arabic" w:hAnsi="Traditional Arabic" w:hint="cs"/>
          <w:color w:val="auto"/>
          <w:rtl/>
          <w:lang w:eastAsia="en-US"/>
        </w:rPr>
        <w:t>ت</w:t>
      </w:r>
      <w:r w:rsidRPr="00E35B2C">
        <w:rPr>
          <w:rFonts w:ascii="Traditional Arabic" w:hAnsi="Traditional Arabic"/>
          <w:color w:val="auto"/>
          <w:rtl/>
          <w:lang w:eastAsia="en-US"/>
        </w:rPr>
        <w:t xml:space="preserve"> تقريباً في عام: (1873م) عن طريق العمل الكنسي الذي اهتم به القساوسة ورهبان الكنيسة؛ بعد أن اطلعوا على جدوى تنظيم الهجوم على بلاد الشرق, وكانت إسهاماتهم موجهة الى المفكرين والمطلعين والمثقفين؛ لتحقيق أهداف </w:t>
      </w:r>
      <w:r w:rsidRPr="00E35B2C">
        <w:rPr>
          <w:rFonts w:ascii="Traditional Arabic" w:hAnsi="Traditional Arabic" w:hint="cs"/>
          <w:color w:val="auto"/>
          <w:rtl/>
          <w:lang w:eastAsia="en-US"/>
        </w:rPr>
        <w:t>التبشير</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ونشر </w:t>
      </w:r>
      <w:r w:rsidRPr="00E35B2C">
        <w:rPr>
          <w:rFonts w:ascii="Traditional Arabic" w:hAnsi="Traditional Arabic"/>
          <w:color w:val="auto"/>
          <w:rtl/>
          <w:lang w:eastAsia="en-US"/>
        </w:rPr>
        <w:t>النصرانية</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وإن لم يعلنوا عن ذلك صراحة.</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المرحلة الثالثة: </w:t>
      </w:r>
      <w:r w:rsidRPr="00E35B2C">
        <w:rPr>
          <w:rFonts w:ascii="Traditional Arabic" w:hAnsi="Traditional Arabic"/>
          <w:color w:val="auto"/>
          <w:rtl/>
          <w:lang w:eastAsia="en-US"/>
        </w:rPr>
        <w:t>بدأ</w:t>
      </w:r>
      <w:r w:rsidR="007B0515">
        <w:rPr>
          <w:rFonts w:ascii="Traditional Arabic" w:hAnsi="Traditional Arabic" w:hint="cs"/>
          <w:color w:val="auto"/>
          <w:rtl/>
          <w:lang w:eastAsia="en-US"/>
        </w:rPr>
        <w:t>ت</w:t>
      </w:r>
      <w:r w:rsidRPr="00E35B2C">
        <w:rPr>
          <w:rFonts w:ascii="Traditional Arabic" w:hAnsi="Traditional Arabic"/>
          <w:color w:val="auto"/>
          <w:rtl/>
          <w:lang w:eastAsia="en-US"/>
        </w:rPr>
        <w:t xml:space="preserve"> تقريباً في عام: (1312م), وقد بدأ حين صدور قرار مجمع فيينا الكنسي</w:t>
      </w:r>
      <w:r w:rsidRPr="00E35B2C">
        <w:rPr>
          <w:rFonts w:cs="ATraditional Arabic"/>
          <w:color w:val="auto"/>
          <w:rtl/>
          <w:lang w:eastAsia="en-US"/>
        </w:rPr>
        <w:t xml:space="preserve"> </w:t>
      </w:r>
      <w:r w:rsidRPr="00E35B2C">
        <w:rPr>
          <w:rFonts w:ascii="Traditional Arabic" w:hAnsi="Traditional Arabic"/>
          <w:color w:val="auto"/>
          <w:rtl/>
          <w:lang w:eastAsia="en-US"/>
        </w:rPr>
        <w:t>الذي دعا إلى عقده البابا كليمنس الخامس</w:t>
      </w:r>
      <w:r w:rsidRPr="00E35B2C">
        <w:rPr>
          <w:rFonts w:ascii="Traditional Arabic" w:hAnsi="Traditional Arabic" w:hint="cs"/>
          <w:color w:val="auto"/>
          <w:rtl/>
          <w:lang w:eastAsia="en-US"/>
        </w:rPr>
        <w:t>, والذي أمر بإنشاء</w:t>
      </w:r>
      <w:r w:rsidRPr="00E35B2C">
        <w:rPr>
          <w:rFonts w:ascii="Traditional Arabic" w:hAnsi="Traditional Arabic"/>
          <w:color w:val="auto"/>
          <w:rtl/>
          <w:lang w:eastAsia="en-US"/>
        </w:rPr>
        <w:t xml:space="preserve"> عددٍ من كراسي اللغة العربية</w:t>
      </w:r>
      <w:r w:rsidR="003A33CB">
        <w:rPr>
          <w:rFonts w:ascii="Traditional Arabic" w:hAnsi="Traditional Arabic" w:hint="cs"/>
          <w:color w:val="auto"/>
          <w:rtl/>
          <w:lang w:eastAsia="en-US"/>
        </w:rPr>
        <w:t xml:space="preserve"> والعبرية</w:t>
      </w:r>
      <w:r w:rsidRPr="00E35B2C">
        <w:rPr>
          <w:rFonts w:ascii="Traditional Arabic" w:hAnsi="Traditional Arabic"/>
          <w:color w:val="auto"/>
          <w:rtl/>
          <w:lang w:eastAsia="en-US"/>
        </w:rPr>
        <w:t xml:space="preserve"> في عددٍ من الجامعات الأوربية, وكانت هذه المرحلة هي المرحلة الفعلية التي بدأ فيها الاستشراق.</w:t>
      </w:r>
      <w:r w:rsidR="003A33CB" w:rsidRPr="003A33CB">
        <w:rPr>
          <w:rFonts w:ascii="Traditional Arabic" w:hAnsi="Traditional Arabic"/>
          <w:color w:val="auto"/>
          <w:position w:val="10"/>
          <w:sz w:val="28"/>
          <w:szCs w:val="28"/>
          <w:rtl/>
          <w:lang w:eastAsia="en-US"/>
        </w:rPr>
        <w:t xml:space="preserve"> </w:t>
      </w:r>
      <w:r w:rsidR="003A33CB" w:rsidRPr="00E35B2C">
        <w:rPr>
          <w:rFonts w:ascii="Traditional Arabic" w:hAnsi="Traditional Arabic"/>
          <w:color w:val="auto"/>
          <w:position w:val="10"/>
          <w:sz w:val="28"/>
          <w:szCs w:val="28"/>
          <w:rtl/>
          <w:lang w:eastAsia="en-US"/>
        </w:rPr>
        <w:t>(</w:t>
      </w:r>
      <w:r w:rsidR="003A33CB" w:rsidRPr="00E35B2C">
        <w:rPr>
          <w:rFonts w:ascii="Traditional Arabic" w:hAnsi="Traditional Arabic"/>
          <w:color w:val="auto"/>
          <w:position w:val="10"/>
          <w:sz w:val="28"/>
          <w:szCs w:val="28"/>
          <w:rtl/>
          <w:lang w:eastAsia="en-US"/>
        </w:rPr>
        <w:footnoteReference w:id="330"/>
      </w:r>
      <w:r w:rsidR="003A33CB" w:rsidRPr="00E35B2C">
        <w:rPr>
          <w:rFonts w:ascii="Traditional Arabic" w:hAnsi="Traditional Arabic"/>
          <w:color w:val="auto"/>
          <w:position w:val="10"/>
          <w:sz w:val="28"/>
          <w:szCs w:val="28"/>
          <w:rtl/>
          <w:lang w:eastAsia="en-US"/>
        </w:rPr>
        <w:t>)</w:t>
      </w:r>
    </w:p>
    <w:p w:rsidR="00E35B2C" w:rsidRPr="00E35B2C" w:rsidRDefault="00E35B2C" w:rsidP="00A02200">
      <w:pPr>
        <w:widowControl/>
        <w:ind w:hanging="2"/>
        <w:rPr>
          <w:rFonts w:ascii="Traditional Arabic" w:hAnsi="Traditional Arabic"/>
          <w:b/>
          <w:bCs/>
          <w:color w:val="FF0000"/>
          <w:rtl/>
          <w:lang w:eastAsia="en-US"/>
        </w:rPr>
      </w:pPr>
      <w:r w:rsidRPr="00E35B2C">
        <w:rPr>
          <w:rFonts w:ascii="Traditional Arabic" w:hAnsi="Traditional Arabic" w:hint="cs"/>
          <w:b/>
          <w:bCs/>
          <w:color w:val="FF0000"/>
          <w:rtl/>
          <w:lang w:eastAsia="en-US"/>
        </w:rPr>
        <w:t xml:space="preserve">ثالثاً: أهداف </w:t>
      </w:r>
      <w:r w:rsidRPr="00E35B2C">
        <w:rPr>
          <w:rFonts w:ascii="Traditional Arabic" w:hAnsi="Traditional Arabic"/>
          <w:b/>
          <w:bCs/>
          <w:color w:val="FF0000"/>
          <w:rtl/>
          <w:lang w:eastAsia="en-US"/>
        </w:rPr>
        <w:t>الاستشراق</w:t>
      </w:r>
      <w:r w:rsidRPr="00E35B2C">
        <w:rPr>
          <w:rFonts w:ascii="Traditional Arabic" w:hAnsi="Traditional Arabic" w:hint="cs"/>
          <w:b/>
          <w:bCs/>
          <w:color w:val="FF0000"/>
          <w:rtl/>
          <w:lang w:eastAsia="en-US"/>
        </w:rPr>
        <w:t>.</w:t>
      </w:r>
    </w:p>
    <w:p w:rsidR="00E35B2C" w:rsidRPr="00E35B2C" w:rsidRDefault="00E35B2C" w:rsidP="000A5291">
      <w:pPr>
        <w:widowControl/>
        <w:ind w:hanging="2"/>
        <w:rPr>
          <w:rFonts w:ascii="Traditional Arabic" w:hAnsi="Traditional Arabic"/>
          <w:color w:val="auto"/>
          <w:rtl/>
          <w:lang w:eastAsia="en-US"/>
        </w:rPr>
      </w:pPr>
      <w:r w:rsidRPr="00E35B2C">
        <w:rPr>
          <w:rFonts w:ascii="Traditional Arabic" w:hAnsi="Traditional Arabic"/>
          <w:b/>
          <w:bCs/>
          <w:color w:val="auto"/>
          <w:rtl/>
          <w:lang w:eastAsia="en-US"/>
        </w:rPr>
        <w:t xml:space="preserve">     </w:t>
      </w:r>
      <w:r w:rsidR="000A5291">
        <w:rPr>
          <w:rFonts w:ascii="Traditional Arabic" w:hAnsi="Traditional Arabic" w:hint="cs"/>
          <w:color w:val="auto"/>
          <w:rtl/>
          <w:lang w:eastAsia="en-US"/>
        </w:rPr>
        <w:t xml:space="preserve"> </w:t>
      </w:r>
      <w:r w:rsidRPr="00E35B2C">
        <w:rPr>
          <w:rFonts w:ascii="Traditional Arabic" w:hAnsi="Traditional Arabic"/>
          <w:color w:val="auto"/>
          <w:rtl/>
          <w:lang w:eastAsia="en-US"/>
        </w:rPr>
        <w:t>أبرز الأهداف التي عمل المستشرقون على الحصول عليه</w:t>
      </w:r>
      <w:r w:rsidRPr="00E35B2C">
        <w:rPr>
          <w:rFonts w:ascii="Traditional Arabic" w:hAnsi="Traditional Arabic" w:hint="cs"/>
          <w:color w:val="auto"/>
          <w:rtl/>
          <w:lang w:eastAsia="en-US"/>
        </w:rPr>
        <w:t>ا</w:t>
      </w:r>
      <w:r w:rsidRPr="00E35B2C">
        <w:rPr>
          <w:rFonts w:ascii="Traditional Arabic" w:hAnsi="Traditional Arabic"/>
          <w:color w:val="auto"/>
          <w:rtl/>
          <w:lang w:eastAsia="en-US"/>
        </w:rPr>
        <w:t xml:space="preserve"> هي ما يلي:</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hint="cs"/>
          <w:color w:val="FF0000"/>
          <w:rtl/>
          <w:lang w:eastAsia="en-US"/>
        </w:rPr>
        <w:t xml:space="preserve">الهدف الأول: </w:t>
      </w:r>
      <w:r w:rsidRPr="00E35B2C">
        <w:rPr>
          <w:rFonts w:ascii="Traditional Arabic" w:hAnsi="Traditional Arabic"/>
          <w:color w:val="FF0000"/>
          <w:rtl/>
          <w:lang w:eastAsia="en-US"/>
        </w:rPr>
        <w:t>الديني:</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هذا الهدف من </w:t>
      </w:r>
      <w:r w:rsidRPr="00E35B2C">
        <w:rPr>
          <w:rFonts w:ascii="Traditional Arabic" w:hAnsi="Traditional Arabic" w:hint="cs"/>
          <w:color w:val="auto"/>
          <w:rtl/>
          <w:lang w:eastAsia="en-US"/>
        </w:rPr>
        <w:t>أهم ال</w:t>
      </w:r>
      <w:r w:rsidRPr="00E35B2C">
        <w:rPr>
          <w:rFonts w:ascii="Traditional Arabic" w:hAnsi="Traditional Arabic"/>
          <w:color w:val="auto"/>
          <w:rtl/>
          <w:lang w:eastAsia="en-US"/>
        </w:rPr>
        <w:t>أهداف</w:t>
      </w:r>
      <w:r w:rsidRPr="00E35B2C">
        <w:rPr>
          <w:rFonts w:ascii="Traditional Arabic" w:hAnsi="Traditional Arabic" w:hint="cs"/>
          <w:color w:val="auto"/>
          <w:rtl/>
          <w:lang w:eastAsia="en-US"/>
        </w:rPr>
        <w:t>, و</w:t>
      </w:r>
      <w:r w:rsidRPr="00E35B2C">
        <w:rPr>
          <w:rFonts w:ascii="Traditional Arabic" w:hAnsi="Traditional Arabic"/>
          <w:color w:val="auto"/>
          <w:rtl/>
          <w:lang w:eastAsia="en-US"/>
        </w:rPr>
        <w:t xml:space="preserve">هو المحور الأساس الذي ارتكزت عليه الحركة الاستشراقية، وقد تبين من </w:t>
      </w:r>
      <w:r w:rsidRPr="00E35B2C">
        <w:rPr>
          <w:rFonts w:ascii="Traditional Arabic" w:hAnsi="Traditional Arabic" w:hint="cs"/>
          <w:color w:val="auto"/>
          <w:rtl/>
          <w:lang w:eastAsia="en-US"/>
        </w:rPr>
        <w:t>نشأة</w:t>
      </w:r>
      <w:r w:rsidRPr="00E35B2C">
        <w:rPr>
          <w:rFonts w:ascii="Traditional Arabic" w:hAnsi="Traditional Arabic"/>
          <w:color w:val="auto"/>
          <w:rtl/>
          <w:lang w:eastAsia="en-US"/>
        </w:rPr>
        <w:t xml:space="preserve"> الاستشراق بأنه نما وترعرع في الكنيسة وكانت بدايته على أيدي الرهبان النصارى</w:t>
      </w:r>
      <w:r w:rsidRPr="00E35B2C">
        <w:rPr>
          <w:rFonts w:ascii="Traditional Arabic" w:hAnsi="Traditional Arabic" w:hint="cs"/>
          <w:color w:val="auto"/>
          <w:rtl/>
          <w:lang w:eastAsia="en-US"/>
        </w:rPr>
        <w:t>.</w:t>
      </w:r>
    </w:p>
    <w:p w:rsidR="00E35B2C" w:rsidRPr="00E35B2C" w:rsidRDefault="00E35B2C" w:rsidP="003A33CB">
      <w:pPr>
        <w:widowControl/>
        <w:tabs>
          <w:tab w:val="left" w:pos="565"/>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Pr="00B2663F">
        <w:rPr>
          <w:rFonts w:ascii="Traditional Arabic" w:hAnsi="Traditional Arabic" w:hint="cs"/>
          <w:color w:val="FF0000"/>
          <w:rtl/>
          <w:lang w:eastAsia="en-US"/>
        </w:rPr>
        <w:t xml:space="preserve">   </w:t>
      </w:r>
      <w:r w:rsidRPr="00B2663F">
        <w:rPr>
          <w:rFonts w:ascii="Traditional Arabic" w:hAnsi="Traditional Arabic"/>
          <w:color w:val="FF0000"/>
          <w:rtl/>
          <w:lang w:eastAsia="en-US"/>
        </w:rPr>
        <w:t xml:space="preserve">وكان لهذا </w:t>
      </w:r>
      <w:r w:rsidR="003A33CB">
        <w:rPr>
          <w:rFonts w:ascii="Traditional Arabic" w:hAnsi="Traditional Arabic" w:hint="cs"/>
          <w:color w:val="FF0000"/>
          <w:rtl/>
          <w:lang w:eastAsia="en-US"/>
        </w:rPr>
        <w:t>الهدف</w:t>
      </w:r>
      <w:r w:rsidRPr="00B2663F">
        <w:rPr>
          <w:rFonts w:ascii="Traditional Arabic" w:hAnsi="Traditional Arabic"/>
          <w:color w:val="FF0000"/>
          <w:rtl/>
          <w:lang w:eastAsia="en-US"/>
        </w:rPr>
        <w:t xml:space="preserve"> عدة أهداف من أبرزها:</w:t>
      </w:r>
    </w:p>
    <w:p w:rsidR="00E35B2C" w:rsidRPr="00E35B2C" w:rsidRDefault="00E35B2C" w:rsidP="00A02200">
      <w:pPr>
        <w:widowControl/>
        <w:numPr>
          <w:ilvl w:val="0"/>
          <w:numId w:val="38"/>
        </w:numPr>
        <w:tabs>
          <w:tab w:val="left" w:pos="509"/>
        </w:tabs>
        <w:ind w:left="0" w:hanging="2"/>
        <w:contextualSpacing/>
        <w:jc w:val="lowKashida"/>
        <w:rPr>
          <w:rFonts w:ascii="Traditional Arabic" w:hAnsi="Traditional Arabic"/>
          <w:color w:val="auto"/>
          <w:rtl/>
          <w:lang w:eastAsia="en-US"/>
        </w:rPr>
      </w:pPr>
      <w:r w:rsidRPr="00E35B2C">
        <w:rPr>
          <w:rFonts w:ascii="Traditional Arabic" w:hAnsi="Traditional Arabic"/>
          <w:color w:val="auto"/>
          <w:rtl/>
          <w:lang w:eastAsia="en-US"/>
        </w:rPr>
        <w:t xml:space="preserve"> حماية النصارى والشعوب التابعة للكنيسة من الدخول في الإسلام.</w:t>
      </w:r>
    </w:p>
    <w:p w:rsidR="00E35B2C" w:rsidRPr="00E35B2C" w:rsidRDefault="00E35B2C" w:rsidP="00A02200">
      <w:pPr>
        <w:widowControl/>
        <w:numPr>
          <w:ilvl w:val="0"/>
          <w:numId w:val="38"/>
        </w:numPr>
        <w:tabs>
          <w:tab w:val="left" w:pos="509"/>
        </w:tabs>
        <w:ind w:left="0" w:hanging="2"/>
        <w:contextualSpacing/>
        <w:jc w:val="lowKashida"/>
        <w:rPr>
          <w:rFonts w:ascii="Traditional Arabic" w:hAnsi="Traditional Arabic"/>
          <w:color w:val="auto"/>
          <w:rtl/>
          <w:lang w:eastAsia="en-US"/>
        </w:rPr>
      </w:pPr>
      <w:r w:rsidRPr="00E35B2C">
        <w:rPr>
          <w:rFonts w:ascii="Traditional Arabic" w:hAnsi="Traditional Arabic"/>
          <w:color w:val="auto"/>
          <w:rtl/>
          <w:lang w:eastAsia="en-US"/>
        </w:rPr>
        <w:t xml:space="preserve"> الحد من انتشار الإسلام</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حتى يتاح للديانة</w:t>
      </w:r>
      <w:r w:rsidRPr="00E35B2C">
        <w:rPr>
          <w:rFonts w:ascii="Traditional Arabic" w:hAnsi="Traditional Arabic"/>
          <w:color w:val="auto"/>
          <w:rtl/>
          <w:lang w:eastAsia="en-US"/>
        </w:rPr>
        <w:t xml:space="preserve"> النصرانية </w:t>
      </w:r>
      <w:r w:rsidRPr="00E35B2C">
        <w:rPr>
          <w:rFonts w:ascii="Traditional Arabic" w:hAnsi="Traditional Arabic" w:hint="cs"/>
          <w:color w:val="auto"/>
          <w:rtl/>
          <w:lang w:eastAsia="en-US"/>
        </w:rPr>
        <w:t>الامتداد والانتشار</w:t>
      </w:r>
      <w:r w:rsidRPr="00E35B2C">
        <w:rPr>
          <w:rFonts w:ascii="Traditional Arabic" w:hAnsi="Traditional Arabic"/>
          <w:color w:val="auto"/>
          <w:rtl/>
          <w:lang w:eastAsia="en-US"/>
        </w:rPr>
        <w:t>.</w:t>
      </w:r>
    </w:p>
    <w:p w:rsidR="00E35B2C" w:rsidRPr="00E35B2C" w:rsidRDefault="00E35B2C" w:rsidP="00A02200">
      <w:pPr>
        <w:widowControl/>
        <w:numPr>
          <w:ilvl w:val="0"/>
          <w:numId w:val="38"/>
        </w:numPr>
        <w:tabs>
          <w:tab w:val="left" w:pos="509"/>
        </w:tabs>
        <w:ind w:left="0" w:hanging="2"/>
        <w:contextualSpacing/>
        <w:jc w:val="lowKashida"/>
        <w:rPr>
          <w:rFonts w:ascii="Traditional Arabic" w:hAnsi="Traditional Arabic"/>
          <w:color w:val="auto"/>
          <w:rtl/>
          <w:lang w:eastAsia="en-US"/>
        </w:rPr>
      </w:pPr>
      <w:r w:rsidRPr="00E35B2C">
        <w:rPr>
          <w:rFonts w:ascii="Traditional Arabic" w:hAnsi="Traditional Arabic"/>
          <w:color w:val="auto"/>
          <w:rtl/>
          <w:lang w:eastAsia="en-US"/>
        </w:rPr>
        <w:t xml:space="preserve"> التعرف على الإسلام ولغته</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بهدف تشكيك المسلمين به</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ومحاولة تنصيرهم.</w:t>
      </w:r>
    </w:p>
    <w:p w:rsidR="00E35B2C" w:rsidRPr="00E35B2C" w:rsidRDefault="00E35B2C" w:rsidP="00A02200">
      <w:pPr>
        <w:widowControl/>
        <w:numPr>
          <w:ilvl w:val="0"/>
          <w:numId w:val="38"/>
        </w:numPr>
        <w:tabs>
          <w:tab w:val="left" w:pos="509"/>
        </w:tabs>
        <w:ind w:left="0" w:hanging="2"/>
        <w:contextualSpacing/>
        <w:jc w:val="lowKashida"/>
        <w:rPr>
          <w:rFonts w:ascii="Traditional Arabic" w:hAnsi="Traditional Arabic"/>
          <w:color w:val="auto"/>
          <w:rtl/>
          <w:lang w:eastAsia="en-US"/>
        </w:rPr>
      </w:pPr>
      <w:r w:rsidRPr="00E35B2C">
        <w:rPr>
          <w:rFonts w:ascii="Traditional Arabic" w:hAnsi="Traditional Arabic"/>
          <w:color w:val="auto"/>
          <w:rtl/>
          <w:lang w:eastAsia="en-US"/>
        </w:rPr>
        <w:t>تشويه سمعة الإسلام في نفوس رواد ثقافتهم من المسلمين؛ لإدخ</w:t>
      </w:r>
      <w:r w:rsidRPr="00E35B2C">
        <w:rPr>
          <w:rFonts w:ascii="Traditional Arabic" w:hAnsi="Traditional Arabic" w:hint="cs"/>
          <w:color w:val="auto"/>
          <w:rtl/>
          <w:lang w:eastAsia="en-US"/>
        </w:rPr>
        <w:t>ا</w:t>
      </w:r>
      <w:r w:rsidRPr="00E35B2C">
        <w:rPr>
          <w:rFonts w:ascii="Traditional Arabic" w:hAnsi="Traditional Arabic"/>
          <w:color w:val="auto"/>
          <w:rtl/>
          <w:lang w:eastAsia="en-US"/>
        </w:rPr>
        <w:t>ل الوهن إلى العقيدة الإسلامية، والتشكيك في</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التراث الإسلامي</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والحضارة الإسلامية</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وكل ما يتصل بالإسلام من</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علم</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وأدب</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وتراث.</w:t>
      </w:r>
    </w:p>
    <w:p w:rsidR="00E35B2C" w:rsidRPr="00E35B2C" w:rsidRDefault="00E35B2C" w:rsidP="007B0515">
      <w:pPr>
        <w:widowControl/>
        <w:ind w:hanging="2"/>
        <w:rPr>
          <w:rFonts w:ascii="Traditional Arabic" w:hAnsi="Traditional Arabic"/>
          <w:color w:val="auto"/>
          <w:rtl/>
          <w:lang w:eastAsia="en-US"/>
        </w:rPr>
      </w:pPr>
      <w:r w:rsidRPr="00E35B2C">
        <w:rPr>
          <w:rFonts w:ascii="Traditional Arabic" w:hAnsi="Traditional Arabic" w:hint="cs"/>
          <w:color w:val="FF0000"/>
          <w:rtl/>
          <w:lang w:eastAsia="en-US"/>
        </w:rPr>
        <w:t xml:space="preserve">الهدف الثاني: </w:t>
      </w:r>
      <w:r w:rsidRPr="00E35B2C">
        <w:rPr>
          <w:rFonts w:ascii="Traditional Arabic" w:hAnsi="Traditional Arabic"/>
          <w:color w:val="FF0000"/>
          <w:rtl/>
          <w:lang w:eastAsia="en-US"/>
        </w:rPr>
        <w:t xml:space="preserve">الاستعماري: </w:t>
      </w:r>
      <w:r w:rsidRPr="00E35B2C">
        <w:rPr>
          <w:rFonts w:ascii="Traditional Arabic" w:hAnsi="Traditional Arabic" w:hint="cs"/>
          <w:color w:val="auto"/>
          <w:rtl/>
          <w:lang w:eastAsia="en-US"/>
        </w:rPr>
        <w:t>يعتبر</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 xml:space="preserve">هذا </w:t>
      </w:r>
      <w:r w:rsidRPr="00E35B2C">
        <w:rPr>
          <w:rFonts w:ascii="Traditional Arabic" w:hAnsi="Traditional Arabic"/>
          <w:color w:val="auto"/>
          <w:rtl/>
          <w:lang w:eastAsia="en-US"/>
        </w:rPr>
        <w:t xml:space="preserve">الهدف من الأهداف التي سعى التيار الاستشراقي للسيطرة </w:t>
      </w:r>
      <w:r w:rsidRPr="00E35B2C">
        <w:rPr>
          <w:rFonts w:ascii="Traditional Arabic" w:hAnsi="Traditional Arabic" w:hint="cs"/>
          <w:color w:val="auto"/>
          <w:rtl/>
          <w:lang w:eastAsia="en-US"/>
        </w:rPr>
        <w:t xml:space="preserve">به </w:t>
      </w:r>
      <w:r w:rsidRPr="00E35B2C">
        <w:rPr>
          <w:rFonts w:ascii="Traditional Arabic" w:hAnsi="Traditional Arabic"/>
          <w:color w:val="auto"/>
          <w:rtl/>
          <w:lang w:eastAsia="en-US"/>
        </w:rPr>
        <w:t>على هذا العالم الإسلامي</w:t>
      </w:r>
      <w:r w:rsidR="007B0515">
        <w:rPr>
          <w:rFonts w:ascii="Traditional Arabic" w:hAnsi="Traditional Arabic" w:hint="cs"/>
          <w:color w:val="auto"/>
          <w:rtl/>
          <w:lang w:eastAsia="en-US"/>
        </w:rPr>
        <w:t>,</w:t>
      </w:r>
      <w:r w:rsidRPr="00E35B2C">
        <w:rPr>
          <w:rFonts w:ascii="Traditional Arabic" w:hAnsi="Traditional Arabic" w:hint="cs"/>
          <w:rtl/>
          <w:lang w:eastAsia="en-US"/>
        </w:rPr>
        <w:t xml:space="preserve"> </w:t>
      </w:r>
      <w:r w:rsidRPr="00E35B2C">
        <w:rPr>
          <w:rFonts w:ascii="Traditional Arabic" w:hAnsi="Traditional Arabic"/>
          <w:rtl/>
          <w:lang w:eastAsia="en-US"/>
        </w:rPr>
        <w:t xml:space="preserve">فاتجهوا لدراسة الشرق في العقيدة والعادات والأخلاق والثروات والتاريخ، وغير ذلك مما يتعلق بها من جغرافية وسكان؛ بغية أن يتعرفوا إلى مواطن القوة فيها فيضعفوها، وإلى مواطن الضعف فيغتنموها. </w:t>
      </w:r>
    </w:p>
    <w:p w:rsidR="00E35B2C" w:rsidRPr="00E35B2C" w:rsidRDefault="00E35B2C" w:rsidP="007B0515">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وكان لابد للغرب المستعمر من معرفة ما يمكن معرفته من أحوال هذا الشرق ومداخل السيطرة عليه</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ولذلك تلقف الاستعمار </w:t>
      </w:r>
      <w:r w:rsidRPr="00E35B2C">
        <w:rPr>
          <w:rFonts w:ascii="Traditional Arabic" w:hAnsi="Traditional Arabic" w:hint="cs"/>
          <w:color w:val="auto"/>
          <w:rtl/>
          <w:lang w:eastAsia="en-US"/>
        </w:rPr>
        <w:t>تيار</w:t>
      </w:r>
      <w:r w:rsidRPr="00E35B2C">
        <w:rPr>
          <w:rFonts w:ascii="Traditional Arabic" w:hAnsi="Traditional Arabic"/>
          <w:color w:val="auto"/>
          <w:rtl/>
          <w:lang w:eastAsia="en-US"/>
        </w:rPr>
        <w:t xml:space="preserve"> الاستشراق</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وكان </w:t>
      </w:r>
      <w:r w:rsidR="007B0515">
        <w:rPr>
          <w:rFonts w:ascii="Traditional Arabic" w:hAnsi="Traditional Arabic" w:hint="cs"/>
          <w:color w:val="auto"/>
          <w:rtl/>
          <w:lang w:eastAsia="en-US"/>
        </w:rPr>
        <w:t>رؤساء</w:t>
      </w:r>
      <w:r w:rsidRPr="00E35B2C">
        <w:rPr>
          <w:rFonts w:ascii="Traditional Arabic" w:hAnsi="Traditional Arabic"/>
          <w:color w:val="auto"/>
          <w:rtl/>
          <w:lang w:eastAsia="en-US"/>
        </w:rPr>
        <w:t xml:space="preserve"> الدول الاستعمارية رعاته وأكبر الداعمين له, وكان</w:t>
      </w:r>
      <w:r w:rsidRPr="00E35B2C">
        <w:rPr>
          <w:rFonts w:ascii="Traditional Arabic" w:hAnsi="Traditional Arabic" w:hint="cs"/>
          <w:color w:val="auto"/>
          <w:rtl/>
          <w:lang w:eastAsia="en-US"/>
        </w:rPr>
        <w:t>ت</w:t>
      </w:r>
      <w:r w:rsidRPr="00E35B2C">
        <w:rPr>
          <w:rFonts w:ascii="Traditional Arabic" w:hAnsi="Traditional Arabic"/>
          <w:color w:val="auto"/>
          <w:rtl/>
          <w:lang w:eastAsia="en-US"/>
        </w:rPr>
        <w:t xml:space="preserve"> </w:t>
      </w:r>
      <w:r w:rsidR="007B0515">
        <w:rPr>
          <w:rFonts w:ascii="Traditional Arabic" w:hAnsi="Traditional Arabic" w:hint="cs"/>
          <w:color w:val="auto"/>
          <w:rtl/>
          <w:lang w:eastAsia="en-US"/>
        </w:rPr>
        <w:t>سفاراتهم</w:t>
      </w:r>
      <w:r w:rsidRPr="00E35B2C">
        <w:rPr>
          <w:rFonts w:ascii="Traditional Arabic" w:hAnsi="Traditional Arabic"/>
          <w:color w:val="auto"/>
          <w:rtl/>
          <w:lang w:eastAsia="en-US"/>
        </w:rPr>
        <w:t xml:space="preserve"> في </w:t>
      </w:r>
      <w:r w:rsidR="007B0515">
        <w:rPr>
          <w:rFonts w:ascii="Traditional Arabic" w:hAnsi="Traditional Arabic" w:hint="cs"/>
          <w:color w:val="auto"/>
          <w:rtl/>
          <w:lang w:eastAsia="en-US"/>
        </w:rPr>
        <w:t>ال</w:t>
      </w:r>
      <w:r w:rsidRPr="00E35B2C">
        <w:rPr>
          <w:rFonts w:ascii="Traditional Arabic" w:hAnsi="Traditional Arabic"/>
          <w:color w:val="auto"/>
          <w:rtl/>
          <w:lang w:eastAsia="en-US"/>
        </w:rPr>
        <w:t>بلدان</w:t>
      </w:r>
      <w:r w:rsidR="007B0515">
        <w:rPr>
          <w:rFonts w:ascii="Traditional Arabic" w:hAnsi="Traditional Arabic" w:hint="cs"/>
          <w:color w:val="auto"/>
          <w:rtl/>
          <w:lang w:eastAsia="en-US"/>
        </w:rPr>
        <w:t xml:space="preserve"> المستعمرة</w:t>
      </w:r>
      <w:r w:rsidRPr="00E35B2C">
        <w:rPr>
          <w:rFonts w:ascii="Traditional Arabic" w:hAnsi="Traditional Arabic"/>
          <w:color w:val="auto"/>
          <w:rtl/>
          <w:lang w:eastAsia="en-US"/>
        </w:rPr>
        <w:t xml:space="preserve"> </w:t>
      </w:r>
      <w:r w:rsidR="007B0515">
        <w:rPr>
          <w:rFonts w:ascii="Traditional Arabic" w:hAnsi="Traditional Arabic" w:hint="cs"/>
          <w:color w:val="auto"/>
          <w:rtl/>
          <w:lang w:eastAsia="en-US"/>
        </w:rPr>
        <w:t>المشرفة عليه</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hint="cs"/>
          <w:color w:val="FF0000"/>
          <w:rtl/>
          <w:lang w:eastAsia="en-US"/>
        </w:rPr>
        <w:t xml:space="preserve">الهدف الثالث: </w:t>
      </w:r>
      <w:r w:rsidRPr="00E35B2C">
        <w:rPr>
          <w:rFonts w:ascii="Traditional Arabic" w:hAnsi="Traditional Arabic"/>
          <w:color w:val="FF0000"/>
          <w:rtl/>
          <w:lang w:eastAsia="en-US"/>
        </w:rPr>
        <w:t xml:space="preserve">التجاري: </w:t>
      </w:r>
      <w:r w:rsidRPr="00E35B2C">
        <w:rPr>
          <w:rFonts w:ascii="Traditional Arabic" w:hAnsi="Traditional Arabic"/>
          <w:rtl/>
          <w:lang w:eastAsia="en-US"/>
        </w:rPr>
        <w:t xml:space="preserve">من </w:t>
      </w:r>
      <w:r w:rsidRPr="00E35B2C">
        <w:rPr>
          <w:rFonts w:ascii="Traditional Arabic" w:hAnsi="Traditional Arabic"/>
          <w:color w:val="auto"/>
          <w:rtl/>
          <w:lang w:eastAsia="en-US"/>
        </w:rPr>
        <w:t>الأهداف</w:t>
      </w:r>
      <w:r w:rsidRPr="00E35B2C">
        <w:rPr>
          <w:rFonts w:ascii="Traditional Arabic" w:hAnsi="Traditional Arabic"/>
          <w:rtl/>
          <w:lang w:eastAsia="en-US"/>
        </w:rPr>
        <w:t xml:space="preserve"> التي حرضت كثيرًا من الغربيين على الدراسات الشرقية الاستشراقية هي</w:t>
      </w:r>
      <w:r w:rsidRPr="00E35B2C">
        <w:rPr>
          <w:rFonts w:ascii="Traditional Arabic" w:hAnsi="Traditional Arabic" w:hint="cs"/>
          <w:rtl/>
          <w:lang w:eastAsia="en-US"/>
        </w:rPr>
        <w:t>:</w:t>
      </w:r>
      <w:r w:rsidRPr="00E35B2C">
        <w:rPr>
          <w:rFonts w:ascii="Traditional Arabic" w:hAnsi="Traditional Arabic"/>
          <w:rtl/>
          <w:lang w:eastAsia="en-US"/>
        </w:rPr>
        <w:t xml:space="preserve"> رغبتهم بالاستيلاء على خيرات البلاد الإسلامية، من خلال الاستيلاء على الأسواق التجارية</w:t>
      </w:r>
      <w:r w:rsidRPr="00E35B2C">
        <w:rPr>
          <w:rFonts w:ascii="Traditional Arabic" w:hAnsi="Traditional Arabic" w:hint="cs"/>
          <w:rtl/>
          <w:lang w:eastAsia="en-US"/>
        </w:rPr>
        <w:t>,</w:t>
      </w:r>
      <w:r w:rsidRPr="00E35B2C">
        <w:rPr>
          <w:rFonts w:ascii="Traditional Arabic" w:hAnsi="Traditional Arabic"/>
          <w:rtl/>
          <w:lang w:eastAsia="en-US"/>
        </w:rPr>
        <w:t xml:space="preserve"> والمؤسسات المالية المختلفة، والثروات الأرضية، واستغلال الموارد الطبيعية والحصول عليها بأبخس الأثمان؛</w:t>
      </w:r>
      <w:r w:rsidRPr="00E35B2C">
        <w:rPr>
          <w:rFonts w:ascii="Traditional Arabic" w:hAnsi="Traditional Arabic"/>
          <w:b/>
          <w:bCs/>
          <w:rtl/>
          <w:lang w:eastAsia="en-US"/>
        </w:rPr>
        <w:t xml:space="preserve"> </w:t>
      </w:r>
      <w:r w:rsidRPr="00E35B2C">
        <w:rPr>
          <w:rFonts w:ascii="Traditional Arabic" w:hAnsi="Traditional Arabic"/>
          <w:rtl/>
          <w:lang w:eastAsia="en-US"/>
        </w:rPr>
        <w:t>لتكون بلاد المسلمين بلاد توفير لما تنتجه المصانع الغربية</w:t>
      </w:r>
      <w:r w:rsidRPr="00E35B2C">
        <w:rPr>
          <w:rFonts w:ascii="Traditional Arabic" w:hAnsi="Traditional Arabic"/>
          <w:color w:val="auto"/>
          <w:rtl/>
          <w:lang w:eastAsia="en-US"/>
        </w:rPr>
        <w:t xml:space="preserve">. </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74608A">
        <w:rPr>
          <w:rFonts w:ascii="Traditional Arabic" w:hAnsi="Traditional Arabic" w:hint="cs"/>
          <w:color w:val="auto"/>
          <w:rtl/>
          <w:lang w:eastAsia="en-US"/>
        </w:rPr>
        <w:t xml:space="preserve"> </w:t>
      </w:r>
      <w:r w:rsidRPr="00E35B2C">
        <w:rPr>
          <w:rFonts w:ascii="Traditional Arabic" w:hAnsi="Traditional Arabic"/>
          <w:color w:val="auto"/>
          <w:rtl/>
          <w:lang w:eastAsia="en-US"/>
        </w:rPr>
        <w:t>وبعد تصنيعها احتاجوا لفتح أسواق جديدة لتصريفها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فأرسلوا الوفود للتعرف على الطبيعة الشرائية لدى هذه المجتمعات</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ل</w:t>
      </w:r>
      <w:r w:rsidRPr="00E35B2C">
        <w:rPr>
          <w:rFonts w:ascii="Traditional Arabic" w:hAnsi="Traditional Arabic"/>
          <w:color w:val="auto"/>
          <w:rtl/>
          <w:lang w:eastAsia="en-US"/>
        </w:rPr>
        <w:t>تصدير منتجات مصانعهم إليها, والاستحواذ على الأسواق في البلاد الإسلامية, مع تضييقهم على المنافسات المحلية.</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hint="cs"/>
          <w:color w:val="FF0000"/>
          <w:rtl/>
          <w:lang w:eastAsia="en-US"/>
        </w:rPr>
        <w:t xml:space="preserve">الهدف الرابع: </w:t>
      </w:r>
      <w:r w:rsidRPr="00E35B2C">
        <w:rPr>
          <w:rFonts w:ascii="Traditional Arabic" w:hAnsi="Traditional Arabic"/>
          <w:color w:val="FF0000"/>
          <w:rtl/>
          <w:lang w:eastAsia="en-US"/>
        </w:rPr>
        <w:t>العلمي:</w:t>
      </w:r>
      <w:r w:rsidRPr="00E35B2C">
        <w:rPr>
          <w:rFonts w:ascii="Traditional Arabic" w:hAnsi="Traditional Arabic"/>
          <w:b/>
          <w:bCs/>
          <w:color w:val="FF0000"/>
          <w:rtl/>
          <w:lang w:eastAsia="en-US"/>
        </w:rPr>
        <w:t xml:space="preserve"> </w:t>
      </w:r>
      <w:r w:rsidRPr="00E35B2C">
        <w:rPr>
          <w:rFonts w:ascii="Traditional Arabic" w:hAnsi="Traditional Arabic"/>
          <w:color w:val="auto"/>
          <w:rtl/>
          <w:lang w:eastAsia="en-US"/>
        </w:rPr>
        <w:t>كان بعض المستشرقين أقبل على الدراسات الاستشراقية بدافع حب الاطلاع على حضارات الأمم، وأديانها، وثقافاتها، ولغاتها، و</w:t>
      </w:r>
      <w:r w:rsidRPr="00E35B2C">
        <w:rPr>
          <w:rFonts w:ascii="Traditional Arabic" w:hAnsi="Traditional Arabic" w:hint="cs"/>
          <w:color w:val="auto"/>
          <w:rtl/>
          <w:lang w:eastAsia="en-US"/>
        </w:rPr>
        <w:t xml:space="preserve">كانت </w:t>
      </w:r>
      <w:r w:rsidRPr="00E35B2C">
        <w:rPr>
          <w:rFonts w:ascii="Traditional Arabic" w:hAnsi="Traditional Arabic"/>
          <w:color w:val="auto"/>
          <w:rtl/>
          <w:lang w:eastAsia="en-US"/>
        </w:rPr>
        <w:t xml:space="preserve">الحضارة الإسلامية من أهم الحضارات التي اهتم بها هؤلاء المستشرقين, </w:t>
      </w:r>
      <w:r w:rsidRPr="00E35B2C">
        <w:rPr>
          <w:rFonts w:ascii="Traditional Arabic" w:hAnsi="Traditional Arabic" w:hint="cs"/>
          <w:color w:val="auto"/>
          <w:rtl/>
          <w:lang w:eastAsia="en-US"/>
        </w:rPr>
        <w:t>وقد ك</w:t>
      </w:r>
      <w:r w:rsidRPr="00E35B2C">
        <w:rPr>
          <w:rFonts w:ascii="Traditional Arabic" w:hAnsi="Traditional Arabic"/>
          <w:color w:val="auto"/>
          <w:rtl/>
          <w:lang w:eastAsia="en-US"/>
        </w:rPr>
        <w:t>انوا على طرفين: طرف كان يبحث عن الحق</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فاتبع المنهج العلمي السليم في البحث والكتابة والاطلاع, وهم أقل من غيرهم خطأ في فهم الإسلام وتراثه؛ لأنهم لم يكونوا يتعمدون أن يدسوا أو يحرفوا؛ لذلك جاءت بحوث هؤلاء أقرب إلى الحق، بل منهم من اهتدى بدراسته إلى الإسلام.</w:t>
      </w:r>
    </w:p>
    <w:p w:rsid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74608A">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 أما الطرف الآخر وهم الغالب</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فكان حاقداً على التراث الإسلامي وجاحداً لفضله على العالم؛ ف</w:t>
      </w:r>
      <w:r w:rsidRPr="00E35B2C">
        <w:rPr>
          <w:rFonts w:ascii="Traditional Arabic" w:hAnsi="Traditional Arabic" w:hint="cs"/>
          <w:color w:val="auto"/>
          <w:rtl/>
          <w:lang w:eastAsia="en-US"/>
        </w:rPr>
        <w:t xml:space="preserve">كان همهم ينصب بالطعن في الدين ونشر الشبه؛ لإضلال المسلمين, وقد </w:t>
      </w:r>
      <w:r w:rsidRPr="00E35B2C">
        <w:rPr>
          <w:rFonts w:ascii="Traditional Arabic" w:hAnsi="Traditional Arabic"/>
          <w:color w:val="auto"/>
          <w:rtl/>
          <w:lang w:eastAsia="en-US"/>
        </w:rPr>
        <w:t xml:space="preserve">زعم </w:t>
      </w:r>
      <w:r w:rsidRPr="00E35B2C">
        <w:rPr>
          <w:rFonts w:ascii="Traditional Arabic" w:hAnsi="Traditional Arabic" w:hint="cs"/>
          <w:color w:val="auto"/>
          <w:rtl/>
          <w:lang w:eastAsia="en-US"/>
        </w:rPr>
        <w:t>بعضهم</w:t>
      </w:r>
      <w:r w:rsidRPr="00E35B2C">
        <w:rPr>
          <w:rFonts w:ascii="Traditional Arabic" w:hAnsi="Traditional Arabic"/>
          <w:color w:val="auto"/>
          <w:rtl/>
          <w:lang w:eastAsia="en-US"/>
        </w:rPr>
        <w:t xml:space="preserve"> بأن ما أبدعه علماء الغرب في الماضي كان بجهدهم ونتاج أفكارهم وعقولهم, ولم يكن للمسلمين فضل على الحضارة الغربية بشيء من </w:t>
      </w:r>
      <w:r w:rsidRPr="00E35B2C">
        <w:rPr>
          <w:rFonts w:ascii="Traditional Arabic" w:hAnsi="Traditional Arabic" w:hint="cs"/>
          <w:color w:val="auto"/>
          <w:rtl/>
          <w:lang w:eastAsia="en-US"/>
        </w:rPr>
        <w:t xml:space="preserve">تلك </w:t>
      </w:r>
      <w:r w:rsidRPr="00E35B2C">
        <w:rPr>
          <w:rFonts w:ascii="Traditional Arabic" w:hAnsi="Traditional Arabic"/>
          <w:color w:val="auto"/>
          <w:rtl/>
          <w:lang w:eastAsia="en-US"/>
        </w:rPr>
        <w:t>العلوم.</w:t>
      </w:r>
      <w:r w:rsidR="003A33CB" w:rsidRPr="003A33CB">
        <w:rPr>
          <w:rFonts w:ascii="Traditional Arabic" w:hAnsi="Traditional Arabic"/>
          <w:color w:val="auto"/>
          <w:position w:val="10"/>
          <w:sz w:val="28"/>
          <w:szCs w:val="28"/>
          <w:rtl/>
          <w:lang w:eastAsia="en-US"/>
        </w:rPr>
        <w:t xml:space="preserve"> </w:t>
      </w:r>
      <w:r w:rsidR="003A33CB" w:rsidRPr="00E35B2C">
        <w:rPr>
          <w:rFonts w:ascii="Traditional Arabic" w:hAnsi="Traditional Arabic"/>
          <w:color w:val="auto"/>
          <w:position w:val="10"/>
          <w:sz w:val="28"/>
          <w:szCs w:val="28"/>
          <w:rtl/>
          <w:lang w:eastAsia="en-US"/>
        </w:rPr>
        <w:t>(</w:t>
      </w:r>
      <w:r w:rsidR="003A33CB" w:rsidRPr="00E35B2C">
        <w:rPr>
          <w:rFonts w:ascii="Traditional Arabic" w:hAnsi="Traditional Arabic"/>
          <w:color w:val="auto"/>
          <w:position w:val="10"/>
          <w:sz w:val="28"/>
          <w:szCs w:val="28"/>
          <w:rtl/>
          <w:lang w:eastAsia="en-US"/>
        </w:rPr>
        <w:footnoteReference w:id="331"/>
      </w:r>
      <w:r w:rsidR="003A33CB"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xml:space="preserve"> </w:t>
      </w:r>
    </w:p>
    <w:p w:rsidR="00E35B2C" w:rsidRPr="00E35B2C" w:rsidRDefault="00E35B2C" w:rsidP="00A02200">
      <w:pPr>
        <w:widowControl/>
        <w:ind w:hanging="2"/>
        <w:rPr>
          <w:rFonts w:ascii="Traditional Arabic" w:hAnsi="Traditional Arabic"/>
          <w:b/>
          <w:bCs/>
          <w:color w:val="FF0000"/>
          <w:rtl/>
          <w:lang w:eastAsia="en-US"/>
        </w:rPr>
      </w:pPr>
      <w:r w:rsidRPr="00E35B2C">
        <w:rPr>
          <w:rFonts w:ascii="Traditional Arabic" w:hAnsi="Traditional Arabic" w:hint="cs"/>
          <w:b/>
          <w:bCs/>
          <w:color w:val="FF0000"/>
          <w:rtl/>
          <w:lang w:eastAsia="en-US"/>
        </w:rPr>
        <w:t>رابعاً: و</w:t>
      </w:r>
      <w:r w:rsidRPr="00E35B2C">
        <w:rPr>
          <w:rFonts w:ascii="Traditional Arabic" w:hAnsi="Traditional Arabic"/>
          <w:b/>
          <w:bCs/>
          <w:color w:val="FF0000"/>
          <w:rtl/>
          <w:lang w:eastAsia="en-US"/>
        </w:rPr>
        <w:t>سائل الاستشراق</w:t>
      </w:r>
      <w:r w:rsidRPr="00E35B2C">
        <w:rPr>
          <w:rFonts w:ascii="Traditional Arabic" w:hAnsi="Traditional Arabic" w:hint="cs"/>
          <w:b/>
          <w:bCs/>
          <w:color w:val="FF0000"/>
          <w:rtl/>
          <w:lang w:eastAsia="en-US"/>
        </w:rPr>
        <w:t>.</w:t>
      </w:r>
      <w:r w:rsidRPr="00E35B2C">
        <w:rPr>
          <w:rFonts w:ascii="Traditional Arabic" w:hAnsi="Traditional Arabic"/>
          <w:color w:val="FF0000"/>
          <w:rtl/>
          <w:lang w:eastAsia="en-US"/>
        </w:rPr>
        <w:t xml:space="preserve"> </w:t>
      </w:r>
    </w:p>
    <w:p w:rsidR="00E35B2C" w:rsidRPr="00E35B2C" w:rsidRDefault="0074608A" w:rsidP="000A5291">
      <w:pPr>
        <w:widowControl/>
        <w:tabs>
          <w:tab w:val="left" w:pos="565"/>
        </w:tabs>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000A5291">
        <w:rPr>
          <w:rFonts w:ascii="Traditional Arabic" w:hAnsi="Traditional Arabic" w:hint="cs"/>
          <w:color w:val="auto"/>
          <w:rtl/>
          <w:lang w:eastAsia="en-US"/>
        </w:rPr>
        <w:t xml:space="preserve"> </w:t>
      </w:r>
      <w:r w:rsidR="00E35B2C" w:rsidRPr="00E35B2C">
        <w:rPr>
          <w:rFonts w:ascii="Traditional Arabic" w:hAnsi="Traditional Arabic"/>
          <w:color w:val="auto"/>
          <w:rtl/>
          <w:lang w:eastAsia="en-US"/>
        </w:rPr>
        <w:t xml:space="preserve">اتخذ المستشرقون وسائل لتحقيق أهدافهم, من هذه الوسائل </w:t>
      </w:r>
      <w:r w:rsidR="005E0489" w:rsidRPr="00E35B2C">
        <w:rPr>
          <w:rFonts w:ascii="Traditional Arabic" w:hAnsi="Traditional Arabic" w:hint="cs"/>
          <w:color w:val="auto"/>
          <w:rtl/>
          <w:lang w:eastAsia="en-US"/>
        </w:rPr>
        <w:t>ما يل</w:t>
      </w:r>
      <w:r w:rsidR="005E0489" w:rsidRPr="00E35B2C">
        <w:rPr>
          <w:rFonts w:ascii="Traditional Arabic" w:hAnsi="Traditional Arabic" w:hint="eastAsia"/>
          <w:color w:val="auto"/>
          <w:rtl/>
          <w:lang w:eastAsia="en-US"/>
        </w:rPr>
        <w:t>ي</w:t>
      </w:r>
      <w:r w:rsidR="00E35B2C" w:rsidRPr="00E35B2C">
        <w:rPr>
          <w:rFonts w:ascii="Traditional Arabic" w:hAnsi="Traditional Arabic"/>
          <w:color w:val="auto"/>
          <w:rtl/>
          <w:lang w:eastAsia="en-US"/>
        </w:rPr>
        <w:t>:</w:t>
      </w:r>
    </w:p>
    <w:p w:rsidR="00E35B2C" w:rsidRPr="00E35B2C" w:rsidRDefault="00E35B2C" w:rsidP="00A02200">
      <w:pPr>
        <w:widowControl/>
        <w:numPr>
          <w:ilvl w:val="0"/>
          <w:numId w:val="27"/>
        </w:numPr>
        <w:tabs>
          <w:tab w:val="left" w:pos="226"/>
          <w:tab w:val="left" w:pos="368"/>
          <w:tab w:val="left" w:pos="651"/>
        </w:tabs>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 xml:space="preserve"> التعليم الجامعي والبحث العلمي: </w:t>
      </w:r>
      <w:r w:rsidRPr="00E35B2C">
        <w:rPr>
          <w:rFonts w:ascii="Traditional Arabic" w:hAnsi="Traditional Arabic"/>
          <w:color w:val="auto"/>
          <w:rtl/>
          <w:lang w:eastAsia="en-US"/>
        </w:rPr>
        <w:t>منذ أن استقر الاستشراق كفرع معرفي له أقسامه العلمية ومراكز البحوث الخاصة به، قام الغرب بفتح بعض الجامعات الغربية في البلدان الإسلامية التي تعنى بشكل رئيسي بالعالم الإسلامي والدراسات العربية, وتسعى هذه الجامعات ومراكز البحوث أن تستقطب بعض أبناء الدول الإسلامية</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لقضاء سنوات للعمل باحثين في هذه المراكز، وإن كان الغالب أن الجامعات الغربية ومراكز البحوث هناك تستقطب نماذج معينة من الباحثين العرب والمسلمين </w:t>
      </w:r>
      <w:r w:rsidR="005E0489">
        <w:rPr>
          <w:rFonts w:ascii="Traditional Arabic" w:hAnsi="Traditional Arabic" w:hint="cs"/>
          <w:color w:val="auto"/>
          <w:rtl/>
          <w:lang w:eastAsia="en-US"/>
        </w:rPr>
        <w:t xml:space="preserve">وهم بالذات </w:t>
      </w:r>
      <w:r w:rsidRPr="00E35B2C">
        <w:rPr>
          <w:rFonts w:ascii="Traditional Arabic" w:hAnsi="Traditional Arabic"/>
          <w:color w:val="auto"/>
          <w:rtl/>
          <w:lang w:eastAsia="en-US"/>
        </w:rPr>
        <w:t xml:space="preserve">المتأثرين بالفكر الغربي. </w:t>
      </w:r>
    </w:p>
    <w:p w:rsidR="00E35B2C" w:rsidRPr="00B2663F" w:rsidRDefault="00E35B2C" w:rsidP="000A5291">
      <w:pPr>
        <w:widowControl/>
        <w:tabs>
          <w:tab w:val="left" w:pos="226"/>
          <w:tab w:val="left" w:pos="368"/>
          <w:tab w:val="left" w:pos="565"/>
        </w:tabs>
        <w:ind w:hanging="2"/>
        <w:rPr>
          <w:rFonts w:ascii="Traditional Arabic" w:hAnsi="Traditional Arabic"/>
          <w:color w:val="auto"/>
          <w:rtl/>
          <w:lang w:eastAsia="en-US"/>
        </w:rPr>
      </w:pPr>
      <w:r w:rsidRPr="00B2663F">
        <w:rPr>
          <w:rFonts w:cs="Times New Roman"/>
          <w:color w:val="auto"/>
          <w:lang w:eastAsia="en-US"/>
        </w:rPr>
        <w:t>​</w:t>
      </w:r>
      <w:r w:rsidRPr="00B2663F">
        <w:rPr>
          <w:rFonts w:ascii="Traditional Arabic" w:hAnsi="Traditional Arabic"/>
          <w:color w:val="auto"/>
          <w:rtl/>
          <w:lang w:eastAsia="en-US"/>
        </w:rPr>
        <w:t xml:space="preserve">     </w:t>
      </w:r>
      <w:r w:rsidR="000A5291" w:rsidRPr="00B2663F">
        <w:rPr>
          <w:rFonts w:ascii="Traditional Arabic" w:hAnsi="Traditional Arabic" w:hint="cs"/>
          <w:color w:val="auto"/>
          <w:rtl/>
          <w:lang w:eastAsia="en-US"/>
        </w:rPr>
        <w:t xml:space="preserve"> </w:t>
      </w:r>
      <w:r w:rsidRPr="00B2663F">
        <w:rPr>
          <w:rFonts w:ascii="Traditional Arabic" w:hAnsi="Traditional Arabic"/>
          <w:color w:val="auto"/>
          <w:rtl/>
          <w:lang w:eastAsia="en-US"/>
        </w:rPr>
        <w:t xml:space="preserve">ومن وسائلهم في البحث العلمي: </w:t>
      </w:r>
    </w:p>
    <w:p w:rsidR="00E35B2C" w:rsidRPr="00E35B2C" w:rsidRDefault="00E35B2C" w:rsidP="005E0489">
      <w:pPr>
        <w:widowControl/>
        <w:numPr>
          <w:ilvl w:val="0"/>
          <w:numId w:val="13"/>
        </w:numPr>
        <w:tabs>
          <w:tab w:val="left" w:pos="226"/>
          <w:tab w:val="left" w:pos="368"/>
          <w:tab w:val="left" w:pos="651"/>
        </w:tabs>
        <w:ind w:left="0" w:hanging="2"/>
        <w:contextualSpacing/>
        <w:jc w:val="lowKashida"/>
        <w:rPr>
          <w:rFonts w:ascii="Traditional Arabic" w:hAnsi="Traditional Arabic"/>
          <w:color w:val="auto"/>
          <w:rtl/>
          <w:lang w:eastAsia="en-US"/>
        </w:rPr>
      </w:pPr>
      <w:r w:rsidRPr="00E35B2C">
        <w:rPr>
          <w:rFonts w:cs="Times New Roman"/>
          <w:color w:val="auto"/>
          <w:lang w:eastAsia="en-US"/>
        </w:rPr>
        <w:t>​</w:t>
      </w:r>
      <w:r w:rsidRPr="00E35B2C">
        <w:rPr>
          <w:rFonts w:ascii="Traditional Arabic" w:hAnsi="Traditional Arabic"/>
          <w:color w:val="auto"/>
          <w:rtl/>
          <w:lang w:eastAsia="en-US"/>
        </w:rPr>
        <w:t xml:space="preserve">عدم قبول أي بحث أو رسالة </w:t>
      </w:r>
      <w:r w:rsidRPr="00E35B2C">
        <w:rPr>
          <w:rFonts w:ascii="Traditional Arabic" w:hAnsi="Traditional Arabic" w:hint="cs"/>
          <w:color w:val="auto"/>
          <w:rtl/>
          <w:lang w:eastAsia="en-US"/>
        </w:rPr>
        <w:t>ت</w:t>
      </w:r>
      <w:r w:rsidRPr="00E35B2C">
        <w:rPr>
          <w:rFonts w:ascii="Traditional Arabic" w:hAnsi="Traditional Arabic"/>
          <w:color w:val="auto"/>
          <w:rtl/>
          <w:lang w:eastAsia="en-US"/>
        </w:rPr>
        <w:t>برز عظمة الإسلام.</w:t>
      </w:r>
    </w:p>
    <w:p w:rsidR="00E35B2C" w:rsidRPr="00E35B2C" w:rsidRDefault="00E35B2C" w:rsidP="00A02200">
      <w:pPr>
        <w:widowControl/>
        <w:numPr>
          <w:ilvl w:val="0"/>
          <w:numId w:val="13"/>
        </w:numPr>
        <w:tabs>
          <w:tab w:val="left" w:pos="226"/>
          <w:tab w:val="left" w:pos="368"/>
          <w:tab w:val="left" w:pos="651"/>
        </w:tabs>
        <w:ind w:left="0" w:hanging="2"/>
        <w:contextualSpacing/>
        <w:jc w:val="lowKashida"/>
        <w:rPr>
          <w:rFonts w:ascii="Traditional Arabic" w:hAnsi="Traditional Arabic"/>
          <w:color w:val="auto"/>
          <w:rtl/>
          <w:lang w:eastAsia="en-US"/>
        </w:rPr>
      </w:pPr>
      <w:r w:rsidRPr="00E35B2C">
        <w:rPr>
          <w:rFonts w:cs="Times New Roman"/>
          <w:color w:val="auto"/>
          <w:lang w:eastAsia="en-US"/>
        </w:rPr>
        <w:t>​</w:t>
      </w:r>
      <w:r w:rsidRPr="00E35B2C">
        <w:rPr>
          <w:rFonts w:ascii="Traditional Arabic" w:hAnsi="Traditional Arabic"/>
          <w:color w:val="auto"/>
          <w:rtl/>
          <w:lang w:eastAsia="en-US"/>
        </w:rPr>
        <w:t xml:space="preserve"> توجيه الطلاب المسلمين لجمع المعلومات التي تهم الإسلام وعن المجتمعات الإسلامية.  </w:t>
      </w:r>
    </w:p>
    <w:p w:rsidR="00E35B2C" w:rsidRPr="00E35B2C" w:rsidRDefault="00E35B2C" w:rsidP="00A02200">
      <w:pPr>
        <w:widowControl/>
        <w:numPr>
          <w:ilvl w:val="0"/>
          <w:numId w:val="13"/>
        </w:numPr>
        <w:tabs>
          <w:tab w:val="left" w:pos="226"/>
          <w:tab w:val="left" w:pos="368"/>
          <w:tab w:val="left" w:pos="651"/>
        </w:tabs>
        <w:ind w:left="0" w:hanging="2"/>
        <w:contextualSpacing/>
        <w:jc w:val="lowKashida"/>
        <w:rPr>
          <w:rFonts w:ascii="Traditional Arabic" w:hAnsi="Traditional Arabic"/>
          <w:color w:val="auto"/>
          <w:rtl/>
          <w:lang w:eastAsia="en-US"/>
        </w:rPr>
      </w:pPr>
      <w:r w:rsidRPr="00E35B2C">
        <w:rPr>
          <w:rFonts w:cs="Times New Roman"/>
          <w:color w:val="auto"/>
          <w:lang w:eastAsia="en-US"/>
        </w:rPr>
        <w:t>​</w:t>
      </w:r>
      <w:r w:rsidRPr="00E35B2C">
        <w:rPr>
          <w:rFonts w:ascii="Traditional Arabic" w:hAnsi="Traditional Arabic"/>
          <w:color w:val="auto"/>
          <w:rtl/>
          <w:lang w:eastAsia="en-US"/>
        </w:rPr>
        <w:t xml:space="preserve"> فرض مواضيع معينة يجبر الطلاب على البحث فيها وفق</w:t>
      </w:r>
      <w:r w:rsidR="00A27913">
        <w:rPr>
          <w:rFonts w:ascii="Traditional Arabic" w:hAnsi="Traditional Arabic" w:hint="cs"/>
          <w:color w:val="auto"/>
          <w:rtl/>
          <w:lang w:eastAsia="en-US"/>
        </w:rPr>
        <w:t>:</w:t>
      </w:r>
      <w:r w:rsidRPr="00E35B2C">
        <w:rPr>
          <w:rFonts w:ascii="Traditional Arabic" w:hAnsi="Traditional Arabic"/>
          <w:color w:val="auto"/>
          <w:rtl/>
          <w:lang w:eastAsia="en-US"/>
        </w:rPr>
        <w:t xml:space="preserve"> إملاءات معينة</w:t>
      </w:r>
      <w:r w:rsidR="00A27913">
        <w:rPr>
          <w:rFonts w:ascii="Traditional Arabic" w:hAnsi="Traditional Arabic" w:hint="cs"/>
          <w:color w:val="auto"/>
          <w:rtl/>
          <w:lang w:eastAsia="en-US"/>
        </w:rPr>
        <w:t>,</w:t>
      </w:r>
      <w:r w:rsidRPr="00E35B2C">
        <w:rPr>
          <w:rFonts w:ascii="Traditional Arabic" w:hAnsi="Traditional Arabic"/>
          <w:color w:val="auto"/>
          <w:rtl/>
          <w:lang w:eastAsia="en-US"/>
        </w:rPr>
        <w:t xml:space="preserve"> وأهداف مرسومة.</w:t>
      </w:r>
      <w:r w:rsidRPr="00E35B2C">
        <w:rPr>
          <w:rFonts w:cs="Times New Roman" w:hint="cs"/>
          <w:color w:val="auto"/>
          <w:rtl/>
          <w:lang w:eastAsia="en-US"/>
        </w:rPr>
        <w:t>​</w:t>
      </w:r>
    </w:p>
    <w:p w:rsidR="00E35B2C" w:rsidRPr="00E35B2C" w:rsidRDefault="00E35B2C" w:rsidP="00A02200">
      <w:pPr>
        <w:widowControl/>
        <w:numPr>
          <w:ilvl w:val="0"/>
          <w:numId w:val="27"/>
        </w:numPr>
        <w:tabs>
          <w:tab w:val="left" w:pos="226"/>
          <w:tab w:val="left" w:pos="368"/>
        </w:tabs>
        <w:ind w:left="0" w:hanging="2"/>
        <w:contextualSpacing/>
        <w:jc w:val="lowKashida"/>
        <w:rPr>
          <w:rFonts w:ascii="Traditional Arabic" w:hAnsi="Traditional Arabic"/>
          <w:color w:val="auto"/>
          <w:rtl/>
          <w:lang w:eastAsia="en-US"/>
        </w:rPr>
      </w:pPr>
      <w:r w:rsidRPr="00E35B2C">
        <w:rPr>
          <w:rFonts w:cs="Times New Roman"/>
          <w:b/>
          <w:bCs/>
          <w:color w:val="auto"/>
          <w:lang w:eastAsia="en-US"/>
        </w:rPr>
        <w:t>​</w:t>
      </w:r>
      <w:r w:rsidRPr="00E35B2C">
        <w:rPr>
          <w:rFonts w:ascii="Traditional Arabic" w:hAnsi="Traditional Arabic"/>
          <w:color w:val="FF0000"/>
          <w:rtl/>
          <w:lang w:eastAsia="en-US"/>
        </w:rPr>
        <w:t xml:space="preserve">الكتب والمجلات والنشرات: </w:t>
      </w:r>
      <w:r w:rsidRPr="00E35B2C">
        <w:rPr>
          <w:rFonts w:ascii="Traditional Arabic" w:hAnsi="Traditional Arabic"/>
          <w:color w:val="auto"/>
          <w:rtl/>
          <w:lang w:eastAsia="en-US"/>
        </w:rPr>
        <w:t>حرص الاستشراق منذ بدايته على نشر الكتب التي تتناول الإسلام من جميع جوانبه عقيدة وشريعة وتاريخاً وسيرة، و</w:t>
      </w:r>
      <w:r w:rsidRPr="00E35B2C">
        <w:rPr>
          <w:rFonts w:ascii="Traditional Arabic" w:hAnsi="Traditional Arabic" w:hint="cs"/>
          <w:color w:val="auto"/>
          <w:rtl/>
          <w:lang w:eastAsia="en-US"/>
        </w:rPr>
        <w:t xml:space="preserve">قد </w:t>
      </w:r>
      <w:r w:rsidRPr="00E35B2C">
        <w:rPr>
          <w:rFonts w:ascii="Traditional Arabic" w:hAnsi="Traditional Arabic"/>
          <w:color w:val="auto"/>
          <w:rtl/>
          <w:lang w:eastAsia="en-US"/>
        </w:rPr>
        <w:t xml:space="preserve">تناولت هذه الكتب الأحوال الاجتماعية في العالم الإسلامي في مختلف العصور, في مجال العقيدة والتفسير والتشريع الإسلامي والتاريخ الإسلامي. </w:t>
      </w:r>
    </w:p>
    <w:p w:rsidR="00E35B2C" w:rsidRPr="00E35B2C" w:rsidRDefault="00E35B2C" w:rsidP="000A5291">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w:t>
      </w:r>
      <w:r w:rsidR="0074608A">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ومن الكتب التي </w:t>
      </w:r>
      <w:r w:rsidRPr="00E35B2C">
        <w:rPr>
          <w:rFonts w:ascii="Traditional Arabic" w:hAnsi="Traditional Arabic" w:hint="cs"/>
          <w:color w:val="auto"/>
          <w:rtl/>
          <w:lang w:eastAsia="en-US"/>
        </w:rPr>
        <w:t xml:space="preserve">تم </w:t>
      </w:r>
      <w:r w:rsidRPr="00E35B2C">
        <w:rPr>
          <w:rFonts w:ascii="Traditional Arabic" w:hAnsi="Traditional Arabic"/>
          <w:color w:val="auto"/>
          <w:rtl/>
          <w:lang w:eastAsia="en-US"/>
        </w:rPr>
        <w:t>نشرها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موسوعة دائرة المعارف الإسلامية، </w:t>
      </w:r>
      <w:r w:rsidRPr="00E35B2C">
        <w:rPr>
          <w:rFonts w:ascii="Traditional Arabic" w:hAnsi="Traditional Arabic" w:hint="cs"/>
          <w:color w:val="auto"/>
          <w:rtl/>
          <w:lang w:eastAsia="en-US"/>
        </w:rPr>
        <w:t>التي ك</w:t>
      </w:r>
      <w:r w:rsidRPr="00E35B2C">
        <w:rPr>
          <w:rFonts w:ascii="Traditional Arabic" w:hAnsi="Traditional Arabic"/>
          <w:color w:val="auto"/>
          <w:rtl/>
          <w:lang w:eastAsia="en-US"/>
        </w:rPr>
        <w:t xml:space="preserve">انت قد صدرت بعدة لغات، وفي هذه الموسوعة </w:t>
      </w:r>
      <w:r w:rsidRPr="00E35B2C">
        <w:rPr>
          <w:rFonts w:ascii="Traditional Arabic" w:hAnsi="Traditional Arabic" w:hint="cs"/>
          <w:color w:val="auto"/>
          <w:rtl/>
          <w:lang w:eastAsia="en-US"/>
        </w:rPr>
        <w:t>تم</w:t>
      </w:r>
      <w:r w:rsidRPr="00E35B2C">
        <w:rPr>
          <w:rFonts w:ascii="Traditional Arabic" w:hAnsi="Traditional Arabic"/>
          <w:color w:val="auto"/>
          <w:rtl/>
          <w:lang w:eastAsia="en-US"/>
        </w:rPr>
        <w:t xml:space="preserve"> حشد كبار المستشرقين لها, وقد ملئت بالأباطيل عن الإسلام وما يتعلق به. </w:t>
      </w:r>
    </w:p>
    <w:p w:rsidR="00E35B2C" w:rsidRPr="00E35B2C" w:rsidRDefault="00E35B2C" w:rsidP="00A27913">
      <w:pPr>
        <w:widowControl/>
        <w:numPr>
          <w:ilvl w:val="0"/>
          <w:numId w:val="27"/>
        </w:numPr>
        <w:tabs>
          <w:tab w:val="left" w:pos="368"/>
          <w:tab w:val="left" w:pos="651"/>
        </w:tabs>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 xml:space="preserve">الندوات والمؤتمرات والدورات العلمية: </w:t>
      </w:r>
      <w:r w:rsidRPr="00E35B2C">
        <w:rPr>
          <w:rFonts w:ascii="Traditional Arabic" w:hAnsi="Traditional Arabic"/>
          <w:color w:val="auto"/>
          <w:rtl/>
          <w:lang w:eastAsia="en-US"/>
        </w:rPr>
        <w:t>دأب المستشرقون منذ بداية عهدهم بالدراسات العربية والإسلامية على الاتصال بعضهم ببعض عن طريق المراسلات والرحل</w:t>
      </w:r>
      <w:r w:rsidR="00A27913">
        <w:rPr>
          <w:rFonts w:ascii="Traditional Arabic" w:hAnsi="Traditional Arabic" w:hint="cs"/>
          <w:color w:val="auto"/>
          <w:rtl/>
          <w:lang w:eastAsia="en-US"/>
        </w:rPr>
        <w:t>ات</w:t>
      </w:r>
      <w:r w:rsidRPr="00E35B2C">
        <w:rPr>
          <w:rFonts w:ascii="Traditional Arabic" w:hAnsi="Traditional Arabic"/>
          <w:color w:val="auto"/>
          <w:rtl/>
          <w:lang w:eastAsia="en-US"/>
        </w:rPr>
        <w:t>، وكان لا بد من طريقة أخرى يتوصلون إلى التبادل العلمي والثقافي</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فكانت الندوات المحلية والإقليمية ثم الدولية وسيلة من وسائل الصلة بين المستشرقين, وكانت مؤتمرات المستشرقين في غالبيتها عبارة عن لقاء مجموعة من مئات العلماء من المستشرقين الباحثين</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لتقديم الأبحاث والنظريات والمقترحات وأوراق العمل، ونشر كل ذلك للاستفادة منه, وكانت تقام مناسبات اجتماعية على هامش </w:t>
      </w:r>
      <w:r w:rsidRPr="00E35B2C">
        <w:rPr>
          <w:rFonts w:ascii="Traditional Arabic" w:hAnsi="Traditional Arabic" w:hint="cs"/>
          <w:color w:val="auto"/>
          <w:rtl/>
          <w:lang w:eastAsia="en-US"/>
        </w:rPr>
        <w:t xml:space="preserve">هذه </w:t>
      </w:r>
      <w:r w:rsidRPr="00E35B2C">
        <w:rPr>
          <w:rFonts w:ascii="Traditional Arabic" w:hAnsi="Traditional Arabic"/>
          <w:color w:val="auto"/>
          <w:rtl/>
          <w:lang w:eastAsia="en-US"/>
        </w:rPr>
        <w:t>المؤتمرات.</w:t>
      </w:r>
    </w:p>
    <w:p w:rsidR="00E35B2C" w:rsidRPr="00E35B2C" w:rsidRDefault="00E35B2C" w:rsidP="00A27913">
      <w:pPr>
        <w:widowControl/>
        <w:numPr>
          <w:ilvl w:val="0"/>
          <w:numId w:val="27"/>
        </w:numPr>
        <w:tabs>
          <w:tab w:val="left" w:pos="368"/>
        </w:tabs>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 xml:space="preserve"> الوسائل الإعلامية المختلفة: </w:t>
      </w:r>
      <w:r w:rsidRPr="00E35B2C">
        <w:rPr>
          <w:rFonts w:ascii="Traditional Arabic" w:hAnsi="Traditional Arabic"/>
          <w:color w:val="auto"/>
          <w:rtl/>
          <w:lang w:eastAsia="en-US"/>
        </w:rPr>
        <w:t>لما كانت الحكومات الغربية تدرك أهمية العلم والمتعلمين فقد سعت إلى الاستعانة بالباحثين المتخصصين في دراسات الشرق؛ لتقديم نتائج بحوثهم ودراساتهم واستشارتهم في شتى المجالات التي تخص العالم الإسلامي عن طريق</w:t>
      </w:r>
      <w:r w:rsidRPr="00E35B2C">
        <w:rPr>
          <w:rFonts w:ascii="Traditional Arabic" w:hAnsi="Traditional Arabic" w:hint="cs"/>
          <w:color w:val="auto"/>
          <w:rtl/>
          <w:lang w:eastAsia="en-US"/>
        </w:rPr>
        <w:t xml:space="preserve"> أبحاثهم و</w:t>
      </w:r>
      <w:r w:rsidRPr="00E35B2C">
        <w:rPr>
          <w:rFonts w:ascii="Traditional Arabic" w:hAnsi="Traditional Arabic"/>
          <w:color w:val="auto"/>
          <w:rtl/>
          <w:lang w:eastAsia="en-US"/>
        </w:rPr>
        <w:t xml:space="preserve">أطروحاتهم ومقالاتهم الصحفية, كما أدرك الإعلام أيضاً أهمية استضافة أساتذة الجامعات المتخصصين في العالم الإسلامي, </w:t>
      </w:r>
      <w:r w:rsidRPr="00E35B2C">
        <w:rPr>
          <w:rFonts w:ascii="Traditional Arabic" w:hAnsi="Traditional Arabic" w:hint="cs"/>
          <w:color w:val="auto"/>
          <w:rtl/>
          <w:lang w:eastAsia="en-US"/>
        </w:rPr>
        <w:t xml:space="preserve">وقد </w:t>
      </w:r>
      <w:r w:rsidRPr="00E35B2C">
        <w:rPr>
          <w:rFonts w:ascii="Traditional Arabic" w:hAnsi="Traditional Arabic"/>
          <w:color w:val="auto"/>
          <w:rtl/>
          <w:lang w:eastAsia="en-US"/>
        </w:rPr>
        <w:t>أتاح لهم المجال لتقديم آرائهم في القضايا المعاصرة, ولم تكتف وسائل الإعلام بهذا الأمر بل كانت تطلب منهم</w:t>
      </w:r>
      <w:r w:rsidRPr="00E35B2C">
        <w:rPr>
          <w:rFonts w:ascii="Traditional Arabic" w:hAnsi="Traditional Arabic" w:hint="cs"/>
          <w:color w:val="auto"/>
          <w:rtl/>
          <w:lang w:eastAsia="en-US"/>
        </w:rPr>
        <w:t xml:space="preserve"> أحياناً</w:t>
      </w:r>
      <w:r w:rsidRPr="00E35B2C">
        <w:rPr>
          <w:rFonts w:ascii="Traditional Arabic" w:hAnsi="Traditional Arabic"/>
          <w:color w:val="auto"/>
          <w:rtl/>
          <w:lang w:eastAsia="en-US"/>
        </w:rPr>
        <w:t xml:space="preserve"> أن يجيبوا عن أسئلة الجمهور فيما يخص أمور العالم الإسلامي وثقافته.  </w:t>
      </w:r>
    </w:p>
    <w:p w:rsidR="00E35B2C" w:rsidRPr="00E35B2C" w:rsidRDefault="00E35B2C" w:rsidP="00A02200">
      <w:pPr>
        <w:widowControl/>
        <w:ind w:hanging="2"/>
        <w:rPr>
          <w:rFonts w:ascii="Traditional Arabic" w:hAnsi="Traditional Arabic"/>
          <w:b/>
          <w:bCs/>
          <w:color w:val="FF0000"/>
          <w:rtl/>
          <w:lang w:eastAsia="en-US"/>
        </w:rPr>
      </w:pPr>
      <w:r w:rsidRPr="00E35B2C">
        <w:rPr>
          <w:rFonts w:ascii="Traditional Arabic" w:hAnsi="Traditional Arabic" w:hint="cs"/>
          <w:b/>
          <w:bCs/>
          <w:color w:val="FF0000"/>
          <w:rtl/>
          <w:lang w:eastAsia="en-US"/>
        </w:rPr>
        <w:t xml:space="preserve">خامساً: </w:t>
      </w:r>
      <w:r w:rsidRPr="00E35B2C">
        <w:rPr>
          <w:rFonts w:ascii="Traditional Arabic" w:hAnsi="Traditional Arabic"/>
          <w:b/>
          <w:bCs/>
          <w:color w:val="FF0000"/>
          <w:rtl/>
          <w:lang w:eastAsia="en-US"/>
        </w:rPr>
        <w:t>وسائل مواجهة الاستشراق</w:t>
      </w:r>
      <w:r w:rsidRPr="00E35B2C">
        <w:rPr>
          <w:rFonts w:ascii="Traditional Arabic" w:hAnsi="Traditional Arabic" w:hint="cs"/>
          <w:b/>
          <w:bCs/>
          <w:color w:val="FF0000"/>
          <w:rtl/>
          <w:lang w:eastAsia="en-US"/>
        </w:rPr>
        <w:t>.</w:t>
      </w:r>
      <w:r w:rsidRPr="00E35B2C">
        <w:rPr>
          <w:rFonts w:ascii="Traditional Arabic" w:hAnsi="Traditional Arabic"/>
          <w:b/>
          <w:bCs/>
          <w:color w:val="FF0000"/>
          <w:rtl/>
          <w:lang w:eastAsia="en-US"/>
        </w:rPr>
        <w:t xml:space="preserve"> </w:t>
      </w:r>
    </w:p>
    <w:p w:rsidR="00E35B2C" w:rsidRPr="00E35B2C" w:rsidRDefault="00E35B2C" w:rsidP="000A5291">
      <w:pPr>
        <w:widowControl/>
        <w:tabs>
          <w:tab w:val="left" w:pos="565"/>
        </w:tabs>
        <w:ind w:hanging="2"/>
        <w:rPr>
          <w:rFonts w:ascii="Traditional Arabic" w:hAnsi="Traditional Arabic"/>
          <w:color w:val="auto"/>
          <w:rtl/>
          <w:lang w:eastAsia="en-US"/>
        </w:rPr>
      </w:pPr>
      <w:r w:rsidRPr="00E35B2C">
        <w:rPr>
          <w:rFonts w:ascii="Traditional Arabic" w:hAnsi="Traditional Arabic"/>
          <w:color w:val="auto"/>
          <w:rtl/>
          <w:lang w:eastAsia="en-US"/>
        </w:rPr>
        <w:t xml:space="preserve">      من أهم الوسائل التي تتخذ في مواجهة المستشرقين ما</w:t>
      </w:r>
      <w:r w:rsidR="0029199D">
        <w:rPr>
          <w:rFonts w:ascii="Traditional Arabic" w:hAnsi="Traditional Arabic" w:hint="cs"/>
          <w:color w:val="auto"/>
          <w:rtl/>
          <w:lang w:eastAsia="en-US"/>
        </w:rPr>
        <w:t xml:space="preserve"> </w:t>
      </w:r>
      <w:r w:rsidRPr="00E35B2C">
        <w:rPr>
          <w:rFonts w:ascii="Traditional Arabic" w:hAnsi="Traditional Arabic"/>
          <w:color w:val="auto"/>
          <w:rtl/>
          <w:lang w:eastAsia="en-US"/>
        </w:rPr>
        <w:t>يلي:</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أولاً:</w:t>
      </w:r>
      <w:r w:rsidRPr="00E35B2C">
        <w:rPr>
          <w:rFonts w:ascii="Traditional Arabic" w:hAnsi="Traditional Arabic"/>
          <w:color w:val="auto"/>
          <w:rtl/>
          <w:lang w:eastAsia="en-US"/>
        </w:rPr>
        <w:t xml:space="preserve"> التزام الأدب والجدال بالتي هي أحسن؛ حتى يتم بيان الحق لهم, وتوضيح سوء فهمهم أو قلة علمهم لبعض المسائل التي يطرقونها, قال تعالى: </w:t>
      </w:r>
      <w:r w:rsidRPr="00E35B2C">
        <w:rPr>
          <w:rFonts w:ascii="QCF2BSML" w:hAnsi="QCF2BSML" w:cs="QCF2BSML"/>
          <w:color w:val="00B050"/>
          <w:sz w:val="24"/>
          <w:szCs w:val="24"/>
          <w:rtl/>
          <w:lang w:eastAsia="en-US"/>
        </w:rPr>
        <w:t>ﱡﭐ</w:t>
      </w:r>
      <w:r w:rsidRPr="00E35B2C">
        <w:rPr>
          <w:rFonts w:ascii="QCF2402" w:hAnsi="QCF2402" w:cs="QCF2402"/>
          <w:color w:val="00B050"/>
          <w:sz w:val="24"/>
          <w:szCs w:val="24"/>
          <w:rtl/>
          <w:lang w:eastAsia="en-US"/>
        </w:rPr>
        <w:t xml:space="preserve"> ﱂ ﱃ ﱄ ﱅ ﱆ ﱇ ﱈ ﱉ ﱊ  ﱋ ﱌ ﱍﱎ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[العنكبوت: 46]</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ف</w:t>
      </w:r>
      <w:r w:rsidRPr="00E35B2C">
        <w:rPr>
          <w:rFonts w:ascii="Traditional Arabic" w:hAnsi="Traditional Arabic"/>
          <w:color w:val="auto"/>
          <w:rtl/>
          <w:lang w:eastAsia="en-US"/>
        </w:rPr>
        <w:t>ينهى تعالى عن مجادلة أهل الكتاب، إذا كانت من غير بصيرة من المجادل، أو بغير قاعدة مرضية، وأن لا يجادلوا إلا بالتي هي أحسن، بحسن خلق ولطف ولين كلام، ودعوة إلى الحق وتحسينه، ورد عن الباطل وتهجينه، بأقرب طريق موصل لذلك، وأن لا يكون القصد منها مجرد المجادلة والمغالبة وحب العلو، بل يكون القصد بيان الحق وهداية الخلق</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32"/>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xml:space="preserve">.  </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ثانياً: </w:t>
      </w:r>
      <w:r w:rsidRPr="00E35B2C">
        <w:rPr>
          <w:rFonts w:ascii="Traditional Arabic" w:hAnsi="Traditional Arabic"/>
          <w:color w:val="auto"/>
          <w:rtl/>
          <w:lang w:eastAsia="en-US"/>
        </w:rPr>
        <w:t xml:space="preserve">أن المناقشة مع أهل الأديان والعقائد والمذاهب المختلفة يجب أن تكون مناقشة موضوعية نزيهة تكشف ما فيها من وجوه الزلل، وتبين الحق في ذلك كله, </w:t>
      </w:r>
      <w:r w:rsidRPr="00E35B2C">
        <w:rPr>
          <w:rFonts w:ascii="Traditional Arabic" w:hAnsi="Traditional Arabic" w:hint="cs"/>
          <w:color w:val="auto"/>
          <w:rtl/>
          <w:lang w:eastAsia="en-US"/>
        </w:rPr>
        <w:t>ولابد للمناقش أن يكون متضلعاً في علوم الشريعة, متمكنا مما سيُلزِم به المخالف, ملماً بماسيُطرح عليه من الأسئلة</w:t>
      </w:r>
      <w:r w:rsidR="00293014">
        <w:rPr>
          <w:rFonts w:ascii="Traditional Arabic" w:hAnsi="Traditional Arabic" w:hint="cs"/>
          <w:color w:val="auto"/>
          <w:rtl/>
          <w:lang w:eastAsia="en-US"/>
        </w:rPr>
        <w:t xml:space="preserve"> والشبهات</w:t>
      </w:r>
      <w:r w:rsidRPr="00E35B2C">
        <w:rPr>
          <w:rFonts w:ascii="Traditional Arabic" w:hAnsi="Traditional Arabic" w:hint="cs"/>
          <w:color w:val="auto"/>
          <w:rtl/>
          <w:lang w:eastAsia="en-US"/>
        </w:rPr>
        <w:t>؛ حتى لايقع في الخطأ</w:t>
      </w:r>
      <w:r w:rsidR="00293014">
        <w:rPr>
          <w:rFonts w:ascii="Traditional Arabic" w:hAnsi="Traditional Arabic" w:hint="cs"/>
          <w:color w:val="auto"/>
          <w:rtl/>
          <w:lang w:eastAsia="en-US"/>
        </w:rPr>
        <w:t>,</w:t>
      </w:r>
      <w:r w:rsidRPr="00E35B2C">
        <w:rPr>
          <w:rFonts w:ascii="Traditional Arabic" w:hAnsi="Traditional Arabic" w:hint="cs"/>
          <w:color w:val="auto"/>
          <w:rtl/>
          <w:lang w:eastAsia="en-US"/>
        </w:rPr>
        <w:t xml:space="preserve"> أو يتأثر ببعض الشبه. </w:t>
      </w:r>
    </w:p>
    <w:p w:rsidR="00E35B2C" w:rsidRPr="00E35B2C" w:rsidRDefault="00E35B2C" w:rsidP="00A02200">
      <w:pPr>
        <w:widowControl/>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ثالثاً: </w:t>
      </w:r>
      <w:r w:rsidRPr="00E35B2C">
        <w:rPr>
          <w:rFonts w:ascii="Traditional Arabic" w:hAnsi="Traditional Arabic" w:hint="cs"/>
          <w:color w:val="auto"/>
          <w:rtl/>
          <w:lang w:eastAsia="en-US"/>
        </w:rPr>
        <w:t xml:space="preserve">مما يستفاد منه في رد شبه ومزاعم المستشرقين هو دراسة الأسلوب القرآني في رد الشبه وإقامة الحق على المخالف, </w:t>
      </w:r>
      <w:r w:rsidRPr="00E35B2C">
        <w:rPr>
          <w:rFonts w:ascii="Traditional Arabic" w:hAnsi="Traditional Arabic"/>
          <w:color w:val="auto"/>
          <w:rtl/>
          <w:lang w:eastAsia="en-US"/>
        </w:rPr>
        <w:t>ومن الأمثلة على ذلك</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أن ال</w:t>
      </w:r>
      <w:r w:rsidRPr="00E35B2C">
        <w:rPr>
          <w:rFonts w:ascii="Traditional Arabic" w:hAnsi="Traditional Arabic" w:hint="cs"/>
          <w:color w:val="auto"/>
          <w:rtl/>
          <w:lang w:eastAsia="en-US"/>
        </w:rPr>
        <w:t>ل</w:t>
      </w:r>
      <w:r w:rsidRPr="00E35B2C">
        <w:rPr>
          <w:rFonts w:ascii="Traditional Arabic" w:hAnsi="Traditional Arabic"/>
          <w:color w:val="auto"/>
          <w:rtl/>
          <w:lang w:eastAsia="en-US"/>
        </w:rPr>
        <w:t xml:space="preserve">ه قد أشار إلى الذين ينكرون البعث واليوم الآخر في قوله تعالى: </w:t>
      </w:r>
      <w:r w:rsidRPr="00E35B2C">
        <w:rPr>
          <w:rFonts w:ascii="QCF2BSML" w:hAnsi="QCF2BSML" w:cs="QCF2BSML"/>
          <w:color w:val="00B050"/>
          <w:sz w:val="24"/>
          <w:szCs w:val="24"/>
          <w:rtl/>
          <w:lang w:eastAsia="en-US"/>
        </w:rPr>
        <w:t>ﱡﭐ</w:t>
      </w:r>
      <w:r w:rsidRPr="00E35B2C">
        <w:rPr>
          <w:rFonts w:ascii="QCF2501" w:hAnsi="QCF2501" w:cs="QCF2501"/>
          <w:color w:val="00B050"/>
          <w:sz w:val="24"/>
          <w:szCs w:val="24"/>
          <w:rtl/>
          <w:lang w:eastAsia="en-US"/>
        </w:rPr>
        <w:t xml:space="preserve"> ﱛ ﱜ ﱝ ﱞ ﱟ ﱠ ﱡ ﱢ ﱣ ﱤ  ﱥ ﱦﱧ ﱨ ﱩ ﱪ ﱫ ﱬﱭ ﱮ ﱯ ﱰ ﱱ ﱲ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[الجاثية: 24]</w:t>
      </w:r>
      <w:r w:rsidRPr="00E35B2C">
        <w:rPr>
          <w:rFonts w:ascii="Traditional Arabic" w:hAnsi="Traditional Arabic"/>
          <w:color w:val="auto"/>
          <w:rtl/>
          <w:lang w:eastAsia="en-US"/>
        </w:rPr>
        <w:t xml:space="preserve">, وفي قوله تعالى: </w:t>
      </w:r>
      <w:r w:rsidRPr="00E35B2C">
        <w:rPr>
          <w:rFonts w:ascii="QCF2BSML" w:hAnsi="QCF2BSML" w:cs="QCF2BSML"/>
          <w:color w:val="00B050"/>
          <w:sz w:val="24"/>
          <w:szCs w:val="24"/>
          <w:rtl/>
          <w:lang w:eastAsia="en-US"/>
        </w:rPr>
        <w:t>ﱡﭐ</w:t>
      </w:r>
      <w:r w:rsidRPr="00E35B2C">
        <w:rPr>
          <w:rFonts w:ascii="QCF2344" w:hAnsi="QCF2344" w:cs="QCF2344"/>
          <w:color w:val="00B050"/>
          <w:sz w:val="24"/>
          <w:szCs w:val="24"/>
          <w:rtl/>
          <w:lang w:eastAsia="en-US"/>
        </w:rPr>
        <w:t xml:space="preserve"> ﲓ ﲔ ﲕ ﲖ ﲗ ﲘ ﲙ  ﲚ ﲛ ﲜ ﲝ ﲞ ﲟ ﲠ ﲡ ﲢ ﲣ  ﲤ ﲥ ﲦ ﲧ ﲨ ﲩ ﲪ ﲫ ﲬ ﲭ ﲮ  ﲯ ﲰ ﲱ ﲲ ﲳ ﲴ ﲵ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[المؤمنون: 34 - 37]</w:t>
      </w:r>
      <w:r w:rsidRPr="00E35B2C">
        <w:rPr>
          <w:rFonts w:ascii="Traditional Arabic" w:hAnsi="Traditional Arabic"/>
          <w:color w:val="auto"/>
          <w:rtl/>
          <w:lang w:eastAsia="en-US"/>
        </w:rPr>
        <w:t>, وعند تأمل هذا الطرح والمناقشة التي أعقبته تظهر عبارات</w:t>
      </w:r>
      <w:r w:rsidRPr="00E35B2C">
        <w:rPr>
          <w:rFonts w:ascii="Traditional Arabic" w:hAnsi="Traditional Arabic" w:hint="cs"/>
          <w:color w:val="auto"/>
          <w:rtl/>
          <w:lang w:eastAsia="en-US"/>
        </w:rPr>
        <w:t>:</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347" w:hAnsi="QCF2347" w:cs="QCF2347"/>
          <w:color w:val="00B050"/>
          <w:sz w:val="24"/>
          <w:szCs w:val="24"/>
          <w:rtl/>
          <w:lang w:eastAsia="en-US"/>
        </w:rPr>
        <w:t xml:space="preserve"> ﲨ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[المؤمنون: 84]</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r w:rsidRPr="00E35B2C">
        <w:rPr>
          <w:rFonts w:ascii="QCF2BSML" w:hAnsi="QCF2BSML" w:cs="QCF2BSML"/>
          <w:color w:val="00B050"/>
          <w:sz w:val="24"/>
          <w:szCs w:val="24"/>
          <w:rtl/>
          <w:lang w:eastAsia="en-US"/>
        </w:rPr>
        <w:t>ﱡﭐ</w:t>
      </w:r>
      <w:r w:rsidRPr="00E35B2C">
        <w:rPr>
          <w:rFonts w:ascii="QCF2347" w:hAnsi="QCF2347" w:cs="QCF2347"/>
          <w:color w:val="00B050"/>
          <w:sz w:val="24"/>
          <w:szCs w:val="24"/>
          <w:rtl/>
          <w:lang w:eastAsia="en-US"/>
        </w:rPr>
        <w:t xml:space="preserve">  ﲯ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[المؤمنون: 85]</w:t>
      </w:r>
      <w:r w:rsidRPr="00E35B2C">
        <w:rPr>
          <w:rFonts w:ascii="Traditional Arabic" w:hAnsi="Traditional Arabic" w:hint="cs"/>
          <w:color w:val="00B050"/>
          <w:sz w:val="24"/>
          <w:szCs w:val="24"/>
          <w:rtl/>
          <w:lang w:eastAsia="en-US"/>
        </w:rPr>
        <w:t>,</w:t>
      </w:r>
      <w:r w:rsidRPr="00E35B2C">
        <w:rPr>
          <w:rFonts w:ascii="Traditional Arabic" w:hAnsi="Traditional Arabic"/>
          <w:color w:val="00B050"/>
          <w:sz w:val="24"/>
          <w:szCs w:val="24"/>
          <w:rtl/>
          <w:lang w:eastAsia="en-US"/>
        </w:rPr>
        <w:t xml:space="preserve"> </w:t>
      </w:r>
      <w:r w:rsidRPr="00E35B2C">
        <w:rPr>
          <w:rFonts w:ascii="QCF2BSML" w:hAnsi="QCF2BSML" w:cs="QCF2BSML"/>
          <w:color w:val="00B050"/>
          <w:sz w:val="24"/>
          <w:szCs w:val="24"/>
          <w:rtl/>
          <w:lang w:eastAsia="en-US"/>
        </w:rPr>
        <w:t>ﱡﭐ</w:t>
      </w:r>
      <w:r w:rsidRPr="00E35B2C">
        <w:rPr>
          <w:rFonts w:ascii="QCF2347" w:hAnsi="QCF2347" w:cs="QCF2347"/>
          <w:color w:val="00B050"/>
          <w:sz w:val="24"/>
          <w:szCs w:val="24"/>
          <w:rtl/>
          <w:lang w:eastAsia="en-US"/>
        </w:rPr>
        <w:t xml:space="preserve"> ﲿ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[المؤمنون: 87]</w:t>
      </w:r>
      <w:r w:rsidRPr="00E35B2C">
        <w:rPr>
          <w:rFonts w:ascii="Traditional Arabic" w:hAnsi="Traditional Arabic"/>
          <w:color w:val="auto"/>
          <w:rtl/>
          <w:lang w:eastAsia="en-US"/>
        </w:rPr>
        <w:t>، وقد ذيلت بأسئلة متدرجة من مقدمة إلى نتيجة، فيها احترام لعقلية المجادل والنزول معه إلى ما يعقله ويدركه وتذكيره بلوازم ذلك، ثم السمو به إلى التقوى، وإيقاظ شعوره ووجدانه وهمته للزوم الحق والخير، وتحذيره من مغبة الكذب على ال</w:t>
      </w:r>
      <w:r w:rsidRPr="00E35B2C">
        <w:rPr>
          <w:rFonts w:ascii="Traditional Arabic" w:hAnsi="Traditional Arabic" w:hint="cs"/>
          <w:color w:val="auto"/>
          <w:rtl/>
          <w:lang w:eastAsia="en-US"/>
        </w:rPr>
        <w:t>ل</w:t>
      </w:r>
      <w:r w:rsidRPr="00E35B2C">
        <w:rPr>
          <w:rFonts w:ascii="Traditional Arabic" w:hAnsi="Traditional Arabic"/>
          <w:color w:val="auto"/>
          <w:rtl/>
          <w:lang w:eastAsia="en-US"/>
        </w:rPr>
        <w:t>ه ووصفه بما هو منزه عنه، حيث 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348" w:hAnsi="QCF2348" w:cs="QCF2348"/>
          <w:color w:val="00B050"/>
          <w:sz w:val="24"/>
          <w:szCs w:val="24"/>
          <w:rtl/>
          <w:lang w:eastAsia="en-US"/>
        </w:rPr>
        <w:t xml:space="preserve"> ﱁ ﱂ ﱃ ﱄ ﱅ ﱆ ﱇ ﱈ ﱉ ﱊ ﱋ  ﱌ ﱍ ﱎ ﱏ ﱐﱑ ﱒ ﱓ ﱔ ﱕ ﱖ ﱗ ﱘ  ﱙ ﱚ ﱛﱜ ﱝ ﱞ ﱟ ﱠ ﱡ ﱢ  ﱣ ﱤ ﱥ ﱦ ﱧ ﱨ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[المؤمنون: 90 - 92]</w:t>
      </w:r>
      <w:r w:rsidRPr="00E35B2C">
        <w:rPr>
          <w:rFonts w:ascii="Traditional Arabic" w:hAnsi="Traditional Arabic"/>
          <w:color w:val="auto"/>
          <w:rtl/>
          <w:lang w:eastAsia="en-US"/>
        </w:rPr>
        <w:t>.</w:t>
      </w:r>
    </w:p>
    <w:p w:rsidR="00E35B2C" w:rsidRPr="00E35B2C" w:rsidRDefault="00E35B2C" w:rsidP="00A02200">
      <w:pPr>
        <w:widowControl/>
        <w:tabs>
          <w:tab w:val="left" w:pos="226"/>
        </w:tabs>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ثالثاً: </w:t>
      </w:r>
      <w:r w:rsidRPr="00E35B2C">
        <w:rPr>
          <w:rFonts w:ascii="Traditional Arabic" w:hAnsi="Traditional Arabic"/>
          <w:color w:val="auto"/>
          <w:rtl/>
          <w:lang w:eastAsia="en-US"/>
        </w:rPr>
        <w:t xml:space="preserve">ضرورة تطوير وسائل </w:t>
      </w:r>
      <w:r w:rsidRPr="00E35B2C">
        <w:rPr>
          <w:rFonts w:ascii="Traditional Arabic" w:hAnsi="Traditional Arabic" w:hint="cs"/>
          <w:color w:val="auto"/>
          <w:rtl/>
          <w:lang w:eastAsia="en-US"/>
        </w:rPr>
        <w:t>الرد على المستشرقين؛</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لك</w:t>
      </w:r>
      <w:r w:rsidRPr="00E35B2C">
        <w:rPr>
          <w:rFonts w:ascii="Traditional Arabic" w:hAnsi="Traditional Arabic"/>
          <w:color w:val="auto"/>
          <w:rtl/>
          <w:lang w:eastAsia="en-US"/>
        </w:rPr>
        <w:t>شف</w:t>
      </w:r>
      <w:r w:rsidRPr="00E35B2C">
        <w:rPr>
          <w:rFonts w:ascii="Traditional Arabic" w:hAnsi="Traditional Arabic" w:hint="cs"/>
          <w:color w:val="auto"/>
          <w:rtl/>
          <w:lang w:eastAsia="en-US"/>
        </w:rPr>
        <w:t xml:space="preserve"> ضلالهم وبيان</w:t>
      </w:r>
      <w:r w:rsidRPr="00E35B2C">
        <w:rPr>
          <w:rFonts w:ascii="Traditional Arabic" w:hAnsi="Traditional Arabic"/>
          <w:color w:val="auto"/>
          <w:rtl/>
          <w:lang w:eastAsia="en-US"/>
        </w:rPr>
        <w:t xml:space="preserve"> أخطائهم عند تناولهم بعض </w:t>
      </w:r>
      <w:r w:rsidRPr="00E35B2C">
        <w:rPr>
          <w:rFonts w:ascii="Traditional Arabic" w:hAnsi="Traditional Arabic" w:hint="cs"/>
          <w:color w:val="auto"/>
          <w:rtl/>
          <w:lang w:eastAsia="en-US"/>
        </w:rPr>
        <w:t xml:space="preserve">الشبه </w:t>
      </w:r>
      <w:r w:rsidRPr="00E35B2C">
        <w:rPr>
          <w:rFonts w:ascii="Traditional Arabic" w:hAnsi="Traditional Arabic"/>
          <w:color w:val="auto"/>
          <w:rtl/>
          <w:lang w:eastAsia="en-US"/>
        </w:rPr>
        <w:t>التي تخص</w:t>
      </w:r>
      <w:r w:rsidRPr="00E35B2C">
        <w:rPr>
          <w:rFonts w:ascii="Traditional Arabic" w:hAnsi="Traditional Arabic" w:hint="cs"/>
          <w:color w:val="auto"/>
          <w:rtl/>
          <w:lang w:eastAsia="en-US"/>
        </w:rPr>
        <w:t xml:space="preserve"> الإسلام</w:t>
      </w:r>
      <w:r w:rsidRPr="00E35B2C">
        <w:rPr>
          <w:rFonts w:ascii="Traditional Arabic" w:hAnsi="Traditional Arabic"/>
          <w:color w:val="auto"/>
          <w:rtl/>
          <w:lang w:eastAsia="en-US"/>
        </w:rPr>
        <w:t xml:space="preserve">, ومن هذه الوسائل: </w:t>
      </w:r>
    </w:p>
    <w:p w:rsidR="00E35B2C" w:rsidRPr="00E35B2C" w:rsidRDefault="00E35B2C" w:rsidP="00A02200">
      <w:pPr>
        <w:widowControl/>
        <w:numPr>
          <w:ilvl w:val="0"/>
          <w:numId w:val="15"/>
        </w:numPr>
        <w:tabs>
          <w:tab w:val="left" w:pos="226"/>
          <w:tab w:val="left" w:pos="368"/>
        </w:tabs>
        <w:ind w:left="0" w:hanging="2"/>
        <w:contextualSpacing/>
        <w:jc w:val="lowKashida"/>
        <w:rPr>
          <w:rFonts w:ascii="Traditional Arabic" w:hAnsi="Traditional Arabic"/>
          <w:color w:val="auto"/>
          <w:lang w:eastAsia="en-US"/>
        </w:rPr>
      </w:pPr>
      <w:r w:rsidRPr="00E35B2C">
        <w:rPr>
          <w:rFonts w:ascii="Traditional Arabic" w:hAnsi="Traditional Arabic"/>
          <w:color w:val="auto"/>
          <w:rtl/>
          <w:lang w:eastAsia="en-US"/>
        </w:rPr>
        <w:t xml:space="preserve"> عمل دورات مكثفة في كيفية التعامل مع شبهات المستشرقين والرد عليها, وتدريب الباحثين على كيفية مواجهتها.</w:t>
      </w:r>
    </w:p>
    <w:p w:rsidR="00E35B2C" w:rsidRPr="00E35B2C" w:rsidRDefault="00E35B2C" w:rsidP="00A02200">
      <w:pPr>
        <w:widowControl/>
        <w:numPr>
          <w:ilvl w:val="0"/>
          <w:numId w:val="15"/>
        </w:numPr>
        <w:tabs>
          <w:tab w:val="left" w:pos="226"/>
          <w:tab w:val="left" w:pos="368"/>
        </w:tabs>
        <w:ind w:left="0" w:hanging="2"/>
        <w:contextualSpacing/>
        <w:jc w:val="lowKashida"/>
        <w:rPr>
          <w:rFonts w:ascii="Traditional Arabic" w:hAnsi="Traditional Arabic"/>
          <w:color w:val="auto"/>
          <w:lang w:eastAsia="en-US"/>
        </w:rPr>
      </w:pPr>
      <w:r w:rsidRPr="00E35B2C">
        <w:rPr>
          <w:rFonts w:ascii="Traditional Arabic" w:hAnsi="Traditional Arabic"/>
          <w:color w:val="auto"/>
          <w:rtl/>
          <w:lang w:eastAsia="en-US"/>
        </w:rPr>
        <w:t xml:space="preserve">  إعداد موسوع</w:t>
      </w:r>
      <w:r w:rsidRPr="00E35B2C">
        <w:rPr>
          <w:rFonts w:ascii="Traditional Arabic" w:hAnsi="Traditional Arabic" w:hint="cs"/>
          <w:color w:val="auto"/>
          <w:rtl/>
          <w:lang w:eastAsia="en-US"/>
        </w:rPr>
        <w:t>ات شرعية وعلمية وثقافية</w:t>
      </w:r>
      <w:r w:rsidRPr="00E35B2C">
        <w:rPr>
          <w:rFonts w:ascii="Traditional Arabic" w:hAnsi="Traditional Arabic"/>
          <w:color w:val="auto"/>
          <w:rtl/>
          <w:lang w:eastAsia="en-US"/>
        </w:rPr>
        <w:t xml:space="preserve"> للرد على المستشرقين, يتم فيها تفنيد فيها دعاويهم حول الدين الإسلامي, والبحث عن كل ما</w:t>
      </w:r>
      <w:r w:rsidR="00AC0899">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يخص الاستشراق: من مدارس, وعلماء, وكتب ودوريات ونشرات, واتجاهات, وأهداف, ووسائل, وغير ذلك.  </w:t>
      </w:r>
    </w:p>
    <w:p w:rsidR="00E35B2C" w:rsidRPr="00E35B2C" w:rsidRDefault="00E35B2C" w:rsidP="00A02200">
      <w:pPr>
        <w:widowControl/>
        <w:numPr>
          <w:ilvl w:val="0"/>
          <w:numId w:val="15"/>
        </w:numPr>
        <w:tabs>
          <w:tab w:val="left" w:pos="226"/>
          <w:tab w:val="left" w:pos="368"/>
        </w:tabs>
        <w:ind w:left="0" w:hanging="2"/>
        <w:contextualSpacing/>
        <w:jc w:val="lowKashida"/>
        <w:rPr>
          <w:rFonts w:ascii="Traditional Arabic" w:hAnsi="Traditional Arabic"/>
          <w:color w:val="auto"/>
          <w:lang w:eastAsia="en-US"/>
        </w:rPr>
      </w:pPr>
      <w:r w:rsidRPr="00E35B2C">
        <w:rPr>
          <w:rFonts w:ascii="Traditional Arabic" w:hAnsi="Traditional Arabic"/>
          <w:color w:val="auto"/>
          <w:rtl/>
          <w:lang w:eastAsia="en-US"/>
        </w:rPr>
        <w:t xml:space="preserve">فتح معاهد للدراسات الاستشراقية في الجامعات الإسلامية </w:t>
      </w:r>
      <w:r w:rsidRPr="00E35B2C">
        <w:rPr>
          <w:rFonts w:ascii="Traditional Arabic" w:hAnsi="Traditional Arabic" w:hint="cs"/>
          <w:color w:val="auto"/>
          <w:rtl/>
          <w:lang w:eastAsia="en-US"/>
        </w:rPr>
        <w:t>تهتم</w:t>
      </w:r>
      <w:r w:rsidRPr="00E35B2C">
        <w:rPr>
          <w:rFonts w:ascii="Traditional Arabic" w:hAnsi="Traditional Arabic"/>
          <w:color w:val="auto"/>
          <w:rtl/>
          <w:lang w:eastAsia="en-US"/>
        </w:rPr>
        <w:t xml:space="preserve"> بما صدر عن المستشرقين تصنيفًا ودراسة ونقدًا.</w:t>
      </w:r>
    </w:p>
    <w:p w:rsidR="00E35B2C" w:rsidRPr="00E35B2C" w:rsidRDefault="00E35B2C" w:rsidP="00A02200">
      <w:pPr>
        <w:widowControl/>
        <w:numPr>
          <w:ilvl w:val="0"/>
          <w:numId w:val="15"/>
        </w:numPr>
        <w:tabs>
          <w:tab w:val="left" w:pos="226"/>
          <w:tab w:val="left" w:pos="368"/>
        </w:tabs>
        <w:ind w:left="0" w:hanging="2"/>
        <w:contextualSpacing/>
        <w:jc w:val="lowKashida"/>
        <w:rPr>
          <w:rFonts w:ascii="Traditional Arabic" w:hAnsi="Traditional Arabic"/>
          <w:color w:val="auto"/>
          <w:lang w:eastAsia="en-US"/>
        </w:rPr>
      </w:pPr>
      <w:r w:rsidRPr="00E35B2C">
        <w:rPr>
          <w:rFonts w:ascii="Traditional Arabic" w:hAnsi="Traditional Arabic"/>
          <w:color w:val="auto"/>
          <w:rtl/>
          <w:lang w:eastAsia="en-US"/>
        </w:rPr>
        <w:t>عقد مؤتمرات لمناقشة الأعمال المنجزة في هذا الصدد</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ورصد النتائج</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وتبادل التجارب والخبرات, ثم الاتفاق على جمع النتائج ونشرها من </w:t>
      </w:r>
      <w:r w:rsidRPr="00E35B2C">
        <w:rPr>
          <w:rFonts w:ascii="Traditional Arabic" w:hAnsi="Traditional Arabic" w:hint="cs"/>
          <w:color w:val="auto"/>
          <w:rtl/>
          <w:lang w:eastAsia="en-US"/>
        </w:rPr>
        <w:t>قبل</w:t>
      </w:r>
      <w:r w:rsidRPr="00E35B2C">
        <w:rPr>
          <w:rFonts w:ascii="Traditional Arabic" w:hAnsi="Traditional Arabic"/>
          <w:color w:val="auto"/>
          <w:rtl/>
          <w:lang w:eastAsia="en-US"/>
        </w:rPr>
        <w:t xml:space="preserve"> لجان متخصصة في</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دوريات, أو كتب, أو مجلات.  </w:t>
      </w:r>
    </w:p>
    <w:p w:rsidR="00E35B2C" w:rsidRDefault="00E35B2C" w:rsidP="00A02200">
      <w:pPr>
        <w:widowControl/>
        <w:numPr>
          <w:ilvl w:val="0"/>
          <w:numId w:val="15"/>
        </w:numPr>
        <w:tabs>
          <w:tab w:val="left" w:pos="226"/>
          <w:tab w:val="left" w:pos="368"/>
        </w:tabs>
        <w:ind w:left="0" w:hanging="2"/>
        <w:contextualSpacing/>
        <w:jc w:val="lowKashida"/>
        <w:rPr>
          <w:rFonts w:ascii="Traditional Arabic" w:hAnsi="Traditional Arabic"/>
          <w:color w:val="auto"/>
          <w:lang w:eastAsia="en-US"/>
        </w:rPr>
      </w:pPr>
      <w:r w:rsidRPr="00E35B2C">
        <w:rPr>
          <w:rFonts w:ascii="Traditional Arabic" w:hAnsi="Traditional Arabic"/>
          <w:color w:val="auto"/>
          <w:rtl/>
          <w:lang w:eastAsia="en-US"/>
        </w:rPr>
        <w:t>توجيه بعض الرسائل الجامعية في الدراسات العليا في الأقسام الإسلامية والإنسانية نحو دراسة</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آراء المستشرقين, وآثارهم, </w:t>
      </w:r>
      <w:r w:rsidRPr="00E35B2C">
        <w:rPr>
          <w:rFonts w:ascii="Traditional Arabic" w:hAnsi="Traditional Arabic" w:hint="cs"/>
          <w:color w:val="auto"/>
          <w:rtl/>
          <w:lang w:eastAsia="en-US"/>
        </w:rPr>
        <w:t xml:space="preserve">ومدارسهم, </w:t>
      </w:r>
      <w:r w:rsidRPr="00E35B2C">
        <w:rPr>
          <w:rFonts w:ascii="Traditional Arabic" w:hAnsi="Traditional Arabic"/>
          <w:color w:val="auto"/>
          <w:rtl/>
          <w:lang w:eastAsia="en-US"/>
        </w:rPr>
        <w:t xml:space="preserve">والرد عليهم بما يبطل مزاعمهم في بعض </w:t>
      </w:r>
      <w:r w:rsidRPr="00E35B2C">
        <w:rPr>
          <w:rFonts w:ascii="Traditional Arabic" w:hAnsi="Traditional Arabic" w:hint="cs"/>
          <w:color w:val="auto"/>
          <w:rtl/>
          <w:lang w:eastAsia="en-US"/>
        </w:rPr>
        <w:t>مفترياتهم</w:t>
      </w:r>
      <w:r w:rsidRPr="00E35B2C">
        <w:rPr>
          <w:rFonts w:ascii="Traditional Arabic" w:hAnsi="Traditional Arabic"/>
          <w:color w:val="auto"/>
          <w:rtl/>
          <w:lang w:eastAsia="en-US"/>
        </w:rPr>
        <w:t>.</w:t>
      </w:r>
    </w:p>
    <w:p w:rsidR="00E35B2C" w:rsidRPr="00E35B2C" w:rsidRDefault="00E35B2C" w:rsidP="00A02200">
      <w:pPr>
        <w:widowControl/>
        <w:ind w:hanging="2"/>
        <w:rPr>
          <w:rFonts w:ascii="Traditional Arabic" w:hAnsi="Traditional Arabic"/>
          <w:b/>
          <w:bCs/>
          <w:color w:val="FF0000"/>
          <w:lang w:eastAsia="en-US"/>
        </w:rPr>
      </w:pPr>
      <w:r w:rsidRPr="00E35B2C">
        <w:rPr>
          <w:rFonts w:ascii="Traditional Arabic" w:hAnsi="Traditional Arabic" w:hint="cs"/>
          <w:b/>
          <w:bCs/>
          <w:color w:val="FF0000"/>
          <w:rtl/>
          <w:lang w:eastAsia="en-US"/>
        </w:rPr>
        <w:t xml:space="preserve">سادساً: </w:t>
      </w:r>
      <w:r w:rsidRPr="00E35B2C">
        <w:rPr>
          <w:rFonts w:ascii="Traditional Arabic" w:hAnsi="Traditional Arabic"/>
          <w:b/>
          <w:bCs/>
          <w:color w:val="FF0000"/>
          <w:rtl/>
          <w:lang w:eastAsia="en-US"/>
        </w:rPr>
        <w:t>نماذج من آراء المستشرقين حول الإسلام ومناقشتها.</w:t>
      </w:r>
    </w:p>
    <w:p w:rsidR="00E35B2C" w:rsidRPr="00E35B2C" w:rsidRDefault="00E35B2C" w:rsidP="00A02200">
      <w:pPr>
        <w:widowControl/>
        <w:numPr>
          <w:ilvl w:val="0"/>
          <w:numId w:val="28"/>
        </w:numPr>
        <w:tabs>
          <w:tab w:val="left" w:pos="226"/>
          <w:tab w:val="left" w:pos="368"/>
        </w:tabs>
        <w:ind w:left="0" w:hanging="2"/>
        <w:contextualSpacing/>
        <w:jc w:val="lowKashida"/>
        <w:rPr>
          <w:rFonts w:ascii="Traditional Arabic" w:hAnsi="Traditional Arabic"/>
          <w:color w:val="auto"/>
          <w:rtl/>
          <w:lang w:eastAsia="en-US"/>
        </w:rPr>
      </w:pPr>
      <w:r w:rsidRPr="00E35B2C">
        <w:rPr>
          <w:rFonts w:ascii="Traditional Arabic" w:hAnsi="Traditional Arabic"/>
          <w:color w:val="FF0000"/>
          <w:rtl/>
          <w:lang w:eastAsia="en-US"/>
        </w:rPr>
        <w:t xml:space="preserve">الطعن في رسالة النبي </w:t>
      </w:r>
      <w:r w:rsidRPr="00E35B2C">
        <w:rPr>
          <w:rFonts w:ascii="AGA Arabesque" w:hAnsi="AGA Arabesque" w:cs="Arial"/>
          <w:color w:val="FF0000"/>
          <w:lang w:eastAsia="en-US"/>
        </w:rPr>
        <w:t></w:t>
      </w:r>
      <w:r w:rsidRPr="00E35B2C">
        <w:rPr>
          <w:rFonts w:ascii="Traditional Arabic" w:hAnsi="Traditional Arabic"/>
          <w:color w:val="FF0000"/>
          <w:rtl/>
          <w:lang w:eastAsia="en-US"/>
        </w:rPr>
        <w:t>:</w:t>
      </w:r>
      <w:r w:rsidRPr="00E35B2C">
        <w:rPr>
          <w:rFonts w:ascii="Traditional Arabic" w:hAnsi="Traditional Arabic" w:hint="cs"/>
          <w:color w:val="FF0000"/>
          <w:rtl/>
          <w:lang w:eastAsia="en-US"/>
        </w:rPr>
        <w:t xml:space="preserve"> </w:t>
      </w:r>
      <w:r w:rsidRPr="00E35B2C">
        <w:rPr>
          <w:rFonts w:ascii="Traditional Arabic" w:hAnsi="Traditional Arabic"/>
          <w:color w:val="auto"/>
          <w:rtl/>
          <w:lang w:eastAsia="en-US"/>
        </w:rPr>
        <w:t>طعن</w:t>
      </w:r>
      <w:r w:rsidRPr="00E35B2C">
        <w:rPr>
          <w:rFonts w:ascii="Traditional Arabic" w:hAnsi="Traditional Arabic"/>
          <w:b/>
          <w:bCs/>
          <w:color w:val="auto"/>
          <w:rtl/>
          <w:lang w:eastAsia="en-US"/>
        </w:rPr>
        <w:t xml:space="preserve"> </w:t>
      </w:r>
      <w:r w:rsidRPr="00E35B2C">
        <w:rPr>
          <w:rFonts w:ascii="Traditional Arabic" w:hAnsi="Traditional Arabic"/>
          <w:color w:val="auto"/>
          <w:rtl/>
          <w:lang w:eastAsia="en-US"/>
        </w:rPr>
        <w:t xml:space="preserve">المستشرقون في رسالة النبي </w:t>
      </w:r>
      <w:r w:rsidRPr="00E35B2C">
        <w:rPr>
          <w:rFonts w:ascii="AGA Arabesque" w:hAnsi="AGA Arabesque" w:cs="Arial"/>
          <w:color w:val="auto"/>
          <w:lang w:eastAsia="en-US"/>
        </w:rPr>
        <w:t></w:t>
      </w:r>
      <w:r w:rsidRPr="00E35B2C">
        <w:rPr>
          <w:rFonts w:ascii="Traditional Arabic" w:hAnsi="Traditional Arabic"/>
          <w:color w:val="auto"/>
          <w:rtl/>
          <w:lang w:eastAsia="en-US"/>
        </w:rPr>
        <w:t xml:space="preserve"> وذكروا مزاعم باطلة, منها:</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ما قاله المستشرق آفنج في كتابه: حياة محمد, تحت عنوان</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مسألة تعرض محمد لحالات من الصرع, حيث يقول: يبدو أن بعض المؤرخين المسلمين القدامى قد أيدوها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فذهبوا إلى أن محمدًا كان يصاب برعدة عنيفة, ثم بنوع من الإغماء أو التشنجات, وفي خلال ذلك ينحدر من جبهته سيل من العرق البارد، فكان يرقد وعيناه مغلقتان وقد انتشر الزبد حول فمه ..., وكانت زوجته عائشة ومولاه زيد ممن وصفوا هذه الحالة, وذكروا أنها تحدث له نتيجة نزول الوحي عليه، وقد انتابته هذه الحالة عدة مرات في مكة قبل نزول القرآن وخافت خديجة عليه، إذ ظنت أنها نتيجة تأثير الأرواح الشريرة، وأرادت استدعاء أحد المشعوذين؛ ليفحصه، ولكن محمدًا نهاها عن ذلك؛ فكان لا يحب أن يراه أحد خلال هذه النوبات</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33"/>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226"/>
          <w:tab w:val="left" w:pos="368"/>
          <w:tab w:val="left" w:pos="565"/>
        </w:tabs>
        <w:ind w:hanging="2"/>
        <w:rPr>
          <w:rFonts w:ascii="Traditional Arabic" w:hAnsi="Traditional Arabic"/>
          <w:color w:val="auto"/>
          <w:rtl/>
          <w:lang w:eastAsia="en-US"/>
        </w:rPr>
      </w:pPr>
      <w:r w:rsidRPr="00E35B2C">
        <w:rPr>
          <w:rFonts w:ascii="Traditional Arabic" w:hAnsi="Traditional Arabic"/>
          <w:b/>
          <w:bCs/>
          <w:color w:val="auto"/>
          <w:rtl/>
          <w:lang w:eastAsia="en-US"/>
        </w:rPr>
        <w:t xml:space="preserve"> </w:t>
      </w:r>
      <w:r w:rsidRPr="00E35B2C">
        <w:rPr>
          <w:rFonts w:ascii="Traditional Arabic" w:hAnsi="Traditional Arabic" w:hint="cs"/>
          <w:color w:val="FF0000"/>
          <w:rtl/>
          <w:lang w:eastAsia="en-US"/>
        </w:rPr>
        <w:t xml:space="preserve">     </w:t>
      </w:r>
      <w:r w:rsidRPr="00E35B2C">
        <w:rPr>
          <w:rFonts w:ascii="Traditional Arabic" w:hAnsi="Traditional Arabic"/>
          <w:color w:val="FF0000"/>
          <w:rtl/>
          <w:lang w:eastAsia="en-US"/>
        </w:rPr>
        <w:t>ويرد على هذه الشبهات بما يلي:</w:t>
      </w:r>
    </w:p>
    <w:p w:rsidR="00E35B2C" w:rsidRDefault="00E35B2C" w:rsidP="00F60309">
      <w:pPr>
        <w:widowControl/>
        <w:tabs>
          <w:tab w:val="left" w:pos="226"/>
          <w:tab w:val="left" w:pos="368"/>
        </w:tabs>
        <w:autoSpaceDE w:val="0"/>
        <w:autoSpaceDN w:val="0"/>
        <w:adjustRightInd w:val="0"/>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أولاً: </w:t>
      </w:r>
      <w:r w:rsidRPr="00E35B2C">
        <w:rPr>
          <w:rFonts w:ascii="Traditional Arabic" w:hAnsi="Traditional Arabic"/>
          <w:color w:val="auto"/>
          <w:rtl/>
          <w:lang w:eastAsia="en-US"/>
        </w:rPr>
        <w:t>إن التشكيك في الوحي ووصفه بأنه ضرب من الصرع أو السحر، إنما هو كراهية وحقد دفين في نفوس هؤلاء</w:t>
      </w:r>
      <w:r w:rsidR="00F901B6">
        <w:rPr>
          <w:rFonts w:ascii="Traditional Arabic" w:hAnsi="Traditional Arabic" w:hint="cs"/>
          <w:color w:val="auto"/>
          <w:rtl/>
          <w:lang w:eastAsia="en-US"/>
        </w:rPr>
        <w:t xml:space="preserve"> القوم</w:t>
      </w:r>
      <w:r w:rsidRPr="00E35B2C">
        <w:rPr>
          <w:rFonts w:ascii="Traditional Arabic" w:hAnsi="Traditional Arabic"/>
          <w:color w:val="auto"/>
          <w:rtl/>
          <w:lang w:eastAsia="en-US"/>
        </w:rPr>
        <w:t xml:space="preserve"> تجاه هذا الدين, ثم إن الوحي كان ينزل على الرسول </w:t>
      </w:r>
      <w:r w:rsidRPr="00E35B2C">
        <w:rPr>
          <w:rFonts w:ascii="AGA Arabesque" w:hAnsi="AGA Arabesque" w:cs="Arial"/>
          <w:color w:val="auto"/>
          <w:lang w:eastAsia="en-US"/>
        </w:rPr>
        <w:t></w:t>
      </w:r>
      <w:r w:rsidRPr="00E35B2C">
        <w:rPr>
          <w:rFonts w:ascii="Traditional Arabic" w:hAnsi="Traditional Arabic"/>
          <w:color w:val="auto"/>
          <w:rtl/>
          <w:lang w:eastAsia="en-US"/>
        </w:rPr>
        <w:t xml:space="preserve"> بصور متعددة فأحيانًا كصلصلة الجرس</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34"/>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xml:space="preserve"> وأحيانًا بصورة رجل، وأحيانًا بصورته الحقيقية، وقد سأل الحارث بن هشام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الرسول </w:t>
      </w:r>
      <w:r w:rsidRPr="00E35B2C">
        <w:rPr>
          <w:rFonts w:ascii="AGA Arabesque" w:hAnsi="AGA Arabesque" w:cs="Arial"/>
          <w:color w:val="auto"/>
          <w:lang w:eastAsia="en-US"/>
        </w:rPr>
        <w:t></w:t>
      </w:r>
      <w:r w:rsidRPr="00E35B2C">
        <w:rPr>
          <w:rFonts w:ascii="Traditional Arabic" w:hAnsi="Traditional Arabic"/>
          <w:color w:val="auto"/>
          <w:rtl/>
          <w:lang w:eastAsia="en-US"/>
        </w:rPr>
        <w:t>, فقال: كيف يأتيك الوحي؟ فقال: «أحيانا يأتيني في مثل صلصلة الجرس وهو أشده علي، فيفصم</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35"/>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xml:space="preserve"> عني وقد وعيت عنه ما قال، وأحيانا يتمثل لي الملك رجلا فيكلمني فأعي ما يقول», قالت عائشة </w:t>
      </w:r>
      <w:r w:rsidRPr="00E35B2C">
        <w:rPr>
          <w:rFonts w:ascii="Traditional Arabic" w:hAnsi="Traditional Arabic"/>
          <w:color w:val="auto"/>
          <w:lang w:eastAsia="en-US"/>
        </w:rPr>
        <w:sym w:font="KFGQPC Arabic Symbols 01" w:char="F069"/>
      </w:r>
      <w:r w:rsidRPr="00E35B2C">
        <w:rPr>
          <w:rFonts w:ascii="Traditional Arabic" w:hAnsi="Traditional Arabic"/>
          <w:color w:val="auto"/>
          <w:rtl/>
          <w:lang w:eastAsia="en-US"/>
        </w:rPr>
        <w:t>: ولقد رأيته ينزل عليه الوحي في اليوم الشديد البرد، فيفصم عنه وإن جبينه ليتفصد</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36"/>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xml:space="preserve"> عرق</w:t>
      </w:r>
      <w:r w:rsidR="00F60309">
        <w:rPr>
          <w:rFonts w:ascii="Traditional Arabic" w:hAnsi="Traditional Arabic" w:hint="cs"/>
          <w:color w:val="auto"/>
          <w:rtl/>
          <w:lang w:eastAsia="en-US"/>
        </w:rPr>
        <w:t>اً</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37"/>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xml:space="preserve"> .</w:t>
      </w:r>
      <w:r w:rsidRPr="00E35B2C">
        <w:rPr>
          <w:rFonts w:ascii="Traditional Arabic" w:hAnsi="Traditional Arabic"/>
          <w:b/>
          <w:bCs/>
          <w:sz w:val="44"/>
          <w:szCs w:val="44"/>
          <w:rtl/>
          <w:lang w:eastAsia="en-US"/>
        </w:rPr>
        <w:t xml:space="preserve"> </w:t>
      </w:r>
    </w:p>
    <w:p w:rsidR="00E35B2C" w:rsidRPr="00E35B2C" w:rsidRDefault="00E35B2C" w:rsidP="00A02200">
      <w:pPr>
        <w:widowControl/>
        <w:tabs>
          <w:tab w:val="left" w:pos="226"/>
          <w:tab w:val="left" w:pos="368"/>
          <w:tab w:val="left" w:pos="565"/>
        </w:tabs>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ثانياً: </w:t>
      </w:r>
      <w:r w:rsidRPr="00E35B2C">
        <w:rPr>
          <w:rFonts w:ascii="Traditional Arabic" w:hAnsi="Traditional Arabic"/>
          <w:color w:val="auto"/>
          <w:rtl/>
          <w:lang w:eastAsia="en-US"/>
        </w:rPr>
        <w:t xml:space="preserve">أن الوحي الذي كان ينزل على النبي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بصور متعددة ولم يكن بينه وبين الصرع أي تقارب أو تشابه؛ لأن الصرع عندما يصيب الإنسان يفقده النطق والحركة وتصطك أسنانه وتزيغ عيناه، فأين هذا من الحالة التي كان عليها النبي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وهو يتلقى الوحي؟ ثم كيف يؤمن به الناس وهو يعاني مرض الصرع، وهو الذي يأتيهم بكلام فصيح وبليغ، تحدى العرب به عدة مرات في كتاب الله تعالى: </w:t>
      </w:r>
      <w:r w:rsidRPr="00E35B2C">
        <w:rPr>
          <w:rFonts w:ascii="QCF2BSML" w:hAnsi="QCF2BSML" w:cs="QCF2BSML"/>
          <w:color w:val="00B050"/>
          <w:sz w:val="24"/>
          <w:szCs w:val="24"/>
          <w:rtl/>
          <w:lang w:eastAsia="en-US"/>
        </w:rPr>
        <w:t>ﱡﭐ</w:t>
      </w:r>
      <w:r w:rsidRPr="00E35B2C">
        <w:rPr>
          <w:rFonts w:ascii="QCF2004" w:hAnsi="QCF2004" w:cs="QCF2004"/>
          <w:color w:val="00B050"/>
          <w:sz w:val="24"/>
          <w:szCs w:val="24"/>
          <w:rtl/>
          <w:lang w:eastAsia="en-US"/>
        </w:rPr>
        <w:t xml:space="preserve"> ﲱ ﲲ ﲳ ﲴ ﲵ ﲶ ﲷ ﲸ  ﲹ ﲺ ﲻ ﲼ ﲽ ﲾ ﲿ ﳀ ﳁ  ﳂ ﳃ ﳄ ﳅ ﳆ ﳇ ﳈ ﳉ ﳊ ﳋ  ﳌ ﳍ ﳎ ﳏ ﳐﳑ ﳒ ﳓ ﳔ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[البقرة: 23-24]</w:t>
      </w:r>
      <w:r w:rsidRPr="00E35B2C">
        <w:rPr>
          <w:rFonts w:ascii="Traditional Arabic" w:hAnsi="Traditional Arabic"/>
          <w:color w:val="auto"/>
          <w:rtl/>
          <w:lang w:eastAsia="en-US"/>
        </w:rPr>
        <w:t>.</w:t>
      </w:r>
    </w:p>
    <w:p w:rsidR="00E35B2C" w:rsidRDefault="00E35B2C" w:rsidP="00A367BC">
      <w:pPr>
        <w:widowControl/>
        <w:tabs>
          <w:tab w:val="left" w:pos="226"/>
          <w:tab w:val="left" w:pos="368"/>
        </w:tabs>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ثالثاً: </w:t>
      </w:r>
      <w:r w:rsidRPr="00E35B2C">
        <w:rPr>
          <w:rFonts w:ascii="Traditional Arabic" w:hAnsi="Traditional Arabic"/>
          <w:color w:val="auto"/>
          <w:rtl/>
          <w:lang w:eastAsia="en-US"/>
        </w:rPr>
        <w:t xml:space="preserve">أن الحالات التي ذكرها هؤلاء </w:t>
      </w:r>
      <w:r w:rsidR="00923060">
        <w:rPr>
          <w:rFonts w:ascii="Traditional Arabic" w:hAnsi="Traditional Arabic" w:hint="cs"/>
          <w:color w:val="auto"/>
          <w:rtl/>
          <w:lang w:eastAsia="en-US"/>
        </w:rPr>
        <w:t>القوم</w:t>
      </w:r>
      <w:r w:rsidR="00923060" w:rsidRPr="00E35B2C">
        <w:rPr>
          <w:rFonts w:ascii="Traditional Arabic" w:hAnsi="Traditional Arabic"/>
          <w:color w:val="auto"/>
          <w:rtl/>
          <w:lang w:eastAsia="en-US"/>
        </w:rPr>
        <w:t xml:space="preserve"> </w:t>
      </w:r>
      <w:r w:rsidR="00923060">
        <w:rPr>
          <w:rFonts w:ascii="Traditional Arabic" w:hAnsi="Traditional Arabic" w:hint="cs"/>
          <w:color w:val="auto"/>
          <w:rtl/>
          <w:lang w:eastAsia="en-US"/>
        </w:rPr>
        <w:t xml:space="preserve">إنما </w:t>
      </w:r>
      <w:r w:rsidRPr="00E35B2C">
        <w:rPr>
          <w:rFonts w:ascii="Traditional Arabic" w:hAnsi="Traditional Arabic"/>
          <w:color w:val="auto"/>
          <w:rtl/>
          <w:lang w:eastAsia="en-US"/>
        </w:rPr>
        <w:t xml:space="preserve">هي محض افتراء وكذب وليس عليها دليل علمي، وهي مجرد أقاويل؛ لأن الرسول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عندما جاءه الوحي في المرة الأولى كان في غار حراء، ولم يسبقه شيء قبل ذلك كما يدعي هؤلاء, حيث تقول عائشة </w:t>
      </w:r>
      <w:r w:rsidRPr="00E35B2C">
        <w:rPr>
          <w:rFonts w:ascii="Traditional Arabic" w:hAnsi="Traditional Arabic"/>
          <w:color w:val="auto"/>
          <w:lang w:eastAsia="en-US"/>
        </w:rPr>
        <w:sym w:font="KFGQPC Arabic Symbols 01" w:char="F069"/>
      </w:r>
      <w:r w:rsidRPr="00E35B2C">
        <w:rPr>
          <w:rFonts w:ascii="Traditional Arabic" w:hAnsi="Traditional Arabic"/>
          <w:color w:val="auto"/>
          <w:rtl/>
          <w:lang w:eastAsia="en-US"/>
        </w:rPr>
        <w:t xml:space="preserve">: أول ما بدئ به رسول الله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من الوحي الرؤيا الصالحة في النوم فكان لا يرى رؤيا إلا جاءت مثل فلق الصبح</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ثم حبب إليه الخلاء</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وكان يخلو بغار حراء فيتحنث فيه وهو</w:t>
      </w:r>
      <w:r w:rsidR="0011242E">
        <w:rPr>
          <w:rFonts w:ascii="Traditional Arabic" w:hAnsi="Traditional Arabic" w:hint="cs"/>
          <w:color w:val="auto"/>
          <w:rtl/>
          <w:lang w:eastAsia="en-US"/>
        </w:rPr>
        <w:t>:</w:t>
      </w:r>
      <w:r w:rsidRPr="00E35B2C">
        <w:rPr>
          <w:rFonts w:ascii="Traditional Arabic" w:hAnsi="Traditional Arabic"/>
          <w:color w:val="auto"/>
          <w:rtl/>
          <w:lang w:eastAsia="en-US"/>
        </w:rPr>
        <w:t xml:space="preserve"> التعبد الليالي ذوات العدد</w:t>
      </w:r>
      <w:r w:rsidR="0011242E">
        <w:rPr>
          <w:rFonts w:ascii="Traditional Arabic" w:hAnsi="Traditional Arabic" w:hint="cs"/>
          <w:color w:val="auto"/>
          <w:rtl/>
          <w:lang w:eastAsia="en-US"/>
        </w:rPr>
        <w:t>,</w:t>
      </w:r>
      <w:r w:rsidRPr="00E35B2C">
        <w:rPr>
          <w:rFonts w:ascii="Traditional Arabic" w:hAnsi="Traditional Arabic"/>
          <w:color w:val="auto"/>
          <w:rtl/>
          <w:lang w:eastAsia="en-US"/>
        </w:rPr>
        <w:t xml:space="preserve"> قبل أن ينزع إلى أهله ويتزود لذلك</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ثم يرجع إلى خديجة فيتزود لمثلها، حتى جاءه الحق وهو في غار حراء، فجاءه الملك فقال: اقرأ. قال: «ما أنا بقارئ», قال: فأخذني فغطني حتى بلغ مني الجهد، ثم أرسلني. فقال: اقرأ. قلت: ما أنا بقارئ. فأخذني فغطني الثانية حتى بلغ مني الجهد ثم أرسلني، فقال: اقرأ. فقلت: ما أنا بقارئ. فأخذني فغطني الثالثة ثم أرسلني فقال:</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597" w:hAnsi="QCF2597" w:cs="QCF2597"/>
          <w:color w:val="00B050"/>
          <w:sz w:val="24"/>
          <w:szCs w:val="24"/>
          <w:rtl/>
          <w:lang w:eastAsia="en-US"/>
        </w:rPr>
        <w:t xml:space="preserve"> ﲅ ﲆ ﲇ ﲈ ﲉ ﲊ ﲋ ﲌ ﲍ ﲎ ﲏ ﲐ ﲑ  ﲒ ﲓ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[العلق: 1-3]</w:t>
      </w:r>
      <w:r w:rsidRPr="00E35B2C">
        <w:rPr>
          <w:rFonts w:ascii="Traditional Arabic" w:hAnsi="Traditional Arabic"/>
          <w:color w:val="auto"/>
          <w:rtl/>
          <w:lang w:eastAsia="en-US"/>
        </w:rPr>
        <w:t xml:space="preserve">, فرجع بها رسول الله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يرجف فؤاده فدخل على خديجة بنت خويلد </w:t>
      </w:r>
      <w:r w:rsidRPr="00E35B2C">
        <w:rPr>
          <w:rFonts w:ascii="Traditional Arabic" w:hAnsi="Traditional Arabic"/>
          <w:color w:val="auto"/>
          <w:lang w:eastAsia="en-US"/>
        </w:rPr>
        <w:sym w:font="KFGQPC Arabic Symbols 01" w:char="F069"/>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فقال: </w:t>
      </w:r>
      <w:r w:rsidRPr="00E35B2C">
        <w:rPr>
          <w:rFonts w:ascii="Traditional Arabic" w:hAnsi="Traditional Arabic"/>
          <w:rtl/>
          <w:lang w:eastAsia="en-US"/>
        </w:rPr>
        <w:t>«زملوني زملوني»</w:t>
      </w:r>
      <w:r w:rsidRPr="00E35B2C">
        <w:rPr>
          <w:rFonts w:ascii="Traditional Arabic" w:hAnsi="Traditional Arabic"/>
          <w:color w:val="auto"/>
          <w:rtl/>
          <w:lang w:eastAsia="en-US"/>
        </w:rPr>
        <w:t>, فزملوه حتى ذهب عنه الروع</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38"/>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autoSpaceDE w:val="0"/>
        <w:autoSpaceDN w:val="0"/>
        <w:adjustRightInd w:val="0"/>
        <w:ind w:hanging="2"/>
        <w:rPr>
          <w:rFonts w:ascii="Traditional Arabic" w:hAnsi="Traditional Arabic"/>
          <w:b/>
          <w:bCs/>
          <w:sz w:val="44"/>
          <w:szCs w:val="44"/>
          <w:rtl/>
          <w:lang w:eastAsia="en-US"/>
        </w:rPr>
      </w:pPr>
      <w:r w:rsidRPr="00E35B2C">
        <w:rPr>
          <w:rFonts w:ascii="Traditional Arabic" w:hAnsi="Traditional Arabic"/>
          <w:color w:val="FF0000"/>
          <w:rtl/>
          <w:lang w:eastAsia="en-US"/>
        </w:rPr>
        <w:t xml:space="preserve">رابعاً: </w:t>
      </w:r>
      <w:r w:rsidRPr="00E35B2C">
        <w:rPr>
          <w:rFonts w:ascii="Traditional Arabic" w:hAnsi="Traditional Arabic"/>
          <w:color w:val="auto"/>
          <w:rtl/>
          <w:lang w:eastAsia="en-US"/>
        </w:rPr>
        <w:t xml:space="preserve">أما قولهم وافتراؤهم على خديجة </w:t>
      </w:r>
      <w:r w:rsidRPr="00E35B2C">
        <w:rPr>
          <w:rFonts w:ascii="Traditional Arabic" w:hAnsi="Traditional Arabic"/>
          <w:color w:val="auto"/>
          <w:lang w:eastAsia="en-US"/>
        </w:rPr>
        <w:sym w:font="KFGQPC Arabic Symbols 01" w:char="F069"/>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بأنها خافت عليه وخشيت أن يكون الوحي من الأرواح الشريرة، فإنه مردود عليهم بقول خديجة نفسها </w:t>
      </w:r>
      <w:r w:rsidRPr="00E35B2C">
        <w:rPr>
          <w:rFonts w:ascii="Traditional Arabic" w:hAnsi="Traditional Arabic"/>
          <w:color w:val="auto"/>
          <w:lang w:eastAsia="en-US"/>
        </w:rPr>
        <w:sym w:font="KFGQPC Arabic Symbols 01" w:char="F069"/>
      </w:r>
      <w:r w:rsidRPr="00E35B2C">
        <w:rPr>
          <w:rFonts w:ascii="Traditional Arabic" w:hAnsi="Traditional Arabic"/>
          <w:color w:val="auto"/>
          <w:rtl/>
          <w:lang w:eastAsia="en-US"/>
        </w:rPr>
        <w:t xml:space="preserve">، عندما أخبرها النبي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بالوحي وقال: </w:t>
      </w:r>
      <w:r w:rsidRPr="00E35B2C">
        <w:rPr>
          <w:rFonts w:ascii="Traditional Arabic" w:hAnsi="Traditional Arabic"/>
          <w:rtl/>
          <w:lang w:eastAsia="en-US"/>
        </w:rPr>
        <w:t>«لقد خشيت على نفسي»</w:t>
      </w:r>
      <w:r w:rsidRPr="00E35B2C">
        <w:rPr>
          <w:rFonts w:ascii="Traditional Arabic" w:hAnsi="Traditional Arabic"/>
          <w:color w:val="auto"/>
          <w:rtl/>
          <w:lang w:eastAsia="en-US"/>
        </w:rPr>
        <w:t xml:space="preserve">، </w:t>
      </w:r>
      <w:r w:rsidRPr="00E35B2C">
        <w:rPr>
          <w:rFonts w:ascii="Traditional Arabic" w:hAnsi="Traditional Arabic"/>
          <w:rtl/>
          <w:lang w:eastAsia="en-US"/>
        </w:rPr>
        <w:t>فقالت خديجة: «كلا والله ما يخزيك الله أبدا</w:t>
      </w:r>
      <w:r w:rsidRPr="00E35B2C">
        <w:rPr>
          <w:rFonts w:ascii="Traditional Arabic" w:hAnsi="Traditional Arabic" w:hint="cs"/>
          <w:rtl/>
          <w:lang w:eastAsia="en-US"/>
        </w:rPr>
        <w:t>؛</w:t>
      </w:r>
      <w:r w:rsidRPr="00E35B2C">
        <w:rPr>
          <w:rFonts w:ascii="Traditional Arabic" w:hAnsi="Traditional Arabic"/>
          <w:rtl/>
          <w:lang w:eastAsia="en-US"/>
        </w:rPr>
        <w:t xml:space="preserve"> إنك لتصل الرحم، وتحمل الكل</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39"/>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 وتكسب المعدوم</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40"/>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 وتقري الضيف</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41"/>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 وتعين على نوائب الحق</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42"/>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43"/>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226"/>
          <w:tab w:val="left" w:pos="368"/>
          <w:tab w:val="left" w:pos="565"/>
        </w:tabs>
        <w:ind w:hanging="2"/>
        <w:rPr>
          <w:rFonts w:ascii="Traditional Arabic" w:hAnsi="Traditional Arabic"/>
          <w:rtl/>
          <w:lang w:eastAsia="en-US"/>
        </w:rPr>
      </w:pPr>
      <w:r w:rsidRPr="00E35B2C">
        <w:rPr>
          <w:rFonts w:ascii="Traditional Arabic" w:hAnsi="Traditional Arabic"/>
          <w:color w:val="auto"/>
          <w:rtl/>
          <w:lang w:eastAsia="en-US"/>
        </w:rPr>
        <w:t xml:space="preserve">      وأما قولهم: إنها ذهبت به إلى مشعوذ، فإن ذلك حمق وافتراء؛ لأن الذي ذهبت إليه هو ورقة بن نوفل </w:t>
      </w:r>
      <w:r w:rsidRPr="00E35B2C">
        <w:rPr>
          <w:rFonts w:ascii="Traditional Arabic" w:hAnsi="Traditional Arabic"/>
          <w:rtl/>
          <w:lang w:eastAsia="en-US"/>
        </w:rPr>
        <w:t>وكان امرأ تنصر في الجاهلية، وكان يكتب الكتاب العبراني، فيكتب من الإنجيل بالعبرانية ما شاء الله أن يكتب، وكان شيخا</w:t>
      </w:r>
      <w:r w:rsidR="00F60309">
        <w:rPr>
          <w:rFonts w:ascii="Traditional Arabic" w:hAnsi="Traditional Arabic" w:hint="cs"/>
          <w:rtl/>
          <w:lang w:eastAsia="en-US"/>
        </w:rPr>
        <w:t>ً</w:t>
      </w:r>
      <w:r w:rsidRPr="00E35B2C">
        <w:rPr>
          <w:rFonts w:ascii="Traditional Arabic" w:hAnsi="Traditional Arabic"/>
          <w:rtl/>
          <w:lang w:eastAsia="en-US"/>
        </w:rPr>
        <w:t xml:space="preserve"> كبيرا</w:t>
      </w:r>
      <w:r w:rsidR="00F60309">
        <w:rPr>
          <w:rFonts w:ascii="Traditional Arabic" w:hAnsi="Traditional Arabic" w:hint="cs"/>
          <w:rtl/>
          <w:lang w:eastAsia="en-US"/>
        </w:rPr>
        <w:t>ً</w:t>
      </w:r>
      <w:r w:rsidRPr="00E35B2C">
        <w:rPr>
          <w:rFonts w:ascii="Traditional Arabic" w:hAnsi="Traditional Arabic"/>
          <w:rtl/>
          <w:lang w:eastAsia="en-US"/>
        </w:rPr>
        <w:t xml:space="preserve"> قد عمي، فقالت له خديجة: يا ابن عم، اسمع من ابن أخيك، فقال له ورقة: يا ابن أخي ماذا ترى؟ فأخبره رسول الله </w:t>
      </w:r>
      <w:r w:rsidRPr="00E35B2C">
        <w:rPr>
          <w:rFonts w:ascii="AGA Arabesque" w:hAnsi="AGA Arabesque" w:cs="Arial"/>
          <w:color w:val="auto"/>
          <w:lang w:eastAsia="en-US"/>
        </w:rPr>
        <w:t></w:t>
      </w:r>
      <w:r w:rsidRPr="00E35B2C">
        <w:rPr>
          <w:rFonts w:ascii="Traditional Arabic" w:hAnsi="Traditional Arabic"/>
          <w:rtl/>
          <w:lang w:eastAsia="en-US"/>
        </w:rPr>
        <w:t xml:space="preserve"> خبر ما رأى، فقال له ورقة: هذا الناموس الذي نزل الله على موسى</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44"/>
      </w:r>
      <w:r w:rsidRPr="00E35B2C">
        <w:rPr>
          <w:rFonts w:ascii="Traditional Arabic" w:hAnsi="Traditional Arabic"/>
          <w:color w:val="auto"/>
          <w:position w:val="10"/>
          <w:sz w:val="28"/>
          <w:szCs w:val="28"/>
          <w:rtl/>
          <w:lang w:eastAsia="en-US"/>
        </w:rPr>
        <w:t>)</w:t>
      </w:r>
      <w:r w:rsidRPr="00E35B2C">
        <w:rPr>
          <w:rFonts w:ascii="Traditional Arabic" w:hAnsi="Traditional Arabic"/>
          <w:rtl/>
          <w:lang w:eastAsia="en-US"/>
        </w:rPr>
        <w:t>.</w:t>
      </w:r>
    </w:p>
    <w:p w:rsidR="00E35B2C" w:rsidRPr="00E35B2C" w:rsidRDefault="00E35B2C" w:rsidP="00A02200">
      <w:pPr>
        <w:widowControl/>
        <w:numPr>
          <w:ilvl w:val="0"/>
          <w:numId w:val="28"/>
        </w:numPr>
        <w:tabs>
          <w:tab w:val="left" w:pos="226"/>
          <w:tab w:val="left" w:pos="368"/>
          <w:tab w:val="left" w:pos="565"/>
        </w:tabs>
        <w:ind w:left="0" w:hanging="2"/>
        <w:contextualSpacing/>
        <w:jc w:val="lowKashida"/>
        <w:rPr>
          <w:rFonts w:ascii="Traditional Arabic" w:hAnsi="Traditional Arabic"/>
          <w:color w:val="auto"/>
          <w:lang w:eastAsia="en-US"/>
        </w:rPr>
      </w:pPr>
      <w:r w:rsidRPr="00E35B2C">
        <w:rPr>
          <w:rFonts w:ascii="Traditional Arabic" w:hAnsi="Traditional Arabic"/>
          <w:color w:val="FF0000"/>
          <w:rtl/>
          <w:lang w:eastAsia="en-US"/>
        </w:rPr>
        <w:t xml:space="preserve">الطعن في شخصية النبي </w:t>
      </w:r>
      <w:r w:rsidRPr="00E35B2C">
        <w:rPr>
          <w:rFonts w:ascii="AGA Arabesque" w:hAnsi="AGA Arabesque" w:cs="Arial"/>
          <w:color w:val="FF0000"/>
          <w:lang w:eastAsia="en-US"/>
        </w:rPr>
        <w:t></w:t>
      </w:r>
      <w:r w:rsidRPr="00E35B2C">
        <w:rPr>
          <w:rFonts w:ascii="Traditional Arabic" w:hAnsi="Traditional Arabic"/>
          <w:color w:val="FF0000"/>
          <w:rtl/>
          <w:lang w:eastAsia="en-US"/>
        </w:rPr>
        <w:t>:</w:t>
      </w:r>
      <w:r w:rsidRPr="00E35B2C">
        <w:rPr>
          <w:rFonts w:ascii="Traditional Arabic" w:hAnsi="Traditional Arabic"/>
          <w:b/>
          <w:bCs/>
          <w:color w:val="FF0000"/>
          <w:rtl/>
          <w:lang w:eastAsia="en-US"/>
        </w:rPr>
        <w:t xml:space="preserve"> </w:t>
      </w:r>
    </w:p>
    <w:p w:rsidR="00E35B2C" w:rsidRDefault="00E35B2C" w:rsidP="0011242E">
      <w:pPr>
        <w:widowControl/>
        <w:tabs>
          <w:tab w:val="left" w:pos="226"/>
          <w:tab w:val="left" w:pos="368"/>
          <w:tab w:val="left" w:pos="565"/>
        </w:tabs>
        <w:ind w:hanging="2"/>
        <w:contextualSpacing/>
        <w:rPr>
          <w:rFonts w:ascii="Traditional Arabic" w:hAnsi="Traditional Arabic"/>
          <w:color w:val="auto"/>
          <w:rtl/>
          <w:lang w:eastAsia="en-US"/>
        </w:rPr>
      </w:pPr>
      <w:r w:rsidRPr="00E35B2C">
        <w:rPr>
          <w:rFonts w:ascii="Traditional Arabic" w:hAnsi="Traditional Arabic" w:hint="cs"/>
          <w:b/>
          <w:bCs/>
          <w:color w:val="FF0000"/>
          <w:rtl/>
          <w:lang w:eastAsia="en-US"/>
        </w:rPr>
        <w:t xml:space="preserve">      </w:t>
      </w:r>
      <w:r w:rsidRPr="00E35B2C">
        <w:rPr>
          <w:rFonts w:ascii="Traditional Arabic" w:hAnsi="Traditional Arabic"/>
          <w:color w:val="auto"/>
          <w:rtl/>
          <w:lang w:eastAsia="en-US"/>
        </w:rPr>
        <w:t>طعن</w:t>
      </w:r>
      <w:r w:rsidRPr="00E35B2C">
        <w:rPr>
          <w:rFonts w:ascii="Traditional Arabic" w:hAnsi="Traditional Arabic"/>
          <w:b/>
          <w:bCs/>
          <w:color w:val="auto"/>
          <w:rtl/>
          <w:lang w:eastAsia="en-US"/>
        </w:rPr>
        <w:t xml:space="preserve"> </w:t>
      </w:r>
      <w:r w:rsidRPr="00E35B2C">
        <w:rPr>
          <w:rFonts w:ascii="Traditional Arabic" w:hAnsi="Traditional Arabic"/>
          <w:color w:val="auto"/>
          <w:rtl/>
          <w:lang w:eastAsia="en-US"/>
        </w:rPr>
        <w:t xml:space="preserve">المستشرقون في رسالة النبي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وذكروا صفات لا</w:t>
      </w:r>
      <w:r w:rsidR="00AC0899">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تليق به, منها: ما زعمه </w:t>
      </w:r>
      <w:r w:rsidR="0011242E">
        <w:rPr>
          <w:rFonts w:ascii="Traditional Arabic" w:hAnsi="Traditional Arabic" w:hint="cs"/>
          <w:color w:val="auto"/>
          <w:rtl/>
          <w:lang w:eastAsia="en-US"/>
        </w:rPr>
        <w:t xml:space="preserve">المستشرق </w:t>
      </w:r>
      <w:r w:rsidRPr="00E35B2C">
        <w:rPr>
          <w:rFonts w:ascii="Traditional Arabic" w:hAnsi="Traditional Arabic"/>
          <w:color w:val="auto"/>
          <w:rtl/>
          <w:lang w:eastAsia="en-US"/>
        </w:rPr>
        <w:t>جولد</w:t>
      </w:r>
      <w:r w:rsidR="0011242E">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تسيهر, حيث يقول: روي عنه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أنه قال:</w:t>
      </w:r>
      <w:r w:rsidRPr="00E35B2C">
        <w:rPr>
          <w:rFonts w:ascii="Traditional Arabic" w:hAnsi="Traditional Arabic"/>
          <w:rtl/>
          <w:lang w:eastAsia="en-US"/>
        </w:rPr>
        <w:t xml:space="preserve"> «</w:t>
      </w:r>
      <w:r w:rsidRPr="00E35B2C">
        <w:rPr>
          <w:rFonts w:ascii="Traditional Arabic" w:hAnsi="Traditional Arabic"/>
          <w:color w:val="auto"/>
          <w:rtl/>
          <w:lang w:eastAsia="en-US"/>
        </w:rPr>
        <w:t>إنما حبب إلي من دنياكم الطيب والنساء</w:t>
      </w:r>
      <w:r w:rsidRPr="00E35B2C">
        <w:rPr>
          <w:rFonts w:ascii="Traditional Arabic" w:hAnsi="Traditional Arabic"/>
          <w:rtl/>
          <w:lang w:eastAsia="en-US"/>
        </w:rPr>
        <w:t>»</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45"/>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xml:space="preserve">, وأضيف إلى ذلك فيما بعد: </w:t>
      </w:r>
      <w:r w:rsidRPr="00E35B2C">
        <w:rPr>
          <w:rFonts w:ascii="Traditional Arabic" w:hAnsi="Traditional Arabic"/>
          <w:rtl/>
          <w:lang w:eastAsia="en-US"/>
        </w:rPr>
        <w:t>«</w:t>
      </w:r>
      <w:r w:rsidRPr="00E35B2C">
        <w:rPr>
          <w:rFonts w:ascii="Traditional Arabic" w:hAnsi="Traditional Arabic"/>
          <w:color w:val="auto"/>
          <w:rtl/>
          <w:lang w:eastAsia="en-US"/>
        </w:rPr>
        <w:t>وجعلت قرة عيني في الصلاة</w:t>
      </w:r>
      <w:r w:rsidRPr="00E35B2C">
        <w:rPr>
          <w:rFonts w:ascii="Traditional Arabic" w:hAnsi="Traditional Arabic"/>
          <w:rtl/>
          <w:lang w:eastAsia="en-US"/>
        </w:rPr>
        <w:t>»</w:t>
      </w:r>
      <w:r w:rsidRPr="00E35B2C">
        <w:rPr>
          <w:rFonts w:ascii="Traditional Arabic" w:hAnsi="Traditional Arabic"/>
          <w:color w:val="auto"/>
          <w:rtl/>
          <w:lang w:eastAsia="en-US"/>
        </w:rPr>
        <w:t>, وهذه الرواية وأمثالها تجعله بحق موضع اتهام خصومه الذين أخذوا عليه أنه لا يشتغل بغير النساء</w:t>
      </w:r>
      <w:r w:rsidR="00AC0899">
        <w:rPr>
          <w:rFonts w:ascii="Traditional Arabic" w:hAnsi="Traditional Arabic" w:hint="cs"/>
          <w:color w:val="auto"/>
          <w:rtl/>
          <w:lang w:eastAsia="en-US"/>
        </w:rPr>
        <w:t>؛</w:t>
      </w:r>
      <w:r w:rsidRPr="00E35B2C">
        <w:rPr>
          <w:rFonts w:ascii="Traditional Arabic" w:hAnsi="Traditional Arabic"/>
          <w:color w:val="auto"/>
          <w:rtl/>
          <w:lang w:eastAsia="en-US"/>
        </w:rPr>
        <w:t xml:space="preserve"> مما لا يتفق وصفة النبوة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46"/>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226"/>
          <w:tab w:val="left" w:pos="368"/>
          <w:tab w:val="left" w:pos="565"/>
        </w:tabs>
        <w:ind w:hanging="2"/>
        <w:rPr>
          <w:rFonts w:ascii="Traditional Arabic" w:hAnsi="Traditional Arabic"/>
          <w:color w:val="FF0000"/>
          <w:rtl/>
          <w:lang w:eastAsia="en-US"/>
        </w:rPr>
      </w:pPr>
      <w:r w:rsidRPr="00E35B2C">
        <w:rPr>
          <w:rFonts w:ascii="Traditional Arabic" w:hAnsi="Traditional Arabic" w:hint="cs"/>
          <w:color w:val="FF0000"/>
          <w:rtl/>
          <w:lang w:eastAsia="en-US"/>
        </w:rPr>
        <w:t xml:space="preserve">      </w:t>
      </w:r>
      <w:r w:rsidRPr="00E35B2C">
        <w:rPr>
          <w:rFonts w:ascii="Traditional Arabic" w:hAnsi="Traditional Arabic"/>
          <w:color w:val="FF0000"/>
          <w:rtl/>
          <w:lang w:eastAsia="en-US"/>
        </w:rPr>
        <w:t>ويرد على هذه الشبهات بما يلي:</w:t>
      </w:r>
    </w:p>
    <w:p w:rsidR="00E35B2C" w:rsidRPr="00E35B2C" w:rsidRDefault="00E35B2C" w:rsidP="00963556">
      <w:pPr>
        <w:widowControl/>
        <w:tabs>
          <w:tab w:val="left" w:pos="226"/>
          <w:tab w:val="left" w:pos="368"/>
        </w:tabs>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أولاً: </w:t>
      </w:r>
      <w:r w:rsidR="00963556">
        <w:rPr>
          <w:rFonts w:ascii="Traditional Arabic" w:hAnsi="Traditional Arabic" w:hint="cs"/>
          <w:color w:val="auto"/>
          <w:rtl/>
          <w:lang w:eastAsia="en-US"/>
        </w:rPr>
        <w:t>أ</w:t>
      </w:r>
      <w:r w:rsidRPr="00E35B2C">
        <w:rPr>
          <w:rFonts w:ascii="Traditional Arabic" w:hAnsi="Traditional Arabic"/>
          <w:color w:val="auto"/>
          <w:rtl/>
          <w:lang w:eastAsia="en-US"/>
        </w:rPr>
        <w:t xml:space="preserve">ن الله تعالى </w:t>
      </w:r>
      <w:r w:rsidRPr="00E35B2C">
        <w:rPr>
          <w:rFonts w:ascii="Traditional Arabic" w:hAnsi="Traditional Arabic" w:hint="cs"/>
          <w:color w:val="auto"/>
          <w:rtl/>
          <w:lang w:eastAsia="en-US"/>
        </w:rPr>
        <w:t xml:space="preserve">قد </w:t>
      </w:r>
      <w:r w:rsidRPr="00E35B2C">
        <w:rPr>
          <w:rFonts w:ascii="Traditional Arabic" w:hAnsi="Traditional Arabic"/>
          <w:color w:val="auto"/>
          <w:rtl/>
          <w:lang w:eastAsia="en-US"/>
        </w:rPr>
        <w:t xml:space="preserve">أباح لنبيه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الزواج لأكثر من واحدة، وهذا شرع الله </w:t>
      </w:r>
      <w:r w:rsidRPr="00E35B2C">
        <w:rPr>
          <w:rFonts w:ascii="Traditional Arabic" w:hAnsi="Traditional Arabic" w:hint="cs"/>
          <w:color w:val="auto"/>
          <w:rtl/>
          <w:lang w:eastAsia="en-US"/>
        </w:rPr>
        <w:t>وسنة</w:t>
      </w:r>
      <w:r w:rsidRPr="00E35B2C">
        <w:rPr>
          <w:rFonts w:ascii="Traditional Arabic" w:hAnsi="Traditional Arabic"/>
          <w:color w:val="auto"/>
          <w:rtl/>
          <w:lang w:eastAsia="en-US"/>
        </w:rPr>
        <w:t xml:space="preserve"> الإسلام كما 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077" w:hAnsi="QCF2077" w:cs="QCF2077"/>
          <w:color w:val="00B050"/>
          <w:sz w:val="24"/>
          <w:szCs w:val="24"/>
          <w:rtl/>
          <w:lang w:eastAsia="en-US"/>
        </w:rPr>
        <w:t xml:space="preserve">  ﱺ  ﱻ ﱼ ﱽ ﱾ ﱿ ﲀ ﲁ ﲂﲃ ﲄ ﲅ ﲆ ﲇ  ﲈ ﲉ ﲊ ﲋ ﲌﲍ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hint="cs"/>
          <w:color w:val="00B050"/>
          <w:sz w:val="24"/>
          <w:szCs w:val="24"/>
          <w:rtl/>
          <w:lang w:eastAsia="en-US"/>
        </w:rPr>
        <w:t xml:space="preserve"> </w:t>
      </w:r>
      <w:r w:rsidRPr="00E35B2C">
        <w:rPr>
          <w:rFonts w:ascii="Traditional Arabic" w:hAnsi="Traditional Arabic"/>
          <w:color w:val="00B050"/>
          <w:sz w:val="24"/>
          <w:szCs w:val="24"/>
          <w:rtl/>
          <w:lang w:eastAsia="en-US"/>
        </w:rPr>
        <w:t>[النساء: 3]</w:t>
      </w:r>
      <w:r w:rsidRPr="00E35B2C">
        <w:rPr>
          <w:rFonts w:ascii="Traditional Arabic" w:hAnsi="Traditional Arabic"/>
          <w:color w:val="auto"/>
          <w:rtl/>
          <w:lang w:eastAsia="en-US"/>
        </w:rPr>
        <w:t>؛ ولهذا كان للزواج في دين الإسلام حِكَمٌ وأسباب، ومن هذه الحكم:</w:t>
      </w:r>
    </w:p>
    <w:p w:rsidR="00E35B2C" w:rsidRPr="00E35B2C" w:rsidRDefault="00E35B2C" w:rsidP="00A02200">
      <w:pPr>
        <w:widowControl/>
        <w:numPr>
          <w:ilvl w:val="0"/>
          <w:numId w:val="14"/>
        </w:numPr>
        <w:tabs>
          <w:tab w:val="left" w:pos="226"/>
          <w:tab w:val="left" w:pos="368"/>
        </w:tabs>
        <w:ind w:left="0" w:hanging="2"/>
        <w:contextualSpacing/>
        <w:jc w:val="lowKashida"/>
        <w:rPr>
          <w:rFonts w:ascii="Traditional Arabic" w:hAnsi="Traditional Arabic"/>
          <w:color w:val="auto"/>
          <w:rtl/>
          <w:lang w:eastAsia="en-US"/>
        </w:rPr>
      </w:pPr>
      <w:r w:rsidRPr="00E35B2C">
        <w:rPr>
          <w:rFonts w:ascii="Traditional Arabic" w:hAnsi="Traditional Arabic"/>
          <w:color w:val="auto"/>
          <w:rtl/>
          <w:lang w:eastAsia="en-US"/>
        </w:rPr>
        <w:t>تربية النفس على الطهارة والعفة بدلاً من إطلاق عنانها في دروب الرذيلة والفواحش، فربما احتاج الإنسان ليتزوج أكثر من واحدة؛ لحاجته إلى ذلك، فقد تكون الزوجة مريضة أو عقيمة، أو غير ذلك من الأسباب التي تدفع بالإنسان أن يتزوج بأخريات.</w:t>
      </w:r>
    </w:p>
    <w:p w:rsidR="00E35B2C" w:rsidRPr="00E35B2C" w:rsidRDefault="00E35B2C" w:rsidP="00A02200">
      <w:pPr>
        <w:widowControl/>
        <w:numPr>
          <w:ilvl w:val="0"/>
          <w:numId w:val="14"/>
        </w:numPr>
        <w:tabs>
          <w:tab w:val="left" w:pos="226"/>
          <w:tab w:val="left" w:pos="368"/>
        </w:tabs>
        <w:ind w:left="0" w:hanging="2"/>
        <w:contextualSpacing/>
        <w:jc w:val="lowKashida"/>
        <w:rPr>
          <w:rFonts w:ascii="Traditional Arabic" w:hAnsi="Traditional Arabic"/>
          <w:color w:val="auto"/>
          <w:rtl/>
          <w:lang w:eastAsia="en-US"/>
        </w:rPr>
      </w:pPr>
      <w:r w:rsidRPr="00E35B2C">
        <w:rPr>
          <w:rFonts w:ascii="Traditional Arabic" w:hAnsi="Traditional Arabic"/>
          <w:color w:val="auto"/>
          <w:rtl/>
          <w:lang w:eastAsia="en-US"/>
        </w:rPr>
        <w:t>زيادة عدد النساء وقلة عدد الرجال الذين تصيبهم المنية بأسبابها الكثيرة ولاسيما الحروب الطاحنة، وما تخلفه هذه الحروب من المآسي من القتلى والمعاقين؛ فكان لزامًا أن يتزوج الرجل الواحد أكثر من واحدة؛ حتى تستمر الحياة و</w:t>
      </w:r>
      <w:r w:rsidR="00AC0899">
        <w:rPr>
          <w:rFonts w:ascii="Traditional Arabic" w:hAnsi="Traditional Arabic" w:hint="cs"/>
          <w:color w:val="auto"/>
          <w:rtl/>
          <w:lang w:eastAsia="en-US"/>
        </w:rPr>
        <w:t>ت</w:t>
      </w:r>
      <w:r w:rsidRPr="00E35B2C">
        <w:rPr>
          <w:rFonts w:ascii="Traditional Arabic" w:hAnsi="Traditional Arabic"/>
          <w:color w:val="auto"/>
          <w:rtl/>
          <w:lang w:eastAsia="en-US"/>
        </w:rPr>
        <w:t>تجدد الأجيال.</w:t>
      </w:r>
    </w:p>
    <w:p w:rsidR="00E35B2C" w:rsidRDefault="00E35B2C" w:rsidP="00711885">
      <w:pPr>
        <w:widowControl/>
        <w:tabs>
          <w:tab w:val="left" w:pos="565"/>
        </w:tabs>
        <w:ind w:hanging="2"/>
        <w:jc w:val="lowKashida"/>
        <w:rPr>
          <w:rFonts w:ascii="Traditional Arabic" w:hAnsi="Traditional Arabic"/>
          <w:color w:val="auto"/>
          <w:rtl/>
          <w:lang w:eastAsia="en-US"/>
        </w:rPr>
      </w:pPr>
      <w:r w:rsidRPr="00E35B2C">
        <w:rPr>
          <w:rFonts w:ascii="Traditional Arabic" w:hAnsi="Traditional Arabic" w:hint="cs"/>
          <w:color w:val="FF0000"/>
          <w:rtl/>
          <w:lang w:eastAsia="en-US"/>
        </w:rPr>
        <w:t xml:space="preserve"> </w:t>
      </w:r>
      <w:r w:rsidRPr="00E35B2C">
        <w:rPr>
          <w:rFonts w:ascii="Traditional Arabic" w:hAnsi="Traditional Arabic"/>
          <w:color w:val="FF0000"/>
          <w:rtl/>
          <w:lang w:eastAsia="en-US"/>
        </w:rPr>
        <w:t xml:space="preserve">ثانياً: </w:t>
      </w:r>
      <w:r w:rsidRPr="00E35B2C">
        <w:rPr>
          <w:rFonts w:ascii="Traditional Arabic" w:hAnsi="Traditional Arabic"/>
          <w:color w:val="auto"/>
          <w:rtl/>
          <w:lang w:eastAsia="en-US"/>
        </w:rPr>
        <w:t xml:space="preserve">الزواج بأكثر من واحدة كان جائزًا في جميع الشرائع السابقة، كاليهودية والنصرانية التي ينتمي إليها معظم المستشرقين, </w:t>
      </w:r>
      <w:r w:rsidRPr="00E35B2C">
        <w:rPr>
          <w:rFonts w:ascii="Traditional Arabic" w:hAnsi="Traditional Arabic" w:hint="cs"/>
          <w:color w:val="auto"/>
          <w:rtl/>
          <w:lang w:eastAsia="en-US"/>
        </w:rPr>
        <w:t xml:space="preserve">فعن أبي </w:t>
      </w:r>
      <w:r w:rsidRPr="00E35B2C">
        <w:rPr>
          <w:rFonts w:ascii="Traditional Arabic" w:hAnsi="Traditional Arabic"/>
          <w:color w:val="auto"/>
          <w:rtl/>
          <w:lang w:eastAsia="en-US"/>
        </w:rPr>
        <w:t xml:space="preserve">هريرة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عن رسول الله </w:t>
      </w:r>
      <w:r w:rsidRPr="00E35B2C">
        <w:rPr>
          <w:rFonts w:ascii="AGA Arabesque" w:hAnsi="AGA Arabesque" w:cs="Arial"/>
          <w:color w:val="auto"/>
          <w:lang w:eastAsia="en-US"/>
        </w:rPr>
        <w:t></w:t>
      </w:r>
      <w:r w:rsidRPr="00E35B2C">
        <w:rPr>
          <w:rFonts w:ascii="Traditional Arabic" w:hAnsi="Traditional Arabic"/>
          <w:color w:val="auto"/>
          <w:rtl/>
          <w:lang w:eastAsia="en-US"/>
        </w:rPr>
        <w:t xml:space="preserve"> قال: </w:t>
      </w:r>
      <w:r w:rsidRPr="00E35B2C">
        <w:rPr>
          <w:rFonts w:ascii="Traditional Arabic" w:hAnsi="Traditional Arabic"/>
          <w:rtl/>
          <w:lang w:eastAsia="en-US"/>
        </w:rPr>
        <w:t>«</w:t>
      </w:r>
      <w:r w:rsidRPr="00E35B2C">
        <w:rPr>
          <w:rFonts w:ascii="Traditional Arabic" w:hAnsi="Traditional Arabic"/>
          <w:color w:val="auto"/>
          <w:rtl/>
          <w:lang w:eastAsia="en-US"/>
        </w:rPr>
        <w:t>قال سليمان بن داود عليهما السلام: لأطوفن الليلة على مائة امرأة، أو تسع وتسعين كلهن، يأتي بفارس يجاهد في سبيل الله، فقال له صاحبه: إن شاء الله، فلم يقل إن شاء الله، فلم يحمل منهن إلا امرأة واحدة، جاءت بشق رجل، والذي نفس محمد بيده، لو قال: إن شاء الله، لجاهدوا في سبيل الله، فرسانا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أجمعون</w:t>
      </w:r>
      <w:r w:rsidRPr="00E35B2C">
        <w:rPr>
          <w:rFonts w:ascii="Traditional Arabic" w:hAnsi="Traditional Arabic"/>
          <w:rtl/>
          <w:lang w:eastAsia="en-US"/>
        </w:rPr>
        <w:t>»</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47"/>
      </w:r>
      <w:r w:rsidRPr="00E35B2C">
        <w:rPr>
          <w:rFonts w:ascii="Traditional Arabic" w:hAnsi="Traditional Arabic"/>
          <w:color w:val="auto"/>
          <w:position w:val="10"/>
          <w:sz w:val="28"/>
          <w:szCs w:val="28"/>
          <w:rtl/>
          <w:lang w:eastAsia="en-US"/>
        </w:rPr>
        <w:t>)</w:t>
      </w:r>
      <w:r w:rsidRPr="00E35B2C">
        <w:rPr>
          <w:rFonts w:ascii="Traditional Arabic" w:hAnsi="Traditional Arabic" w:hint="cs"/>
          <w:color w:val="auto"/>
          <w:rtl/>
          <w:lang w:eastAsia="en-US"/>
        </w:rPr>
        <w:t>.</w:t>
      </w:r>
    </w:p>
    <w:p w:rsidR="0039502C" w:rsidRPr="0039502C" w:rsidRDefault="0039502C" w:rsidP="00545469">
      <w:pPr>
        <w:widowControl/>
        <w:ind w:hanging="2"/>
        <w:rPr>
          <w:rFonts w:ascii="Traditional Arabic" w:hAnsi="Traditional Arabic"/>
          <w:color w:val="auto"/>
          <w:rtl/>
          <w:lang w:eastAsia="en-US"/>
        </w:rPr>
      </w:pPr>
      <w:r>
        <w:rPr>
          <w:rFonts w:ascii="Traditional Arabic" w:hAnsi="Traditional Arabic" w:hint="cs"/>
          <w:color w:val="auto"/>
          <w:rtl/>
          <w:lang w:eastAsia="en-US"/>
        </w:rPr>
        <w:t xml:space="preserve">       وقد جاء في المصادر اليهودية أن داود </w:t>
      </w:r>
      <w:r w:rsidR="00545469">
        <w:rPr>
          <w:rFonts w:ascii="Traditional Arabic" w:hAnsi="Traditional Arabic"/>
        </w:rPr>
        <w:t xml:space="preserve"> </w:t>
      </w:r>
      <w:r w:rsidR="00545469" w:rsidRPr="000A3A44">
        <w:rPr>
          <w:rFonts w:ascii="Traditional Arabic" w:hAnsi="Traditional Arabic"/>
        </w:rPr>
        <w:sym w:font="AGA Arabesque" w:char="F075"/>
      </w:r>
      <w:r>
        <w:rPr>
          <w:rFonts w:ascii="Traditional Arabic" w:hAnsi="Traditional Arabic" w:hint="cs"/>
          <w:color w:val="auto"/>
          <w:rtl/>
          <w:lang w:eastAsia="en-US"/>
        </w:rPr>
        <w:t>قد تزوج بأكثر من زوجة, فجاء في</w:t>
      </w:r>
      <w:r w:rsidRPr="0039502C">
        <w:rPr>
          <w:rFonts w:ascii="Traditional Arabic" w:hAnsi="Traditional Arabic"/>
          <w:color w:val="auto"/>
          <w:rtl/>
          <w:lang w:eastAsia="en-US"/>
        </w:rPr>
        <w:t xml:space="preserve"> سفر صموئيل الثاني</w:t>
      </w:r>
      <w:r>
        <w:rPr>
          <w:rFonts w:ascii="Traditional Arabic" w:hAnsi="Traditional Arabic" w:hint="cs"/>
          <w:color w:val="auto"/>
          <w:rtl/>
          <w:lang w:eastAsia="en-US"/>
        </w:rPr>
        <w:t xml:space="preserve">: </w:t>
      </w:r>
      <w:r w:rsidRPr="00E35B2C">
        <w:rPr>
          <w:rFonts w:ascii="Traditional Arabic" w:hAnsi="Traditional Arabic"/>
          <w:rtl/>
          <w:lang w:eastAsia="en-US"/>
        </w:rPr>
        <w:t>«</w:t>
      </w:r>
      <w:r w:rsidRPr="0039502C">
        <w:rPr>
          <w:rFonts w:ascii="Traditional Arabic" w:hAnsi="Traditional Arabic"/>
          <w:color w:val="auto"/>
          <w:rtl/>
          <w:lang w:eastAsia="en-US"/>
        </w:rPr>
        <w:t>وأخذ داود أيضًا سراري ونساء من أورشليم بعد مجيئه من حبرون فولد أيضًا لداود بنون وبنات</w:t>
      </w:r>
      <w:r w:rsidRPr="00E35B2C">
        <w:rPr>
          <w:rFonts w:ascii="Traditional Arabic" w:hAnsi="Traditional Arabic"/>
          <w:rtl/>
          <w:lang w:eastAsia="en-US"/>
        </w:rPr>
        <w:t>»</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48"/>
      </w:r>
      <w:r w:rsidRPr="00E35B2C">
        <w:rPr>
          <w:rFonts w:ascii="Traditional Arabic" w:hAnsi="Traditional Arabic"/>
          <w:color w:val="auto"/>
          <w:position w:val="10"/>
          <w:sz w:val="28"/>
          <w:szCs w:val="28"/>
          <w:rtl/>
          <w:lang w:eastAsia="en-US"/>
        </w:rPr>
        <w:t>)</w:t>
      </w:r>
      <w:r>
        <w:rPr>
          <w:rFonts w:ascii="Traditional Arabic" w:hAnsi="Traditional Arabic" w:hint="cs"/>
          <w:color w:val="auto"/>
          <w:rtl/>
          <w:lang w:eastAsia="en-US"/>
        </w:rPr>
        <w:t>.</w:t>
      </w:r>
      <w:r w:rsidRPr="0039502C">
        <w:rPr>
          <w:rFonts w:ascii="Traditional Arabic" w:hAnsi="Traditional Arabic"/>
          <w:color w:val="auto"/>
          <w:rtl/>
          <w:lang w:eastAsia="en-US"/>
        </w:rPr>
        <w:t xml:space="preserve"> </w:t>
      </w:r>
    </w:p>
    <w:p w:rsidR="0039502C" w:rsidRPr="00020635" w:rsidRDefault="0039502C" w:rsidP="00AC0899">
      <w:pPr>
        <w:widowControl/>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Pr="00020635">
        <w:rPr>
          <w:rFonts w:ascii="Traditional Arabic" w:hAnsi="Traditional Arabic"/>
          <w:rtl/>
        </w:rPr>
        <w:t xml:space="preserve">بل جاء تصريح مفتوح لداود </w:t>
      </w:r>
      <w:r w:rsidR="00AC0899">
        <w:rPr>
          <w:rFonts w:ascii="Traditional Arabic" w:hAnsi="Traditional Arabic"/>
        </w:rPr>
        <w:t xml:space="preserve"> </w:t>
      </w:r>
      <w:r w:rsidR="00AC0899" w:rsidRPr="000A3A44">
        <w:rPr>
          <w:rFonts w:ascii="Traditional Arabic" w:hAnsi="Traditional Arabic"/>
        </w:rPr>
        <w:sym w:font="AGA Arabesque" w:char="F075"/>
      </w:r>
      <w:r w:rsidRPr="00020635">
        <w:rPr>
          <w:rFonts w:ascii="Traditional Arabic" w:hAnsi="Traditional Arabic"/>
          <w:rtl/>
        </w:rPr>
        <w:t>بأن يتزوج بمن يشاء، وقتما يشاء، حسبما يشاء: «هكذا قال الرب إله إسرائيل، أنا مسحتك ملكًا على إسرائيل وأنقذتك من يد شاول، وأعطيتك بيت سيدك، ونساء سيدك في حضنك، وأعطيتك بيت إسرائيل ويهوذا، وإن كان ذلك قليلًا كنت أزيد لك كذا وكذا»</w:t>
      </w:r>
      <w:r w:rsidRPr="00020635">
        <w:rPr>
          <w:rFonts w:ascii="Traditional Arabic" w:hAnsi="Traditional Arabic"/>
          <w:color w:val="auto"/>
          <w:position w:val="10"/>
          <w:sz w:val="28"/>
          <w:szCs w:val="28"/>
          <w:rtl/>
          <w:lang w:eastAsia="en-US"/>
        </w:rPr>
        <w:t xml:space="preserve"> (</w:t>
      </w:r>
      <w:r w:rsidRPr="00020635">
        <w:rPr>
          <w:rFonts w:ascii="Traditional Arabic" w:hAnsi="Traditional Arabic"/>
          <w:color w:val="auto"/>
          <w:position w:val="10"/>
          <w:sz w:val="28"/>
          <w:szCs w:val="28"/>
          <w:rtl/>
          <w:lang w:eastAsia="en-US"/>
        </w:rPr>
        <w:footnoteReference w:id="349"/>
      </w:r>
      <w:r w:rsidRPr="00020635">
        <w:rPr>
          <w:rFonts w:ascii="Traditional Arabic" w:hAnsi="Traditional Arabic"/>
          <w:color w:val="auto"/>
          <w:position w:val="10"/>
          <w:sz w:val="28"/>
          <w:szCs w:val="28"/>
          <w:rtl/>
          <w:lang w:eastAsia="en-US"/>
        </w:rPr>
        <w:t>)</w:t>
      </w:r>
      <w:r w:rsidRPr="00020635">
        <w:rPr>
          <w:rFonts w:ascii="Traditional Arabic" w:hAnsi="Traditional Arabic"/>
          <w:color w:val="auto"/>
          <w:rtl/>
          <w:lang w:eastAsia="en-US"/>
        </w:rPr>
        <w:t>.</w:t>
      </w:r>
    </w:p>
    <w:p w:rsidR="00020635" w:rsidRPr="00020635" w:rsidRDefault="00020635" w:rsidP="00020635">
      <w:pPr>
        <w:widowControl/>
        <w:tabs>
          <w:tab w:val="left" w:pos="226"/>
          <w:tab w:val="left" w:pos="368"/>
          <w:tab w:val="left" w:pos="565"/>
        </w:tabs>
        <w:ind w:hanging="2"/>
        <w:rPr>
          <w:rFonts w:ascii="Traditional Arabic" w:hAnsi="Traditional Arabic"/>
          <w:rtl/>
          <w:lang w:eastAsia="en-US"/>
        </w:rPr>
      </w:pPr>
      <w:r w:rsidRPr="00020635">
        <w:rPr>
          <w:rFonts w:ascii="Traditional Arabic" w:hAnsi="Traditional Arabic"/>
          <w:color w:val="auto"/>
          <w:rtl/>
          <w:lang w:eastAsia="en-US"/>
        </w:rPr>
        <w:t xml:space="preserve">      ومن الأدلة على ذلك أيضاً أن الكنيسة ظلت حتى القرن السابع عشر تعترف بتعدد الزوجات</w:t>
      </w:r>
      <w:r w:rsidRPr="00020635">
        <w:rPr>
          <w:rFonts w:ascii="Traditional Arabic" w:hAnsi="Traditional Arabic"/>
          <w:color w:val="auto"/>
          <w:position w:val="10"/>
          <w:sz w:val="28"/>
          <w:szCs w:val="28"/>
          <w:rtl/>
          <w:lang w:eastAsia="en-US"/>
        </w:rPr>
        <w:t>(</w:t>
      </w:r>
      <w:r w:rsidRPr="00020635">
        <w:rPr>
          <w:rFonts w:ascii="Traditional Arabic" w:hAnsi="Traditional Arabic"/>
          <w:color w:val="auto"/>
          <w:position w:val="10"/>
          <w:sz w:val="28"/>
          <w:szCs w:val="28"/>
          <w:rtl/>
          <w:lang w:eastAsia="en-US"/>
        </w:rPr>
        <w:footnoteReference w:id="350"/>
      </w:r>
      <w:r w:rsidRPr="00020635">
        <w:rPr>
          <w:rFonts w:ascii="Traditional Arabic" w:hAnsi="Traditional Arabic"/>
          <w:color w:val="auto"/>
          <w:position w:val="10"/>
          <w:sz w:val="28"/>
          <w:szCs w:val="28"/>
          <w:rtl/>
          <w:lang w:eastAsia="en-US"/>
        </w:rPr>
        <w:t>)</w:t>
      </w:r>
      <w:r w:rsidRPr="00020635">
        <w:rPr>
          <w:rFonts w:ascii="Traditional Arabic" w:hAnsi="Traditional Arabic"/>
          <w:color w:val="auto"/>
          <w:rtl/>
          <w:lang w:eastAsia="en-US"/>
        </w:rPr>
        <w:t xml:space="preserve">, </w:t>
      </w:r>
      <w:r w:rsidRPr="00020635">
        <w:rPr>
          <w:rFonts w:ascii="Traditional Arabic" w:hAnsi="Traditional Arabic"/>
          <w:rtl/>
        </w:rPr>
        <w:t>و</w:t>
      </w:r>
      <w:r w:rsidRPr="00020635">
        <w:rPr>
          <w:rFonts w:ascii="Traditional Arabic" w:hAnsi="Traditional Arabic"/>
          <w:rtl/>
          <w:lang w:eastAsia="en-US"/>
        </w:rPr>
        <w:t>كان التعدد مباحًا في أوروبا حتى عهد شارلمان الذي كان متزوجًا بأكثر من امرأة</w:t>
      </w:r>
      <w:r w:rsidRPr="00020635">
        <w:rPr>
          <w:rFonts w:ascii="Traditional Arabic" w:hAnsi="Traditional Arabic"/>
          <w:rtl/>
        </w:rPr>
        <w:t>,</w:t>
      </w:r>
      <w:r w:rsidRPr="00020635">
        <w:rPr>
          <w:rFonts w:ascii="Traditional Arabic" w:hAnsi="Traditional Arabic"/>
          <w:rtl/>
          <w:lang w:eastAsia="en-US"/>
        </w:rPr>
        <w:t xml:space="preserve"> ثم أشار القساوسة على المتزوجين بأكثر من واحدة أن يختاروا لهم واحدة من بينهن يطلق عليها زوجة</w:t>
      </w:r>
      <w:r w:rsidRPr="00020635">
        <w:rPr>
          <w:rFonts w:ascii="Traditional Arabic" w:hAnsi="Traditional Arabic"/>
          <w:rtl/>
        </w:rPr>
        <w:t>,</w:t>
      </w:r>
      <w:r w:rsidRPr="00020635">
        <w:rPr>
          <w:rFonts w:ascii="Traditional Arabic" w:hAnsi="Traditional Arabic"/>
          <w:rtl/>
          <w:lang w:eastAsia="en-US"/>
        </w:rPr>
        <w:t xml:space="preserve"> ويطلق على غيرها اسم خدينة </w:t>
      </w:r>
      <w:r w:rsidRPr="00020635">
        <w:rPr>
          <w:rFonts w:ascii="Traditional Arabic" w:hAnsi="Traditional Arabic"/>
          <w:color w:val="auto"/>
          <w:position w:val="10"/>
          <w:sz w:val="28"/>
          <w:szCs w:val="28"/>
          <w:rtl/>
          <w:lang w:eastAsia="en-US"/>
        </w:rPr>
        <w:t>(</w:t>
      </w:r>
      <w:r w:rsidRPr="00020635">
        <w:rPr>
          <w:rFonts w:ascii="Traditional Arabic" w:hAnsi="Traditional Arabic"/>
          <w:color w:val="auto"/>
          <w:position w:val="10"/>
          <w:sz w:val="28"/>
          <w:szCs w:val="28"/>
          <w:rtl/>
          <w:lang w:eastAsia="en-US"/>
        </w:rPr>
        <w:footnoteReference w:id="351"/>
      </w:r>
      <w:r w:rsidRPr="00020635">
        <w:rPr>
          <w:rFonts w:ascii="Traditional Arabic" w:hAnsi="Traditional Arabic"/>
          <w:color w:val="auto"/>
          <w:position w:val="10"/>
          <w:sz w:val="28"/>
          <w:szCs w:val="28"/>
          <w:rtl/>
          <w:lang w:eastAsia="en-US"/>
        </w:rPr>
        <w:t>)</w:t>
      </w:r>
      <w:r w:rsidRPr="00020635">
        <w:rPr>
          <w:rFonts w:ascii="Traditional Arabic" w:hAnsi="Traditional Arabic"/>
          <w:rtl/>
          <w:lang w:eastAsia="en-US"/>
        </w:rPr>
        <w:t>.</w:t>
      </w:r>
    </w:p>
    <w:p w:rsidR="00E35B2C" w:rsidRPr="00E35B2C" w:rsidRDefault="00E35B2C" w:rsidP="0011242E">
      <w:pPr>
        <w:widowControl/>
        <w:tabs>
          <w:tab w:val="left" w:pos="226"/>
          <w:tab w:val="left" w:pos="368"/>
        </w:tabs>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ثالثاً: </w:t>
      </w:r>
      <w:r w:rsidR="0011242E">
        <w:rPr>
          <w:rFonts w:ascii="Traditional Arabic" w:hAnsi="Traditional Arabic" w:hint="cs"/>
          <w:color w:val="auto"/>
          <w:rtl/>
          <w:lang w:eastAsia="en-US"/>
        </w:rPr>
        <w:t>أ</w:t>
      </w:r>
      <w:r w:rsidRPr="00E35B2C">
        <w:rPr>
          <w:rFonts w:ascii="Traditional Arabic" w:hAnsi="Traditional Arabic"/>
          <w:color w:val="auto"/>
          <w:rtl/>
          <w:lang w:eastAsia="en-US"/>
        </w:rPr>
        <w:t xml:space="preserve">ن بيوت النبي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كانت بفضل زوجاته بمنزلة مدارس تخرج المؤمنات الداعيات لهذا الدين، وكانت كل زوجة داعية وفقيهة تعلم النساء أحكام دينهن لقربهن من رسول الله </w:t>
      </w:r>
      <w:r w:rsidRPr="00E35B2C">
        <w:rPr>
          <w:rFonts w:ascii="AGA Arabesque" w:hAnsi="AGA Arabesque" w:cs="Arial"/>
          <w:color w:val="auto"/>
          <w:lang w:eastAsia="en-US"/>
        </w:rPr>
        <w:t></w:t>
      </w:r>
      <w:r w:rsidRPr="00E35B2C">
        <w:rPr>
          <w:rFonts w:ascii="Traditional Arabic" w:hAnsi="Traditional Arabic"/>
          <w:color w:val="auto"/>
          <w:rtl/>
          <w:lang w:eastAsia="en-US"/>
        </w:rPr>
        <w:t>، فكانت النسوة يترددن إليهن، ويسألن عما يشكل عليهن من أمور الدين</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كحقوق الزوج</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وأحكام الطهارة</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والتحلي بأخلاق الرسول </w:t>
      </w:r>
      <w:r w:rsidRPr="00E35B2C">
        <w:rPr>
          <w:rFonts w:ascii="AGA Arabesque" w:hAnsi="AGA Arabesque" w:cs="Arial"/>
          <w:color w:val="auto"/>
          <w:lang w:eastAsia="en-US"/>
        </w:rPr>
        <w:t></w:t>
      </w:r>
      <w:r w:rsidRPr="00E35B2C">
        <w:rPr>
          <w:rFonts w:ascii="Traditional Arabic" w:hAnsi="Traditional Arabic" w:hint="cs"/>
          <w:color w:val="auto"/>
          <w:rtl/>
          <w:lang w:eastAsia="en-US"/>
        </w:rPr>
        <w:t>, وغير ذلك.</w:t>
      </w:r>
    </w:p>
    <w:p w:rsidR="00E35B2C" w:rsidRPr="00E35B2C" w:rsidRDefault="00E35B2C" w:rsidP="00A02200">
      <w:pPr>
        <w:widowControl/>
        <w:numPr>
          <w:ilvl w:val="0"/>
          <w:numId w:val="14"/>
        </w:numPr>
        <w:tabs>
          <w:tab w:val="left" w:pos="226"/>
          <w:tab w:val="left" w:pos="368"/>
        </w:tabs>
        <w:ind w:left="0" w:hanging="2"/>
        <w:contextualSpacing/>
        <w:jc w:val="lowKashida"/>
        <w:rPr>
          <w:rFonts w:ascii="Traditional Arabic" w:hAnsi="Traditional Arabic"/>
          <w:b/>
          <w:bCs/>
          <w:color w:val="auto"/>
          <w:lang w:eastAsia="en-US"/>
        </w:rPr>
      </w:pPr>
      <w:r w:rsidRPr="00E35B2C">
        <w:rPr>
          <w:rFonts w:ascii="Traditional Arabic" w:hAnsi="Traditional Arabic"/>
          <w:b/>
          <w:bCs/>
          <w:color w:val="FF0000"/>
          <w:rtl/>
          <w:lang w:eastAsia="en-US"/>
        </w:rPr>
        <w:t>الطعن في الأحاديث النبوية:</w:t>
      </w:r>
    </w:p>
    <w:p w:rsidR="00E35B2C" w:rsidRDefault="00E35B2C" w:rsidP="00A02200">
      <w:pPr>
        <w:widowControl/>
        <w:tabs>
          <w:tab w:val="left" w:pos="226"/>
          <w:tab w:val="left" w:pos="368"/>
          <w:tab w:val="left" w:pos="565"/>
        </w:tabs>
        <w:ind w:hanging="2"/>
        <w:contextualSpacing/>
        <w:rPr>
          <w:rFonts w:ascii="Traditional Arabic" w:hAnsi="Traditional Arabic"/>
          <w:color w:val="auto"/>
          <w:rtl/>
          <w:lang w:eastAsia="en-US"/>
        </w:rPr>
      </w:pPr>
      <w:r w:rsidRPr="00E35B2C">
        <w:rPr>
          <w:rFonts w:ascii="Traditional Arabic" w:hAnsi="Traditional Arabic" w:hint="cs"/>
          <w:color w:val="FF0000"/>
          <w:rtl/>
          <w:lang w:eastAsia="en-US"/>
        </w:rPr>
        <w:t xml:space="preserve">     </w:t>
      </w:r>
      <w:r w:rsidR="0074608A">
        <w:rPr>
          <w:rFonts w:ascii="Traditional Arabic" w:hAnsi="Traditional Arabic" w:hint="cs"/>
          <w:color w:val="auto"/>
          <w:rtl/>
          <w:lang w:eastAsia="en-US"/>
        </w:rPr>
        <w:t xml:space="preserve"> </w:t>
      </w:r>
      <w:r w:rsidRPr="00E35B2C">
        <w:rPr>
          <w:rFonts w:ascii="Traditional Arabic" w:hAnsi="Traditional Arabic"/>
          <w:color w:val="auto"/>
          <w:rtl/>
          <w:lang w:eastAsia="en-US"/>
        </w:rPr>
        <w:t>زعم المستشرقون أن الحديث النبوي مزيج من عقائد وأفكار الأديان السابقة, ومن ذلك:</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ما قاله </w:t>
      </w:r>
      <w:r w:rsidR="0011242E">
        <w:rPr>
          <w:rFonts w:ascii="Traditional Arabic" w:hAnsi="Traditional Arabic" w:hint="cs"/>
          <w:color w:val="auto"/>
          <w:rtl/>
          <w:lang w:eastAsia="en-US"/>
        </w:rPr>
        <w:t>المستشرق</w:t>
      </w:r>
      <w:r w:rsidR="0011242E" w:rsidRPr="00E35B2C">
        <w:rPr>
          <w:rFonts w:ascii="Traditional Arabic" w:hAnsi="Traditional Arabic"/>
          <w:color w:val="auto"/>
          <w:rtl/>
          <w:lang w:eastAsia="en-US"/>
        </w:rPr>
        <w:t xml:space="preserve"> </w:t>
      </w:r>
      <w:r w:rsidRPr="00E35B2C">
        <w:rPr>
          <w:rFonts w:ascii="Traditional Arabic" w:hAnsi="Traditional Arabic"/>
          <w:color w:val="auto"/>
          <w:rtl/>
          <w:lang w:eastAsia="en-US"/>
        </w:rPr>
        <w:t xml:space="preserve">ريتشارد بل: إن النبي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قد اعتمد في كتابته للقرآن على الكتاب المقدس، وبخاصة على العهد القديم في قسم القصص، فبعض قصص العقاب كقصص عاد وثمود مستمد من مصادر عربية، ولكن الجانب الأكبر من المادة التي استعملها محمد ليفسر تعاليمه ويدعمها قد استمده من مصادر يهودية ونصرانية، وقد كانت فرصته في المدينة للتعرف على ما في العهد القديم أفضل من وضعه السابق في مكة حيث كان على اتصال بالجاليات اليهودية في المدينة، وعن طريقها حصل على قسط غير قليل من المعرفة بكتب موسى على الأقل</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52"/>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tabs>
          <w:tab w:val="left" w:pos="226"/>
          <w:tab w:val="left" w:pos="368"/>
        </w:tabs>
        <w:ind w:hanging="2"/>
        <w:rPr>
          <w:rFonts w:ascii="Traditional Arabic" w:hAnsi="Traditional Arabic"/>
          <w:b/>
          <w:bCs/>
          <w:color w:val="FF0000"/>
          <w:position w:val="10"/>
          <w:rtl/>
          <w:lang w:eastAsia="en-US"/>
        </w:rPr>
      </w:pPr>
      <w:r w:rsidRPr="00E35B2C">
        <w:rPr>
          <w:rFonts w:ascii="Traditional Arabic" w:hAnsi="Traditional Arabic" w:hint="cs"/>
          <w:color w:val="FF0000"/>
          <w:position w:val="10"/>
          <w:rtl/>
          <w:lang w:eastAsia="en-US"/>
        </w:rPr>
        <w:t xml:space="preserve">      </w:t>
      </w:r>
      <w:r w:rsidRPr="00E35B2C">
        <w:rPr>
          <w:rFonts w:ascii="Traditional Arabic" w:hAnsi="Traditional Arabic"/>
          <w:color w:val="FF0000"/>
          <w:position w:val="10"/>
          <w:rtl/>
          <w:lang w:eastAsia="en-US"/>
        </w:rPr>
        <w:t>ويرد</w:t>
      </w:r>
      <w:r w:rsidRPr="00E35B2C">
        <w:rPr>
          <w:rFonts w:ascii="Traditional Arabic" w:hAnsi="Traditional Arabic"/>
          <w:b/>
          <w:bCs/>
          <w:color w:val="FF0000"/>
          <w:position w:val="10"/>
          <w:rtl/>
          <w:lang w:eastAsia="en-US"/>
        </w:rPr>
        <w:t xml:space="preserve"> </w:t>
      </w:r>
      <w:r w:rsidRPr="00E35B2C">
        <w:rPr>
          <w:rFonts w:ascii="Traditional Arabic" w:hAnsi="Traditional Arabic"/>
          <w:color w:val="FF0000"/>
          <w:position w:val="10"/>
          <w:rtl/>
          <w:lang w:eastAsia="en-US"/>
        </w:rPr>
        <w:t>على هذه الشبهات بما يلي</w:t>
      </w:r>
      <w:r w:rsidRPr="00E35B2C">
        <w:rPr>
          <w:rFonts w:ascii="Traditional Arabic" w:hAnsi="Traditional Arabic"/>
          <w:b/>
          <w:bCs/>
          <w:color w:val="FF0000"/>
          <w:position w:val="10"/>
          <w:rtl/>
          <w:lang w:eastAsia="en-US"/>
        </w:rPr>
        <w:t xml:space="preserve">: </w:t>
      </w:r>
    </w:p>
    <w:p w:rsidR="00E35B2C" w:rsidRPr="00E35B2C" w:rsidRDefault="00E35B2C" w:rsidP="00F60309">
      <w:pPr>
        <w:widowControl/>
        <w:tabs>
          <w:tab w:val="left" w:pos="226"/>
          <w:tab w:val="left" w:pos="368"/>
        </w:tabs>
        <w:ind w:hanging="2"/>
        <w:rPr>
          <w:rFonts w:ascii="Traditional Arabic" w:hAnsi="Traditional Arabic"/>
          <w:color w:val="000000" w:themeColor="text1"/>
          <w:position w:val="10"/>
          <w:lang w:eastAsia="en-US"/>
        </w:rPr>
      </w:pPr>
      <w:r w:rsidRPr="00E35B2C">
        <w:rPr>
          <w:rFonts w:ascii="Traditional Arabic" w:hAnsi="Traditional Arabic"/>
          <w:b/>
          <w:bCs/>
          <w:color w:val="FF0000"/>
          <w:position w:val="10"/>
          <w:lang w:eastAsia="en-US"/>
        </w:rPr>
        <w:t xml:space="preserve"> </w:t>
      </w:r>
      <w:r w:rsidRPr="00E35B2C">
        <w:rPr>
          <w:rFonts w:ascii="Traditional Arabic" w:hAnsi="Traditional Arabic"/>
          <w:color w:val="FF0000"/>
          <w:position w:val="10"/>
          <w:rtl/>
          <w:lang w:eastAsia="en-US"/>
        </w:rPr>
        <w:t>أولاً:</w:t>
      </w:r>
      <w:r w:rsidRPr="00E35B2C">
        <w:rPr>
          <w:rFonts w:ascii="Traditional Arabic" w:hAnsi="Traditional Arabic"/>
          <w:color w:val="000000" w:themeColor="text1"/>
          <w:position w:val="10"/>
          <w:rtl/>
          <w:lang w:eastAsia="en-US"/>
        </w:rPr>
        <w:t xml:space="preserve"> هناك أموراً مشتركة في بعض التشريعات بين الإسلام والديانات الأخرى؛ لأن مصدر الديانات كلها من عند الله، وكلها تأتي إلى البشر عن طريق الوحي إلى الرسل والأنبياء، ورغم أن الديانات السابقة أصابها التحريف والزيادة والنقصان إلا أنه بقي منها بعض الأمور التي توافق القرآن الكريم والسنة النبوية كما جاء في قوله تعالى: </w:t>
      </w:r>
      <w:r w:rsidRPr="00E35B2C">
        <w:rPr>
          <w:rFonts w:ascii="QCF2BSML" w:hAnsi="QCF2BSML" w:cs="QCF2BSML"/>
          <w:color w:val="00B050"/>
          <w:position w:val="10"/>
          <w:sz w:val="24"/>
          <w:szCs w:val="24"/>
          <w:rtl/>
          <w:lang w:eastAsia="en-US"/>
        </w:rPr>
        <w:t>ﱡﭐ</w:t>
      </w:r>
      <w:r w:rsidRPr="00E35B2C">
        <w:rPr>
          <w:rFonts w:ascii="QCF2115" w:hAnsi="QCF2115" w:cs="QCF2115"/>
          <w:color w:val="00B050"/>
          <w:position w:val="10"/>
          <w:sz w:val="24"/>
          <w:szCs w:val="24"/>
          <w:rtl/>
          <w:lang w:eastAsia="en-US"/>
        </w:rPr>
        <w:t xml:space="preserve"> ﱱ ﱲ ﱳ ﱴ  ﱵ ﱶﱷ ﱸ ﱹ ﱺ ﱻ ﱼ ﱽ  ﱾ ﱿ ﲀ ﲁ ﲂ ﲃ ﲄ  ﲅ ﲆ ﲇ ﲈﲉ ﲊ ﲋ ﲌ  ﲍ ﲎ ﲏ ﲐ ﲑ ﲒﲓ ﲔ ﲕ ﲖ  ﲗ ﲘ ﲙ ﲚ ﲛ ﲜ ﲝ ﲞ ﲟ  ﲠ ﲡ ﲢ ﲣ ﲤ ﲥ ﲦ  ﲧ ﲨ ﲩ ﲪ ﲫ ﲬ  ﲭﲮ ﲯ ﲰ ﲱ ﲲ</w:t>
      </w:r>
      <w:r w:rsidRPr="00E35B2C">
        <w:rPr>
          <w:rFonts w:ascii="QCF2115" w:hAnsi="QCF2115" w:cs="QCF2115"/>
          <w:color w:val="00B050"/>
          <w:position w:val="10"/>
          <w:sz w:val="2"/>
          <w:szCs w:val="2"/>
          <w:rtl/>
          <w:lang w:eastAsia="en-US"/>
        </w:rPr>
        <w:t xml:space="preserve"> </w:t>
      </w:r>
      <w:r w:rsidRPr="00E35B2C">
        <w:rPr>
          <w:rFonts w:ascii="QCF2115" w:hAnsi="QCF2115" w:cs="QCF2115"/>
          <w:color w:val="00B050"/>
          <w:position w:val="10"/>
          <w:sz w:val="24"/>
          <w:szCs w:val="24"/>
          <w:rtl/>
          <w:lang w:eastAsia="en-US"/>
        </w:rPr>
        <w:t xml:space="preserve">ﲳ ﲴﲵ ﲶ  ﲷ ﲸ ﲹ ﲺ ﲻ ﲼ ﲽ ﲾ ﲿ  </w:t>
      </w:r>
      <w:r w:rsidRPr="00E35B2C">
        <w:rPr>
          <w:rFonts w:ascii="QCF2BSML" w:hAnsi="QCF2BSML" w:cs="QCF2BSML"/>
          <w:color w:val="00B050"/>
          <w:position w:val="10"/>
          <w:sz w:val="24"/>
          <w:szCs w:val="24"/>
          <w:rtl/>
          <w:lang w:eastAsia="en-US"/>
        </w:rPr>
        <w:t>ﱠ</w:t>
      </w:r>
      <w:r w:rsidRPr="00E35B2C">
        <w:rPr>
          <w:rFonts w:ascii="Arial" w:hAnsi="Arial" w:cs="Arial"/>
          <w:color w:val="00B050"/>
          <w:position w:val="10"/>
          <w:sz w:val="24"/>
          <w:szCs w:val="24"/>
          <w:rtl/>
          <w:lang w:eastAsia="en-US"/>
        </w:rPr>
        <w:t xml:space="preserve"> </w:t>
      </w:r>
      <w:r w:rsidRPr="00E35B2C">
        <w:rPr>
          <w:rFonts w:ascii="Traditional Arabic" w:hAnsi="Traditional Arabic"/>
          <w:color w:val="00B050"/>
          <w:position w:val="10"/>
          <w:sz w:val="24"/>
          <w:szCs w:val="24"/>
          <w:rtl/>
          <w:lang w:eastAsia="en-US"/>
        </w:rPr>
        <w:t>[المائدة:44-45]</w:t>
      </w:r>
      <w:r w:rsidRPr="00E35B2C">
        <w:rPr>
          <w:rFonts w:ascii="Traditional Arabic" w:hAnsi="Traditional Arabic"/>
          <w:color w:val="00B050"/>
          <w:position w:val="10"/>
          <w:rtl/>
          <w:lang w:eastAsia="en-US"/>
        </w:rPr>
        <w:t xml:space="preserve"> </w:t>
      </w:r>
      <w:r w:rsidRPr="00E35B2C">
        <w:rPr>
          <w:rFonts w:ascii="Traditional Arabic" w:hAnsi="Traditional Arabic"/>
          <w:color w:val="000000" w:themeColor="text1"/>
          <w:position w:val="10"/>
          <w:rtl/>
          <w:lang w:eastAsia="en-US"/>
        </w:rPr>
        <w:t>.</w:t>
      </w:r>
    </w:p>
    <w:p w:rsidR="00E35B2C" w:rsidRPr="00E35B2C" w:rsidRDefault="00E35B2C" w:rsidP="00574232">
      <w:pPr>
        <w:widowControl/>
        <w:ind w:hanging="2"/>
        <w:jc w:val="lowKashida"/>
        <w:rPr>
          <w:rFonts w:ascii="Traditional Arabic" w:hAnsi="Traditional Arabic"/>
          <w:color w:val="auto"/>
          <w:rtl/>
          <w:lang w:eastAsia="en-US"/>
        </w:rPr>
      </w:pPr>
      <w:r w:rsidRPr="00E35B2C">
        <w:rPr>
          <w:rFonts w:ascii="Traditional Arabic" w:hAnsi="Traditional Arabic" w:hint="cs"/>
          <w:color w:val="FF0000"/>
          <w:rtl/>
          <w:lang w:eastAsia="en-US"/>
        </w:rPr>
        <w:t xml:space="preserve"> </w:t>
      </w:r>
      <w:r w:rsidRPr="00E35B2C">
        <w:rPr>
          <w:rFonts w:ascii="Traditional Arabic" w:hAnsi="Traditional Arabic"/>
          <w:color w:val="FF0000"/>
          <w:rtl/>
          <w:lang w:eastAsia="en-US"/>
        </w:rPr>
        <w:t xml:space="preserve">ثانياً: </w:t>
      </w:r>
      <w:r w:rsidRPr="00E35B2C">
        <w:rPr>
          <w:rFonts w:ascii="Traditional Arabic" w:hAnsi="Traditional Arabic"/>
          <w:color w:val="auto"/>
          <w:rtl/>
          <w:lang w:eastAsia="en-US"/>
        </w:rPr>
        <w:t xml:space="preserve">ورد في الحديث النبوي </w:t>
      </w:r>
      <w:r w:rsidR="00574232" w:rsidRPr="00E35B2C">
        <w:rPr>
          <w:rFonts w:ascii="Traditional Arabic" w:hAnsi="Traditional Arabic"/>
          <w:color w:val="auto"/>
          <w:rtl/>
          <w:lang w:eastAsia="en-US"/>
        </w:rPr>
        <w:t>أيضا</w:t>
      </w:r>
      <w:r w:rsidR="00574232">
        <w:rPr>
          <w:rFonts w:ascii="Traditional Arabic" w:hAnsi="Traditional Arabic" w:hint="cs"/>
          <w:color w:val="auto"/>
          <w:rtl/>
          <w:lang w:eastAsia="en-US"/>
        </w:rPr>
        <w:t>ً</w:t>
      </w:r>
      <w:r w:rsidR="00574232" w:rsidRPr="00E35B2C">
        <w:rPr>
          <w:rFonts w:ascii="Traditional Arabic" w:hAnsi="Traditional Arabic"/>
          <w:color w:val="auto"/>
          <w:rtl/>
          <w:lang w:eastAsia="en-US"/>
        </w:rPr>
        <w:t xml:space="preserve"> </w:t>
      </w:r>
      <w:r w:rsidR="00015A4E">
        <w:rPr>
          <w:rFonts w:ascii="Traditional Arabic" w:hAnsi="Traditional Arabic" w:hint="cs"/>
          <w:color w:val="auto"/>
          <w:rtl/>
          <w:lang w:eastAsia="en-US"/>
        </w:rPr>
        <w:t>بعض ال</w:t>
      </w:r>
      <w:r w:rsidRPr="00E35B2C">
        <w:rPr>
          <w:rFonts w:ascii="Traditional Arabic" w:hAnsi="Traditional Arabic"/>
          <w:color w:val="auto"/>
          <w:rtl/>
          <w:lang w:eastAsia="en-US"/>
        </w:rPr>
        <w:t xml:space="preserve">أحكام </w:t>
      </w:r>
      <w:r w:rsidR="00015A4E">
        <w:rPr>
          <w:rFonts w:ascii="Traditional Arabic" w:hAnsi="Traditional Arabic" w:hint="cs"/>
          <w:color w:val="auto"/>
          <w:rtl/>
          <w:lang w:eastAsia="en-US"/>
        </w:rPr>
        <w:t>التي ت</w:t>
      </w:r>
      <w:r w:rsidRPr="00E35B2C">
        <w:rPr>
          <w:rFonts w:ascii="Traditional Arabic" w:hAnsi="Traditional Arabic"/>
          <w:color w:val="auto"/>
          <w:rtl/>
          <w:lang w:eastAsia="en-US"/>
        </w:rPr>
        <w:t xml:space="preserve">توافق </w:t>
      </w:r>
      <w:r w:rsidR="00015A4E">
        <w:rPr>
          <w:rFonts w:ascii="Traditional Arabic" w:hAnsi="Traditional Arabic" w:hint="cs"/>
          <w:color w:val="auto"/>
          <w:rtl/>
          <w:lang w:eastAsia="en-US"/>
        </w:rPr>
        <w:t xml:space="preserve">مع </w:t>
      </w:r>
      <w:r w:rsidRPr="00E35B2C">
        <w:rPr>
          <w:rFonts w:ascii="Traditional Arabic" w:hAnsi="Traditional Arabic"/>
          <w:color w:val="auto"/>
          <w:rtl/>
          <w:lang w:eastAsia="en-US"/>
        </w:rPr>
        <w:t xml:space="preserve">ما في التوراة, فعن عبد الله بن عمر </w:t>
      </w:r>
      <w:r w:rsidRPr="00E35B2C">
        <w:rPr>
          <w:rFonts w:ascii="Traditional Arabic" w:hAnsi="Traditional Arabic"/>
          <w:color w:val="auto"/>
          <w:lang w:eastAsia="en-US"/>
        </w:rPr>
        <w:sym w:font="KFGQPC Arabic Symbols 01" w:char="F06B"/>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 xml:space="preserve">أن اليهود جاءوا إلى رسول الله </w:t>
      </w:r>
      <w:r w:rsidRPr="00E35B2C">
        <w:rPr>
          <w:rFonts w:ascii="AGA Arabesque" w:hAnsi="AGA Arabesque" w:cs="Arial"/>
          <w:color w:val="auto"/>
          <w:lang w:eastAsia="en-US"/>
        </w:rPr>
        <w:t></w:t>
      </w:r>
      <w:r w:rsidRPr="00E35B2C">
        <w:rPr>
          <w:rFonts w:ascii="Traditional Arabic" w:hAnsi="Traditional Arabic"/>
          <w:color w:val="auto"/>
          <w:rtl/>
          <w:lang w:eastAsia="en-US"/>
        </w:rPr>
        <w:t>، فذكروا له أن رجلا</w:t>
      </w:r>
      <w:r w:rsidR="00015A4E">
        <w:rPr>
          <w:rFonts w:ascii="Traditional Arabic" w:hAnsi="Traditional Arabic" w:hint="cs"/>
          <w:color w:val="auto"/>
          <w:rtl/>
          <w:lang w:eastAsia="en-US"/>
        </w:rPr>
        <w:t>ً</w:t>
      </w:r>
      <w:r w:rsidRPr="00E35B2C">
        <w:rPr>
          <w:rFonts w:ascii="Traditional Arabic" w:hAnsi="Traditional Arabic"/>
          <w:color w:val="auto"/>
          <w:rtl/>
          <w:lang w:eastAsia="en-US"/>
        </w:rPr>
        <w:t xml:space="preserve"> منهم وامرأة زنيا، فقال لهم رسول الله </w:t>
      </w:r>
      <w:r w:rsidRPr="00E35B2C">
        <w:rPr>
          <w:rFonts w:ascii="AGA Arabesque" w:hAnsi="AGA Arabesque" w:cs="Arial"/>
          <w:color w:val="auto"/>
          <w:lang w:eastAsia="en-US"/>
        </w:rPr>
        <w:t></w:t>
      </w:r>
      <w:r w:rsidRPr="00E35B2C">
        <w:rPr>
          <w:rFonts w:ascii="Traditional Arabic" w:hAnsi="Traditional Arabic"/>
          <w:color w:val="auto"/>
          <w:rtl/>
          <w:lang w:eastAsia="en-US"/>
        </w:rPr>
        <w:t xml:space="preserve">: «ما تجدون في التوراة في شأن الرجم». فقالوا: نفضحهم ويجلدون، فقال عبدالله بن سلام: كذبتم إن فيها الرجم فأتوا بالتوراة فنشروها، فوضع أحدهم يده على آية الرجم، فقرأ ما قبلها وما بعدها، فقال له عبد الله بن سلام: ارفع يدك، فرفع يده فإذا فيها آية الرجم، فقالوا: صدق يا محمد، فيها آية الرجم، فأمر بهما رسول الله </w:t>
      </w:r>
      <w:r w:rsidRPr="00E35B2C">
        <w:rPr>
          <w:rFonts w:ascii="AGA Arabesque" w:hAnsi="AGA Arabesque" w:cs="Arial"/>
          <w:color w:val="auto"/>
          <w:lang w:eastAsia="en-US"/>
        </w:rPr>
        <w:t></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فرجما</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قال عبدالله: فرأيت الرجل يجنأ</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53"/>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 xml:space="preserve"> على المرأة يقيها الحجارة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54"/>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eastAsia="en-US"/>
        </w:rPr>
        <w:t>.</w:t>
      </w:r>
    </w:p>
    <w:p w:rsidR="00E35B2C" w:rsidRPr="00E35B2C" w:rsidRDefault="00E35B2C" w:rsidP="00A02200">
      <w:pPr>
        <w:widowControl/>
        <w:ind w:hanging="2"/>
        <w:jc w:val="lowKashida"/>
        <w:rPr>
          <w:rFonts w:ascii="Traditional Arabic" w:hAnsi="Traditional Arabic"/>
          <w:color w:val="auto"/>
          <w:rtl/>
          <w:lang w:eastAsia="en-US"/>
        </w:rPr>
      </w:pPr>
      <w:r w:rsidRPr="00E35B2C">
        <w:rPr>
          <w:rFonts w:ascii="Traditional Arabic" w:hAnsi="Traditional Arabic" w:hint="cs"/>
          <w:color w:val="FF0000"/>
          <w:rtl/>
          <w:lang w:eastAsia="en-US"/>
        </w:rPr>
        <w:t xml:space="preserve"> </w:t>
      </w:r>
      <w:r w:rsidRPr="00E35B2C">
        <w:rPr>
          <w:rFonts w:ascii="Traditional Arabic" w:hAnsi="Traditional Arabic"/>
          <w:color w:val="FF0000"/>
          <w:rtl/>
          <w:lang w:eastAsia="en-US"/>
        </w:rPr>
        <w:t xml:space="preserve">ثالثاً: </w:t>
      </w:r>
      <w:r w:rsidRPr="00E35B2C">
        <w:rPr>
          <w:rFonts w:ascii="Traditional Arabic" w:hAnsi="Traditional Arabic"/>
          <w:color w:val="auto"/>
          <w:rtl/>
          <w:lang w:eastAsia="en-US"/>
        </w:rPr>
        <w:t>اتصف الصحابة</w:t>
      </w:r>
      <w:r w:rsidRPr="00E35B2C">
        <w:rPr>
          <w:rFonts w:ascii="Traditional Arabic" w:hAnsi="Traditional Arabic" w:hint="cs"/>
          <w:color w:val="auto"/>
          <w:rtl/>
          <w:lang w:eastAsia="en-US"/>
        </w:rPr>
        <w:t xml:space="preserve"> </w:t>
      </w:r>
      <w:r w:rsidRPr="00E35B2C">
        <w:rPr>
          <w:rFonts w:ascii="AGA Arabesque" w:hAnsi="AGA Arabesque" w:cs="Arial"/>
          <w:color w:val="auto"/>
          <w:lang w:eastAsia="en-US"/>
        </w:rPr>
        <w:t></w:t>
      </w:r>
      <w:r w:rsidRPr="00E35B2C">
        <w:rPr>
          <w:rFonts w:ascii="AGA Arabesque" w:hAnsi="AGA Arabesque" w:cs="Arial" w:hint="cs"/>
          <w:color w:val="auto"/>
          <w:rtl/>
          <w:lang w:eastAsia="en-US"/>
        </w:rPr>
        <w:t xml:space="preserve"> </w:t>
      </w:r>
      <w:r w:rsidRPr="00E35B2C">
        <w:rPr>
          <w:rFonts w:ascii="Traditional Arabic" w:hAnsi="Traditional Arabic"/>
          <w:color w:val="auto"/>
          <w:rtl/>
          <w:lang w:eastAsia="en-US"/>
        </w:rPr>
        <w:t>بالصدق والإخلاص لهذا الدين، فلو كان للقرآن علاقة بالأديان الأخرى من حيث الاقتباس</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لرأينا الكثير من هؤلاء الصحابة</w:t>
      </w:r>
      <w:r w:rsidRPr="00E35B2C">
        <w:rPr>
          <w:rFonts w:ascii="Traditional Arabic" w:hAnsi="Traditional Arabic" w:hint="cs"/>
          <w:color w:val="auto"/>
          <w:rtl/>
          <w:lang w:eastAsia="en-US"/>
        </w:rPr>
        <w:t xml:space="preserve"> </w:t>
      </w:r>
      <w:r w:rsidRPr="00E35B2C">
        <w:rPr>
          <w:rFonts w:ascii="AGA Arabesque" w:hAnsi="AGA Arabesque" w:cs="Arial"/>
          <w:color w:val="auto"/>
          <w:lang w:eastAsia="en-US"/>
        </w:rPr>
        <w:t></w:t>
      </w:r>
      <w:r w:rsidRPr="00E35B2C">
        <w:rPr>
          <w:rFonts w:ascii="Traditional Arabic" w:hAnsi="Traditional Arabic"/>
          <w:color w:val="auto"/>
          <w:rtl/>
          <w:lang w:eastAsia="en-US"/>
        </w:rPr>
        <w:t xml:space="preserve"> ينقلون إلينا ذلك، ولكن لم ينقل أحد شيءٌ من ذلك؛ وهذا دليل واضح على بطلان قولهم من أن السنة مزيج من العقائد والأديان السابقة.</w:t>
      </w:r>
    </w:p>
    <w:p w:rsidR="00E35B2C" w:rsidRDefault="00E35B2C" w:rsidP="00A02200">
      <w:pPr>
        <w:widowControl/>
        <w:tabs>
          <w:tab w:val="left" w:pos="226"/>
          <w:tab w:val="left" w:pos="368"/>
        </w:tabs>
        <w:ind w:hanging="2"/>
        <w:rPr>
          <w:rFonts w:ascii="Traditional Arabic" w:hAnsi="Traditional Arabic"/>
          <w:color w:val="auto"/>
          <w:rtl/>
          <w:lang w:eastAsia="en-US"/>
        </w:rPr>
      </w:pPr>
      <w:r w:rsidRPr="00E35B2C">
        <w:rPr>
          <w:rFonts w:ascii="Traditional Arabic" w:hAnsi="Traditional Arabic"/>
          <w:color w:val="FF0000"/>
          <w:rtl/>
          <w:lang w:eastAsia="en-US"/>
        </w:rPr>
        <w:t xml:space="preserve">رابعاً: </w:t>
      </w:r>
      <w:r w:rsidRPr="00E35B2C">
        <w:rPr>
          <w:rFonts w:ascii="Traditional Arabic" w:hAnsi="Traditional Arabic"/>
          <w:color w:val="auto"/>
          <w:rtl/>
          <w:lang w:eastAsia="en-US"/>
        </w:rPr>
        <w:t>أنه لو كانت رسالة الإسلام مقتبسة من تلك الأديان لما جاء في كتاب الله تعالى الأمر بمخالفتهم والنهي عن اتباعهم وعدم الاقتداء بهم، قال تعالى:</w:t>
      </w:r>
      <w:r w:rsidRPr="00E35B2C">
        <w:rPr>
          <w:rFonts w:ascii="QCF2BSML" w:hAnsi="QCF2BSML" w:cs="QCF2BSML"/>
          <w:sz w:val="32"/>
          <w:szCs w:val="32"/>
          <w:rtl/>
          <w:lang w:eastAsia="en-US"/>
        </w:rPr>
        <w:t xml:space="preserve"> </w:t>
      </w:r>
      <w:r w:rsidRPr="00E35B2C">
        <w:rPr>
          <w:rFonts w:ascii="QCF2BSML" w:hAnsi="QCF2BSML" w:cs="QCF2BSML"/>
          <w:color w:val="00B050"/>
          <w:sz w:val="24"/>
          <w:szCs w:val="24"/>
          <w:rtl/>
          <w:lang w:eastAsia="en-US"/>
        </w:rPr>
        <w:t>ﱡﭐ</w:t>
      </w:r>
      <w:r w:rsidRPr="00E35B2C">
        <w:rPr>
          <w:rFonts w:ascii="QCF2022" w:hAnsi="QCF2022" w:cs="QCF2022"/>
          <w:color w:val="00B050"/>
          <w:sz w:val="24"/>
          <w:szCs w:val="24"/>
          <w:rtl/>
          <w:lang w:eastAsia="en-US"/>
        </w:rPr>
        <w:t xml:space="preserve"> ﲴ ﲵ ﲶ ﲷ ﲸ ﲹ  ﲺ ﲻ ﲼ ﲽﲾ ﲿ ﳀ ﳁ ﳂﳃ ﳄ ﳅ  ﳆ ﳇ ﳈﳉ ﳊ ﳋ ﳌ ﳍ ﳎ  ﳏ ﳐ ﳑ ﳒ ﳓ ﳔ ﳕ ﳖ ﳗ </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[البقرة: 145]</w:t>
      </w:r>
      <w:r w:rsidRPr="00E35B2C">
        <w:rPr>
          <w:rFonts w:ascii="Traditional Arabic" w:hAnsi="Traditional Arabic"/>
          <w:color w:val="auto"/>
          <w:rtl/>
          <w:lang w:eastAsia="en-US"/>
        </w:rPr>
        <w:t xml:space="preserve">, وقال تعالى: </w:t>
      </w:r>
      <w:r w:rsidRPr="00E35B2C">
        <w:rPr>
          <w:rFonts w:ascii="QCF2BSML" w:hAnsi="QCF2BSML" w:cs="QCF2BSML"/>
          <w:color w:val="00B050"/>
          <w:sz w:val="24"/>
          <w:szCs w:val="24"/>
          <w:rtl/>
          <w:lang w:eastAsia="en-US"/>
        </w:rPr>
        <w:t>ﱡﭐ</w:t>
      </w:r>
      <w:r w:rsidRPr="00E35B2C">
        <w:rPr>
          <w:rFonts w:ascii="QCF2116" w:hAnsi="QCF2116" w:cs="QCF2116"/>
          <w:color w:val="00B050"/>
          <w:sz w:val="24"/>
          <w:szCs w:val="24"/>
          <w:rtl/>
          <w:lang w:eastAsia="en-US"/>
        </w:rPr>
        <w:t xml:space="preserve"> ﱯ ﱰ ﱱ  ﱲ ﱳ ﱴ ﱵ ﱶ ﱷ ﱸ ﱹ  ﱺﱻ ﱼ ﱽ ﱾ ﱿ ﲀﲁ ﲂ ﲃ ﲄ  ﲅ ﲆ ﲇ ﲈﲉ ﲊ ﲋ ﲌ ﲍ ﲎﲏ  ﲐ ﲑ ﲒ ﲓ ﲔ ﲕ ﲖ ﲗ ﲘ ﲙ  ﲚ</w:t>
      </w:r>
      <w:r w:rsidRPr="00E35B2C">
        <w:rPr>
          <w:rFonts w:ascii="QCF2BSML" w:hAnsi="QCF2BSML" w:cs="QCF2BSML"/>
          <w:color w:val="00B050"/>
          <w:sz w:val="24"/>
          <w:szCs w:val="24"/>
          <w:rtl/>
          <w:lang w:eastAsia="en-US"/>
        </w:rPr>
        <w:t>ﱠ</w:t>
      </w:r>
      <w:r w:rsidRPr="00E35B2C">
        <w:rPr>
          <w:rFonts w:ascii="Arial" w:hAnsi="Arial" w:cs="Arial"/>
          <w:color w:val="00B050"/>
          <w:sz w:val="24"/>
          <w:szCs w:val="24"/>
          <w:rtl/>
          <w:lang w:eastAsia="en-US"/>
        </w:rPr>
        <w:t xml:space="preserve"> </w:t>
      </w:r>
      <w:r w:rsidRPr="00E35B2C">
        <w:rPr>
          <w:rFonts w:ascii="Traditional Arabic" w:hAnsi="Traditional Arabic"/>
          <w:color w:val="00B050"/>
          <w:sz w:val="24"/>
          <w:szCs w:val="24"/>
          <w:rtl/>
          <w:lang w:eastAsia="en-US"/>
        </w:rPr>
        <w:t>[المائدة: 48]</w:t>
      </w:r>
      <w:r w:rsidRPr="00E35B2C">
        <w:rPr>
          <w:rFonts w:ascii="Traditional Arabic" w:hAnsi="Traditional Arabic"/>
          <w:color w:val="auto"/>
          <w:rtl/>
          <w:lang w:eastAsia="en-US"/>
        </w:rPr>
        <w:t>.</w:t>
      </w:r>
    </w:p>
    <w:p w:rsidR="0070033E" w:rsidRDefault="0070033E" w:rsidP="00A02200">
      <w:pPr>
        <w:widowControl/>
        <w:tabs>
          <w:tab w:val="left" w:pos="226"/>
          <w:tab w:val="left" w:pos="368"/>
        </w:tabs>
        <w:ind w:hanging="2"/>
        <w:rPr>
          <w:rFonts w:ascii="Traditional Arabic" w:hAnsi="Traditional Arabic"/>
          <w:color w:val="auto"/>
          <w:rtl/>
          <w:lang w:eastAsia="en-US"/>
        </w:rPr>
      </w:pPr>
    </w:p>
    <w:p w:rsidR="0070033E" w:rsidRDefault="0070033E" w:rsidP="00A02200">
      <w:pPr>
        <w:widowControl/>
        <w:tabs>
          <w:tab w:val="left" w:pos="226"/>
          <w:tab w:val="left" w:pos="368"/>
        </w:tabs>
        <w:ind w:hanging="2"/>
        <w:rPr>
          <w:rFonts w:ascii="Traditional Arabic" w:hAnsi="Traditional Arabic"/>
          <w:color w:val="auto"/>
          <w:rtl/>
          <w:lang w:eastAsia="en-US"/>
        </w:rPr>
      </w:pPr>
    </w:p>
    <w:p w:rsidR="0070033E" w:rsidRDefault="0070033E" w:rsidP="00A02200">
      <w:pPr>
        <w:widowControl/>
        <w:tabs>
          <w:tab w:val="left" w:pos="226"/>
          <w:tab w:val="left" w:pos="368"/>
        </w:tabs>
        <w:ind w:hanging="2"/>
        <w:rPr>
          <w:rFonts w:ascii="Traditional Arabic" w:hAnsi="Traditional Arabic"/>
          <w:color w:val="auto"/>
          <w:rtl/>
          <w:lang w:eastAsia="en-US"/>
        </w:rPr>
      </w:pPr>
    </w:p>
    <w:p w:rsidR="0070033E" w:rsidRDefault="0070033E" w:rsidP="00A02200">
      <w:pPr>
        <w:widowControl/>
        <w:tabs>
          <w:tab w:val="left" w:pos="226"/>
          <w:tab w:val="left" w:pos="368"/>
        </w:tabs>
        <w:ind w:hanging="2"/>
        <w:rPr>
          <w:rFonts w:ascii="Traditional Arabic" w:hAnsi="Traditional Arabic"/>
          <w:color w:val="auto"/>
          <w:rtl/>
          <w:lang w:eastAsia="en-US"/>
        </w:rPr>
      </w:pPr>
    </w:p>
    <w:p w:rsidR="0070033E" w:rsidRDefault="0070033E" w:rsidP="00A02200">
      <w:pPr>
        <w:widowControl/>
        <w:tabs>
          <w:tab w:val="left" w:pos="226"/>
          <w:tab w:val="left" w:pos="368"/>
        </w:tabs>
        <w:ind w:hanging="2"/>
        <w:rPr>
          <w:rFonts w:ascii="Traditional Arabic" w:hAnsi="Traditional Arabic"/>
          <w:color w:val="auto"/>
          <w:rtl/>
          <w:lang w:eastAsia="en-US"/>
        </w:rPr>
      </w:pPr>
    </w:p>
    <w:p w:rsidR="0070033E" w:rsidRDefault="0070033E" w:rsidP="00A02200">
      <w:pPr>
        <w:widowControl/>
        <w:tabs>
          <w:tab w:val="left" w:pos="226"/>
          <w:tab w:val="left" w:pos="368"/>
        </w:tabs>
        <w:ind w:hanging="2"/>
        <w:rPr>
          <w:rFonts w:ascii="Traditional Arabic" w:hAnsi="Traditional Arabic"/>
          <w:color w:val="auto"/>
          <w:rtl/>
          <w:lang w:eastAsia="en-US"/>
        </w:rPr>
      </w:pPr>
    </w:p>
    <w:p w:rsidR="0070033E" w:rsidRDefault="0070033E" w:rsidP="00A02200">
      <w:pPr>
        <w:widowControl/>
        <w:tabs>
          <w:tab w:val="left" w:pos="226"/>
          <w:tab w:val="left" w:pos="368"/>
        </w:tabs>
        <w:ind w:hanging="2"/>
        <w:rPr>
          <w:rFonts w:ascii="Traditional Arabic" w:hAnsi="Traditional Arabic"/>
          <w:color w:val="auto"/>
          <w:rtl/>
          <w:lang w:eastAsia="en-US"/>
        </w:rPr>
      </w:pPr>
    </w:p>
    <w:p w:rsidR="0070033E" w:rsidRDefault="0070033E" w:rsidP="00A02200">
      <w:pPr>
        <w:widowControl/>
        <w:tabs>
          <w:tab w:val="left" w:pos="226"/>
          <w:tab w:val="left" w:pos="368"/>
        </w:tabs>
        <w:ind w:hanging="2"/>
        <w:rPr>
          <w:rFonts w:ascii="Traditional Arabic" w:hAnsi="Traditional Arabic"/>
          <w:color w:val="auto"/>
          <w:rtl/>
          <w:lang w:eastAsia="en-US"/>
        </w:rPr>
      </w:pPr>
    </w:p>
    <w:p w:rsidR="0070033E" w:rsidRDefault="0070033E" w:rsidP="00A02200">
      <w:pPr>
        <w:widowControl/>
        <w:tabs>
          <w:tab w:val="left" w:pos="226"/>
          <w:tab w:val="left" w:pos="368"/>
        </w:tabs>
        <w:ind w:hanging="2"/>
        <w:rPr>
          <w:rFonts w:ascii="Traditional Arabic" w:hAnsi="Traditional Arabic"/>
          <w:color w:val="auto"/>
          <w:rtl/>
          <w:lang w:eastAsia="en-US"/>
        </w:rPr>
      </w:pPr>
    </w:p>
    <w:p w:rsidR="0070033E" w:rsidRDefault="0070033E" w:rsidP="00A02200">
      <w:pPr>
        <w:widowControl/>
        <w:tabs>
          <w:tab w:val="left" w:pos="226"/>
          <w:tab w:val="left" w:pos="368"/>
        </w:tabs>
        <w:ind w:hanging="2"/>
        <w:rPr>
          <w:rFonts w:ascii="Traditional Arabic" w:hAnsi="Traditional Arabic"/>
          <w:color w:val="auto"/>
          <w:rtl/>
          <w:lang w:eastAsia="en-US"/>
        </w:rPr>
      </w:pPr>
    </w:p>
    <w:p w:rsidR="0070033E" w:rsidRDefault="0070033E" w:rsidP="00A02200">
      <w:pPr>
        <w:widowControl/>
        <w:tabs>
          <w:tab w:val="left" w:pos="226"/>
          <w:tab w:val="left" w:pos="368"/>
        </w:tabs>
        <w:ind w:hanging="2"/>
        <w:rPr>
          <w:rFonts w:ascii="Traditional Arabic" w:hAnsi="Traditional Arabic"/>
          <w:color w:val="auto"/>
          <w:rtl/>
          <w:lang w:eastAsia="en-US"/>
        </w:rPr>
      </w:pPr>
    </w:p>
    <w:p w:rsidR="0070033E" w:rsidRDefault="0070033E" w:rsidP="00A02200">
      <w:pPr>
        <w:widowControl/>
        <w:tabs>
          <w:tab w:val="left" w:pos="226"/>
          <w:tab w:val="left" w:pos="368"/>
        </w:tabs>
        <w:ind w:hanging="2"/>
        <w:rPr>
          <w:rFonts w:ascii="Traditional Arabic" w:hAnsi="Traditional Arabic"/>
          <w:color w:val="auto"/>
          <w:rtl/>
          <w:lang w:eastAsia="en-US"/>
        </w:rPr>
      </w:pPr>
    </w:p>
    <w:p w:rsidR="0070033E" w:rsidRDefault="0070033E" w:rsidP="00A02200">
      <w:pPr>
        <w:widowControl/>
        <w:tabs>
          <w:tab w:val="left" w:pos="226"/>
          <w:tab w:val="left" w:pos="368"/>
        </w:tabs>
        <w:ind w:hanging="2"/>
        <w:rPr>
          <w:rFonts w:ascii="Traditional Arabic" w:hAnsi="Traditional Arabic"/>
          <w:color w:val="auto"/>
          <w:rtl/>
          <w:lang w:eastAsia="en-US"/>
        </w:rPr>
      </w:pPr>
    </w:p>
    <w:p w:rsidR="0070033E" w:rsidRDefault="0070033E" w:rsidP="00A02200">
      <w:pPr>
        <w:widowControl/>
        <w:tabs>
          <w:tab w:val="left" w:pos="226"/>
          <w:tab w:val="left" w:pos="368"/>
        </w:tabs>
        <w:ind w:hanging="2"/>
        <w:rPr>
          <w:rFonts w:ascii="Traditional Arabic" w:hAnsi="Traditional Arabic"/>
          <w:color w:val="auto"/>
          <w:rtl/>
          <w:lang w:eastAsia="en-US"/>
        </w:rPr>
      </w:pPr>
    </w:p>
    <w:p w:rsidR="0070033E" w:rsidRDefault="0070033E" w:rsidP="00A02200">
      <w:pPr>
        <w:widowControl/>
        <w:tabs>
          <w:tab w:val="left" w:pos="226"/>
          <w:tab w:val="left" w:pos="368"/>
        </w:tabs>
        <w:ind w:hanging="2"/>
        <w:rPr>
          <w:rFonts w:ascii="Traditional Arabic" w:hAnsi="Traditional Arabic"/>
          <w:color w:val="auto"/>
          <w:rtl/>
          <w:lang w:eastAsia="en-US"/>
        </w:rPr>
      </w:pPr>
    </w:p>
    <w:p w:rsidR="0070033E" w:rsidRDefault="0070033E" w:rsidP="00A02200">
      <w:pPr>
        <w:widowControl/>
        <w:tabs>
          <w:tab w:val="left" w:pos="226"/>
          <w:tab w:val="left" w:pos="368"/>
        </w:tabs>
        <w:ind w:hanging="2"/>
        <w:rPr>
          <w:rFonts w:ascii="Traditional Arabic" w:hAnsi="Traditional Arabic"/>
          <w:color w:val="auto"/>
          <w:rtl/>
          <w:lang w:eastAsia="en-US"/>
        </w:rPr>
      </w:pPr>
    </w:p>
    <w:p w:rsidR="00E35B2C" w:rsidRPr="00E35B2C" w:rsidRDefault="00E35B2C" w:rsidP="00A02200">
      <w:pPr>
        <w:widowControl/>
        <w:tabs>
          <w:tab w:val="left" w:pos="565"/>
          <w:tab w:val="left" w:pos="3660"/>
        </w:tabs>
        <w:ind w:hanging="2"/>
        <w:rPr>
          <w:rFonts w:ascii="Traditional Arabic" w:hAnsi="Traditional Arabic"/>
          <w:b/>
          <w:bCs/>
          <w:color w:val="auto"/>
          <w:rtl/>
          <w:lang w:val="en-GB" w:eastAsia="en-US"/>
        </w:rPr>
      </w:pPr>
      <w:r w:rsidRPr="00E35B2C">
        <w:rPr>
          <w:rFonts w:ascii="Traditional Arabic" w:hAnsi="Traditional Arabic" w:hint="cs"/>
          <w:b/>
          <w:bCs/>
          <w:color w:val="auto"/>
          <w:rtl/>
          <w:lang w:val="en-GB" w:eastAsia="en-US"/>
        </w:rPr>
        <w:t xml:space="preserve">                            </w:t>
      </w:r>
      <w:r w:rsidR="0074608A">
        <w:rPr>
          <w:rFonts w:ascii="Traditional Arabic" w:hAnsi="Traditional Arabic" w:hint="cs"/>
          <w:b/>
          <w:bCs/>
          <w:color w:val="auto"/>
          <w:rtl/>
          <w:lang w:val="en-GB" w:eastAsia="en-US"/>
        </w:rPr>
        <w:t xml:space="preserve"> </w:t>
      </w:r>
      <w:r w:rsidRPr="00E35B2C">
        <w:rPr>
          <w:rFonts w:ascii="Traditional Arabic" w:hAnsi="Traditional Arabic" w:hint="cs"/>
          <w:b/>
          <w:bCs/>
          <w:color w:val="auto"/>
          <w:rtl/>
          <w:lang w:val="en-GB" w:eastAsia="en-US"/>
        </w:rPr>
        <w:t xml:space="preserve"> </w:t>
      </w:r>
      <w:r w:rsidRPr="00E35B2C">
        <w:rPr>
          <w:rFonts w:ascii="Traditional Arabic" w:hAnsi="Traditional Arabic"/>
          <w:b/>
          <w:bCs/>
          <w:color w:val="FF0000"/>
          <w:rtl/>
          <w:lang w:eastAsia="en-US"/>
        </w:rPr>
        <w:t xml:space="preserve">المبحث </w:t>
      </w:r>
      <w:r w:rsidRPr="00E35B2C">
        <w:rPr>
          <w:rFonts w:ascii="Traditional Arabic" w:hAnsi="Traditional Arabic" w:hint="cs"/>
          <w:b/>
          <w:bCs/>
          <w:color w:val="FF0000"/>
          <w:rtl/>
          <w:lang w:eastAsia="en-US"/>
        </w:rPr>
        <w:t>الثاني</w:t>
      </w:r>
      <w:r w:rsidRPr="00E35B2C">
        <w:rPr>
          <w:rFonts w:ascii="Traditional Arabic" w:hAnsi="Traditional Arabic"/>
          <w:b/>
          <w:bCs/>
          <w:color w:val="FF0000"/>
          <w:rtl/>
          <w:lang w:eastAsia="en-US"/>
        </w:rPr>
        <w:t>:</w:t>
      </w:r>
      <w:r w:rsidRPr="00E35B2C">
        <w:rPr>
          <w:rFonts w:ascii="Traditional Arabic" w:hAnsi="Traditional Arabic" w:hint="cs"/>
          <w:b/>
          <w:bCs/>
          <w:color w:val="FF0000"/>
          <w:rtl/>
          <w:lang w:eastAsia="en-US"/>
        </w:rPr>
        <w:t xml:space="preserve"> </w:t>
      </w:r>
      <w:r w:rsidRPr="00E35B2C">
        <w:rPr>
          <w:rFonts w:ascii="Traditional Arabic" w:hAnsi="Traditional Arabic"/>
          <w:b/>
          <w:bCs/>
          <w:color w:val="FF0000"/>
          <w:rtl/>
          <w:lang w:val="en-GB" w:eastAsia="en-US"/>
        </w:rPr>
        <w:t>العولمة</w:t>
      </w:r>
      <w:r w:rsidRPr="00E35B2C">
        <w:rPr>
          <w:rFonts w:ascii="Traditional Arabic" w:hAnsi="Traditional Arabic" w:hint="cs"/>
          <w:b/>
          <w:bCs/>
          <w:color w:val="FF0000"/>
          <w:rtl/>
          <w:lang w:val="en-GB" w:eastAsia="en-US"/>
        </w:rPr>
        <w:t>.</w:t>
      </w:r>
    </w:p>
    <w:p w:rsidR="00E35B2C" w:rsidRPr="00E35B2C" w:rsidRDefault="00E35B2C" w:rsidP="00A02200">
      <w:pPr>
        <w:widowControl/>
        <w:tabs>
          <w:tab w:val="left" w:pos="3660"/>
        </w:tabs>
        <w:ind w:hanging="2"/>
        <w:rPr>
          <w:rFonts w:ascii="Traditional Arabic" w:hAnsi="Traditional Arabic"/>
          <w:b/>
          <w:bCs/>
          <w:color w:val="FF0000"/>
          <w:rtl/>
          <w:lang w:val="en-GB" w:eastAsia="en-US"/>
        </w:rPr>
      </w:pPr>
      <w:r w:rsidRPr="00E35B2C">
        <w:rPr>
          <w:rFonts w:ascii="Traditional Arabic" w:hAnsi="Traditional Arabic" w:hint="cs"/>
          <w:b/>
          <w:bCs/>
          <w:color w:val="FF0000"/>
          <w:rtl/>
          <w:lang w:val="en-GB" w:eastAsia="en-US"/>
        </w:rPr>
        <w:t>أولاً: مفهوم العولمة:</w:t>
      </w:r>
    </w:p>
    <w:p w:rsidR="00E35B2C" w:rsidRPr="00E35B2C" w:rsidRDefault="00E35B2C" w:rsidP="00012410">
      <w:pPr>
        <w:widowControl/>
        <w:tabs>
          <w:tab w:val="left" w:pos="3660"/>
        </w:tabs>
        <w:ind w:hanging="2"/>
        <w:rPr>
          <w:rFonts w:ascii="Traditional Arabic" w:hAnsi="Traditional Arabic"/>
          <w:color w:val="auto"/>
          <w:rtl/>
          <w:lang w:val="en-GB" w:eastAsia="en-US"/>
        </w:rPr>
      </w:pPr>
      <w:r w:rsidRPr="00E35B2C">
        <w:rPr>
          <w:rFonts w:ascii="Traditional Arabic" w:hAnsi="Traditional Arabic" w:hint="cs"/>
          <w:b/>
          <w:bCs/>
          <w:color w:val="auto"/>
          <w:rtl/>
          <w:lang w:val="en-GB" w:eastAsia="en-US"/>
        </w:rPr>
        <w:t xml:space="preserve"> </w:t>
      </w:r>
      <w:r w:rsidRPr="00E35B2C">
        <w:rPr>
          <w:rFonts w:ascii="Traditional Arabic" w:hAnsi="Traditional Arabic"/>
          <w:color w:val="FF0000"/>
          <w:rtl/>
          <w:lang w:val="en-GB" w:eastAsia="en-US"/>
        </w:rPr>
        <w:t xml:space="preserve">العولمة لغة: </w:t>
      </w:r>
      <w:r w:rsidR="00012410" w:rsidRPr="00012410">
        <w:rPr>
          <w:rFonts w:ascii="Traditional Arabic" w:hAnsi="Traditional Arabic"/>
          <w:rtl/>
          <w:lang w:eastAsia="en-US"/>
        </w:rPr>
        <w:t>اشتقت من العالم</w:t>
      </w:r>
      <w:r w:rsidR="00012410" w:rsidRPr="00012410">
        <w:rPr>
          <w:rFonts w:ascii="Traditional Arabic" w:hAnsi="Traditional Arabic" w:hint="cs"/>
          <w:rtl/>
          <w:lang w:eastAsia="en-US"/>
        </w:rPr>
        <w:t xml:space="preserve"> </w:t>
      </w:r>
      <w:r w:rsidR="00012410" w:rsidRPr="00012410">
        <w:rPr>
          <w:rFonts w:ascii="Traditional Arabic" w:hAnsi="Traditional Arabic"/>
          <w:rtl/>
          <w:lang w:eastAsia="en-US"/>
        </w:rPr>
        <w:t>بفتح اللام</w:t>
      </w:r>
      <w:r w:rsidR="00012410" w:rsidRPr="00E35B2C">
        <w:rPr>
          <w:rFonts w:ascii="Traditional Arabic" w:hAnsi="Traditional Arabic"/>
          <w:color w:val="auto"/>
          <w:position w:val="10"/>
          <w:sz w:val="28"/>
          <w:szCs w:val="28"/>
          <w:rtl/>
          <w:lang w:eastAsia="en-US"/>
        </w:rPr>
        <w:t xml:space="preserve"> </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55"/>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val="en-GB" w:eastAsia="en-US"/>
        </w:rPr>
        <w:t xml:space="preserve">, وقيل: </w:t>
      </w:r>
      <w:r w:rsidRPr="00E35B2C">
        <w:rPr>
          <w:rFonts w:ascii="Traditional Arabic" w:hAnsi="Traditional Arabic"/>
          <w:color w:val="auto"/>
          <w:rtl/>
          <w:lang w:eastAsia="en-US"/>
        </w:rPr>
        <w:t>أنها مشتقة من الفعل عولم على صيغة فوعل</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واستخدام هذا الاشتقاق يفيد أن الفعل يحتاج لوجود فاعل يفعل، أي أن العولمة تحتاج لمن يعممها على العالم</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56"/>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val="en-GB" w:eastAsia="en-US"/>
        </w:rPr>
        <w:t>, وقيل هي جعل العالم عالمًا واحدًا، موجهًا توجيهًا واحدًا في إطار حضارة واحدة</w:t>
      </w:r>
      <w:r w:rsidRPr="00E35B2C">
        <w:rPr>
          <w:rFonts w:ascii="Traditional Arabic" w:hAnsi="Traditional Arabic" w:hint="cs"/>
          <w:color w:val="auto"/>
          <w:rtl/>
          <w:lang w:val="en-GB" w:eastAsia="en-US"/>
        </w:rPr>
        <w:t>؛</w:t>
      </w:r>
      <w:r w:rsidRPr="00E35B2C">
        <w:rPr>
          <w:rFonts w:ascii="Traditional Arabic" w:hAnsi="Traditional Arabic"/>
          <w:color w:val="auto"/>
          <w:rtl/>
          <w:lang w:val="en-GB" w:eastAsia="en-US"/>
        </w:rPr>
        <w:t xml:space="preserve"> ولذلك قد تسمى الكونية</w:t>
      </w:r>
      <w:r w:rsidRPr="00E35B2C">
        <w:rPr>
          <w:rFonts w:ascii="Traditional Arabic" w:hAnsi="Traditional Arabic" w:hint="cs"/>
          <w:color w:val="auto"/>
          <w:rtl/>
          <w:lang w:val="en-GB" w:eastAsia="en-US"/>
        </w:rPr>
        <w:t>,</w:t>
      </w:r>
      <w:r w:rsidRPr="00E35B2C">
        <w:rPr>
          <w:rFonts w:ascii="Traditional Arabic" w:hAnsi="Traditional Arabic"/>
          <w:color w:val="auto"/>
          <w:rtl/>
          <w:lang w:val="en-GB" w:eastAsia="en-US"/>
        </w:rPr>
        <w:t xml:space="preserve"> أو الكوكبة</w:t>
      </w:r>
      <w:r w:rsidRPr="00E35B2C">
        <w:rPr>
          <w:rFonts w:ascii="Traditional Arabic" w:hAnsi="Traditional Arabic"/>
          <w:color w:val="auto"/>
          <w:position w:val="10"/>
          <w:sz w:val="28"/>
          <w:szCs w:val="28"/>
          <w:rtl/>
          <w:lang w:eastAsia="en-US"/>
        </w:rPr>
        <w:t xml:space="preserve"> (</w:t>
      </w:r>
      <w:r w:rsidRPr="00E35B2C">
        <w:rPr>
          <w:rFonts w:ascii="Traditional Arabic" w:hAnsi="Traditional Arabic"/>
          <w:color w:val="auto"/>
          <w:position w:val="10"/>
          <w:sz w:val="28"/>
          <w:szCs w:val="28"/>
          <w:rtl/>
          <w:lang w:eastAsia="en-US"/>
        </w:rPr>
        <w:footnoteReference w:id="357"/>
      </w:r>
      <w:r w:rsidRPr="00E35B2C">
        <w:rPr>
          <w:rFonts w:ascii="Traditional Arabic" w:hAnsi="Traditional Arabic"/>
          <w:color w:val="auto"/>
          <w:position w:val="10"/>
          <w:sz w:val="28"/>
          <w:szCs w:val="28"/>
          <w:rtl/>
          <w:lang w:eastAsia="en-US"/>
        </w:rPr>
        <w:t>)</w:t>
      </w:r>
      <w:r w:rsidRPr="00E35B2C">
        <w:rPr>
          <w:rFonts w:ascii="Traditional Arabic" w:hAnsi="Traditional Arabic" w:hint="cs"/>
          <w:color w:val="auto"/>
          <w:sz w:val="28"/>
          <w:rtl/>
          <w:lang w:eastAsia="en-US"/>
        </w:rPr>
        <w:t>.</w:t>
      </w:r>
      <w:r w:rsidRPr="00E35B2C">
        <w:rPr>
          <w:rFonts w:ascii="Traditional Arabic" w:hAnsi="Traditional Arabic"/>
          <w:color w:val="auto"/>
          <w:lang w:val="en-GB" w:eastAsia="en-US"/>
        </w:rPr>
        <w:t xml:space="preserve"> </w:t>
      </w:r>
    </w:p>
    <w:p w:rsidR="00E35B2C" w:rsidRPr="00E35B2C" w:rsidRDefault="00E35B2C" w:rsidP="00A02200">
      <w:pPr>
        <w:widowControl/>
        <w:ind w:hanging="2"/>
        <w:rPr>
          <w:rFonts w:ascii="Traditional Arabic" w:hAnsi="Traditional Arabic"/>
          <w:b/>
          <w:bCs/>
          <w:color w:val="auto"/>
          <w:rtl/>
          <w:lang w:val="en-GB" w:eastAsia="en-US"/>
        </w:rPr>
      </w:pPr>
      <w:r w:rsidRPr="00E35B2C">
        <w:rPr>
          <w:rFonts w:ascii="Traditional Arabic" w:hAnsi="Traditional Arabic" w:hint="cs"/>
          <w:color w:val="FF0000"/>
          <w:rtl/>
          <w:lang w:val="en-GB" w:eastAsia="en-US"/>
        </w:rPr>
        <w:t>وا</w:t>
      </w:r>
      <w:r w:rsidRPr="00E35B2C">
        <w:rPr>
          <w:rFonts w:ascii="Traditional Arabic" w:hAnsi="Traditional Arabic"/>
          <w:color w:val="FF0000"/>
          <w:rtl/>
          <w:lang w:val="en-GB" w:eastAsia="en-US"/>
        </w:rPr>
        <w:t>صطلاح</w:t>
      </w:r>
      <w:r w:rsidRPr="00E35B2C">
        <w:rPr>
          <w:rFonts w:ascii="Traditional Arabic" w:hAnsi="Traditional Arabic" w:hint="cs"/>
          <w:color w:val="FF0000"/>
          <w:rtl/>
          <w:lang w:val="en-GB" w:eastAsia="en-US"/>
        </w:rPr>
        <w:t>اً</w:t>
      </w:r>
      <w:r w:rsidRPr="00E35B2C">
        <w:rPr>
          <w:rFonts w:ascii="Traditional Arabic" w:hAnsi="Traditional Arabic"/>
          <w:color w:val="FF0000"/>
          <w:rtl/>
          <w:lang w:val="en-GB" w:eastAsia="en-US"/>
        </w:rPr>
        <w:t>:</w:t>
      </w:r>
      <w:r w:rsidRPr="00E35B2C">
        <w:rPr>
          <w:rFonts w:ascii="Traditional Arabic" w:hAnsi="Traditional Arabic" w:hint="cs"/>
          <w:b/>
          <w:bCs/>
          <w:color w:val="FF0000"/>
          <w:rtl/>
          <w:lang w:val="en-GB" w:eastAsia="en-US"/>
        </w:rPr>
        <w:t xml:space="preserve"> </w:t>
      </w:r>
      <w:r w:rsidRPr="00E35B2C">
        <w:rPr>
          <w:rFonts w:ascii="Traditional Arabic" w:hAnsi="Traditional Arabic" w:hint="cs"/>
          <w:color w:val="auto"/>
          <w:rtl/>
          <w:lang w:val="en-GB" w:eastAsia="en-US"/>
        </w:rPr>
        <w:t>عرفت العولمة بعدة تعريفات, من هذه التعريفات ما</w:t>
      </w:r>
      <w:r w:rsidR="00F901B6">
        <w:rPr>
          <w:rFonts w:ascii="Traditional Arabic" w:hAnsi="Traditional Arabic" w:hint="cs"/>
          <w:color w:val="auto"/>
          <w:rtl/>
          <w:lang w:val="en-GB" w:eastAsia="en-US"/>
        </w:rPr>
        <w:t xml:space="preserve"> </w:t>
      </w:r>
      <w:r w:rsidRPr="00E35B2C">
        <w:rPr>
          <w:rFonts w:ascii="Traditional Arabic" w:hAnsi="Traditional Arabic" w:hint="cs"/>
          <w:color w:val="auto"/>
          <w:rtl/>
          <w:lang w:val="en-GB" w:eastAsia="en-US"/>
        </w:rPr>
        <w:t>يلي:</w:t>
      </w:r>
    </w:p>
    <w:p w:rsidR="00E35B2C" w:rsidRPr="00E35B2C" w:rsidRDefault="00E35B2C" w:rsidP="00A02200">
      <w:pPr>
        <w:widowControl/>
        <w:tabs>
          <w:tab w:val="left" w:pos="565"/>
        </w:tabs>
        <w:ind w:hanging="2"/>
        <w:rPr>
          <w:rFonts w:ascii="Traditional Arabic" w:hAnsi="Traditional Arabic"/>
          <w:color w:val="auto"/>
          <w:rtl/>
          <w:lang w:val="en-GB" w:eastAsia="en-US"/>
        </w:rPr>
      </w:pPr>
      <w:r w:rsidRPr="00E35B2C">
        <w:rPr>
          <w:rFonts w:ascii="Traditional Arabic" w:hAnsi="Traditional Arabic"/>
          <w:color w:val="auto"/>
          <w:rtl/>
          <w:lang w:val="en-GB" w:eastAsia="en-US"/>
        </w:rPr>
        <w:t xml:space="preserve">       قيل</w:t>
      </w:r>
      <w:r w:rsidRPr="00E35B2C">
        <w:rPr>
          <w:rFonts w:ascii="Traditional Arabic" w:hAnsi="Traditional Arabic"/>
          <w:b/>
          <w:bCs/>
          <w:color w:val="auto"/>
          <w:rtl/>
          <w:lang w:val="en-GB" w:eastAsia="en-US"/>
        </w:rPr>
        <w:t xml:space="preserve">: </w:t>
      </w:r>
      <w:r w:rsidRPr="00E35B2C">
        <w:rPr>
          <w:rFonts w:ascii="Traditional Arabic" w:hAnsi="Traditional Arabic"/>
          <w:color w:val="auto"/>
          <w:rtl/>
          <w:lang w:val="en-GB" w:eastAsia="en-US"/>
        </w:rPr>
        <w:t>هي نظام عالمي جديد يقوم على العقل الإلكتروني، والثورة المعلوماتية القائمة على المعلومات والإبداع التقني غير المحدود، دون اعتبار</w:t>
      </w:r>
      <w:r w:rsidRPr="00E35B2C">
        <w:rPr>
          <w:rFonts w:ascii="Traditional Arabic" w:hAnsi="Traditional Arabic" w:hint="cs"/>
          <w:color w:val="auto"/>
          <w:rtl/>
          <w:lang w:val="en-GB" w:eastAsia="en-US"/>
        </w:rPr>
        <w:t>:</w:t>
      </w:r>
      <w:r w:rsidRPr="00E35B2C">
        <w:rPr>
          <w:rFonts w:ascii="Traditional Arabic" w:hAnsi="Traditional Arabic"/>
          <w:color w:val="auto"/>
          <w:rtl/>
          <w:lang w:val="en-GB" w:eastAsia="en-US"/>
        </w:rPr>
        <w:t xml:space="preserve"> للأنظمة</w:t>
      </w:r>
      <w:r w:rsidRPr="00E35B2C">
        <w:rPr>
          <w:rFonts w:ascii="Traditional Arabic" w:hAnsi="Traditional Arabic" w:hint="cs"/>
          <w:color w:val="auto"/>
          <w:rtl/>
          <w:lang w:val="en-GB" w:eastAsia="en-US"/>
        </w:rPr>
        <w:t>,</w:t>
      </w:r>
      <w:r w:rsidRPr="00E35B2C">
        <w:rPr>
          <w:rFonts w:ascii="Traditional Arabic" w:hAnsi="Traditional Arabic"/>
          <w:color w:val="auto"/>
          <w:rtl/>
          <w:lang w:val="en-GB" w:eastAsia="en-US"/>
        </w:rPr>
        <w:t xml:space="preserve"> والحضارات</w:t>
      </w:r>
      <w:r w:rsidR="00963556">
        <w:rPr>
          <w:rFonts w:ascii="Traditional Arabic" w:hAnsi="Traditional Arabic" w:hint="cs"/>
          <w:color w:val="auto"/>
          <w:rtl/>
          <w:lang w:val="en-GB" w:eastAsia="en-US"/>
        </w:rPr>
        <w:t>,</w:t>
      </w:r>
      <w:r w:rsidRPr="00E35B2C">
        <w:rPr>
          <w:rFonts w:ascii="Traditional Arabic" w:hAnsi="Traditional Arabic"/>
          <w:color w:val="auto"/>
          <w:rtl/>
          <w:lang w:val="en-GB" w:eastAsia="en-US"/>
        </w:rPr>
        <w:t xml:space="preserve"> والثقافات</w:t>
      </w:r>
      <w:r w:rsidRPr="00E35B2C">
        <w:rPr>
          <w:rFonts w:ascii="Traditional Arabic" w:hAnsi="Traditional Arabic" w:hint="cs"/>
          <w:color w:val="auto"/>
          <w:rtl/>
          <w:lang w:val="en-GB" w:eastAsia="en-US"/>
        </w:rPr>
        <w:t>,</w:t>
      </w:r>
      <w:r w:rsidRPr="00E35B2C">
        <w:rPr>
          <w:rFonts w:ascii="Traditional Arabic" w:hAnsi="Traditional Arabic"/>
          <w:color w:val="auto"/>
          <w:rtl/>
          <w:lang w:val="en-GB" w:eastAsia="en-US"/>
        </w:rPr>
        <w:t xml:space="preserve"> والقيم، والحدود الجغرافية</w:t>
      </w:r>
      <w:r w:rsidRPr="00E35B2C">
        <w:rPr>
          <w:rFonts w:ascii="Traditional Arabic" w:hAnsi="Traditional Arabic" w:hint="cs"/>
          <w:color w:val="auto"/>
          <w:rtl/>
          <w:lang w:val="en-GB" w:eastAsia="en-US"/>
        </w:rPr>
        <w:t>,</w:t>
      </w:r>
      <w:r w:rsidRPr="00E35B2C">
        <w:rPr>
          <w:rFonts w:ascii="Traditional Arabic" w:hAnsi="Traditional Arabic"/>
          <w:color w:val="auto"/>
          <w:rtl/>
          <w:lang w:val="en-GB" w:eastAsia="en-US"/>
        </w:rPr>
        <w:t xml:space="preserve"> والسياسية القائمة في العالم</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58"/>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val="en-GB" w:eastAsia="en-US"/>
        </w:rPr>
        <w:t>.</w:t>
      </w:r>
    </w:p>
    <w:p w:rsidR="00E35B2C" w:rsidRPr="00E35B2C" w:rsidRDefault="00E35B2C" w:rsidP="00A02200">
      <w:pPr>
        <w:widowControl/>
        <w:ind w:hanging="2"/>
        <w:rPr>
          <w:rFonts w:ascii="Traditional Arabic" w:hAnsi="Traditional Arabic"/>
          <w:color w:val="auto"/>
          <w:rtl/>
          <w:lang w:val="en-GB" w:eastAsia="en-US"/>
        </w:rPr>
      </w:pPr>
      <w:r w:rsidRPr="00E35B2C">
        <w:rPr>
          <w:rFonts w:ascii="Traditional Arabic" w:hAnsi="Traditional Arabic"/>
          <w:color w:val="auto"/>
          <w:rtl/>
          <w:lang w:val="en-GB" w:eastAsia="en-US"/>
        </w:rPr>
        <w:t xml:space="preserve">     </w:t>
      </w:r>
      <w:r w:rsidR="00BE6AEF">
        <w:rPr>
          <w:rFonts w:ascii="Traditional Arabic" w:hAnsi="Traditional Arabic" w:hint="cs"/>
          <w:color w:val="auto"/>
          <w:rtl/>
          <w:lang w:val="en-GB" w:eastAsia="en-US"/>
        </w:rPr>
        <w:t xml:space="preserve"> </w:t>
      </w:r>
      <w:r w:rsidRPr="00E35B2C">
        <w:rPr>
          <w:rFonts w:ascii="Traditional Arabic" w:hAnsi="Traditional Arabic"/>
          <w:color w:val="auto"/>
          <w:rtl/>
          <w:lang w:val="en-GB" w:eastAsia="en-US"/>
        </w:rPr>
        <w:t xml:space="preserve">وقيل: </w:t>
      </w:r>
      <w:r w:rsidR="00963556">
        <w:rPr>
          <w:rFonts w:ascii="Traditional Arabic" w:hAnsi="Traditional Arabic" w:hint="cs"/>
          <w:color w:val="auto"/>
          <w:rtl/>
          <w:lang w:val="en-GB" w:eastAsia="en-US"/>
        </w:rPr>
        <w:t xml:space="preserve">هي </w:t>
      </w:r>
      <w:r w:rsidRPr="00E35B2C">
        <w:rPr>
          <w:rFonts w:ascii="Traditional Arabic" w:hAnsi="Traditional Arabic"/>
          <w:color w:val="auto"/>
          <w:rtl/>
          <w:lang w:eastAsia="en-US"/>
        </w:rPr>
        <w:t>حرية حركة السلع والخدمات</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والأيدي العاملة</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ورأس المال</w:t>
      </w:r>
      <w:r w:rsidRPr="00E35B2C">
        <w:rPr>
          <w:rFonts w:ascii="Traditional Arabic" w:hAnsi="Traditional Arabic" w:hint="cs"/>
          <w:color w:val="auto"/>
          <w:rtl/>
          <w:lang w:eastAsia="en-US"/>
        </w:rPr>
        <w:t xml:space="preserve">, </w:t>
      </w:r>
      <w:r w:rsidRPr="00E35B2C">
        <w:rPr>
          <w:rFonts w:ascii="Traditional Arabic" w:hAnsi="Traditional Arabic"/>
          <w:color w:val="auto"/>
          <w:rtl/>
          <w:lang w:eastAsia="en-US"/>
        </w:rPr>
        <w:t>والمعلومات عبر الحدود الوطنية والإقليمية</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59"/>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val="en-GB" w:eastAsia="en-US"/>
        </w:rPr>
        <w:t>.</w:t>
      </w:r>
    </w:p>
    <w:p w:rsidR="00E35B2C" w:rsidRDefault="00E35B2C" w:rsidP="00A02200">
      <w:pPr>
        <w:widowControl/>
        <w:tabs>
          <w:tab w:val="left" w:pos="565"/>
        </w:tabs>
        <w:ind w:hanging="2"/>
        <w:rPr>
          <w:rFonts w:ascii="Traditional Arabic" w:hAnsi="Traditional Arabic"/>
          <w:color w:val="auto"/>
          <w:rtl/>
          <w:lang w:val="en-GB" w:eastAsia="en-US"/>
        </w:rPr>
      </w:pPr>
      <w:r w:rsidRPr="00E35B2C">
        <w:rPr>
          <w:rFonts w:ascii="Traditional Arabic" w:hAnsi="Traditional Arabic"/>
          <w:b/>
          <w:bCs/>
          <w:color w:val="auto"/>
          <w:rtl/>
          <w:lang w:val="en-GB" w:eastAsia="en-US"/>
        </w:rPr>
        <w:t xml:space="preserve">      </w:t>
      </w:r>
      <w:r w:rsidRPr="00E35B2C">
        <w:rPr>
          <w:rFonts w:ascii="Traditional Arabic" w:hAnsi="Traditional Arabic"/>
          <w:color w:val="auto"/>
          <w:rtl/>
          <w:lang w:val="en-GB" w:eastAsia="en-US"/>
        </w:rPr>
        <w:t>وقيل: هي تعاظم شيوع نمط الحياة الاستهلاكي الغربي، وتعاظم آليات فرضه سياسياً واقتصادياً وإعلامياً وعسكرياً</w:t>
      </w:r>
      <w:r w:rsidR="00566BD8">
        <w:rPr>
          <w:rFonts w:ascii="Traditional Arabic" w:hAnsi="Traditional Arabic" w:hint="cs"/>
          <w:color w:val="auto"/>
          <w:rtl/>
          <w:lang w:val="en-GB" w:eastAsia="en-US"/>
        </w:rPr>
        <w:t xml:space="preserve"> وثقافياً</w:t>
      </w:r>
      <w:r w:rsidRPr="00E35B2C">
        <w:rPr>
          <w:rFonts w:ascii="Traditional Arabic" w:hAnsi="Traditional Arabic" w:hint="cs"/>
          <w:color w:val="auto"/>
          <w:rtl/>
          <w:lang w:val="en-GB" w:eastAsia="en-US"/>
        </w:rPr>
        <w:t>؛</w:t>
      </w:r>
      <w:r w:rsidRPr="00E35B2C">
        <w:rPr>
          <w:rFonts w:ascii="Traditional Arabic" w:hAnsi="Traditional Arabic"/>
          <w:color w:val="auto"/>
          <w:rtl/>
          <w:lang w:val="en-GB" w:eastAsia="en-US"/>
        </w:rPr>
        <w:t xml:space="preserve"> بعد التداعيات العالمية التي نجمت عن انهيار الاتحاد السوفيتي</w:t>
      </w:r>
      <w:r w:rsidRPr="00E35B2C">
        <w:rPr>
          <w:rFonts w:ascii="Traditional Arabic" w:hAnsi="Traditional Arabic" w:hint="cs"/>
          <w:color w:val="auto"/>
          <w:rtl/>
          <w:lang w:val="en-GB" w:eastAsia="en-US"/>
        </w:rPr>
        <w:t>,</w:t>
      </w:r>
      <w:r w:rsidRPr="00E35B2C">
        <w:rPr>
          <w:rFonts w:ascii="Traditional Arabic" w:hAnsi="Traditional Arabic"/>
          <w:color w:val="auto"/>
          <w:rtl/>
          <w:lang w:val="en-GB" w:eastAsia="en-US"/>
        </w:rPr>
        <w:t xml:space="preserve"> وسقوط المعسكر الشرقي</w:t>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position w:val="10"/>
          <w:sz w:val="28"/>
          <w:szCs w:val="28"/>
          <w:rtl/>
          <w:lang w:eastAsia="en-US"/>
        </w:rPr>
        <w:footnoteReference w:id="360"/>
      </w:r>
      <w:r w:rsidRPr="00E35B2C">
        <w:rPr>
          <w:rFonts w:ascii="Traditional Arabic" w:hAnsi="Traditional Arabic"/>
          <w:color w:val="auto"/>
          <w:position w:val="10"/>
          <w:sz w:val="28"/>
          <w:szCs w:val="28"/>
          <w:rtl/>
          <w:lang w:eastAsia="en-US"/>
        </w:rPr>
        <w:t>)</w:t>
      </w:r>
      <w:r w:rsidRPr="00E35B2C">
        <w:rPr>
          <w:rFonts w:ascii="Traditional Arabic" w:hAnsi="Traditional Arabic"/>
          <w:color w:val="auto"/>
          <w:rtl/>
          <w:lang w:val="en-GB" w:eastAsia="en-US"/>
        </w:rPr>
        <w:t>.</w:t>
      </w:r>
    </w:p>
    <w:p w:rsidR="00711885" w:rsidRPr="00E35B2C" w:rsidRDefault="00566BD8" w:rsidP="00A02200">
      <w:pPr>
        <w:widowControl/>
        <w:tabs>
          <w:tab w:val="left" w:pos="565"/>
        </w:tabs>
        <w:ind w:hanging="2"/>
        <w:rPr>
          <w:rFonts w:ascii="Traditional Arabic" w:hAnsi="Traditional Arabic"/>
          <w:color w:val="auto"/>
          <w:rtl/>
          <w:lang w:val="en-GB" w:eastAsia="en-US"/>
        </w:rPr>
      </w:pPr>
      <w:r>
        <w:rPr>
          <w:rFonts w:ascii="Traditional Arabic" w:hAnsi="Traditional Arabic" w:hint="cs"/>
          <w:color w:val="auto"/>
          <w:rtl/>
          <w:lang w:val="en-GB" w:eastAsia="en-US"/>
        </w:rPr>
        <w:t xml:space="preserve">     ولعل التعريف الأخير أشمل التعريفات وأنسبها.</w:t>
      </w:r>
    </w:p>
    <w:p w:rsidR="00E35B2C" w:rsidRPr="00E35B2C" w:rsidRDefault="00E35B2C" w:rsidP="00A02200">
      <w:pPr>
        <w:widowControl/>
        <w:ind w:hanging="2"/>
        <w:rPr>
          <w:rFonts w:ascii="Traditional Arabic" w:hAnsi="Traditional Arabic"/>
          <w:color w:val="FF0000"/>
          <w:rtl/>
          <w:lang w:eastAsia="en-US"/>
        </w:rPr>
      </w:pPr>
      <w:r w:rsidRPr="00E35B2C">
        <w:rPr>
          <w:rFonts w:ascii="Traditional Arabic" w:hAnsi="Traditional Arabic" w:hint="cs"/>
          <w:b/>
          <w:bCs/>
          <w:color w:val="FF0000"/>
          <w:rtl/>
          <w:lang w:eastAsia="en-US"/>
        </w:rPr>
        <w:t xml:space="preserve">ثانياً: </w:t>
      </w:r>
      <w:r w:rsidRPr="00E35B2C">
        <w:rPr>
          <w:rFonts w:ascii="Traditional Arabic" w:hAnsi="Traditional Arabic"/>
          <w:b/>
          <w:bCs/>
          <w:color w:val="FF0000"/>
          <w:rtl/>
          <w:lang w:eastAsia="en-US"/>
        </w:rPr>
        <w:t>أهداف العولمة</w:t>
      </w:r>
      <w:r w:rsidRPr="00E35B2C">
        <w:rPr>
          <w:rFonts w:ascii="Traditional Arabic" w:hAnsi="Traditional Arabic" w:hint="cs"/>
          <w:b/>
          <w:bCs/>
          <w:color w:val="FF0000"/>
          <w:rtl/>
          <w:lang w:eastAsia="en-US"/>
        </w:rPr>
        <w:t>.</w:t>
      </w:r>
      <w:r w:rsidRPr="00E35B2C">
        <w:rPr>
          <w:rFonts w:ascii="Traditional Arabic" w:hAnsi="Traditional Arabic"/>
          <w:b/>
          <w:bCs/>
          <w:color w:val="FF0000"/>
          <w:rtl/>
          <w:lang w:eastAsia="en-US"/>
        </w:rPr>
        <w:t xml:space="preserve">  </w:t>
      </w:r>
    </w:p>
    <w:p w:rsidR="00E35B2C" w:rsidRPr="00E35B2C" w:rsidRDefault="00E35B2C" w:rsidP="00A02200">
      <w:pPr>
        <w:widowControl/>
        <w:tabs>
          <w:tab w:val="left" w:pos="565"/>
        </w:tabs>
        <w:ind w:hanging="2"/>
        <w:rPr>
          <w:rFonts w:ascii="Traditional Arabic" w:hAnsi="Traditional Arabic"/>
          <w:color w:val="auto"/>
          <w:rtl/>
          <w:lang w:eastAsia="en-US"/>
        </w:rPr>
      </w:pPr>
      <w:r w:rsidRPr="00E35B2C">
        <w:rPr>
          <w:rFonts w:ascii="Traditional Arabic" w:hAnsi="Traditional Arabic" w:hint="cs"/>
          <w:color w:val="auto"/>
          <w:rtl/>
          <w:lang w:eastAsia="en-US"/>
        </w:rPr>
        <w:t xml:space="preserve">  </w:t>
      </w:r>
      <w:r w:rsidR="00BE6AEF">
        <w:rPr>
          <w:rFonts w:ascii="Traditional Arabic" w:hAnsi="Traditional Arabic" w:hint="cs"/>
          <w:color w:val="auto"/>
          <w:rtl/>
          <w:lang w:eastAsia="en-US"/>
        </w:rPr>
        <w:t xml:space="preserve">    </w:t>
      </w:r>
      <w:r w:rsidRPr="00E35B2C">
        <w:rPr>
          <w:rFonts w:ascii="Traditional Arabic" w:hAnsi="Traditional Arabic"/>
          <w:color w:val="auto"/>
          <w:rtl/>
          <w:lang w:eastAsia="en-US"/>
        </w:rPr>
        <w:t>للعولمة أهداف تسعى لتحقيقها هي كالتالي:</w:t>
      </w:r>
    </w:p>
    <w:p w:rsidR="00E35B2C" w:rsidRPr="00E35B2C" w:rsidRDefault="00E35B2C" w:rsidP="00A02200">
      <w:pPr>
        <w:widowControl/>
        <w:ind w:hanging="2"/>
        <w:rPr>
          <w:rFonts w:ascii="Traditional Arabic" w:hAnsi="Traditional Arabic"/>
          <w:color w:val="auto"/>
          <w:rtl/>
          <w:lang w:val="en-GB" w:eastAsia="en-US"/>
        </w:rPr>
      </w:pPr>
      <w:bookmarkStart w:id="4" w:name="_Toc3980231"/>
      <w:r w:rsidRPr="00E35B2C">
        <w:rPr>
          <w:rFonts w:ascii="Traditional Arabic" w:hAnsi="Traditional Arabic"/>
          <w:color w:val="FF0000"/>
          <w:rtl/>
          <w:lang w:val="en-GB" w:eastAsia="en-US"/>
        </w:rPr>
        <w:t>أولاً: الأهداف الاقتصادية:</w:t>
      </w:r>
      <w:bookmarkEnd w:id="4"/>
      <w:r w:rsidRPr="00E35B2C">
        <w:rPr>
          <w:rFonts w:ascii="Traditional Arabic" w:hAnsi="Traditional Arabic"/>
          <w:color w:val="FF0000"/>
          <w:rtl/>
          <w:lang w:val="en-GB" w:eastAsia="en-US"/>
        </w:rPr>
        <w:t xml:space="preserve"> </w:t>
      </w:r>
      <w:r w:rsidRPr="00E35B2C">
        <w:rPr>
          <w:rFonts w:ascii="Traditional Arabic" w:hAnsi="Traditional Arabic"/>
          <w:color w:val="auto"/>
          <w:rtl/>
          <w:lang w:val="en-GB" w:eastAsia="en-US"/>
        </w:rPr>
        <w:t>ترتبط عملية العولمة بتدويل النظام الاقتصادي الرأسمالي، حيث يتم التدخل الغربي في الأوضاع الاقتصادية للدول، عبر المؤسسات المالية الدولية: كصندوق النقد الدولي، والبنك الدولي، وبالتالي تحقق العولمة لأصحابها عدة أهدف كبيرة في المجال الاقتصادي هي:</w:t>
      </w:r>
    </w:p>
    <w:p w:rsidR="00E35B2C" w:rsidRPr="00E35B2C" w:rsidRDefault="00E35B2C" w:rsidP="00A02200">
      <w:pPr>
        <w:widowControl/>
        <w:ind w:hanging="2"/>
        <w:rPr>
          <w:rFonts w:ascii="Traditional Arabic" w:hAnsi="Traditional Arabic"/>
          <w:color w:val="auto"/>
          <w:rtl/>
          <w:lang w:val="en-GB" w:eastAsia="en-US"/>
        </w:rPr>
      </w:pPr>
      <w:r w:rsidRPr="00E35B2C">
        <w:rPr>
          <w:rFonts w:ascii="Traditional Arabic" w:hAnsi="Traditional Arabic"/>
          <w:color w:val="auto"/>
          <w:rtl/>
          <w:lang w:val="en-GB" w:eastAsia="en-US"/>
        </w:rPr>
        <w:t>1:</w:t>
      </w:r>
      <w:r w:rsidRPr="00E35B2C">
        <w:rPr>
          <w:rFonts w:ascii="Traditional Arabic" w:hAnsi="Traditional Arabic"/>
          <w:color w:val="auto"/>
          <w:lang w:val="en-GB" w:eastAsia="en-US"/>
        </w:rPr>
        <w:t xml:space="preserve"> </w:t>
      </w:r>
      <w:r w:rsidRPr="00E35B2C">
        <w:rPr>
          <w:rFonts w:ascii="Traditional Arabic" w:hAnsi="Traditional Arabic"/>
          <w:rtl/>
          <w:lang w:val="en-GB" w:eastAsia="en-US"/>
        </w:rPr>
        <w:t xml:space="preserve">السيطرة على رؤوس الأموال، واستثماراتها في الغرب. </w:t>
      </w:r>
    </w:p>
    <w:p w:rsidR="00E35B2C" w:rsidRPr="00E35B2C" w:rsidRDefault="00E35B2C" w:rsidP="00963556">
      <w:pPr>
        <w:widowControl/>
        <w:ind w:hanging="2"/>
        <w:rPr>
          <w:rFonts w:ascii="Traditional Arabic" w:hAnsi="Traditional Arabic"/>
          <w:color w:val="auto"/>
          <w:rtl/>
          <w:lang w:val="en-GB" w:eastAsia="en-US"/>
        </w:rPr>
      </w:pPr>
      <w:r w:rsidRPr="00E35B2C">
        <w:rPr>
          <w:rFonts w:ascii="Traditional Arabic" w:hAnsi="Traditional Arabic"/>
          <w:color w:val="auto"/>
          <w:rtl/>
          <w:lang w:val="en-GB" w:eastAsia="en-US"/>
        </w:rPr>
        <w:t xml:space="preserve">2: الهيمنة </w:t>
      </w:r>
      <w:r w:rsidRPr="00E35B2C">
        <w:rPr>
          <w:rFonts w:ascii="Traditional Arabic" w:hAnsi="Traditional Arabic" w:hint="cs"/>
          <w:color w:val="auto"/>
          <w:rtl/>
          <w:lang w:val="en-GB" w:eastAsia="en-US"/>
        </w:rPr>
        <w:t>الغربية</w:t>
      </w:r>
      <w:r w:rsidRPr="00E35B2C">
        <w:rPr>
          <w:rFonts w:ascii="Traditional Arabic" w:hAnsi="Traditional Arabic"/>
          <w:color w:val="auto"/>
          <w:rtl/>
          <w:lang w:val="en-GB" w:eastAsia="en-US"/>
        </w:rPr>
        <w:t xml:space="preserve"> على اقتصاديات العالم من خلال المجال الاقتصادي في صندوق النقد الدولي</w:t>
      </w:r>
      <w:r w:rsidR="00963556">
        <w:rPr>
          <w:rFonts w:ascii="Traditional Arabic" w:hAnsi="Traditional Arabic" w:hint="cs"/>
          <w:color w:val="auto"/>
          <w:rtl/>
          <w:lang w:val="en-GB" w:eastAsia="en-US"/>
        </w:rPr>
        <w:t>؛</w:t>
      </w:r>
      <w:r w:rsidRPr="00E35B2C">
        <w:rPr>
          <w:rFonts w:ascii="Traditional Arabic" w:hAnsi="Traditional Arabic"/>
          <w:color w:val="auto"/>
          <w:rtl/>
          <w:lang w:val="en-GB" w:eastAsia="en-US"/>
        </w:rPr>
        <w:t xml:space="preserve"> بحيث تصبح الدول تحت رحمة هذا الصندوق. </w:t>
      </w:r>
    </w:p>
    <w:p w:rsidR="00E35B2C" w:rsidRPr="00E35B2C" w:rsidRDefault="00E35B2C" w:rsidP="00A02200">
      <w:pPr>
        <w:widowControl/>
        <w:ind w:hanging="2"/>
        <w:rPr>
          <w:rFonts w:ascii="Traditional Arabic" w:hAnsi="Traditional Arabic"/>
          <w:color w:val="auto"/>
          <w:rtl/>
          <w:lang w:val="en-GB" w:eastAsia="en-US"/>
        </w:rPr>
      </w:pPr>
      <w:r w:rsidRPr="00E35B2C">
        <w:rPr>
          <w:rFonts w:ascii="Traditional Arabic" w:hAnsi="Traditional Arabic"/>
          <w:color w:val="auto"/>
          <w:rtl/>
          <w:lang w:val="en-GB" w:eastAsia="en-US"/>
        </w:rPr>
        <w:t xml:space="preserve">3: تحقيق مصالح المجموعات الغنية في الدول الغربية والقوى المتحالفة معها في الدول الأخـرى علـى حسـاب شـعوب العالـم. </w:t>
      </w:r>
    </w:p>
    <w:p w:rsidR="00E35B2C" w:rsidRPr="00E35B2C" w:rsidRDefault="00E35B2C" w:rsidP="00A02200">
      <w:pPr>
        <w:widowControl/>
        <w:ind w:hanging="2"/>
        <w:rPr>
          <w:rFonts w:ascii="Traditional Arabic" w:hAnsi="Traditional Arabic"/>
          <w:color w:val="auto"/>
          <w:rtl/>
          <w:lang w:eastAsia="en-US"/>
        </w:rPr>
      </w:pPr>
      <w:bookmarkStart w:id="5" w:name="_Toc3980233"/>
      <w:r w:rsidRPr="00E35B2C">
        <w:rPr>
          <w:rFonts w:ascii="Traditional Arabic" w:hAnsi="Traditional Arabic"/>
          <w:color w:val="FF0000"/>
          <w:rtl/>
          <w:lang w:val="en-GB" w:eastAsia="en-US"/>
        </w:rPr>
        <w:t xml:space="preserve">ثانياً: </w:t>
      </w:r>
      <w:bookmarkStart w:id="6" w:name="_Toc3980234"/>
      <w:bookmarkEnd w:id="5"/>
      <w:r w:rsidRPr="00E35B2C">
        <w:rPr>
          <w:rFonts w:ascii="Traditional Arabic" w:hAnsi="Traditional Arabic"/>
          <w:color w:val="FF0000"/>
          <w:rtl/>
          <w:lang w:val="en-GB" w:eastAsia="en-US"/>
        </w:rPr>
        <w:t>الأهداف الثقافية:</w:t>
      </w:r>
      <w:bookmarkEnd w:id="6"/>
      <w:r w:rsidRPr="00E35B2C">
        <w:rPr>
          <w:rFonts w:ascii="Traditional Arabic" w:hAnsi="Traditional Arabic"/>
          <w:color w:val="FF0000"/>
          <w:rtl/>
          <w:lang w:val="en-GB" w:eastAsia="en-US"/>
        </w:rPr>
        <w:t xml:space="preserve"> </w:t>
      </w:r>
      <w:r w:rsidRPr="00E35B2C">
        <w:rPr>
          <w:rFonts w:ascii="Traditional Arabic" w:hAnsi="Traditional Arabic"/>
          <w:color w:val="auto"/>
          <w:rtl/>
          <w:lang w:eastAsia="en-US"/>
        </w:rPr>
        <w:t>من أهداف العولمة ما يعرف بالعولمة الثقافية وهي</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عولمة تستبدل الثقافة السائدة في المجتمع بثقافة وافدة جديدة تجلب معها المخاطر؛ لأنها تتجاوز الحدود التي أقامتها الشعوب لتحمي كيان وجودها، وما له من خصائص تاريخية وقومية وسياسية ودينية</w:t>
      </w:r>
      <w:r w:rsidRPr="00E35B2C">
        <w:rPr>
          <w:rFonts w:ascii="Traditional Arabic" w:hAnsi="Traditional Arabic"/>
          <w:color w:val="auto"/>
          <w:rtl/>
          <w:lang w:val="en-GB" w:eastAsia="en-US"/>
        </w:rPr>
        <w:t>,</w:t>
      </w:r>
      <w:r w:rsidRPr="00E35B2C">
        <w:rPr>
          <w:rFonts w:ascii="Traditional Arabic" w:hAnsi="Traditional Arabic"/>
          <w:color w:val="auto"/>
          <w:rtl/>
          <w:lang w:eastAsia="en-US"/>
        </w:rPr>
        <w:t xml:space="preserve"> </w:t>
      </w:r>
      <w:r w:rsidRPr="00E35B2C">
        <w:rPr>
          <w:rFonts w:ascii="Traditional Arabic" w:hAnsi="Traditional Arabic" w:hint="cs"/>
          <w:color w:val="auto"/>
          <w:rtl/>
          <w:lang w:eastAsia="en-US"/>
        </w:rPr>
        <w:t>و</w:t>
      </w:r>
      <w:r w:rsidRPr="00E35B2C">
        <w:rPr>
          <w:rFonts w:ascii="Traditional Arabic" w:hAnsi="Traditional Arabic"/>
          <w:color w:val="auto"/>
          <w:rtl/>
          <w:lang w:eastAsia="en-US"/>
        </w:rPr>
        <w:t>تسييد الثقافة الغربية</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لتصبح هي الثقافة العليا</w:t>
      </w:r>
      <w:r w:rsidRPr="00E35B2C">
        <w:rPr>
          <w:rFonts w:ascii="Traditional Arabic" w:hAnsi="Traditional Arabic" w:hint="cs"/>
          <w:color w:val="auto"/>
          <w:rtl/>
          <w:lang w:eastAsia="en-US"/>
        </w:rPr>
        <w:t>.</w:t>
      </w:r>
    </w:p>
    <w:p w:rsidR="00E35B2C" w:rsidRPr="00E35B2C" w:rsidRDefault="00E35B2C" w:rsidP="007C532F">
      <w:pPr>
        <w:widowControl/>
        <w:tabs>
          <w:tab w:val="left" w:pos="565"/>
        </w:tabs>
        <w:ind w:hanging="2"/>
        <w:rPr>
          <w:rFonts w:ascii="Traditional Arabic" w:hAnsi="Traditional Arabic"/>
          <w:b/>
          <w:bCs/>
          <w:color w:val="auto"/>
          <w:rtl/>
          <w:lang w:val="en-GB" w:eastAsia="en-US"/>
        </w:rPr>
      </w:pPr>
      <w:r w:rsidRPr="00E35B2C">
        <w:rPr>
          <w:rFonts w:ascii="Traditional Arabic" w:hAnsi="Traditional Arabic" w:hint="cs"/>
          <w:color w:val="auto"/>
          <w:rtl/>
          <w:lang w:eastAsia="en-US"/>
        </w:rPr>
        <w:t xml:space="preserve">     </w:t>
      </w:r>
      <w:r w:rsidRPr="00E35B2C">
        <w:rPr>
          <w:rFonts w:ascii="Traditional Arabic" w:hAnsi="Traditional Arabic"/>
          <w:color w:val="auto"/>
          <w:rtl/>
          <w:lang w:val="en-GB" w:eastAsia="en-US"/>
        </w:rPr>
        <w:t xml:space="preserve"> </w:t>
      </w:r>
      <w:bookmarkStart w:id="7" w:name="_Toc3980235"/>
      <w:r w:rsidRPr="00E35B2C">
        <w:rPr>
          <w:rFonts w:ascii="Traditional Arabic" w:hAnsi="Traditional Arabic"/>
          <w:color w:val="auto"/>
          <w:rtl/>
          <w:lang w:val="en-GB" w:eastAsia="en-US"/>
        </w:rPr>
        <w:t>ومن آثار العولمة في الهوية الثقافية:</w:t>
      </w:r>
      <w:bookmarkEnd w:id="7"/>
    </w:p>
    <w:p w:rsidR="00E35B2C" w:rsidRPr="00E35B2C" w:rsidRDefault="00E35B2C" w:rsidP="00A02200">
      <w:pPr>
        <w:widowControl/>
        <w:tabs>
          <w:tab w:val="left" w:pos="509"/>
        </w:tabs>
        <w:ind w:hanging="2"/>
        <w:rPr>
          <w:rFonts w:ascii="Traditional Arabic" w:hAnsi="Traditional Arabic"/>
          <w:color w:val="auto"/>
          <w:rtl/>
          <w:lang w:val="en-GB" w:eastAsia="en-US"/>
        </w:rPr>
      </w:pPr>
      <w:r w:rsidRPr="00E35B2C">
        <w:rPr>
          <w:rFonts w:ascii="Traditional Arabic" w:hAnsi="Traditional Arabic"/>
          <w:color w:val="auto"/>
          <w:rtl/>
          <w:lang w:val="en-GB" w:eastAsia="en-US"/>
        </w:rPr>
        <w:t>1-</w:t>
      </w:r>
      <w:r w:rsidRPr="00E35B2C">
        <w:rPr>
          <w:rFonts w:ascii="Traditional Arabic" w:hAnsi="Traditional Arabic"/>
          <w:b/>
          <w:bCs/>
          <w:color w:val="auto"/>
          <w:rtl/>
          <w:lang w:val="en-GB" w:eastAsia="en-US"/>
        </w:rPr>
        <w:t xml:space="preserve"> </w:t>
      </w:r>
      <w:r w:rsidRPr="00E35B2C">
        <w:rPr>
          <w:rFonts w:ascii="Traditional Arabic" w:hAnsi="Traditional Arabic"/>
          <w:color w:val="auto"/>
          <w:rtl/>
          <w:lang w:val="en-GB" w:eastAsia="en-US"/>
        </w:rPr>
        <w:t xml:space="preserve">انتشار الثقافة المادية </w:t>
      </w:r>
      <w:r w:rsidRPr="00E35B2C">
        <w:rPr>
          <w:rFonts w:ascii="Traditional Arabic" w:hAnsi="Traditional Arabic" w:hint="cs"/>
          <w:color w:val="auto"/>
          <w:rtl/>
          <w:lang w:val="en-GB" w:eastAsia="en-US"/>
        </w:rPr>
        <w:t>الغربية</w:t>
      </w:r>
      <w:r w:rsidRPr="00E35B2C">
        <w:rPr>
          <w:rFonts w:ascii="Traditional Arabic" w:hAnsi="Traditional Arabic"/>
          <w:color w:val="auto"/>
          <w:rtl/>
          <w:lang w:val="en-GB" w:eastAsia="en-US"/>
        </w:rPr>
        <w:t xml:space="preserve">: حيث سيطرت الثقافة </w:t>
      </w:r>
      <w:r w:rsidRPr="00E35B2C">
        <w:rPr>
          <w:rFonts w:ascii="Traditional Arabic" w:hAnsi="Traditional Arabic" w:hint="cs"/>
          <w:color w:val="auto"/>
          <w:rtl/>
          <w:lang w:val="en-GB" w:eastAsia="en-US"/>
        </w:rPr>
        <w:t>الغربية</w:t>
      </w:r>
      <w:r w:rsidRPr="00E35B2C">
        <w:rPr>
          <w:rFonts w:ascii="Traditional Arabic" w:hAnsi="Traditional Arabic"/>
          <w:color w:val="auto"/>
          <w:rtl/>
          <w:lang w:val="en-GB" w:eastAsia="en-US"/>
        </w:rPr>
        <w:t xml:space="preserve"> الشعبية على أذواق البشر؛ فهي الثقافة السائدة في مختلف أنحاء العالم, كما أصبحت اللغة الإنجليزية هي اللغة السائدة.</w:t>
      </w:r>
    </w:p>
    <w:p w:rsidR="00E35B2C" w:rsidRPr="00E35B2C" w:rsidRDefault="00E35B2C" w:rsidP="00A02200">
      <w:pPr>
        <w:widowControl/>
        <w:numPr>
          <w:ilvl w:val="0"/>
          <w:numId w:val="16"/>
        </w:numPr>
        <w:tabs>
          <w:tab w:val="left" w:pos="509"/>
        </w:tabs>
        <w:ind w:left="0" w:hanging="2"/>
        <w:contextualSpacing/>
        <w:jc w:val="lowKashida"/>
        <w:rPr>
          <w:rFonts w:ascii="Traditional Arabic" w:hAnsi="Traditional Arabic"/>
          <w:b/>
          <w:bCs/>
          <w:color w:val="auto"/>
          <w:lang w:val="en-GB" w:eastAsia="en-US"/>
        </w:rPr>
      </w:pPr>
      <w:r w:rsidRPr="00E35B2C">
        <w:rPr>
          <w:rFonts w:ascii="Traditional Arabic" w:hAnsi="Traditional Arabic"/>
          <w:color w:val="auto"/>
          <w:rtl/>
          <w:lang w:val="en-GB" w:eastAsia="en-US"/>
        </w:rPr>
        <w:t xml:space="preserve">طمس الهوية الثقافية للأمة الإسلامية بانتشار الأزياء والمنتجات </w:t>
      </w:r>
      <w:r w:rsidRPr="00E35B2C">
        <w:rPr>
          <w:rFonts w:ascii="Traditional Arabic" w:hAnsi="Traditional Arabic" w:hint="cs"/>
          <w:color w:val="auto"/>
          <w:rtl/>
          <w:lang w:val="en-GB" w:eastAsia="en-US"/>
        </w:rPr>
        <w:t>الغربية</w:t>
      </w:r>
      <w:r w:rsidRPr="00E35B2C">
        <w:rPr>
          <w:rFonts w:ascii="Traditional Arabic" w:hAnsi="Traditional Arabic"/>
          <w:color w:val="auto"/>
          <w:rtl/>
          <w:lang w:val="en-GB" w:eastAsia="en-US"/>
        </w:rPr>
        <w:t xml:space="preserve"> في كثير من الدول الإسلامية؛ لأن هذه السلع تحمل في طياتها ثقافة مغايرة, وتستبدل اللغة العربية باللغ</w:t>
      </w:r>
      <w:r w:rsidRPr="00E35B2C">
        <w:rPr>
          <w:rFonts w:ascii="Traditional Arabic" w:hAnsi="Traditional Arabic" w:hint="cs"/>
          <w:color w:val="auto"/>
          <w:rtl/>
          <w:lang w:val="en-GB" w:eastAsia="en-US"/>
        </w:rPr>
        <w:t>ات</w:t>
      </w:r>
      <w:r w:rsidRPr="00E35B2C">
        <w:rPr>
          <w:rFonts w:ascii="Traditional Arabic" w:hAnsi="Traditional Arabic"/>
          <w:color w:val="auto"/>
          <w:rtl/>
          <w:lang w:val="en-GB" w:eastAsia="en-US"/>
        </w:rPr>
        <w:t xml:space="preserve"> ا</w:t>
      </w:r>
      <w:r w:rsidRPr="00E35B2C">
        <w:rPr>
          <w:rFonts w:ascii="Traditional Arabic" w:hAnsi="Traditional Arabic" w:hint="cs"/>
          <w:color w:val="auto"/>
          <w:rtl/>
          <w:lang w:val="en-GB" w:eastAsia="en-US"/>
        </w:rPr>
        <w:t>لأجنبية</w:t>
      </w:r>
      <w:r w:rsidRPr="00E35B2C">
        <w:rPr>
          <w:rFonts w:ascii="Traditional Arabic" w:hAnsi="Traditional Arabic"/>
          <w:color w:val="auto"/>
          <w:rtl/>
          <w:lang w:val="en-GB" w:eastAsia="en-US"/>
        </w:rPr>
        <w:t xml:space="preserve"> على واجهات المحلات والشركات، وعلى اللعب والهدايا وعلى الملابس.</w:t>
      </w:r>
      <w:r w:rsidRPr="00E35B2C">
        <w:rPr>
          <w:rFonts w:ascii="Traditional Arabic" w:hAnsi="Traditional Arabic"/>
          <w:b/>
          <w:bCs/>
          <w:color w:val="auto"/>
          <w:rtl/>
          <w:lang w:val="en-GB" w:eastAsia="en-US"/>
        </w:rPr>
        <w:t xml:space="preserve"> </w:t>
      </w:r>
    </w:p>
    <w:p w:rsidR="00E35B2C" w:rsidRPr="00E35B2C" w:rsidRDefault="00E35B2C" w:rsidP="00A02200">
      <w:pPr>
        <w:widowControl/>
        <w:numPr>
          <w:ilvl w:val="0"/>
          <w:numId w:val="16"/>
        </w:numPr>
        <w:tabs>
          <w:tab w:val="left" w:pos="509"/>
        </w:tabs>
        <w:ind w:left="0" w:hanging="2"/>
        <w:contextualSpacing/>
        <w:jc w:val="lowKashida"/>
        <w:rPr>
          <w:rFonts w:ascii="Traditional Arabic" w:hAnsi="Traditional Arabic"/>
          <w:color w:val="auto"/>
          <w:rtl/>
          <w:lang w:val="en-GB" w:eastAsia="en-US"/>
        </w:rPr>
      </w:pPr>
      <w:r w:rsidRPr="00E35B2C">
        <w:rPr>
          <w:rFonts w:ascii="Traditional Arabic" w:hAnsi="Traditional Arabic"/>
          <w:color w:val="auto"/>
          <w:rtl/>
          <w:lang w:eastAsia="en-US"/>
        </w:rPr>
        <w:t>إشاعة ثقافة العنف والانحلال الخلقي التي من شأنها تنشئة أجيال كاملة تؤمن بالعنف كأسلوب للحياة وكظاهرة طبيعية؛ مما يترتب على ذلك انتشار الرذيلة والجريمة والعنف في المجتمعات الإسلامية، والقضاء على النظام التعليمي والحياة الثقافية والعلاقات الاجتماعية</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w:t>
      </w:r>
    </w:p>
    <w:p w:rsidR="00E35B2C" w:rsidRPr="00E35B2C" w:rsidRDefault="00E35B2C" w:rsidP="00A02200">
      <w:pPr>
        <w:widowControl/>
        <w:ind w:hanging="2"/>
        <w:rPr>
          <w:rFonts w:ascii="Traditional Arabic" w:hAnsi="Traditional Arabic"/>
          <w:color w:val="auto"/>
          <w:rtl/>
          <w:lang w:val="en-GB" w:eastAsia="en-US"/>
        </w:rPr>
      </w:pPr>
      <w:bookmarkStart w:id="8" w:name="_Toc3980236"/>
      <w:r w:rsidRPr="00E35B2C">
        <w:rPr>
          <w:rFonts w:ascii="Traditional Arabic" w:hAnsi="Traditional Arabic"/>
          <w:color w:val="FF0000"/>
          <w:rtl/>
          <w:lang w:val="en-GB" w:eastAsia="en-US"/>
        </w:rPr>
        <w:t>ثالثاً: الأهداف الدينية:</w:t>
      </w:r>
      <w:bookmarkEnd w:id="8"/>
      <w:r w:rsidRPr="00E35B2C">
        <w:rPr>
          <w:rFonts w:ascii="Traditional Arabic" w:hAnsi="Traditional Arabic"/>
          <w:color w:val="FF0000"/>
          <w:rtl/>
          <w:lang w:val="en-GB" w:eastAsia="en-US"/>
        </w:rPr>
        <w:t xml:space="preserve"> </w:t>
      </w:r>
      <w:r w:rsidRPr="00E35B2C">
        <w:rPr>
          <w:rFonts w:ascii="Traditional Arabic" w:hAnsi="Traditional Arabic"/>
          <w:color w:val="auto"/>
          <w:rtl/>
          <w:lang w:val="en-GB" w:eastAsia="en-US"/>
        </w:rPr>
        <w:t xml:space="preserve">اتخذت العولمة مساراً لتحقيق أهدافها الدينية, وطمس الهوية الدينية للمجتمع المسلم, ومن هذه الأهداف: </w:t>
      </w:r>
    </w:p>
    <w:p w:rsidR="00E35B2C" w:rsidRPr="00E35B2C" w:rsidRDefault="00E35B2C" w:rsidP="00D84BCC">
      <w:pPr>
        <w:widowControl/>
        <w:ind w:hanging="2"/>
        <w:rPr>
          <w:rFonts w:ascii="Traditional Arabic" w:hAnsi="Traditional Arabic"/>
          <w:color w:val="auto"/>
          <w:rtl/>
          <w:lang w:val="en-GB" w:eastAsia="en-US"/>
        </w:rPr>
      </w:pPr>
      <w:r w:rsidRPr="00E35B2C">
        <w:rPr>
          <w:rFonts w:ascii="Traditional Arabic" w:hAnsi="Traditional Arabic"/>
          <w:color w:val="auto"/>
          <w:rtl/>
          <w:lang w:val="en-GB" w:eastAsia="en-US"/>
        </w:rPr>
        <w:t>1- التشكيك في المعتقدات الدينية وطمس المقدسات لدى الشعوب المسلمة</w:t>
      </w:r>
      <w:r w:rsidR="00963556">
        <w:rPr>
          <w:rFonts w:ascii="Traditional Arabic" w:hAnsi="Traditional Arabic" w:hint="cs"/>
          <w:color w:val="auto"/>
          <w:rtl/>
          <w:lang w:val="en-GB" w:eastAsia="en-US"/>
        </w:rPr>
        <w:t>؛</w:t>
      </w:r>
      <w:r w:rsidRPr="00E35B2C">
        <w:rPr>
          <w:rFonts w:ascii="Traditional Arabic" w:hAnsi="Traditional Arabic"/>
          <w:color w:val="auto"/>
          <w:rtl/>
          <w:lang w:val="en-GB" w:eastAsia="en-US"/>
        </w:rPr>
        <w:t xml:space="preserve"> لصالح الفكر </w:t>
      </w:r>
      <w:r w:rsidR="000E06BD" w:rsidRPr="00E35B2C">
        <w:rPr>
          <w:rFonts w:ascii="Traditional Arabic" w:hAnsi="Traditional Arabic"/>
          <w:color w:val="auto"/>
          <w:rtl/>
          <w:lang w:val="en-GB" w:eastAsia="en-US"/>
        </w:rPr>
        <w:t xml:space="preserve">الغربي </w:t>
      </w:r>
      <w:r w:rsidRPr="00E35B2C">
        <w:rPr>
          <w:rFonts w:ascii="Traditional Arabic" w:hAnsi="Traditional Arabic"/>
          <w:color w:val="auto"/>
          <w:rtl/>
          <w:lang w:val="en-GB" w:eastAsia="en-US"/>
        </w:rPr>
        <w:t>المادي اللاديني</w:t>
      </w:r>
      <w:r w:rsidR="00D84BCC">
        <w:rPr>
          <w:rFonts w:ascii="Traditional Arabic" w:hAnsi="Traditional Arabic" w:hint="cs"/>
          <w:color w:val="auto"/>
          <w:rtl/>
          <w:lang w:val="en-GB" w:eastAsia="en-US"/>
        </w:rPr>
        <w:t>.</w:t>
      </w:r>
    </w:p>
    <w:p w:rsidR="00E35B2C" w:rsidRPr="00E35B2C" w:rsidRDefault="00E35B2C" w:rsidP="00A02200">
      <w:pPr>
        <w:widowControl/>
        <w:ind w:hanging="2"/>
        <w:rPr>
          <w:rFonts w:ascii="Traditional Arabic" w:hAnsi="Traditional Arabic"/>
          <w:color w:val="auto"/>
          <w:rtl/>
          <w:lang w:val="en-GB" w:eastAsia="en-US"/>
        </w:rPr>
      </w:pPr>
      <w:r w:rsidRPr="00E35B2C">
        <w:rPr>
          <w:rFonts w:ascii="Traditional Arabic" w:hAnsi="Traditional Arabic"/>
          <w:color w:val="auto"/>
          <w:rtl/>
          <w:lang w:val="en-GB" w:eastAsia="en-US"/>
        </w:rPr>
        <w:t>2- استبعاد الإسلام وإقصاؤه عن التربية والأخلاق, وإفساح المجال للنظم والقوانين والقيم الغربية المستمدة من الفلسفة المادية.</w:t>
      </w:r>
    </w:p>
    <w:p w:rsidR="00E35B2C" w:rsidRPr="00E35B2C" w:rsidRDefault="00E35B2C" w:rsidP="00D84BCC">
      <w:pPr>
        <w:widowControl/>
        <w:ind w:hanging="2"/>
        <w:rPr>
          <w:rFonts w:ascii="Traditional Arabic" w:hAnsi="Traditional Arabic"/>
          <w:color w:val="auto"/>
          <w:rtl/>
          <w:lang w:val="en-GB" w:eastAsia="en-US"/>
        </w:rPr>
      </w:pPr>
      <w:r w:rsidRPr="00E35B2C">
        <w:rPr>
          <w:rFonts w:ascii="Traditional Arabic" w:hAnsi="Traditional Arabic"/>
          <w:color w:val="auto"/>
          <w:rtl/>
          <w:lang w:val="en-GB" w:eastAsia="en-US"/>
        </w:rPr>
        <w:t>3- تحويل المناسبات الدينية إلى مناسبات استهلاكية</w:t>
      </w:r>
      <w:r w:rsidR="00D84BCC">
        <w:rPr>
          <w:rFonts w:ascii="Traditional Arabic" w:hAnsi="Traditional Arabic" w:hint="cs"/>
          <w:color w:val="auto"/>
          <w:rtl/>
          <w:lang w:val="en-GB" w:eastAsia="en-US"/>
        </w:rPr>
        <w:t>؛</w:t>
      </w:r>
      <w:r w:rsidRPr="00E35B2C">
        <w:rPr>
          <w:rFonts w:ascii="Traditional Arabic" w:hAnsi="Traditional Arabic"/>
          <w:color w:val="auto"/>
          <w:rtl/>
          <w:lang w:val="en-GB" w:eastAsia="en-US"/>
        </w:rPr>
        <w:t xml:space="preserve"> وذلك بتفريغها من القيم والغايات الإيمانية إلى قيم السوق الاستهلاكية، فعلى سبيل المثال: تحويل شهر رمضان -شهر الصوم والعبادة والقرآن- وعيد الفطر من مناسبة دينية إلى مناسبة استهلاكية.</w:t>
      </w:r>
    </w:p>
    <w:p w:rsidR="00E35B2C" w:rsidRPr="00E35B2C" w:rsidRDefault="00E35B2C" w:rsidP="00852CBF">
      <w:pPr>
        <w:widowControl/>
        <w:ind w:hanging="2"/>
        <w:rPr>
          <w:rFonts w:ascii="Traditional Arabic" w:hAnsi="Traditional Arabic"/>
          <w:color w:val="auto"/>
          <w:rtl/>
          <w:lang w:val="en-GB" w:eastAsia="en-US"/>
        </w:rPr>
      </w:pPr>
      <w:bookmarkStart w:id="9" w:name="_Toc3980237"/>
      <w:r w:rsidRPr="00E35B2C">
        <w:rPr>
          <w:rFonts w:ascii="Traditional Arabic" w:hAnsi="Traditional Arabic"/>
          <w:color w:val="FF0000"/>
          <w:rtl/>
          <w:lang w:val="en-GB" w:eastAsia="en-US"/>
        </w:rPr>
        <w:t>رابعاً: الأهداف الاجتماعية والخلقية:</w:t>
      </w:r>
      <w:bookmarkEnd w:id="9"/>
      <w:r w:rsidRPr="00E35B2C">
        <w:rPr>
          <w:rFonts w:ascii="Traditional Arabic" w:hAnsi="Traditional Arabic"/>
          <w:color w:val="FF0000"/>
          <w:rtl/>
          <w:lang w:val="en-GB" w:eastAsia="en-US"/>
        </w:rPr>
        <w:t xml:space="preserve"> </w:t>
      </w:r>
      <w:r w:rsidRPr="00E35B2C">
        <w:rPr>
          <w:rFonts w:ascii="Traditional Arabic" w:hAnsi="Traditional Arabic"/>
          <w:color w:val="auto"/>
          <w:rtl/>
          <w:lang w:eastAsia="en-US"/>
        </w:rPr>
        <w:t>من أهداف العولمة في الجانب الاجتماعي هو</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التركيز على الحرية المطلقة للفرد؛ مما يؤدي إلى مخاطر سواء للفرد أو المجتمع, وتقوم العولمة لتنفيذ هدفها هذا بالطرق التالية:</w:t>
      </w:r>
    </w:p>
    <w:p w:rsidR="00E35B2C" w:rsidRPr="00E35B2C" w:rsidRDefault="00E35B2C" w:rsidP="00A02200">
      <w:pPr>
        <w:widowControl/>
        <w:numPr>
          <w:ilvl w:val="0"/>
          <w:numId w:val="17"/>
        </w:numPr>
        <w:tabs>
          <w:tab w:val="left" w:pos="509"/>
        </w:tabs>
        <w:ind w:left="0" w:hanging="2"/>
        <w:contextualSpacing/>
        <w:jc w:val="lowKashida"/>
        <w:rPr>
          <w:rFonts w:ascii="Traditional Arabic" w:hAnsi="Traditional Arabic"/>
          <w:b/>
          <w:bCs/>
          <w:color w:val="auto"/>
          <w:lang w:eastAsia="en-US"/>
        </w:rPr>
      </w:pPr>
      <w:r w:rsidRPr="00E35B2C">
        <w:rPr>
          <w:rFonts w:ascii="Traditional Arabic" w:hAnsi="Traditional Arabic"/>
          <w:color w:val="auto"/>
          <w:rtl/>
          <w:lang w:val="en-GB" w:eastAsia="en-US"/>
        </w:rPr>
        <w:t>التركيز</w:t>
      </w:r>
      <w:r w:rsidRPr="00E35B2C">
        <w:rPr>
          <w:rFonts w:ascii="Traditional Arabic" w:hAnsi="Traditional Arabic"/>
          <w:color w:val="auto"/>
          <w:lang w:val="en-GB" w:eastAsia="en-US"/>
        </w:rPr>
        <w:t xml:space="preserve"> </w:t>
      </w:r>
      <w:r w:rsidRPr="00E35B2C">
        <w:rPr>
          <w:rFonts w:ascii="Traditional Arabic" w:hAnsi="Traditional Arabic"/>
          <w:color w:val="auto"/>
          <w:rtl/>
          <w:lang w:val="en-GB" w:eastAsia="en-US"/>
        </w:rPr>
        <w:t>على تحرير الإنسان من كل قيود الأخلاق</w:t>
      </w:r>
      <w:r w:rsidRPr="00E35B2C">
        <w:rPr>
          <w:rFonts w:ascii="Traditional Arabic" w:hAnsi="Traditional Arabic"/>
          <w:color w:val="auto"/>
          <w:lang w:val="en-GB" w:eastAsia="en-US"/>
        </w:rPr>
        <w:t xml:space="preserve"> </w:t>
      </w:r>
      <w:r w:rsidRPr="00E35B2C">
        <w:rPr>
          <w:rFonts w:ascii="Traditional Arabic" w:hAnsi="Traditional Arabic"/>
          <w:color w:val="auto"/>
          <w:rtl/>
          <w:lang w:val="en-GB" w:eastAsia="en-US"/>
        </w:rPr>
        <w:t>والدين والأعراف؛ مما يسهل بأن يصبح الإنسان أسيراً لكل</w:t>
      </w:r>
      <w:r w:rsidRPr="00E35B2C">
        <w:rPr>
          <w:rFonts w:ascii="Traditional Arabic" w:hAnsi="Traditional Arabic"/>
          <w:color w:val="auto"/>
          <w:lang w:val="en-GB" w:eastAsia="en-US"/>
        </w:rPr>
        <w:t xml:space="preserve"> </w:t>
      </w:r>
      <w:r w:rsidRPr="00E35B2C">
        <w:rPr>
          <w:rFonts w:ascii="Traditional Arabic" w:hAnsi="Traditional Arabic"/>
          <w:color w:val="auto"/>
          <w:rtl/>
          <w:lang w:val="en-GB" w:eastAsia="en-US"/>
        </w:rPr>
        <w:t>ما يعرض عليه من الشركات العالمية الكبرى التي تستغله أسوأ استغلال، وتلاحقه به بما</w:t>
      </w:r>
      <w:r w:rsidRPr="00E35B2C">
        <w:rPr>
          <w:rFonts w:ascii="Traditional Arabic" w:hAnsi="Traditional Arabic"/>
          <w:color w:val="auto"/>
          <w:lang w:val="en-GB" w:eastAsia="en-US"/>
        </w:rPr>
        <w:t xml:space="preserve"> </w:t>
      </w:r>
      <w:r w:rsidRPr="00E35B2C">
        <w:rPr>
          <w:rFonts w:ascii="Traditional Arabic" w:hAnsi="Traditional Arabic"/>
          <w:color w:val="auto"/>
          <w:rtl/>
          <w:lang w:val="en-GB" w:eastAsia="en-US"/>
        </w:rPr>
        <w:t>تنتجه وتروج له من سلع استهلاكية أو ترفيهية.</w:t>
      </w:r>
    </w:p>
    <w:p w:rsidR="00E35B2C" w:rsidRPr="00E35B2C" w:rsidRDefault="00E35B2C" w:rsidP="00A02200">
      <w:pPr>
        <w:widowControl/>
        <w:numPr>
          <w:ilvl w:val="0"/>
          <w:numId w:val="17"/>
        </w:numPr>
        <w:tabs>
          <w:tab w:val="left" w:pos="509"/>
        </w:tabs>
        <w:ind w:left="0" w:hanging="2"/>
        <w:contextualSpacing/>
        <w:jc w:val="lowKashida"/>
        <w:rPr>
          <w:rFonts w:ascii="Traditional Arabic" w:hAnsi="Traditional Arabic"/>
          <w:color w:val="auto"/>
          <w:lang w:val="en-GB" w:eastAsia="en-US"/>
        </w:rPr>
      </w:pPr>
      <w:r w:rsidRPr="00E35B2C">
        <w:rPr>
          <w:rFonts w:ascii="Traditional Arabic" w:hAnsi="Traditional Arabic"/>
          <w:color w:val="auto"/>
          <w:rtl/>
          <w:lang w:val="en-GB" w:eastAsia="en-US"/>
        </w:rPr>
        <w:t>تعميق مفهوم الحرية الشخصية في العلاقة الاجتماعية؛ مما يؤدي بدوره إلى التساهل مع الميول والرغبات الجنسـية، وتمرد الإنسان على النظم والأحكام الشرعية, والتحلل الخلقي</w:t>
      </w:r>
      <w:r w:rsidRPr="00E35B2C">
        <w:rPr>
          <w:rFonts w:ascii="Traditional Arabic" w:hAnsi="Traditional Arabic" w:hint="cs"/>
          <w:color w:val="auto"/>
          <w:rtl/>
          <w:lang w:val="en-GB" w:eastAsia="en-US"/>
        </w:rPr>
        <w:t>,</w:t>
      </w:r>
      <w:r w:rsidRPr="00E35B2C">
        <w:rPr>
          <w:rFonts w:ascii="Traditional Arabic" w:hAnsi="Traditional Arabic"/>
          <w:color w:val="auto"/>
          <w:rtl/>
          <w:lang w:val="en-GB" w:eastAsia="en-US"/>
        </w:rPr>
        <w:t xml:space="preserve"> وخدش الحياء والكرامة والفطرة الإنسانية.</w:t>
      </w:r>
    </w:p>
    <w:p w:rsidR="00E35B2C" w:rsidRPr="00E35B2C" w:rsidRDefault="00E35B2C" w:rsidP="00A02200">
      <w:pPr>
        <w:widowControl/>
        <w:numPr>
          <w:ilvl w:val="0"/>
          <w:numId w:val="17"/>
        </w:numPr>
        <w:tabs>
          <w:tab w:val="left" w:pos="509"/>
        </w:tabs>
        <w:ind w:left="0" w:hanging="2"/>
        <w:contextualSpacing/>
        <w:jc w:val="lowKashida"/>
        <w:rPr>
          <w:rFonts w:ascii="Traditional Arabic" w:hAnsi="Traditional Arabic"/>
          <w:color w:val="auto"/>
          <w:lang w:val="en-GB" w:eastAsia="en-US"/>
        </w:rPr>
      </w:pPr>
      <w:r w:rsidRPr="00E35B2C">
        <w:rPr>
          <w:rFonts w:ascii="Traditional Arabic" w:hAnsi="Traditional Arabic"/>
          <w:color w:val="auto"/>
          <w:rtl/>
          <w:lang w:eastAsia="en-US"/>
        </w:rPr>
        <w:t>تكريس الثقافة المادية البحتة التي لا مجال فيها العواطف النبيلة، أو المشاعر الإنسانية، وهدم العلاقات الاجتماعية القائمة على</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التعاطف</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والتكافل</w:t>
      </w:r>
      <w:r w:rsidRPr="00E35B2C">
        <w:rPr>
          <w:rFonts w:ascii="Traditional Arabic" w:hAnsi="Traditional Arabic" w:hint="cs"/>
          <w:color w:val="auto"/>
          <w:rtl/>
          <w:lang w:eastAsia="en-US"/>
        </w:rPr>
        <w:t>,</w:t>
      </w:r>
      <w:r w:rsidRPr="00E35B2C">
        <w:rPr>
          <w:rFonts w:ascii="Traditional Arabic" w:hAnsi="Traditional Arabic"/>
          <w:color w:val="auto"/>
          <w:rtl/>
          <w:lang w:eastAsia="en-US"/>
        </w:rPr>
        <w:t xml:space="preserve"> والاهتمام بمصالح وحقوق الآخرين ومشاعرهم, كما أنها تشجع الجشع والانتهازية</w:t>
      </w:r>
      <w:r w:rsidR="001840C0">
        <w:rPr>
          <w:rFonts w:ascii="Traditional Arabic" w:hAnsi="Traditional Arabic" w:hint="cs"/>
          <w:color w:val="auto"/>
          <w:rtl/>
          <w:lang w:eastAsia="en-US"/>
        </w:rPr>
        <w:t>,</w:t>
      </w:r>
      <w:r w:rsidRPr="00E35B2C">
        <w:rPr>
          <w:rFonts w:ascii="Traditional Arabic" w:hAnsi="Traditional Arabic"/>
          <w:color w:val="auto"/>
          <w:rtl/>
          <w:lang w:eastAsia="en-US"/>
        </w:rPr>
        <w:t xml:space="preserve"> والوصول إلى الأهداف بأي وسيلة كانت دون أدنى التفات إلى القيم الشريفة السائدة في المجتمع.</w:t>
      </w:r>
    </w:p>
    <w:p w:rsidR="00E35B2C" w:rsidRPr="00E35B2C" w:rsidRDefault="00E35B2C" w:rsidP="00A02200">
      <w:pPr>
        <w:widowControl/>
        <w:tabs>
          <w:tab w:val="left" w:pos="509"/>
        </w:tabs>
        <w:ind w:hanging="2"/>
        <w:contextualSpacing/>
        <w:rPr>
          <w:rFonts w:ascii="Traditional Arabic" w:hAnsi="Traditional Arabic"/>
          <w:color w:val="FF0000"/>
          <w:rtl/>
          <w:lang w:val="en-GB" w:eastAsia="en-US"/>
        </w:rPr>
      </w:pPr>
      <w:r w:rsidRPr="00E35B2C">
        <w:rPr>
          <w:rFonts w:ascii="Traditional Arabic" w:hAnsi="Traditional Arabic" w:hint="cs"/>
          <w:b/>
          <w:bCs/>
          <w:color w:val="FF0000"/>
          <w:rtl/>
          <w:lang w:val="en-GB" w:eastAsia="en-US"/>
        </w:rPr>
        <w:t xml:space="preserve">ثالثاً: </w:t>
      </w:r>
      <w:r w:rsidRPr="00E35B2C">
        <w:rPr>
          <w:rFonts w:ascii="Traditional Arabic" w:hAnsi="Traditional Arabic"/>
          <w:b/>
          <w:bCs/>
          <w:color w:val="FF0000"/>
          <w:rtl/>
          <w:lang w:val="en-GB" w:eastAsia="en-US"/>
        </w:rPr>
        <w:t>مظاهر العولمة</w:t>
      </w:r>
      <w:r w:rsidRPr="00E35B2C">
        <w:rPr>
          <w:rFonts w:ascii="Traditional Arabic" w:hAnsi="Traditional Arabic" w:hint="cs"/>
          <w:color w:val="FF0000"/>
          <w:rtl/>
          <w:lang w:val="en-GB" w:eastAsia="en-US"/>
        </w:rPr>
        <w:t>.</w:t>
      </w:r>
    </w:p>
    <w:p w:rsidR="00E35B2C" w:rsidRPr="00E35B2C" w:rsidRDefault="00E35B2C" w:rsidP="00A02200">
      <w:pPr>
        <w:widowControl/>
        <w:tabs>
          <w:tab w:val="left" w:pos="509"/>
        </w:tabs>
        <w:ind w:hanging="2"/>
        <w:contextualSpacing/>
        <w:rPr>
          <w:rFonts w:ascii="Traditional Arabic" w:hAnsi="Traditional Arabic"/>
          <w:color w:val="auto"/>
          <w:rtl/>
          <w:lang w:val="en-GB" w:eastAsia="en-US"/>
        </w:rPr>
      </w:pPr>
      <w:r w:rsidRPr="00E35B2C">
        <w:rPr>
          <w:rFonts w:ascii="Traditional Arabic" w:hAnsi="Traditional Arabic" w:hint="cs"/>
          <w:color w:val="auto"/>
          <w:rtl/>
          <w:lang w:val="en-GB" w:eastAsia="en-US"/>
        </w:rPr>
        <w:t xml:space="preserve">      </w:t>
      </w:r>
      <w:r w:rsidRPr="00E35B2C">
        <w:rPr>
          <w:rFonts w:ascii="Traditional Arabic" w:hAnsi="Traditional Arabic"/>
          <w:color w:val="auto"/>
          <w:rtl/>
          <w:lang w:val="en-GB" w:eastAsia="en-US"/>
        </w:rPr>
        <w:t>تتخذ العولمة مظاهر وأشكالا مختلفة ومتداخلة, ويمكن تحديد أهم أشكالها في:</w:t>
      </w:r>
    </w:p>
    <w:p w:rsidR="00E35B2C" w:rsidRPr="00E35B2C" w:rsidRDefault="00E35B2C" w:rsidP="00A02200">
      <w:pPr>
        <w:widowControl/>
        <w:numPr>
          <w:ilvl w:val="0"/>
          <w:numId w:val="19"/>
        </w:numPr>
        <w:tabs>
          <w:tab w:val="left" w:pos="226"/>
          <w:tab w:val="left" w:pos="368"/>
        </w:tabs>
        <w:ind w:left="0" w:hanging="2"/>
        <w:contextualSpacing/>
        <w:jc w:val="lowKashida"/>
        <w:rPr>
          <w:rFonts w:ascii="Traditional Arabic" w:hAnsi="Traditional Arabic"/>
          <w:color w:val="auto"/>
          <w:rtl/>
          <w:lang w:val="en-GB" w:eastAsia="en-US"/>
        </w:rPr>
      </w:pPr>
      <w:r w:rsidRPr="00E35B2C">
        <w:rPr>
          <w:rFonts w:ascii="Traditional Arabic" w:hAnsi="Traditional Arabic"/>
          <w:color w:val="FF0000"/>
          <w:rtl/>
          <w:lang w:val="en-GB" w:eastAsia="en-US"/>
        </w:rPr>
        <w:t xml:space="preserve">العولمة الاقتصادية: </w:t>
      </w:r>
      <w:r w:rsidRPr="00E35B2C">
        <w:rPr>
          <w:rFonts w:ascii="Traditional Arabic" w:hAnsi="Traditional Arabic"/>
          <w:color w:val="auto"/>
          <w:rtl/>
          <w:lang w:val="en-GB" w:eastAsia="en-US"/>
        </w:rPr>
        <w:t>تتمثل في سيادة النظام الرأسمالي المبني على اقتصاد السوق والحرية والمنافسة، وانفتاح الأسواق، وتسهيل تدفق السلع والخدمات ورؤوس الأموال واليد العاملة، وهيمنة</w:t>
      </w:r>
      <w:r w:rsidR="001840C0">
        <w:rPr>
          <w:rFonts w:ascii="Traditional Arabic" w:hAnsi="Traditional Arabic" w:hint="cs"/>
          <w:color w:val="auto"/>
          <w:rtl/>
          <w:lang w:val="en-GB" w:eastAsia="en-US"/>
        </w:rPr>
        <w:t>:</w:t>
      </w:r>
      <w:r w:rsidRPr="00E35B2C">
        <w:rPr>
          <w:rFonts w:ascii="Traditional Arabic" w:hAnsi="Traditional Arabic"/>
          <w:color w:val="auto"/>
          <w:rtl/>
          <w:lang w:val="en-GB" w:eastAsia="en-US"/>
        </w:rPr>
        <w:t xml:space="preserve"> التكتلات الاقتصادية</w:t>
      </w:r>
      <w:r w:rsidR="001840C0">
        <w:rPr>
          <w:rFonts w:ascii="Traditional Arabic" w:hAnsi="Traditional Arabic" w:hint="cs"/>
          <w:color w:val="auto"/>
          <w:rtl/>
          <w:lang w:val="en-GB" w:eastAsia="en-US"/>
        </w:rPr>
        <w:t>,</w:t>
      </w:r>
      <w:r w:rsidRPr="00E35B2C">
        <w:rPr>
          <w:rFonts w:ascii="Traditional Arabic" w:hAnsi="Traditional Arabic"/>
          <w:color w:val="auto"/>
          <w:rtl/>
          <w:lang w:val="en-GB" w:eastAsia="en-US"/>
        </w:rPr>
        <w:t xml:space="preserve"> والشركات متعددة الجنسيات</w:t>
      </w:r>
      <w:r w:rsidR="001840C0">
        <w:rPr>
          <w:rFonts w:ascii="Traditional Arabic" w:hAnsi="Traditional Arabic" w:hint="cs"/>
          <w:color w:val="auto"/>
          <w:rtl/>
          <w:lang w:val="en-GB" w:eastAsia="en-US"/>
        </w:rPr>
        <w:t>,</w:t>
      </w:r>
      <w:r w:rsidRPr="00E35B2C">
        <w:rPr>
          <w:rFonts w:ascii="Traditional Arabic" w:hAnsi="Traditional Arabic"/>
          <w:color w:val="auto"/>
          <w:rtl/>
          <w:lang w:val="en-GB" w:eastAsia="en-US"/>
        </w:rPr>
        <w:t xml:space="preserve"> والمؤسسات الاقتصادية الدولية.</w:t>
      </w:r>
    </w:p>
    <w:p w:rsidR="00E35B2C" w:rsidRPr="00E35B2C" w:rsidRDefault="00E35B2C" w:rsidP="00A02200">
      <w:pPr>
        <w:widowControl/>
        <w:numPr>
          <w:ilvl w:val="0"/>
          <w:numId w:val="19"/>
        </w:numPr>
        <w:tabs>
          <w:tab w:val="left" w:pos="226"/>
          <w:tab w:val="left" w:pos="368"/>
        </w:tabs>
        <w:ind w:left="0" w:hanging="2"/>
        <w:contextualSpacing/>
        <w:jc w:val="lowKashida"/>
        <w:rPr>
          <w:rFonts w:ascii="Traditional Arabic" w:hAnsi="Traditional Arabic"/>
          <w:color w:val="auto"/>
          <w:lang w:val="en-GB" w:eastAsia="en-US"/>
        </w:rPr>
      </w:pPr>
      <w:r w:rsidRPr="00E35B2C">
        <w:rPr>
          <w:rFonts w:ascii="Traditional Arabic" w:hAnsi="Traditional Arabic"/>
          <w:color w:val="FF0000"/>
          <w:rtl/>
          <w:lang w:val="en-GB" w:eastAsia="en-US"/>
        </w:rPr>
        <w:t xml:space="preserve">العولمة السياسية: </w:t>
      </w:r>
      <w:r w:rsidRPr="00E35B2C">
        <w:rPr>
          <w:rFonts w:ascii="Traditional Arabic" w:hAnsi="Traditional Arabic"/>
          <w:color w:val="auto"/>
          <w:rtl/>
          <w:lang w:val="en-GB" w:eastAsia="en-US"/>
        </w:rPr>
        <w:t>اختلال العلاقات الدولية وهيمنة النظام العالمي الجديد القائم على القطبية الأحادية.</w:t>
      </w:r>
    </w:p>
    <w:p w:rsidR="00E35B2C" w:rsidRPr="00E35B2C" w:rsidRDefault="00E35B2C" w:rsidP="00A02200">
      <w:pPr>
        <w:widowControl/>
        <w:numPr>
          <w:ilvl w:val="0"/>
          <w:numId w:val="19"/>
        </w:numPr>
        <w:tabs>
          <w:tab w:val="left" w:pos="226"/>
          <w:tab w:val="left" w:pos="368"/>
          <w:tab w:val="left" w:pos="509"/>
        </w:tabs>
        <w:ind w:left="0" w:hanging="2"/>
        <w:contextualSpacing/>
        <w:jc w:val="lowKashida"/>
        <w:rPr>
          <w:rFonts w:ascii="Traditional Arabic" w:hAnsi="Traditional Arabic"/>
          <w:color w:val="auto"/>
          <w:lang w:val="en-GB" w:eastAsia="en-US"/>
        </w:rPr>
      </w:pPr>
      <w:r w:rsidRPr="00E35B2C">
        <w:rPr>
          <w:rFonts w:ascii="Traditional Arabic" w:hAnsi="Traditional Arabic"/>
          <w:color w:val="FF0000"/>
          <w:rtl/>
          <w:lang w:val="en-GB" w:eastAsia="en-US"/>
        </w:rPr>
        <w:t xml:space="preserve">العولمة الثقافية والفكرية: </w:t>
      </w:r>
      <w:r w:rsidRPr="00E35B2C">
        <w:rPr>
          <w:rFonts w:ascii="Traditional Arabic" w:hAnsi="Traditional Arabic"/>
          <w:color w:val="auto"/>
          <w:rtl/>
          <w:lang w:val="en-GB" w:eastAsia="en-US"/>
        </w:rPr>
        <w:t>تتبلور في سيادة ثقافة العالم الرأسمالي، من قيم وعادات وأفكار المبنية على الحرية والنزعة الفردية، وتلاشي الخصوصيات الحضارية، والترويج للثقافة الكونية الواحدة.</w:t>
      </w:r>
    </w:p>
    <w:p w:rsidR="00E35B2C" w:rsidRPr="00E35B2C" w:rsidRDefault="00E35B2C" w:rsidP="00A02200">
      <w:pPr>
        <w:widowControl/>
        <w:numPr>
          <w:ilvl w:val="0"/>
          <w:numId w:val="19"/>
        </w:numPr>
        <w:tabs>
          <w:tab w:val="left" w:pos="226"/>
          <w:tab w:val="left" w:pos="368"/>
          <w:tab w:val="left" w:pos="509"/>
        </w:tabs>
        <w:ind w:left="0" w:hanging="2"/>
        <w:contextualSpacing/>
        <w:jc w:val="lowKashida"/>
        <w:rPr>
          <w:rFonts w:ascii="Traditional Arabic" w:hAnsi="Traditional Arabic"/>
          <w:color w:val="auto"/>
          <w:rtl/>
          <w:lang w:val="en-GB" w:eastAsia="en-US"/>
        </w:rPr>
      </w:pPr>
      <w:r w:rsidRPr="00E35B2C">
        <w:rPr>
          <w:rFonts w:ascii="Traditional Arabic" w:hAnsi="Traditional Arabic"/>
          <w:color w:val="FF0000"/>
          <w:rtl/>
          <w:lang w:val="en-GB" w:eastAsia="en-US"/>
        </w:rPr>
        <w:t xml:space="preserve">العولمة التقنية والاتصالية: </w:t>
      </w:r>
      <w:r w:rsidRPr="00E35B2C">
        <w:rPr>
          <w:rFonts w:ascii="Traditional Arabic" w:hAnsi="Traditional Arabic"/>
          <w:color w:val="auto"/>
          <w:rtl/>
          <w:lang w:val="en-GB" w:eastAsia="en-US"/>
        </w:rPr>
        <w:t>تتمثل في ولوج العالم مرحلة الثورة التكنولوجية، وبروز ظاهرة القرية العالمية بتقلص المسافات الجغرافية، وتطوير وسائل النقل والإعلام والاتصال</w:t>
      </w:r>
      <w:r w:rsidRPr="00E35B2C">
        <w:rPr>
          <w:rFonts w:ascii="Traditional Arabic" w:hAnsi="Traditional Arabic" w:hint="cs"/>
          <w:color w:val="auto"/>
          <w:rtl/>
          <w:lang w:val="en-GB" w:eastAsia="en-US"/>
        </w:rPr>
        <w:t>ات</w:t>
      </w:r>
      <w:r w:rsidRPr="00E35B2C">
        <w:rPr>
          <w:rFonts w:ascii="Traditional Arabic" w:hAnsi="Traditional Arabic"/>
          <w:color w:val="auto"/>
          <w:rtl/>
          <w:lang w:val="en-GB" w:eastAsia="en-US"/>
        </w:rPr>
        <w:t>.</w:t>
      </w:r>
    </w:p>
    <w:p w:rsidR="00E35B2C" w:rsidRPr="00E35B2C" w:rsidRDefault="00E35B2C" w:rsidP="00A02200">
      <w:pPr>
        <w:widowControl/>
        <w:tabs>
          <w:tab w:val="left" w:pos="509"/>
        </w:tabs>
        <w:ind w:hanging="2"/>
        <w:contextualSpacing/>
        <w:rPr>
          <w:rFonts w:ascii="Traditional Arabic" w:hAnsi="Traditional Arabic"/>
          <w:b/>
          <w:bCs/>
          <w:color w:val="FF0000"/>
          <w:rtl/>
          <w:lang w:val="en-GB" w:eastAsia="en-US"/>
        </w:rPr>
      </w:pPr>
      <w:r w:rsidRPr="00E35B2C">
        <w:rPr>
          <w:rFonts w:ascii="Traditional Arabic" w:hAnsi="Traditional Arabic" w:hint="cs"/>
          <w:b/>
          <w:bCs/>
          <w:color w:val="FF0000"/>
          <w:rtl/>
          <w:lang w:val="en-GB" w:eastAsia="en-US"/>
        </w:rPr>
        <w:t xml:space="preserve">رابعاً: </w:t>
      </w:r>
      <w:r w:rsidRPr="00E35B2C">
        <w:rPr>
          <w:rFonts w:ascii="Traditional Arabic" w:hAnsi="Traditional Arabic"/>
          <w:b/>
          <w:bCs/>
          <w:color w:val="FF0000"/>
          <w:rtl/>
          <w:lang w:val="en-GB" w:eastAsia="en-US"/>
        </w:rPr>
        <w:t>آليات العولمة</w:t>
      </w:r>
      <w:r w:rsidRPr="00E35B2C">
        <w:rPr>
          <w:rFonts w:ascii="Traditional Arabic" w:hAnsi="Traditional Arabic" w:hint="cs"/>
          <w:b/>
          <w:bCs/>
          <w:color w:val="FF0000"/>
          <w:rtl/>
          <w:lang w:val="en-GB" w:eastAsia="en-US"/>
        </w:rPr>
        <w:t>.</w:t>
      </w:r>
    </w:p>
    <w:p w:rsidR="00E35B2C" w:rsidRPr="00E35B2C" w:rsidRDefault="00E35B2C" w:rsidP="00A02200">
      <w:pPr>
        <w:widowControl/>
        <w:tabs>
          <w:tab w:val="left" w:pos="509"/>
        </w:tabs>
        <w:ind w:hanging="2"/>
        <w:contextualSpacing/>
        <w:rPr>
          <w:rFonts w:ascii="Traditional Arabic" w:hAnsi="Traditional Arabic"/>
          <w:color w:val="auto"/>
          <w:rtl/>
          <w:lang w:val="en-GB" w:eastAsia="en-US"/>
        </w:rPr>
      </w:pPr>
      <w:r w:rsidRPr="00E35B2C">
        <w:rPr>
          <w:rFonts w:ascii="Traditional Arabic" w:hAnsi="Traditional Arabic"/>
          <w:color w:val="auto"/>
          <w:rtl/>
          <w:lang w:val="en-GB" w:eastAsia="en-US"/>
        </w:rPr>
        <w:t xml:space="preserve">    </w:t>
      </w:r>
      <w:r w:rsidR="00BE6AEF">
        <w:rPr>
          <w:rFonts w:ascii="Traditional Arabic" w:hAnsi="Traditional Arabic" w:hint="cs"/>
          <w:color w:val="auto"/>
          <w:rtl/>
          <w:lang w:val="en-GB" w:eastAsia="en-US"/>
        </w:rPr>
        <w:t xml:space="preserve"> </w:t>
      </w:r>
      <w:r w:rsidRPr="00E35B2C">
        <w:rPr>
          <w:rFonts w:ascii="Traditional Arabic" w:hAnsi="Traditional Arabic"/>
          <w:color w:val="auto"/>
          <w:rtl/>
          <w:lang w:val="en-GB" w:eastAsia="en-US"/>
        </w:rPr>
        <w:t xml:space="preserve"> آليات العولمة عبارة عن مجموعة من العمليات التي تؤدي إلى الاندماج في العولمة، وهي على نوعين:</w:t>
      </w:r>
    </w:p>
    <w:p w:rsidR="00E35B2C" w:rsidRPr="00E35B2C" w:rsidRDefault="00E35B2C" w:rsidP="00A02200">
      <w:pPr>
        <w:widowControl/>
        <w:tabs>
          <w:tab w:val="left" w:pos="509"/>
        </w:tabs>
        <w:ind w:hanging="2"/>
        <w:contextualSpacing/>
        <w:rPr>
          <w:rFonts w:ascii="Traditional Arabic" w:hAnsi="Traditional Arabic"/>
          <w:color w:val="auto"/>
          <w:rtl/>
          <w:lang w:val="en-GB" w:eastAsia="en-US"/>
        </w:rPr>
      </w:pPr>
      <w:r w:rsidRPr="00E35B2C">
        <w:rPr>
          <w:rFonts w:ascii="Traditional Arabic" w:hAnsi="Traditional Arabic"/>
          <w:color w:val="FF0000"/>
          <w:rtl/>
          <w:lang w:val="en-GB" w:eastAsia="en-US"/>
        </w:rPr>
        <w:t xml:space="preserve">النوع الأول: الآليات أو وسائل التقنية: </w:t>
      </w:r>
      <w:r w:rsidRPr="00E35B2C">
        <w:rPr>
          <w:rFonts w:ascii="Traditional Arabic" w:hAnsi="Traditional Arabic"/>
          <w:color w:val="auto"/>
          <w:rtl/>
          <w:lang w:val="en-GB" w:eastAsia="en-US"/>
        </w:rPr>
        <w:t>وتتمثل في:</w:t>
      </w:r>
    </w:p>
    <w:p w:rsidR="00E35B2C" w:rsidRPr="00E35B2C" w:rsidRDefault="00E35B2C" w:rsidP="00A02200">
      <w:pPr>
        <w:widowControl/>
        <w:numPr>
          <w:ilvl w:val="0"/>
          <w:numId w:val="20"/>
        </w:numPr>
        <w:tabs>
          <w:tab w:val="left" w:pos="509"/>
        </w:tabs>
        <w:ind w:left="0" w:hanging="2"/>
        <w:contextualSpacing/>
        <w:jc w:val="lowKashida"/>
        <w:rPr>
          <w:rFonts w:ascii="Traditional Arabic" w:hAnsi="Traditional Arabic"/>
          <w:color w:val="auto"/>
          <w:rtl/>
          <w:lang w:val="en-GB" w:eastAsia="en-US"/>
        </w:rPr>
      </w:pPr>
      <w:r w:rsidRPr="00E35B2C">
        <w:rPr>
          <w:rFonts w:ascii="Traditional Arabic" w:hAnsi="Traditional Arabic"/>
          <w:color w:val="auto"/>
          <w:rtl/>
          <w:lang w:val="en-GB" w:eastAsia="en-US"/>
        </w:rPr>
        <w:t>حدوث تقدم تقني هائل في وسائل المواصلات البرية والبحرية والجوية</w:t>
      </w:r>
      <w:r w:rsidRPr="00E35B2C">
        <w:rPr>
          <w:rFonts w:ascii="Traditional Arabic" w:hAnsi="Traditional Arabic" w:hint="cs"/>
          <w:color w:val="auto"/>
          <w:rtl/>
          <w:lang w:val="en-GB" w:eastAsia="en-US"/>
        </w:rPr>
        <w:t>؛</w:t>
      </w:r>
      <w:r w:rsidRPr="00E35B2C">
        <w:rPr>
          <w:rFonts w:ascii="Traditional Arabic" w:hAnsi="Traditional Arabic"/>
          <w:color w:val="auto"/>
          <w:rtl/>
          <w:lang w:val="en-GB" w:eastAsia="en-US"/>
        </w:rPr>
        <w:t xml:space="preserve"> مما نجم عنه اختصار المسافات الجغرافية، وسرعة الاتصال بين أرجاء العالم، وتوسيع نطاق المبادلات العالمية.</w:t>
      </w:r>
    </w:p>
    <w:p w:rsidR="00E35B2C" w:rsidRPr="00E35B2C" w:rsidRDefault="00E35B2C" w:rsidP="00A02200">
      <w:pPr>
        <w:widowControl/>
        <w:numPr>
          <w:ilvl w:val="0"/>
          <w:numId w:val="20"/>
        </w:numPr>
        <w:tabs>
          <w:tab w:val="left" w:pos="509"/>
        </w:tabs>
        <w:ind w:left="0" w:hanging="2"/>
        <w:contextualSpacing/>
        <w:jc w:val="lowKashida"/>
        <w:rPr>
          <w:rFonts w:ascii="Traditional Arabic" w:hAnsi="Traditional Arabic"/>
          <w:color w:val="auto"/>
          <w:lang w:val="en-GB" w:eastAsia="en-US"/>
        </w:rPr>
      </w:pPr>
      <w:r w:rsidRPr="00E35B2C">
        <w:rPr>
          <w:rFonts w:ascii="Traditional Arabic" w:hAnsi="Traditional Arabic"/>
          <w:color w:val="auto"/>
          <w:rtl/>
          <w:lang w:val="en-GB" w:eastAsia="en-US"/>
        </w:rPr>
        <w:t>حدوث ثورة تكنولوجية كبيرة في وسائل الاتصال, والأقمار الاصطناعية، والإنترنت؛ مما زاد من الروابط والاتصال بين مناطق العالم وأصبح العالم قرية عالمية واحدة.</w:t>
      </w:r>
    </w:p>
    <w:p w:rsidR="00E35B2C" w:rsidRPr="00E35B2C" w:rsidRDefault="00E35B2C" w:rsidP="00A02200">
      <w:pPr>
        <w:widowControl/>
        <w:numPr>
          <w:ilvl w:val="0"/>
          <w:numId w:val="20"/>
        </w:numPr>
        <w:tabs>
          <w:tab w:val="left" w:pos="509"/>
        </w:tabs>
        <w:ind w:left="0" w:hanging="2"/>
        <w:contextualSpacing/>
        <w:jc w:val="lowKashida"/>
        <w:rPr>
          <w:rFonts w:ascii="Traditional Arabic" w:hAnsi="Traditional Arabic"/>
          <w:color w:val="auto"/>
          <w:rtl/>
          <w:lang w:val="en-GB" w:eastAsia="en-US"/>
        </w:rPr>
      </w:pPr>
      <w:r w:rsidRPr="00E35B2C">
        <w:rPr>
          <w:rFonts w:ascii="Traditional Arabic" w:hAnsi="Traditional Arabic"/>
          <w:color w:val="auto"/>
          <w:rtl/>
          <w:lang w:val="en-GB" w:eastAsia="en-US"/>
        </w:rPr>
        <w:t>ظهور وسائل جديدة في مجال الإعلام: كالصحافة الإلكترونية، والتلفزة الرقمية</w:t>
      </w:r>
      <w:r w:rsidRPr="00E35B2C">
        <w:rPr>
          <w:rFonts w:ascii="Traditional Arabic" w:hAnsi="Traditional Arabic" w:hint="cs"/>
          <w:color w:val="auto"/>
          <w:rtl/>
          <w:lang w:val="en-GB" w:eastAsia="en-US"/>
        </w:rPr>
        <w:t>, ووسائل التواصل الحديثة؛</w:t>
      </w:r>
      <w:r w:rsidRPr="00E35B2C">
        <w:rPr>
          <w:rFonts w:ascii="Traditional Arabic" w:hAnsi="Traditional Arabic"/>
          <w:color w:val="auto"/>
          <w:rtl/>
          <w:lang w:val="en-GB" w:eastAsia="en-US"/>
        </w:rPr>
        <w:t xml:space="preserve"> مما سهل بروز مجتمع الإعلام، والتجارة الإلكترونية، والمعاملات المصرفية والمالية والاقتصادية عن بعد.</w:t>
      </w:r>
    </w:p>
    <w:p w:rsidR="00E35B2C" w:rsidRPr="00E35B2C" w:rsidRDefault="00E35B2C" w:rsidP="00A02200">
      <w:pPr>
        <w:widowControl/>
        <w:tabs>
          <w:tab w:val="left" w:pos="509"/>
        </w:tabs>
        <w:ind w:hanging="2"/>
        <w:contextualSpacing/>
        <w:rPr>
          <w:rFonts w:ascii="Traditional Arabic" w:hAnsi="Traditional Arabic"/>
          <w:color w:val="auto"/>
          <w:rtl/>
          <w:lang w:val="en-GB" w:eastAsia="en-US"/>
        </w:rPr>
      </w:pPr>
      <w:r w:rsidRPr="00E35B2C">
        <w:rPr>
          <w:rFonts w:ascii="Traditional Arabic" w:hAnsi="Traditional Arabic"/>
          <w:color w:val="FF0000"/>
          <w:rtl/>
          <w:lang w:val="en-GB" w:eastAsia="en-US"/>
        </w:rPr>
        <w:t>النوع الثاني: الآليات الاقتصادية:</w:t>
      </w:r>
      <w:r w:rsidRPr="00E35B2C">
        <w:rPr>
          <w:rFonts w:ascii="Traditional Arabic" w:hAnsi="Traditional Arabic"/>
          <w:b/>
          <w:bCs/>
          <w:color w:val="FF0000"/>
          <w:rtl/>
          <w:lang w:val="en-GB" w:eastAsia="en-US"/>
        </w:rPr>
        <w:t xml:space="preserve"> </w:t>
      </w:r>
      <w:r w:rsidRPr="00E35B2C">
        <w:rPr>
          <w:rFonts w:ascii="Traditional Arabic" w:hAnsi="Traditional Arabic"/>
          <w:color w:val="auto"/>
          <w:rtl/>
          <w:lang w:val="en-GB" w:eastAsia="en-US"/>
        </w:rPr>
        <w:t>وهي جملة من الإجراءات التي تقوم بها الدول والمؤسسات الدولية لتسهيل الاندماج في العولمة، وتتمثل في: تخفيض رسوم الجمارك، ومنح حوافز للاستثمارات الأجنبية، وتشجيع التنافسية اعتمادا على معياري الجودة والمواصفات الدولية، وخصخصة القطاعات الإنتاجية بتفعيل المبادرة الحرة، ونهج اقتصاد السوق، وإجراء مفاوضات لتحرير التجارة العالمية.</w:t>
      </w:r>
    </w:p>
    <w:p w:rsidR="00E35B2C" w:rsidRPr="00E35B2C" w:rsidRDefault="00E35B2C" w:rsidP="00A02200">
      <w:pPr>
        <w:widowControl/>
        <w:tabs>
          <w:tab w:val="left" w:pos="509"/>
        </w:tabs>
        <w:ind w:hanging="2"/>
        <w:contextualSpacing/>
        <w:rPr>
          <w:rFonts w:ascii="Traditional Arabic" w:hAnsi="Traditional Arabic"/>
          <w:b/>
          <w:bCs/>
          <w:color w:val="auto"/>
          <w:rtl/>
          <w:lang w:val="en-GB" w:eastAsia="en-US"/>
        </w:rPr>
      </w:pPr>
      <w:r w:rsidRPr="00E35B2C">
        <w:rPr>
          <w:rFonts w:ascii="Traditional Arabic" w:hAnsi="Traditional Arabic"/>
          <w:b/>
          <w:bCs/>
          <w:color w:val="auto"/>
          <w:rtl/>
          <w:lang w:val="en-GB" w:eastAsia="en-US"/>
        </w:rPr>
        <w:t xml:space="preserve"> </w:t>
      </w:r>
      <w:r w:rsidRPr="00E35B2C">
        <w:rPr>
          <w:rFonts w:ascii="Traditional Arabic" w:hAnsi="Traditional Arabic" w:hint="cs"/>
          <w:b/>
          <w:bCs/>
          <w:color w:val="FF0000"/>
          <w:rtl/>
          <w:lang w:val="en-GB" w:eastAsia="en-US"/>
        </w:rPr>
        <w:t xml:space="preserve">خامساً: </w:t>
      </w:r>
      <w:r w:rsidRPr="00E35B2C">
        <w:rPr>
          <w:rFonts w:ascii="Traditional Arabic" w:hAnsi="Traditional Arabic"/>
          <w:b/>
          <w:bCs/>
          <w:color w:val="FF0000"/>
          <w:rtl/>
          <w:lang w:val="en-GB" w:eastAsia="en-US"/>
        </w:rPr>
        <w:t>الموقف من العولمة</w:t>
      </w:r>
      <w:r w:rsidRPr="00E35B2C">
        <w:rPr>
          <w:rFonts w:ascii="Traditional Arabic" w:hAnsi="Traditional Arabic" w:hint="cs"/>
          <w:b/>
          <w:bCs/>
          <w:color w:val="FF0000"/>
          <w:rtl/>
          <w:lang w:val="en-GB" w:eastAsia="en-US"/>
        </w:rPr>
        <w:t>.</w:t>
      </w:r>
    </w:p>
    <w:p w:rsidR="00E35B2C" w:rsidRPr="00E35B2C" w:rsidRDefault="00E35B2C" w:rsidP="001840C0">
      <w:pPr>
        <w:widowControl/>
        <w:tabs>
          <w:tab w:val="left" w:pos="509"/>
        </w:tabs>
        <w:ind w:hanging="2"/>
        <w:contextualSpacing/>
        <w:rPr>
          <w:rFonts w:ascii="Traditional Arabic" w:hAnsi="Traditional Arabic"/>
          <w:color w:val="auto"/>
          <w:rtl/>
          <w:lang w:val="en-GB" w:eastAsia="en-US"/>
        </w:rPr>
      </w:pPr>
      <w:r w:rsidRPr="00E35B2C">
        <w:rPr>
          <w:rFonts w:ascii="Traditional Arabic" w:hAnsi="Traditional Arabic"/>
          <w:color w:val="auto"/>
          <w:rtl/>
          <w:lang w:val="en-GB" w:eastAsia="en-US"/>
        </w:rPr>
        <w:t xml:space="preserve">      الموقف الصحيح من العولمة هو عدم رفضها البتة, </w:t>
      </w:r>
      <w:r w:rsidR="001840C0">
        <w:rPr>
          <w:rFonts w:ascii="Traditional Arabic" w:hAnsi="Traditional Arabic" w:hint="cs"/>
          <w:color w:val="auto"/>
          <w:rtl/>
          <w:lang w:val="en-GB" w:eastAsia="en-US"/>
        </w:rPr>
        <w:t xml:space="preserve">بل </w:t>
      </w:r>
      <w:r w:rsidRPr="00E35B2C">
        <w:rPr>
          <w:rFonts w:ascii="Traditional Arabic" w:hAnsi="Traditional Arabic"/>
          <w:color w:val="auto"/>
          <w:rtl/>
          <w:lang w:val="en-GB" w:eastAsia="en-US"/>
        </w:rPr>
        <w:t>الاستفادة مما فيه منفعة والابتعاد عما فيه مضرة.</w:t>
      </w:r>
    </w:p>
    <w:p w:rsidR="00E35B2C" w:rsidRPr="00E35B2C" w:rsidRDefault="00E35B2C" w:rsidP="00A02200">
      <w:pPr>
        <w:widowControl/>
        <w:tabs>
          <w:tab w:val="left" w:pos="509"/>
        </w:tabs>
        <w:ind w:hanging="2"/>
        <w:contextualSpacing/>
        <w:rPr>
          <w:rFonts w:ascii="Traditional Arabic" w:hAnsi="Traditional Arabic"/>
          <w:color w:val="auto"/>
          <w:rtl/>
          <w:lang w:val="en-GB" w:eastAsia="en-US"/>
        </w:rPr>
      </w:pPr>
      <w:r w:rsidRPr="00E35B2C">
        <w:rPr>
          <w:rFonts w:ascii="Traditional Arabic" w:hAnsi="Traditional Arabic"/>
          <w:color w:val="auto"/>
          <w:rtl/>
          <w:lang w:val="en-GB" w:eastAsia="en-US"/>
        </w:rPr>
        <w:t xml:space="preserve">      ولكن عند قبولها والاستفادة منها يجب الحذر من أهدافها</w:t>
      </w:r>
      <w:r w:rsidRPr="00E35B2C">
        <w:rPr>
          <w:rFonts w:ascii="Traditional Arabic" w:hAnsi="Traditional Arabic" w:hint="cs"/>
          <w:color w:val="auto"/>
          <w:rtl/>
          <w:lang w:val="en-GB" w:eastAsia="en-US"/>
        </w:rPr>
        <w:t xml:space="preserve"> السيئة</w:t>
      </w:r>
      <w:r w:rsidRPr="00E35B2C">
        <w:rPr>
          <w:rFonts w:ascii="Traditional Arabic" w:hAnsi="Traditional Arabic"/>
          <w:color w:val="auto"/>
          <w:rtl/>
          <w:lang w:val="en-GB" w:eastAsia="en-US"/>
        </w:rPr>
        <w:t xml:space="preserve"> وخططها الخبيثة</w:t>
      </w:r>
      <w:r w:rsidRPr="00E35B2C">
        <w:rPr>
          <w:rFonts w:ascii="Traditional Arabic" w:hAnsi="Traditional Arabic" w:hint="cs"/>
          <w:color w:val="auto"/>
          <w:rtl/>
          <w:lang w:val="en-GB" w:eastAsia="en-US"/>
        </w:rPr>
        <w:t xml:space="preserve"> وآثارها الخطيرة</w:t>
      </w:r>
      <w:r w:rsidRPr="00E35B2C">
        <w:rPr>
          <w:rFonts w:ascii="Traditional Arabic" w:hAnsi="Traditional Arabic"/>
          <w:color w:val="auto"/>
          <w:rtl/>
          <w:lang w:val="en-GB" w:eastAsia="en-US"/>
        </w:rPr>
        <w:t xml:space="preserve">, والطريقة الأمثل في التعامل مع العولمة تتم كالتالي:  </w:t>
      </w:r>
    </w:p>
    <w:p w:rsidR="00E35B2C" w:rsidRPr="00E35B2C" w:rsidRDefault="00E35B2C" w:rsidP="00A02200">
      <w:pPr>
        <w:widowControl/>
        <w:numPr>
          <w:ilvl w:val="0"/>
          <w:numId w:val="18"/>
        </w:numPr>
        <w:tabs>
          <w:tab w:val="left" w:pos="368"/>
          <w:tab w:val="left" w:pos="509"/>
          <w:tab w:val="left" w:pos="793"/>
        </w:tabs>
        <w:ind w:left="0" w:hanging="2"/>
        <w:contextualSpacing/>
        <w:jc w:val="lowKashida"/>
        <w:rPr>
          <w:rFonts w:ascii="Traditional Arabic" w:hAnsi="Traditional Arabic"/>
          <w:color w:val="auto"/>
          <w:lang w:eastAsia="en-US"/>
        </w:rPr>
      </w:pPr>
      <w:r w:rsidRPr="00E35B2C">
        <w:rPr>
          <w:rFonts w:ascii="Traditional Arabic" w:hAnsi="Traditional Arabic"/>
          <w:color w:val="auto"/>
          <w:rtl/>
          <w:lang w:eastAsia="en-US"/>
        </w:rPr>
        <w:t xml:space="preserve">تبني المنهج الشمولي في فهم الإسلام الذي يجمع بين العقيدة, والشريعة, والسلوك, والبناء الحضاري، وفق منهج واع سليم يعتمد على: الدين والعلم والعقل. </w:t>
      </w:r>
    </w:p>
    <w:p w:rsidR="00E35B2C" w:rsidRPr="00E35B2C" w:rsidRDefault="00E35B2C" w:rsidP="00A02200">
      <w:pPr>
        <w:widowControl/>
        <w:numPr>
          <w:ilvl w:val="0"/>
          <w:numId w:val="18"/>
        </w:numPr>
        <w:tabs>
          <w:tab w:val="left" w:pos="368"/>
          <w:tab w:val="left" w:pos="509"/>
          <w:tab w:val="left" w:pos="793"/>
        </w:tabs>
        <w:ind w:left="0" w:hanging="2"/>
        <w:contextualSpacing/>
        <w:jc w:val="lowKashida"/>
        <w:rPr>
          <w:rFonts w:ascii="Traditional Arabic" w:hAnsi="Traditional Arabic"/>
          <w:color w:val="auto"/>
          <w:lang w:eastAsia="en-US"/>
        </w:rPr>
      </w:pPr>
      <w:r w:rsidRPr="00E35B2C">
        <w:rPr>
          <w:rFonts w:ascii="Traditional Arabic" w:hAnsi="Traditional Arabic"/>
          <w:color w:val="auto"/>
          <w:rtl/>
          <w:lang w:eastAsia="en-US"/>
        </w:rPr>
        <w:t>محاربة مظاهر البدع والخرافات، والتبعية، التي أخرت تقدم الأمة ونهضتها عبر العصور الأخيرة.</w:t>
      </w:r>
    </w:p>
    <w:p w:rsidR="00E35B2C" w:rsidRPr="00E35B2C" w:rsidRDefault="00E35B2C" w:rsidP="00A02200">
      <w:pPr>
        <w:widowControl/>
        <w:numPr>
          <w:ilvl w:val="0"/>
          <w:numId w:val="18"/>
        </w:numPr>
        <w:tabs>
          <w:tab w:val="left" w:pos="368"/>
          <w:tab w:val="left" w:pos="509"/>
          <w:tab w:val="left" w:pos="793"/>
        </w:tabs>
        <w:ind w:left="0" w:hanging="2"/>
        <w:contextualSpacing/>
        <w:jc w:val="lowKashida"/>
        <w:rPr>
          <w:rFonts w:ascii="Traditional Arabic" w:hAnsi="Traditional Arabic"/>
          <w:color w:val="auto"/>
          <w:lang w:eastAsia="en-US"/>
        </w:rPr>
      </w:pPr>
      <w:r w:rsidRPr="00E35B2C">
        <w:rPr>
          <w:rFonts w:ascii="Traditional Arabic" w:hAnsi="Traditional Arabic"/>
          <w:color w:val="auto"/>
          <w:rtl/>
          <w:lang w:eastAsia="en-US"/>
        </w:rPr>
        <w:t>الاهتمام بتربية الأسرة المسلمة وتثقيف أفرادها وتوعيتهم من حيث العقيدة، والأخلاق والقيم، وتوجيههم خلال الوسائل والبرامج المفيدة, وتكوين أجيال تشعر بانتمائها الإسلامي، وانتسابها الحضاري للأمة العربية والإسلامية.</w:t>
      </w:r>
    </w:p>
    <w:p w:rsidR="00E35B2C" w:rsidRPr="00E35B2C" w:rsidRDefault="00E35B2C" w:rsidP="00A02200">
      <w:pPr>
        <w:widowControl/>
        <w:numPr>
          <w:ilvl w:val="0"/>
          <w:numId w:val="18"/>
        </w:numPr>
        <w:tabs>
          <w:tab w:val="left" w:pos="-58"/>
          <w:tab w:val="left" w:pos="84"/>
          <w:tab w:val="left" w:pos="368"/>
          <w:tab w:val="left" w:pos="793"/>
        </w:tabs>
        <w:ind w:left="0" w:hanging="2"/>
        <w:contextualSpacing/>
        <w:jc w:val="lowKashida"/>
        <w:rPr>
          <w:rFonts w:ascii="Traditional Arabic" w:hAnsi="Traditional Arabic"/>
          <w:color w:val="auto"/>
          <w:lang w:eastAsia="en-US"/>
        </w:rPr>
      </w:pPr>
      <w:r w:rsidRPr="00E35B2C">
        <w:rPr>
          <w:rFonts w:ascii="Traditional Arabic" w:hAnsi="Traditional Arabic"/>
          <w:color w:val="auto"/>
          <w:rtl/>
          <w:lang w:eastAsia="en-US"/>
        </w:rPr>
        <w:t>تدريب وتأهيل النوابغ والأذكياء في الأمة؛ من أجل إيجاد كادر خبير قادر على دراسة السياسات الاقتصادية والثقافية والاجتماعية التي تعمل من خلالها قوى العولمة, ورصد هذه السياسات, والعمل على إيجاد خطط وبرامج مناسبة؛ لدرء الأخطار الناجمة عن العولمة قدر المستطاع.</w:t>
      </w:r>
    </w:p>
    <w:p w:rsidR="00E35B2C" w:rsidRPr="00E35B2C" w:rsidRDefault="00E35B2C" w:rsidP="00A02200">
      <w:pPr>
        <w:widowControl/>
        <w:numPr>
          <w:ilvl w:val="0"/>
          <w:numId w:val="18"/>
        </w:numPr>
        <w:tabs>
          <w:tab w:val="left" w:pos="-58"/>
          <w:tab w:val="left" w:pos="84"/>
          <w:tab w:val="left" w:pos="368"/>
          <w:tab w:val="left" w:pos="793"/>
        </w:tabs>
        <w:ind w:left="0" w:hanging="2"/>
        <w:contextualSpacing/>
        <w:jc w:val="lowKashida"/>
        <w:rPr>
          <w:rFonts w:ascii="Traditional Arabic" w:hAnsi="Traditional Arabic"/>
          <w:color w:val="auto"/>
          <w:lang w:eastAsia="en-US"/>
        </w:rPr>
      </w:pPr>
      <w:r w:rsidRPr="00E35B2C">
        <w:rPr>
          <w:rFonts w:ascii="Traditional Arabic" w:hAnsi="Traditional Arabic"/>
          <w:color w:val="auto"/>
          <w:rtl/>
          <w:lang w:eastAsia="en-US"/>
        </w:rPr>
        <w:t xml:space="preserve"> الاستفادة من المنجزات العلمية والتقنية المواكبة لظاهرة العولمة, وعدم الاستغناء الكلي لكل ما جاءت به العولمة, فهناك مجالات مفيدة ساهمت في فتحها وإيجادها العولمة, منها علم الفضاء, وعلم النانو, والمخترعات العلمية والطبية الحديثة.</w:t>
      </w:r>
    </w:p>
    <w:p w:rsidR="00E35B2C" w:rsidRPr="00E35B2C" w:rsidRDefault="00E35B2C" w:rsidP="00A02200">
      <w:pPr>
        <w:widowControl/>
        <w:numPr>
          <w:ilvl w:val="0"/>
          <w:numId w:val="18"/>
        </w:numPr>
        <w:tabs>
          <w:tab w:val="left" w:pos="226"/>
          <w:tab w:val="left" w:pos="368"/>
          <w:tab w:val="left" w:pos="509"/>
        </w:tabs>
        <w:ind w:left="0" w:hanging="2"/>
        <w:contextualSpacing/>
        <w:jc w:val="lowKashida"/>
        <w:rPr>
          <w:rFonts w:ascii="Traditional Arabic" w:hAnsi="Traditional Arabic"/>
          <w:color w:val="auto"/>
          <w:lang w:eastAsia="en-US"/>
        </w:rPr>
      </w:pPr>
      <w:r w:rsidRPr="00E35B2C">
        <w:rPr>
          <w:rFonts w:ascii="Traditional Arabic" w:hAnsi="Traditional Arabic"/>
          <w:color w:val="auto"/>
          <w:rtl/>
          <w:lang w:eastAsia="en-US"/>
        </w:rPr>
        <w:t xml:space="preserve"> إعداد الموارد الإعلامية المتخصصة في معرفة الأساليب والطرق التي تستخدمها العولمة من أجل فرض الهوية الخاصة بها, والعمل على وضع البرامج والخطط القادرة على مجابهة برامج العولمة الدعائية والإعلامية؛ ولذلك لابد أن تكون الكوادر الإعلامية مدربة ومؤهلة ومتخصصة في جميع المجالات الاقتصادية والثقافية والسياسية والاجتماعية والدينية. </w:t>
      </w:r>
    </w:p>
    <w:p w:rsidR="00E35B2C" w:rsidRDefault="00E35B2C" w:rsidP="00A02200">
      <w:pPr>
        <w:widowControl/>
        <w:tabs>
          <w:tab w:val="left" w:pos="226"/>
          <w:tab w:val="left" w:pos="368"/>
          <w:tab w:val="left" w:pos="509"/>
        </w:tabs>
        <w:ind w:hanging="2"/>
        <w:rPr>
          <w:rFonts w:ascii="Traditional Arabic" w:hAnsi="Traditional Arabic"/>
          <w:color w:val="auto"/>
          <w:rtl/>
          <w:lang w:eastAsia="en-US"/>
        </w:rPr>
      </w:pPr>
    </w:p>
    <w:p w:rsidR="00BE6AEF" w:rsidRDefault="00BE6AEF" w:rsidP="00A02200">
      <w:pPr>
        <w:widowControl/>
        <w:tabs>
          <w:tab w:val="left" w:pos="226"/>
          <w:tab w:val="left" w:pos="368"/>
          <w:tab w:val="left" w:pos="509"/>
        </w:tabs>
        <w:ind w:hanging="2"/>
        <w:rPr>
          <w:rFonts w:ascii="Traditional Arabic" w:hAnsi="Traditional Arabic"/>
          <w:color w:val="auto"/>
          <w:rtl/>
          <w:lang w:eastAsia="en-US"/>
        </w:rPr>
      </w:pPr>
    </w:p>
    <w:p w:rsidR="00BE6AEF" w:rsidRDefault="00BE6AEF" w:rsidP="00A02200">
      <w:pPr>
        <w:widowControl/>
        <w:tabs>
          <w:tab w:val="left" w:pos="226"/>
          <w:tab w:val="left" w:pos="368"/>
          <w:tab w:val="left" w:pos="509"/>
        </w:tabs>
        <w:ind w:hanging="2"/>
        <w:rPr>
          <w:rFonts w:ascii="Traditional Arabic" w:hAnsi="Traditional Arabic"/>
          <w:color w:val="auto"/>
          <w:rtl/>
          <w:lang w:eastAsia="en-US"/>
        </w:rPr>
      </w:pPr>
    </w:p>
    <w:p w:rsidR="00BE6AEF" w:rsidRPr="00E35B2C" w:rsidRDefault="00BE6AEF" w:rsidP="00A02200">
      <w:pPr>
        <w:widowControl/>
        <w:tabs>
          <w:tab w:val="left" w:pos="226"/>
          <w:tab w:val="left" w:pos="368"/>
          <w:tab w:val="left" w:pos="509"/>
        </w:tabs>
        <w:ind w:hanging="2"/>
        <w:rPr>
          <w:rFonts w:ascii="Traditional Arabic" w:hAnsi="Traditional Arabic"/>
          <w:color w:val="auto"/>
          <w:rtl/>
          <w:lang w:eastAsia="en-US"/>
        </w:rPr>
      </w:pPr>
    </w:p>
    <w:p w:rsidR="00E35B2C" w:rsidRDefault="00E35B2C" w:rsidP="00A02200">
      <w:pPr>
        <w:widowControl/>
        <w:tabs>
          <w:tab w:val="left" w:pos="226"/>
          <w:tab w:val="left" w:pos="368"/>
          <w:tab w:val="left" w:pos="509"/>
        </w:tabs>
        <w:ind w:hanging="2"/>
        <w:rPr>
          <w:rFonts w:ascii="Traditional Arabic" w:hAnsi="Traditional Arabic"/>
          <w:color w:val="auto"/>
          <w:rtl/>
          <w:lang w:eastAsia="en-US"/>
        </w:rPr>
      </w:pPr>
    </w:p>
    <w:p w:rsidR="00E35B2C" w:rsidRPr="00E35B2C" w:rsidRDefault="00E35B2C" w:rsidP="00A02200">
      <w:pPr>
        <w:widowControl/>
        <w:tabs>
          <w:tab w:val="left" w:pos="368"/>
          <w:tab w:val="left" w:pos="509"/>
          <w:tab w:val="left" w:pos="793"/>
        </w:tabs>
        <w:ind w:hanging="2"/>
        <w:rPr>
          <w:rFonts w:ascii="Traditional Arabic" w:hAnsi="Traditional Arabic"/>
          <w:b/>
          <w:bCs/>
          <w:color w:val="FF0000"/>
          <w:sz w:val="32"/>
          <w:szCs w:val="32"/>
          <w:lang w:eastAsia="en-US"/>
        </w:rPr>
      </w:pPr>
      <w:r w:rsidRPr="00E35B2C">
        <w:rPr>
          <w:rFonts w:ascii="Traditional Arabic" w:hAnsi="Traditional Arabic" w:hint="cs"/>
          <w:b/>
          <w:bCs/>
          <w:color w:val="FF0000"/>
          <w:sz w:val="32"/>
          <w:szCs w:val="32"/>
          <w:rtl/>
          <w:lang w:eastAsia="en-US"/>
        </w:rPr>
        <w:t xml:space="preserve"> </w:t>
      </w:r>
      <w:r w:rsidRPr="00E35B2C">
        <w:rPr>
          <w:rFonts w:ascii="Traditional Arabic" w:hAnsi="Traditional Arabic"/>
          <w:b/>
          <w:bCs/>
          <w:color w:val="FF0000"/>
          <w:sz w:val="32"/>
          <w:szCs w:val="32"/>
          <w:rtl/>
          <w:lang w:eastAsia="en-US"/>
        </w:rPr>
        <w:t xml:space="preserve">                                            المصادر والمراجع</w:t>
      </w:r>
    </w:p>
    <w:p w:rsidR="0026498E" w:rsidRPr="00E35B2C" w:rsidRDefault="0026498E" w:rsidP="0026498E">
      <w:pPr>
        <w:widowControl/>
        <w:numPr>
          <w:ilvl w:val="0"/>
          <w:numId w:val="29"/>
        </w:numPr>
        <w:tabs>
          <w:tab w:val="left" w:pos="368"/>
          <w:tab w:val="left" w:pos="509"/>
          <w:tab w:val="left" w:pos="793"/>
        </w:tabs>
        <w:ind w:left="0" w:hanging="2"/>
        <w:contextualSpacing/>
        <w:jc w:val="lowKashida"/>
        <w:rPr>
          <w:rFonts w:ascii="Traditional Arabic" w:hAnsi="Traditional Arabic"/>
          <w:color w:val="auto"/>
          <w:position w:val="10"/>
          <w:sz w:val="32"/>
          <w:szCs w:val="32"/>
          <w:lang w:eastAsia="en-US"/>
        </w:rPr>
      </w:pPr>
      <w:r w:rsidRPr="00E35B2C">
        <w:rPr>
          <w:rFonts w:ascii="Traditional Arabic" w:hAnsi="Traditional Arabic"/>
          <w:color w:val="auto"/>
          <w:position w:val="10"/>
          <w:sz w:val="32"/>
          <w:szCs w:val="32"/>
          <w:rtl/>
          <w:lang w:eastAsia="en-US"/>
        </w:rPr>
        <w:t>الأثر الاستشراقي في موقف أركون من القرآن الكريم, محمد سعيد السرحاني</w:t>
      </w:r>
      <w:r>
        <w:rPr>
          <w:rFonts w:ascii="Traditional Arabic" w:hAnsi="Traditional Arabic" w:hint="cs"/>
          <w:color w:val="auto"/>
          <w:position w:val="10"/>
          <w:sz w:val="32"/>
          <w:szCs w:val="32"/>
          <w:rtl/>
          <w:lang w:eastAsia="en-US"/>
        </w:rPr>
        <w:t>, ط:د, ت:د.</w:t>
      </w:r>
    </w:p>
    <w:p w:rsidR="0026498E" w:rsidRPr="00E35B2C" w:rsidRDefault="0026498E" w:rsidP="00A02200">
      <w:pPr>
        <w:widowControl/>
        <w:numPr>
          <w:ilvl w:val="0"/>
          <w:numId w:val="29"/>
        </w:numPr>
        <w:tabs>
          <w:tab w:val="left" w:pos="368"/>
          <w:tab w:val="left" w:pos="509"/>
          <w:tab w:val="left" w:pos="793"/>
        </w:tabs>
        <w:autoSpaceDE w:val="0"/>
        <w:autoSpaceDN w:val="0"/>
        <w:adjustRightInd w:val="0"/>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أحكام القرآن, محمد بن عبد الله أبو بكر بن العربي المعافري الاشبيلي المالكي, راجع أصوله وخرج أحاديثه وعلَّق عليه: محمد عبد القادر عطا, الناشر: دار الكتب العلمية: بيروت, الطبعة: الثالثة، 1424 هـ - 2003 م.</w:t>
      </w:r>
    </w:p>
    <w:p w:rsidR="0026498E" w:rsidRPr="00E35B2C" w:rsidRDefault="0026498E" w:rsidP="00A02200">
      <w:pPr>
        <w:widowControl/>
        <w:numPr>
          <w:ilvl w:val="0"/>
          <w:numId w:val="29"/>
        </w:numPr>
        <w:tabs>
          <w:tab w:val="left" w:pos="368"/>
          <w:tab w:val="left" w:pos="509"/>
          <w:tab w:val="left" w:pos="793"/>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position w:val="10"/>
          <w:sz w:val="32"/>
          <w:szCs w:val="32"/>
          <w:rtl/>
          <w:lang w:eastAsia="en-US"/>
        </w:rPr>
        <w:t xml:space="preserve">أحكام تجميل النساء في الشريعة الإسلامية أزهار محمود صابر المدني، دار الفضيلة: الرياض, 1422ه- 2002م. </w:t>
      </w:r>
    </w:p>
    <w:p w:rsidR="0026498E" w:rsidRPr="00E35B2C" w:rsidRDefault="0026498E" w:rsidP="00A02200">
      <w:pPr>
        <w:widowControl/>
        <w:numPr>
          <w:ilvl w:val="0"/>
          <w:numId w:val="29"/>
        </w:numPr>
        <w:tabs>
          <w:tab w:val="left" w:pos="368"/>
          <w:tab w:val="left" w:pos="509"/>
          <w:tab w:val="left" w:pos="793"/>
        </w:tabs>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الأديان في كفة الميزان, محمد فؤاد الهاشمي, الناشر دار الحرية: القاهرة,  الطبعة الأولى.</w:t>
      </w:r>
    </w:p>
    <w:p w:rsidR="0026498E" w:rsidRPr="00E35B2C" w:rsidRDefault="0026498E" w:rsidP="00A02200">
      <w:pPr>
        <w:widowControl/>
        <w:numPr>
          <w:ilvl w:val="0"/>
          <w:numId w:val="29"/>
        </w:numPr>
        <w:tabs>
          <w:tab w:val="left" w:pos="368"/>
          <w:tab w:val="left" w:pos="509"/>
          <w:tab w:val="left" w:pos="793"/>
        </w:tabs>
        <w:ind w:left="0" w:hanging="2"/>
        <w:contextualSpacing/>
        <w:jc w:val="lowKashida"/>
        <w:rPr>
          <w:rFonts w:ascii="Traditional Arabic" w:hAnsi="Traditional Arabic"/>
          <w:color w:val="auto"/>
          <w:position w:val="10"/>
          <w:sz w:val="32"/>
          <w:szCs w:val="32"/>
          <w:rtl/>
          <w:lang w:eastAsia="en-US"/>
        </w:rPr>
      </w:pPr>
      <w:r w:rsidRPr="00E35B2C">
        <w:rPr>
          <w:rFonts w:ascii="Traditional Arabic" w:hAnsi="Traditional Arabic"/>
          <w:color w:val="auto"/>
          <w:position w:val="10"/>
          <w:sz w:val="32"/>
          <w:szCs w:val="32"/>
          <w:rtl/>
          <w:lang w:eastAsia="en-US"/>
        </w:rPr>
        <w:t>الاستشراق في السيرة النبوية دراسة تاريخية لآراء (وات- بركلمان- فلهاوزن) مقارنة بالرؤية الإسلامية,  عبدالله, الأمين النعيم, المعهد العالمي للفكر الإسلامي, الطبعة الأولى, 1417هـ - 1997م.</w:t>
      </w:r>
    </w:p>
    <w:p w:rsidR="0026498E" w:rsidRPr="00E35B2C" w:rsidRDefault="0026498E" w:rsidP="00A02200">
      <w:pPr>
        <w:widowControl/>
        <w:numPr>
          <w:ilvl w:val="0"/>
          <w:numId w:val="29"/>
        </w:numPr>
        <w:tabs>
          <w:tab w:val="left" w:pos="368"/>
          <w:tab w:val="left" w:pos="509"/>
          <w:tab w:val="left" w:pos="793"/>
        </w:tabs>
        <w:autoSpaceDE w:val="0"/>
        <w:autoSpaceDN w:val="0"/>
        <w:adjustRightInd w:val="0"/>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الاستشراق والتبشير, محمد السيد الجليند, الناشر: دار قباء للطباعة والنشر والتوزيع.</w:t>
      </w:r>
    </w:p>
    <w:p w:rsidR="0026498E" w:rsidRPr="00E35B2C" w:rsidRDefault="0026498E" w:rsidP="00A02200">
      <w:pPr>
        <w:widowControl/>
        <w:numPr>
          <w:ilvl w:val="0"/>
          <w:numId w:val="29"/>
        </w:numPr>
        <w:tabs>
          <w:tab w:val="left" w:pos="368"/>
          <w:tab w:val="left" w:pos="509"/>
          <w:tab w:val="left" w:pos="793"/>
        </w:tabs>
        <w:ind w:left="0" w:hanging="2"/>
        <w:contextualSpacing/>
        <w:jc w:val="lowKashida"/>
        <w:rPr>
          <w:rFonts w:ascii="Traditional Arabic" w:hAnsi="Traditional Arabic"/>
          <w:color w:val="auto"/>
          <w:position w:val="10"/>
          <w:sz w:val="32"/>
          <w:szCs w:val="32"/>
          <w:rtl/>
          <w:lang w:eastAsia="en-US"/>
        </w:rPr>
      </w:pPr>
      <w:r w:rsidRPr="00E35B2C">
        <w:rPr>
          <w:rFonts w:ascii="Traditional Arabic" w:hAnsi="Traditional Arabic"/>
          <w:color w:val="auto"/>
          <w:position w:val="10"/>
          <w:sz w:val="32"/>
          <w:szCs w:val="32"/>
          <w:rtl/>
          <w:lang w:eastAsia="en-US"/>
        </w:rPr>
        <w:t>الاستشراق والخلفية الفكرية للصراع الحضاري، محمود حمدي زقزوق، دار المنار: القاهرة ط:2، 1409هـ - 1989م.</w:t>
      </w:r>
    </w:p>
    <w:p w:rsidR="0026498E" w:rsidRDefault="0026498E" w:rsidP="008F5B5F">
      <w:pPr>
        <w:pStyle w:val="ListParagraph"/>
        <w:widowControl/>
        <w:numPr>
          <w:ilvl w:val="0"/>
          <w:numId w:val="29"/>
        </w:numPr>
        <w:tabs>
          <w:tab w:val="left" w:pos="283"/>
          <w:tab w:val="left" w:pos="425"/>
        </w:tabs>
        <w:ind w:left="0" w:hanging="2"/>
        <w:rPr>
          <w:rFonts w:ascii="Traditional Arabic" w:hAnsi="Traditional Arabic"/>
          <w:color w:val="auto"/>
          <w:sz w:val="32"/>
          <w:szCs w:val="32"/>
          <w:lang w:eastAsia="en-US"/>
        </w:rPr>
      </w:pPr>
      <w:r>
        <w:rPr>
          <w:rFonts w:ascii="Traditional Arabic" w:hAnsi="Traditional Arabic" w:hint="cs"/>
          <w:color w:val="auto"/>
          <w:sz w:val="32"/>
          <w:szCs w:val="32"/>
          <w:rtl/>
          <w:lang w:eastAsia="en-US"/>
        </w:rPr>
        <w:t>الاستشراق والمستشرقون: وجهة نظر, عدنان محمد وزان, سلسة دعوة الحق: رابطة العالم الإسلامي: مكة المكرمة, 1404هـ - 1984م.</w:t>
      </w:r>
    </w:p>
    <w:p w:rsidR="0026498E" w:rsidRDefault="0026498E" w:rsidP="00B849E8">
      <w:pPr>
        <w:pStyle w:val="ListParagraph"/>
        <w:widowControl/>
        <w:numPr>
          <w:ilvl w:val="0"/>
          <w:numId w:val="29"/>
        </w:numPr>
        <w:tabs>
          <w:tab w:val="left" w:pos="425"/>
        </w:tabs>
        <w:ind w:left="0" w:hanging="2"/>
        <w:rPr>
          <w:rFonts w:ascii="Traditional Arabic" w:hAnsi="Traditional Arabic"/>
          <w:color w:val="auto"/>
          <w:sz w:val="32"/>
          <w:szCs w:val="32"/>
          <w:lang w:eastAsia="en-US"/>
        </w:rPr>
      </w:pPr>
      <w:r w:rsidRPr="00CB7527">
        <w:rPr>
          <w:rFonts w:ascii="Traditional Arabic" w:hAnsi="Traditional Arabic" w:hint="cs"/>
          <w:sz w:val="32"/>
          <w:szCs w:val="32"/>
          <w:rtl/>
        </w:rPr>
        <w:t>الاستشراق</w:t>
      </w:r>
      <w:r>
        <w:rPr>
          <w:rFonts w:ascii="Traditional Arabic" w:hAnsi="Traditional Arabic" w:hint="cs"/>
          <w:color w:val="auto"/>
          <w:sz w:val="32"/>
          <w:szCs w:val="32"/>
          <w:rtl/>
          <w:lang w:eastAsia="en-US"/>
        </w:rPr>
        <w:t>: المعرفة, السلطة, الإنشاء, إدوارد سعيد, نقله إلى العربية: كمال أبو ديب, مؤسسة الأبحاث العربية: بيروت, ط:2, 1984م.</w:t>
      </w:r>
    </w:p>
    <w:p w:rsidR="0026498E" w:rsidRPr="00E35B2C" w:rsidRDefault="0026498E" w:rsidP="00A02200">
      <w:pPr>
        <w:widowControl/>
        <w:numPr>
          <w:ilvl w:val="0"/>
          <w:numId w:val="29"/>
        </w:numPr>
        <w:tabs>
          <w:tab w:val="left" w:pos="368"/>
          <w:tab w:val="left" w:pos="509"/>
          <w:tab w:val="left" w:pos="793"/>
          <w:tab w:val="left" w:pos="899"/>
        </w:tabs>
        <w:ind w:left="0" w:hanging="2"/>
        <w:contextualSpacing/>
        <w:jc w:val="lowKashida"/>
        <w:rPr>
          <w:rFonts w:ascii="Traditional Arabic" w:hAnsi="Traditional Arabic"/>
          <w:color w:val="auto"/>
          <w:position w:val="10"/>
          <w:sz w:val="32"/>
          <w:szCs w:val="32"/>
          <w:lang w:eastAsia="en-US"/>
        </w:rPr>
      </w:pPr>
      <w:r w:rsidRPr="00E35B2C">
        <w:rPr>
          <w:rFonts w:ascii="Traditional Arabic" w:hAnsi="Traditional Arabic"/>
          <w:color w:val="auto"/>
          <w:position w:val="10"/>
          <w:sz w:val="32"/>
          <w:szCs w:val="32"/>
          <w:rtl/>
          <w:lang w:eastAsia="en-US"/>
        </w:rPr>
        <w:t>الإسلام والعولمة، محمد إبراهيم المبروك وآخرون، الدار القومية العربية: القاهرة, 1999م.</w:t>
      </w:r>
    </w:p>
    <w:p w:rsidR="0026498E" w:rsidRPr="00932B6A" w:rsidRDefault="0026498E" w:rsidP="00C77B57">
      <w:pPr>
        <w:pStyle w:val="ListParagraph"/>
        <w:widowControl/>
        <w:numPr>
          <w:ilvl w:val="0"/>
          <w:numId w:val="29"/>
        </w:numPr>
        <w:tabs>
          <w:tab w:val="left" w:pos="226"/>
          <w:tab w:val="left" w:pos="368"/>
          <w:tab w:val="left" w:pos="565"/>
        </w:tabs>
        <w:autoSpaceDE w:val="0"/>
        <w:autoSpaceDN w:val="0"/>
        <w:adjustRightInd w:val="0"/>
        <w:ind w:left="-2" w:firstLine="2"/>
        <w:rPr>
          <w:rFonts w:ascii="Traditional Arabic" w:hAnsi="Traditional Arabic"/>
          <w:color w:val="auto"/>
          <w:sz w:val="32"/>
          <w:szCs w:val="32"/>
        </w:rPr>
      </w:pPr>
      <w:r w:rsidRPr="00932B6A">
        <w:rPr>
          <w:rFonts w:ascii="Traditional Arabic" w:hAnsi="Traditional Arabic"/>
          <w:color w:val="auto"/>
          <w:sz w:val="32"/>
          <w:szCs w:val="32"/>
          <w:rtl/>
        </w:rPr>
        <w:t>أسنى المطالب في شرح روض الطالب</w:t>
      </w:r>
      <w:r w:rsidRPr="00932B6A">
        <w:rPr>
          <w:rFonts w:ascii="Traditional Arabic" w:hAnsi="Traditional Arabic" w:hint="cs"/>
          <w:color w:val="auto"/>
          <w:sz w:val="32"/>
          <w:szCs w:val="32"/>
          <w:rtl/>
        </w:rPr>
        <w:t xml:space="preserve">, </w:t>
      </w:r>
      <w:r w:rsidRPr="00932B6A">
        <w:rPr>
          <w:rFonts w:ascii="Traditional Arabic" w:hAnsi="Traditional Arabic"/>
          <w:color w:val="auto"/>
          <w:sz w:val="32"/>
          <w:szCs w:val="32"/>
          <w:rtl/>
        </w:rPr>
        <w:t>زكريا بن محمد بن زكريا الأنصاري، زين الدين أبو يحيى السنيكي</w:t>
      </w:r>
      <w:r w:rsidRPr="00932B6A">
        <w:rPr>
          <w:rFonts w:ascii="Traditional Arabic" w:hAnsi="Traditional Arabic" w:hint="cs"/>
          <w:color w:val="auto"/>
          <w:sz w:val="32"/>
          <w:szCs w:val="32"/>
          <w:rtl/>
        </w:rPr>
        <w:t xml:space="preserve">, </w:t>
      </w:r>
      <w:r w:rsidRPr="00932B6A">
        <w:rPr>
          <w:rFonts w:ascii="Traditional Arabic" w:hAnsi="Traditional Arabic"/>
          <w:color w:val="auto"/>
          <w:sz w:val="32"/>
          <w:szCs w:val="32"/>
          <w:rtl/>
        </w:rPr>
        <w:t>الناشر: دار الكتاب الإسلامي</w:t>
      </w:r>
      <w:r w:rsidRPr="00932B6A">
        <w:rPr>
          <w:rFonts w:ascii="Traditional Arabic" w:hAnsi="Traditional Arabic" w:hint="cs"/>
          <w:color w:val="auto"/>
          <w:sz w:val="32"/>
          <w:szCs w:val="32"/>
          <w:rtl/>
        </w:rPr>
        <w:t>, ط: د, ت: د.</w:t>
      </w:r>
    </w:p>
    <w:p w:rsidR="0026498E" w:rsidRPr="00E35B2C" w:rsidRDefault="0026498E" w:rsidP="00C77B57">
      <w:pPr>
        <w:widowControl/>
        <w:numPr>
          <w:ilvl w:val="0"/>
          <w:numId w:val="29"/>
        </w:numPr>
        <w:tabs>
          <w:tab w:val="left" w:pos="226"/>
          <w:tab w:val="left" w:pos="368"/>
          <w:tab w:val="left" w:pos="509"/>
          <w:tab w:val="left" w:pos="565"/>
          <w:tab w:val="left" w:pos="793"/>
          <w:tab w:val="left" w:pos="935"/>
        </w:tabs>
        <w:autoSpaceDE w:val="0"/>
        <w:autoSpaceDN w:val="0"/>
        <w:adjustRightInd w:val="0"/>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إعلام الموقعين عن رب العالمين, محمد بن أبي بكر بن أيوب بن سعد شمس الدين ابن قيم الجوزية, تحقيق: محمد عبد السلام إبراهيم, الناشر: دار الكتب العلمية: بيروت, الطبعة: الأولى، 1411هـ - 1991م.</w:t>
      </w:r>
    </w:p>
    <w:p w:rsidR="0026498E" w:rsidRPr="00E35B2C" w:rsidRDefault="0026498E" w:rsidP="00A02200">
      <w:pPr>
        <w:widowControl/>
        <w:numPr>
          <w:ilvl w:val="0"/>
          <w:numId w:val="29"/>
        </w:numPr>
        <w:tabs>
          <w:tab w:val="left" w:pos="276"/>
          <w:tab w:val="left" w:pos="368"/>
          <w:tab w:val="left" w:pos="418"/>
          <w:tab w:val="left" w:pos="560"/>
          <w:tab w:val="left" w:pos="793"/>
          <w:tab w:val="left" w:pos="899"/>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الأعلام, خير الدين بن محمود بن محمد بن علي بن فارس، الزركلي الدمشقي, الناشر: دار العلم للملايين, الطبعة: الخامسة عشر, 2002م.</w:t>
      </w:r>
    </w:p>
    <w:p w:rsidR="0026498E" w:rsidRPr="00E35B2C" w:rsidRDefault="0026498E" w:rsidP="00A02200">
      <w:pPr>
        <w:widowControl/>
        <w:numPr>
          <w:ilvl w:val="0"/>
          <w:numId w:val="29"/>
        </w:numPr>
        <w:tabs>
          <w:tab w:val="left" w:pos="368"/>
          <w:tab w:val="left" w:pos="509"/>
          <w:tab w:val="left" w:pos="793"/>
        </w:tabs>
        <w:autoSpaceDE w:val="0"/>
        <w:autoSpaceDN w:val="0"/>
        <w:adjustRightInd w:val="0"/>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إغاثة اللهفان من مصايد الشيطان, محمد بن أبي بكر بن أيوب بن سعد شمس الدين ابن قيم الجوزية, المحقق: محمد حامد الفقي, الناشر: مكتبة المعارف، الرياض، المملكة العربية السعودية.</w:t>
      </w:r>
    </w:p>
    <w:p w:rsidR="0026498E" w:rsidRPr="00E35B2C" w:rsidRDefault="0026498E" w:rsidP="00A02200">
      <w:pPr>
        <w:widowControl/>
        <w:numPr>
          <w:ilvl w:val="0"/>
          <w:numId w:val="29"/>
        </w:numPr>
        <w:tabs>
          <w:tab w:val="left" w:pos="368"/>
          <w:tab w:val="left" w:pos="509"/>
          <w:tab w:val="left" w:pos="793"/>
          <w:tab w:val="left" w:pos="935"/>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البحر المحيط في التفسير, أبو حيان محمد بن يوسف بن علي بن يوسف بن حيان أثير الدين الأندلسي, المحقق: صدقي محمد جميل, الناشر: دار الفكر: بيروت, الطبعة: 1420 هـ.</w:t>
      </w:r>
    </w:p>
    <w:p w:rsidR="0026498E" w:rsidRPr="00E35B2C" w:rsidRDefault="0026498E" w:rsidP="00A02200">
      <w:pPr>
        <w:widowControl/>
        <w:numPr>
          <w:ilvl w:val="0"/>
          <w:numId w:val="29"/>
        </w:numPr>
        <w:tabs>
          <w:tab w:val="left" w:pos="368"/>
          <w:tab w:val="left" w:pos="509"/>
          <w:tab w:val="left" w:pos="793"/>
        </w:tabs>
        <w:autoSpaceDE w:val="0"/>
        <w:autoSpaceDN w:val="0"/>
        <w:adjustRightInd w:val="0"/>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بداية المحتاج في شرح المنهاج, بدر الدين أبو الفضل محمد بن أبي بكر الأسدي الشافعي ابن قاضي شهبة, عنى به: أنور بن أبي بكر الشيخي الداغستاني, بمساهمة: اللجنة العلمية بمركز دار المنهاج للدراسات والتحقيق العلمي, الناشر: دار المنهاج للنشر والتوزيع، جدة , الطبعة: الأولى، 1432 هـ - 2011 م.</w:t>
      </w:r>
    </w:p>
    <w:p w:rsidR="0026498E" w:rsidRPr="00E35B2C" w:rsidRDefault="0026498E" w:rsidP="007C532F">
      <w:pPr>
        <w:widowControl/>
        <w:numPr>
          <w:ilvl w:val="0"/>
          <w:numId w:val="29"/>
        </w:numPr>
        <w:tabs>
          <w:tab w:val="left" w:pos="368"/>
          <w:tab w:val="left" w:pos="509"/>
          <w:tab w:val="left" w:pos="793"/>
        </w:tabs>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البداية والنهاية</w:t>
      </w:r>
      <w:r w:rsidRPr="00E35B2C">
        <w:rPr>
          <w:rFonts w:ascii="Traditional Arabic" w:hAnsi="Traditional Arabic" w:hint="cs"/>
          <w:color w:val="auto"/>
          <w:sz w:val="32"/>
          <w:szCs w:val="32"/>
          <w:rtl/>
          <w:lang w:eastAsia="en-US"/>
        </w:rPr>
        <w:t>,</w:t>
      </w:r>
      <w:r w:rsidRPr="00E35B2C">
        <w:rPr>
          <w:rFonts w:ascii="Traditional Arabic" w:hAnsi="Traditional Arabic"/>
          <w:color w:val="auto"/>
          <w:sz w:val="32"/>
          <w:szCs w:val="32"/>
          <w:rtl/>
          <w:lang w:eastAsia="en-US"/>
        </w:rPr>
        <w:t xml:space="preserve"> أبو</w:t>
      </w:r>
      <w:r w:rsidRPr="00E35B2C">
        <w:rPr>
          <w:rFonts w:ascii="Traditional Arabic" w:hAnsi="Traditional Arabic" w:hint="cs"/>
          <w:color w:val="auto"/>
          <w:sz w:val="32"/>
          <w:szCs w:val="32"/>
          <w:rtl/>
          <w:lang w:eastAsia="en-US"/>
        </w:rPr>
        <w:t xml:space="preserve"> </w:t>
      </w:r>
      <w:r w:rsidRPr="00E35B2C">
        <w:rPr>
          <w:rFonts w:ascii="Traditional Arabic" w:hAnsi="Traditional Arabic"/>
          <w:color w:val="auto"/>
          <w:sz w:val="32"/>
          <w:szCs w:val="32"/>
          <w:rtl/>
          <w:lang w:eastAsia="en-US"/>
        </w:rPr>
        <w:t>الفداء الحافظ ابن كثير، تحقيق</w:t>
      </w:r>
      <w:r w:rsidRPr="00E35B2C">
        <w:rPr>
          <w:rFonts w:ascii="Traditional Arabic" w:hAnsi="Traditional Arabic" w:hint="cs"/>
          <w:color w:val="auto"/>
          <w:sz w:val="32"/>
          <w:szCs w:val="32"/>
          <w:rtl/>
          <w:lang w:eastAsia="en-US"/>
        </w:rPr>
        <w:t>:</w:t>
      </w:r>
      <w:r w:rsidRPr="00E35B2C">
        <w:rPr>
          <w:rFonts w:ascii="Traditional Arabic" w:hAnsi="Traditional Arabic"/>
          <w:color w:val="auto"/>
          <w:sz w:val="32"/>
          <w:szCs w:val="32"/>
          <w:rtl/>
          <w:lang w:eastAsia="en-US"/>
        </w:rPr>
        <w:t xml:space="preserve"> أحمد عبدالوهاب فتيح، </w:t>
      </w:r>
      <w:r w:rsidRPr="00E35B2C">
        <w:rPr>
          <w:rFonts w:ascii="Traditional Arabic" w:hAnsi="Traditional Arabic" w:hint="cs"/>
          <w:color w:val="auto"/>
          <w:sz w:val="32"/>
          <w:szCs w:val="32"/>
          <w:rtl/>
          <w:lang w:eastAsia="en-US"/>
        </w:rPr>
        <w:t xml:space="preserve">الناشر: </w:t>
      </w:r>
      <w:r w:rsidRPr="00E35B2C">
        <w:rPr>
          <w:rFonts w:ascii="Traditional Arabic" w:hAnsi="Traditional Arabic"/>
          <w:color w:val="auto"/>
          <w:sz w:val="32"/>
          <w:szCs w:val="32"/>
          <w:rtl/>
          <w:lang w:eastAsia="en-US"/>
        </w:rPr>
        <w:t>دار زمزم: الرياض، 1414هـ -1994م.</w:t>
      </w:r>
    </w:p>
    <w:p w:rsidR="0026498E" w:rsidRPr="00E35B2C" w:rsidRDefault="0026498E" w:rsidP="007C532F">
      <w:pPr>
        <w:widowControl/>
        <w:numPr>
          <w:ilvl w:val="0"/>
          <w:numId w:val="29"/>
        </w:numPr>
        <w:tabs>
          <w:tab w:val="left" w:pos="368"/>
          <w:tab w:val="left" w:pos="509"/>
          <w:tab w:val="left" w:pos="793"/>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بصائر ذوي التمييز في لطائف الكتاب العزيز, مجد الدين أبو طاهر محمد بن يعقوب الفيروز أبادى, المحقق: محمد علي النجار, الناشر: لجنة إحياء التراث الإسلامي</w:t>
      </w:r>
      <w:r>
        <w:rPr>
          <w:rFonts w:ascii="Traditional Arabic" w:hAnsi="Traditional Arabic" w:hint="cs"/>
          <w:color w:val="auto"/>
          <w:sz w:val="32"/>
          <w:szCs w:val="32"/>
          <w:rtl/>
          <w:lang w:eastAsia="en-US"/>
        </w:rPr>
        <w:t>:</w:t>
      </w:r>
      <w:r w:rsidRPr="00E35B2C">
        <w:rPr>
          <w:rFonts w:ascii="Traditional Arabic" w:hAnsi="Traditional Arabic"/>
          <w:color w:val="auto"/>
          <w:sz w:val="32"/>
          <w:szCs w:val="32"/>
          <w:rtl/>
          <w:lang w:eastAsia="en-US"/>
        </w:rPr>
        <w:t xml:space="preserve"> القاهرة.</w:t>
      </w:r>
    </w:p>
    <w:p w:rsidR="0026498E" w:rsidRPr="00E35B2C" w:rsidRDefault="0026498E" w:rsidP="00A02200">
      <w:pPr>
        <w:widowControl/>
        <w:numPr>
          <w:ilvl w:val="0"/>
          <w:numId w:val="29"/>
        </w:numPr>
        <w:tabs>
          <w:tab w:val="left" w:pos="368"/>
          <w:tab w:val="left" w:pos="509"/>
          <w:tab w:val="left" w:pos="793"/>
          <w:tab w:val="left" w:pos="935"/>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تاج العروس من جواهر القاموس, محمّد بن محمّد بن عبد الرزّاق الحسيني، أبو الفيض، الملقّب بمرتضى، الزَّبيدي, المحقق: مجموعة من المحققين, الناشر: دار الهداية.</w:t>
      </w:r>
    </w:p>
    <w:p w:rsidR="0026498E" w:rsidRPr="00E35B2C" w:rsidRDefault="0026498E" w:rsidP="00A02200">
      <w:pPr>
        <w:widowControl/>
        <w:numPr>
          <w:ilvl w:val="0"/>
          <w:numId w:val="29"/>
        </w:numPr>
        <w:tabs>
          <w:tab w:val="left" w:pos="368"/>
          <w:tab w:val="left" w:pos="509"/>
          <w:tab w:val="left" w:pos="793"/>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التحبير لإيضاح معاني التيسير, محمد بن إسماعيل الأمير, حققه وعلق عليه: محمد صبحي بن حسن حلاق, مكتبة الرشد: الرياض, الطبعة: الأولى، 1433 هـ - 2012 م</w:t>
      </w:r>
    </w:p>
    <w:p w:rsidR="0026498E" w:rsidRPr="00E35B2C" w:rsidRDefault="0026498E" w:rsidP="00A02200">
      <w:pPr>
        <w:widowControl/>
        <w:numPr>
          <w:ilvl w:val="0"/>
          <w:numId w:val="29"/>
        </w:numPr>
        <w:tabs>
          <w:tab w:val="left" w:pos="226"/>
          <w:tab w:val="left" w:pos="368"/>
          <w:tab w:val="left" w:pos="509"/>
          <w:tab w:val="left" w:pos="793"/>
          <w:tab w:val="left" w:pos="935"/>
        </w:tabs>
        <w:autoSpaceDE w:val="0"/>
        <w:autoSpaceDN w:val="0"/>
        <w:adjustRightInd w:val="0"/>
        <w:spacing w:line="228" w:lineRule="auto"/>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 xml:space="preserve">تحرير ألفاظ التنبيه, أبو زكريا محيي الدين يحيى بن شرف النووي, المحقق: عبد الغني الدقر, الناشر: دار القلم: دمشق, ط:1، 1408هـ. </w:t>
      </w:r>
    </w:p>
    <w:p w:rsidR="0026498E" w:rsidRPr="00E35B2C" w:rsidRDefault="0026498E" w:rsidP="00A02200">
      <w:pPr>
        <w:widowControl/>
        <w:numPr>
          <w:ilvl w:val="0"/>
          <w:numId w:val="29"/>
        </w:numPr>
        <w:tabs>
          <w:tab w:val="left" w:pos="368"/>
          <w:tab w:val="left" w:pos="509"/>
          <w:tab w:val="left" w:pos="793"/>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 xml:space="preserve"> التعريفات, علي بن محمد بن علي الزين الشريف الجرجاني, المحقق: ضبطه وصححه جماعة من العلماء بإشراف الناشر, الناشر: دار الكتب العلمية: بيروت, الطبعة: الأولى 1403هـ -1983م.</w:t>
      </w:r>
    </w:p>
    <w:p w:rsidR="0026498E" w:rsidRPr="00E35B2C" w:rsidRDefault="0026498E" w:rsidP="00A02200">
      <w:pPr>
        <w:widowControl/>
        <w:numPr>
          <w:ilvl w:val="0"/>
          <w:numId w:val="29"/>
        </w:numPr>
        <w:tabs>
          <w:tab w:val="left" w:pos="276"/>
          <w:tab w:val="left" w:pos="368"/>
          <w:tab w:val="left" w:pos="418"/>
          <w:tab w:val="left" w:pos="509"/>
          <w:tab w:val="left" w:pos="560"/>
          <w:tab w:val="left" w:pos="793"/>
          <w:tab w:val="left" w:pos="899"/>
        </w:tabs>
        <w:autoSpaceDE w:val="0"/>
        <w:autoSpaceDN w:val="0"/>
        <w:adjustRightInd w:val="0"/>
        <w:spacing w:line="228" w:lineRule="auto"/>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 xml:space="preserve">التفسير البسيط, أبو الحسن علي بن أحمد بن محمد بن علي الواحدي، النيسابوري، الشافعي, المحقق: أصل تحقيقه في (15) رسالة </w:t>
      </w:r>
      <w:r w:rsidRPr="00E35B2C">
        <w:rPr>
          <w:rFonts w:ascii="Traditional Arabic" w:hAnsi="Traditional Arabic" w:hint="cs"/>
          <w:color w:val="auto"/>
          <w:sz w:val="32"/>
          <w:szCs w:val="32"/>
          <w:rtl/>
          <w:lang w:eastAsia="en-US"/>
        </w:rPr>
        <w:t>دكتوراه</w:t>
      </w:r>
      <w:r w:rsidRPr="00E35B2C">
        <w:rPr>
          <w:rFonts w:ascii="Traditional Arabic" w:hAnsi="Traditional Arabic"/>
          <w:color w:val="auto"/>
          <w:sz w:val="32"/>
          <w:szCs w:val="32"/>
          <w:rtl/>
          <w:lang w:eastAsia="en-US"/>
        </w:rPr>
        <w:t xml:space="preserve"> بجامعة الإمام محمد بن سعود، الناشر: عمادة البحث العلمي: جامعة الإمام محمد بن سعود الإسلامية: الرياض, الطبعة: الأولى، 1430هـ.</w:t>
      </w:r>
    </w:p>
    <w:p w:rsidR="0026498E" w:rsidRPr="00E35B2C" w:rsidRDefault="0026498E" w:rsidP="00A02200">
      <w:pPr>
        <w:widowControl/>
        <w:numPr>
          <w:ilvl w:val="0"/>
          <w:numId w:val="29"/>
        </w:numPr>
        <w:tabs>
          <w:tab w:val="left" w:pos="276"/>
          <w:tab w:val="left" w:pos="368"/>
          <w:tab w:val="left" w:pos="418"/>
          <w:tab w:val="left" w:pos="509"/>
          <w:tab w:val="left" w:pos="560"/>
          <w:tab w:val="left" w:pos="793"/>
          <w:tab w:val="left" w:pos="899"/>
        </w:tabs>
        <w:autoSpaceDE w:val="0"/>
        <w:autoSpaceDN w:val="0"/>
        <w:adjustRightInd w:val="0"/>
        <w:spacing w:line="220" w:lineRule="auto"/>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 xml:space="preserve">تفسير الراغب الأصفهاني, أبو القاسم الحسين بن محمد المعروف بالراغب الأصفهاني, جزء1: المقدمة وتفسير الفاتحة والبقرة, تحقيق ودراسة: د. محمد عبد العزيز بسيوني, الناشر: جامعة طنطا, الطبعة الأولى: 1420هـ - 1999م, , جزء 2، 3: من أول سورة آل عمران - وحتى الآية 113 من سورة النساء, تحقيق ودراسة: د. عادل بن علي الشدِي, دار النشر: دار الوطن: الرياض, الطبعة الأولى: 1424هـ - 2003 م, جزء 4، 5: من الآية 114 من سورة النساء - وحتى آخر سورة المائدة, تحقيق ودراسة: د. هند بنت محمد سردار, الناشر: جامعة أم القرى, الطبعة الأولى: 1422هـ - 2001م. </w:t>
      </w:r>
    </w:p>
    <w:p w:rsidR="0026498E" w:rsidRPr="00E35B2C" w:rsidRDefault="0026498E" w:rsidP="00A02200">
      <w:pPr>
        <w:widowControl/>
        <w:numPr>
          <w:ilvl w:val="0"/>
          <w:numId w:val="29"/>
        </w:numPr>
        <w:tabs>
          <w:tab w:val="left" w:pos="368"/>
          <w:tab w:val="left" w:pos="509"/>
          <w:tab w:val="left" w:pos="793"/>
          <w:tab w:val="left" w:pos="935"/>
        </w:tabs>
        <w:autoSpaceDE w:val="0"/>
        <w:autoSpaceDN w:val="0"/>
        <w:adjustRightInd w:val="0"/>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تفسير القرآن العظيم, أبو الفداء إسماعيل بن عمر بن كثير القرشي البصري ثم الدمشقي, المحقق: سامي بن محمد سلامة, الناشر: دار طيبة للنشر والتوزيع, الطبعة: الثانية, 1420هـ - 1999م.</w:t>
      </w:r>
    </w:p>
    <w:p w:rsidR="0026498E" w:rsidRPr="00E35B2C" w:rsidRDefault="0026498E" w:rsidP="00932B6A">
      <w:pPr>
        <w:widowControl/>
        <w:numPr>
          <w:ilvl w:val="0"/>
          <w:numId w:val="29"/>
        </w:numPr>
        <w:tabs>
          <w:tab w:val="left" w:pos="276"/>
          <w:tab w:val="left" w:pos="368"/>
          <w:tab w:val="left" w:pos="418"/>
          <w:tab w:val="left" w:pos="509"/>
          <w:tab w:val="left" w:pos="560"/>
          <w:tab w:val="left" w:pos="793"/>
          <w:tab w:val="left" w:pos="899"/>
        </w:tabs>
        <w:autoSpaceDE w:val="0"/>
        <w:autoSpaceDN w:val="0"/>
        <w:adjustRightInd w:val="0"/>
        <w:spacing w:line="220" w:lineRule="auto"/>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 xml:space="preserve">تفسير القرآن, المعروف بتفسير السمعاني, أبو المظفر منصور بن محمد بن عبد الجبار بن أحمد </w:t>
      </w:r>
      <w:r w:rsidRPr="00E35B2C">
        <w:rPr>
          <w:rFonts w:ascii="Traditional Arabic" w:hAnsi="Traditional Arabic" w:hint="cs"/>
          <w:color w:val="auto"/>
          <w:sz w:val="32"/>
          <w:szCs w:val="32"/>
          <w:rtl/>
          <w:lang w:eastAsia="en-US"/>
        </w:rPr>
        <w:t>المروزي</w:t>
      </w:r>
      <w:r w:rsidRPr="00E35B2C">
        <w:rPr>
          <w:rFonts w:ascii="Traditional Arabic" w:hAnsi="Traditional Arabic"/>
          <w:color w:val="auto"/>
          <w:sz w:val="32"/>
          <w:szCs w:val="32"/>
          <w:rtl/>
          <w:lang w:eastAsia="en-US"/>
        </w:rPr>
        <w:t xml:space="preserve"> السمعاني التميمي الحنفي ثم الشافعي, المحقق: ياسر بن إبراهيم - غنيم بن عباس, الناشر: دار الوطن: الرياض, الطبعة: الأولى، 1418هـ- 1997م.</w:t>
      </w:r>
    </w:p>
    <w:p w:rsidR="0026498E" w:rsidRPr="00E35B2C" w:rsidRDefault="0026498E" w:rsidP="00A02200">
      <w:pPr>
        <w:widowControl/>
        <w:numPr>
          <w:ilvl w:val="0"/>
          <w:numId w:val="29"/>
        </w:numPr>
        <w:tabs>
          <w:tab w:val="left" w:pos="368"/>
          <w:tab w:val="left" w:pos="509"/>
          <w:tab w:val="left" w:pos="793"/>
        </w:tabs>
        <w:autoSpaceDE w:val="0"/>
        <w:autoSpaceDN w:val="0"/>
        <w:adjustRightInd w:val="0"/>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 xml:space="preserve">تفسير المراغي, أحمد بن مصطفى المراغي, الناشر: شركة مكتبة ومطبعة مصطفى </w:t>
      </w:r>
      <w:r w:rsidRPr="00E35B2C">
        <w:rPr>
          <w:rFonts w:ascii="Traditional Arabic" w:hAnsi="Traditional Arabic" w:hint="cs"/>
          <w:color w:val="auto"/>
          <w:sz w:val="32"/>
          <w:szCs w:val="32"/>
          <w:rtl/>
          <w:lang w:eastAsia="en-US"/>
        </w:rPr>
        <w:t>البابي</w:t>
      </w:r>
      <w:r w:rsidRPr="00E35B2C">
        <w:rPr>
          <w:rFonts w:ascii="Traditional Arabic" w:hAnsi="Traditional Arabic"/>
          <w:color w:val="auto"/>
          <w:sz w:val="32"/>
          <w:szCs w:val="32"/>
          <w:rtl/>
          <w:lang w:eastAsia="en-US"/>
        </w:rPr>
        <w:t xml:space="preserve"> الحلبي وأولاده بمصر, الطبعة: الأولى، 1365 هـ - 1946 م.</w:t>
      </w:r>
    </w:p>
    <w:p w:rsidR="0026498E" w:rsidRPr="00E35B2C" w:rsidRDefault="0026498E" w:rsidP="00A02200">
      <w:pPr>
        <w:widowControl/>
        <w:numPr>
          <w:ilvl w:val="0"/>
          <w:numId w:val="29"/>
        </w:numPr>
        <w:tabs>
          <w:tab w:val="left" w:pos="368"/>
          <w:tab w:val="left" w:pos="509"/>
          <w:tab w:val="left" w:pos="793"/>
        </w:tabs>
        <w:autoSpaceDE w:val="0"/>
        <w:autoSpaceDN w:val="0"/>
        <w:adjustRightInd w:val="0"/>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تفسير غريب ما في الصحيحين البخاري ومسلم</w:t>
      </w:r>
      <w:r w:rsidRPr="00E35B2C">
        <w:rPr>
          <w:rFonts w:ascii="Traditional Arabic" w:hAnsi="Traditional Arabic" w:hint="cs"/>
          <w:color w:val="auto"/>
          <w:sz w:val="32"/>
          <w:szCs w:val="32"/>
          <w:rtl/>
          <w:lang w:eastAsia="en-US"/>
        </w:rPr>
        <w:t xml:space="preserve">, </w:t>
      </w:r>
      <w:r w:rsidRPr="00E35B2C">
        <w:rPr>
          <w:rFonts w:ascii="Traditional Arabic" w:hAnsi="Traditional Arabic"/>
          <w:color w:val="auto"/>
          <w:sz w:val="32"/>
          <w:szCs w:val="32"/>
          <w:rtl/>
          <w:lang w:eastAsia="en-US"/>
        </w:rPr>
        <w:t>محمد بن فتوح بن عبد الله بن فتوح بن حميد الأزدي الميورقي الحَمِيدي أبو عبد الله بن أبي نصر</w:t>
      </w:r>
      <w:r w:rsidRPr="00E35B2C">
        <w:rPr>
          <w:rFonts w:ascii="Traditional Arabic" w:hAnsi="Traditional Arabic" w:hint="cs"/>
          <w:color w:val="auto"/>
          <w:sz w:val="32"/>
          <w:szCs w:val="32"/>
          <w:rtl/>
          <w:lang w:eastAsia="en-US"/>
        </w:rPr>
        <w:t xml:space="preserve">, </w:t>
      </w:r>
      <w:r w:rsidRPr="00E35B2C">
        <w:rPr>
          <w:rFonts w:ascii="Traditional Arabic" w:hAnsi="Traditional Arabic"/>
          <w:color w:val="auto"/>
          <w:sz w:val="32"/>
          <w:szCs w:val="32"/>
          <w:rtl/>
          <w:lang w:eastAsia="en-US"/>
        </w:rPr>
        <w:t xml:space="preserve">المحقق: </w:t>
      </w:r>
      <w:r w:rsidRPr="00E35B2C">
        <w:rPr>
          <w:rFonts w:ascii="Traditional Arabic" w:hAnsi="Traditional Arabic" w:hint="cs"/>
          <w:color w:val="auto"/>
          <w:sz w:val="32"/>
          <w:szCs w:val="32"/>
          <w:rtl/>
          <w:lang w:eastAsia="en-US"/>
        </w:rPr>
        <w:t>د.</w:t>
      </w:r>
      <w:r w:rsidRPr="00E35B2C">
        <w:rPr>
          <w:rFonts w:ascii="Traditional Arabic" w:hAnsi="Traditional Arabic"/>
          <w:color w:val="auto"/>
          <w:sz w:val="32"/>
          <w:szCs w:val="32"/>
          <w:rtl/>
          <w:lang w:eastAsia="en-US"/>
        </w:rPr>
        <w:t xml:space="preserve"> زبيدة محمد سعيد عبد العزيز</w:t>
      </w:r>
      <w:r w:rsidRPr="00E35B2C">
        <w:rPr>
          <w:rFonts w:ascii="Traditional Arabic" w:hAnsi="Traditional Arabic" w:hint="cs"/>
          <w:color w:val="auto"/>
          <w:sz w:val="32"/>
          <w:szCs w:val="32"/>
          <w:rtl/>
          <w:lang w:eastAsia="en-US"/>
        </w:rPr>
        <w:t xml:space="preserve">, </w:t>
      </w:r>
      <w:r w:rsidRPr="00E35B2C">
        <w:rPr>
          <w:rFonts w:ascii="Traditional Arabic" w:hAnsi="Traditional Arabic"/>
          <w:color w:val="auto"/>
          <w:sz w:val="32"/>
          <w:szCs w:val="32"/>
          <w:rtl/>
          <w:lang w:eastAsia="en-US"/>
        </w:rPr>
        <w:t>الناشر: مكتبة السنة</w:t>
      </w:r>
      <w:r w:rsidRPr="00E35B2C">
        <w:rPr>
          <w:rFonts w:ascii="Traditional Arabic" w:hAnsi="Traditional Arabic" w:hint="cs"/>
          <w:color w:val="auto"/>
          <w:sz w:val="32"/>
          <w:szCs w:val="32"/>
          <w:rtl/>
          <w:lang w:eastAsia="en-US"/>
        </w:rPr>
        <w:t>:</w:t>
      </w:r>
      <w:r w:rsidRPr="00E35B2C">
        <w:rPr>
          <w:rFonts w:ascii="Traditional Arabic" w:hAnsi="Traditional Arabic"/>
          <w:color w:val="auto"/>
          <w:sz w:val="32"/>
          <w:szCs w:val="32"/>
          <w:rtl/>
          <w:lang w:eastAsia="en-US"/>
        </w:rPr>
        <w:t xml:space="preserve"> القاهرة</w:t>
      </w:r>
      <w:r w:rsidRPr="00E35B2C">
        <w:rPr>
          <w:rFonts w:ascii="Traditional Arabic" w:hAnsi="Traditional Arabic" w:hint="cs"/>
          <w:color w:val="auto"/>
          <w:sz w:val="32"/>
          <w:szCs w:val="32"/>
          <w:rtl/>
          <w:lang w:eastAsia="en-US"/>
        </w:rPr>
        <w:t xml:space="preserve">, </w:t>
      </w:r>
      <w:r w:rsidRPr="00E35B2C">
        <w:rPr>
          <w:rFonts w:ascii="Traditional Arabic" w:hAnsi="Traditional Arabic"/>
          <w:color w:val="auto"/>
          <w:sz w:val="32"/>
          <w:szCs w:val="32"/>
          <w:rtl/>
          <w:lang w:eastAsia="en-US"/>
        </w:rPr>
        <w:t>الطبعة: الأولى، 1415</w:t>
      </w:r>
      <w:r w:rsidRPr="00E35B2C">
        <w:rPr>
          <w:rFonts w:ascii="Traditional Arabic" w:hAnsi="Traditional Arabic" w:hint="cs"/>
          <w:color w:val="auto"/>
          <w:sz w:val="32"/>
          <w:szCs w:val="32"/>
          <w:rtl/>
          <w:lang w:eastAsia="en-US"/>
        </w:rPr>
        <w:t xml:space="preserve">هـ </w:t>
      </w:r>
      <w:r w:rsidRPr="00E35B2C">
        <w:rPr>
          <w:rFonts w:ascii="Traditional Arabic" w:hAnsi="Traditional Arabic"/>
          <w:color w:val="auto"/>
          <w:sz w:val="32"/>
          <w:szCs w:val="32"/>
          <w:rtl/>
          <w:lang w:eastAsia="en-US"/>
        </w:rPr>
        <w:t>- 1995</w:t>
      </w:r>
      <w:r w:rsidRPr="00E35B2C">
        <w:rPr>
          <w:rFonts w:ascii="Traditional Arabic" w:hAnsi="Traditional Arabic" w:hint="cs"/>
          <w:color w:val="auto"/>
          <w:sz w:val="32"/>
          <w:szCs w:val="32"/>
          <w:rtl/>
          <w:lang w:eastAsia="en-US"/>
        </w:rPr>
        <w:t>م.</w:t>
      </w:r>
    </w:p>
    <w:p w:rsidR="0026498E" w:rsidRPr="00E35B2C" w:rsidRDefault="0026498E" w:rsidP="00A02200">
      <w:pPr>
        <w:widowControl/>
        <w:numPr>
          <w:ilvl w:val="0"/>
          <w:numId w:val="29"/>
        </w:numPr>
        <w:tabs>
          <w:tab w:val="left" w:pos="368"/>
          <w:tab w:val="left" w:pos="509"/>
          <w:tab w:val="left" w:pos="793"/>
          <w:tab w:val="left" w:pos="935"/>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التنبيهات اللطيفة فيما احتوت عليه الواسطية من المباحث المنيفة, عبدالرحمن بن ناصر بن عبد الله بن ناصر بن حمد آل سعدي, الناشر: دار طيبة: الرياض, الطبعة: الأولى، 1414هـ.</w:t>
      </w:r>
    </w:p>
    <w:p w:rsidR="0026498E" w:rsidRPr="00E35B2C" w:rsidRDefault="0026498E" w:rsidP="00A02200">
      <w:pPr>
        <w:widowControl/>
        <w:numPr>
          <w:ilvl w:val="0"/>
          <w:numId w:val="29"/>
        </w:numPr>
        <w:tabs>
          <w:tab w:val="left" w:pos="276"/>
          <w:tab w:val="left" w:pos="368"/>
          <w:tab w:val="left" w:pos="418"/>
          <w:tab w:val="left" w:pos="509"/>
          <w:tab w:val="left" w:pos="560"/>
          <w:tab w:val="left" w:pos="793"/>
          <w:tab w:val="left" w:pos="899"/>
          <w:tab w:val="left" w:pos="1040"/>
        </w:tabs>
        <w:autoSpaceDE w:val="0"/>
        <w:autoSpaceDN w:val="0"/>
        <w:adjustRightInd w:val="0"/>
        <w:spacing w:line="220" w:lineRule="auto"/>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تهذيب اللغة, محمد بن أحمد بن الأزهري الهروي، أبو منصور, المحقق: محمد عوض مرعب, الناشر: دار إحياء التراث العربي – بيروت, الطبعة: الأولى، 2001م.</w:t>
      </w:r>
    </w:p>
    <w:p w:rsidR="0026498E" w:rsidRPr="00E35B2C" w:rsidRDefault="0026498E" w:rsidP="00A02200">
      <w:pPr>
        <w:widowControl/>
        <w:numPr>
          <w:ilvl w:val="0"/>
          <w:numId w:val="29"/>
        </w:numPr>
        <w:tabs>
          <w:tab w:val="left" w:pos="276"/>
          <w:tab w:val="left" w:pos="368"/>
          <w:tab w:val="left" w:pos="509"/>
          <w:tab w:val="left" w:pos="793"/>
          <w:tab w:val="left" w:pos="1040"/>
        </w:tabs>
        <w:autoSpaceDE w:val="0"/>
        <w:autoSpaceDN w:val="0"/>
        <w:adjustRightInd w:val="0"/>
        <w:spacing w:line="220" w:lineRule="auto"/>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 xml:space="preserve">تيسير الكريم الرحمن في تفسير كلام المنان, المعروف بتفسير السعدي, عبد الرحمن بن ناصر بن عبدالله السعدي, المحقق: عبد الرحمن بن معلا اللويحق, الناشر: مؤسسة الرسالة, الطبعة: الأولى, 1420هـ -2000م. </w:t>
      </w:r>
    </w:p>
    <w:p w:rsidR="0026498E" w:rsidRPr="00E35B2C" w:rsidRDefault="0026498E" w:rsidP="00A02200">
      <w:pPr>
        <w:widowControl/>
        <w:numPr>
          <w:ilvl w:val="0"/>
          <w:numId w:val="29"/>
        </w:numPr>
        <w:tabs>
          <w:tab w:val="left" w:pos="368"/>
          <w:tab w:val="left" w:pos="509"/>
          <w:tab w:val="left" w:pos="793"/>
          <w:tab w:val="left" w:pos="935"/>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جامع البيان في تأويل القرآن, محمد بن جرير بن يزيد بن كثير بن غالب الآملي، أبو جعفر الطبري, المحقق: أحمد محمد شاكر, الناشر: مؤسسة الرسالة, الطبعة: الأولى،1420هـ - 2000 م.</w:t>
      </w:r>
    </w:p>
    <w:p w:rsidR="0026498E" w:rsidRPr="00E35B2C" w:rsidRDefault="0026498E" w:rsidP="00A02200">
      <w:pPr>
        <w:widowControl/>
        <w:numPr>
          <w:ilvl w:val="0"/>
          <w:numId w:val="29"/>
        </w:numPr>
        <w:tabs>
          <w:tab w:val="left" w:pos="368"/>
          <w:tab w:val="left" w:pos="509"/>
          <w:tab w:val="left" w:pos="793"/>
          <w:tab w:val="left" w:pos="935"/>
        </w:tabs>
        <w:autoSpaceDE w:val="0"/>
        <w:autoSpaceDN w:val="0"/>
        <w:adjustRightInd w:val="0"/>
        <w:ind w:left="0" w:hanging="2"/>
        <w:contextualSpacing/>
        <w:jc w:val="lowKashida"/>
        <w:rPr>
          <w:rFonts w:ascii="Traditional Arabic" w:hAnsi="Traditional Arabic"/>
          <w:color w:val="auto"/>
          <w:sz w:val="32"/>
          <w:szCs w:val="32"/>
          <w:lang w:eastAsia="en-US"/>
        </w:rPr>
      </w:pPr>
      <w:r w:rsidRPr="00E35B2C">
        <w:rPr>
          <w:rFonts w:ascii="Traditional Arabic" w:hAnsi="Traditional Arabic" w:hint="cs"/>
          <w:color w:val="auto"/>
          <w:sz w:val="32"/>
          <w:szCs w:val="32"/>
          <w:rtl/>
          <w:lang w:eastAsia="en-US"/>
        </w:rPr>
        <w:t>جامع العلوم والحكم في شرح خمسين حديثا من جوامع الكلم, زين الدين عبد الرحمن بن أحمد بن رجب بن الحسن السَلامي البغدادي الدمشقي الحنبلي, المحقق: شعيب الأرناؤوط - إبراهيم باجس, الناشر: مؤسسة الرسالة: بيروت, الطبعة: السابعة، 1422هـ - 2001م.</w:t>
      </w:r>
    </w:p>
    <w:p w:rsidR="0026498E" w:rsidRPr="00E35B2C" w:rsidRDefault="0026498E" w:rsidP="00A02200">
      <w:pPr>
        <w:widowControl/>
        <w:numPr>
          <w:ilvl w:val="0"/>
          <w:numId w:val="29"/>
        </w:numPr>
        <w:tabs>
          <w:tab w:val="left" w:pos="226"/>
          <w:tab w:val="left" w:pos="368"/>
          <w:tab w:val="left" w:pos="509"/>
          <w:tab w:val="left" w:pos="793"/>
          <w:tab w:val="left" w:pos="935"/>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الجامع المسند الصحيح المختصر من أمور رسول الله صلى الله عليه وسلم وسننه وأيامه (صحيح البخاري), محمد بن إسماعيل أبو عبدالله البخاري الجعفي, المحقق: محمد زهير بن ناصر الناصر, الناشر: دار طوق النجاة, الطبعة: الأولى، 1422هـ.</w:t>
      </w:r>
    </w:p>
    <w:p w:rsidR="0026498E" w:rsidRPr="00E35B2C" w:rsidRDefault="0026498E" w:rsidP="00A02200">
      <w:pPr>
        <w:widowControl/>
        <w:numPr>
          <w:ilvl w:val="0"/>
          <w:numId w:val="29"/>
        </w:numPr>
        <w:tabs>
          <w:tab w:val="left" w:pos="226"/>
          <w:tab w:val="left" w:pos="368"/>
          <w:tab w:val="left" w:pos="509"/>
          <w:tab w:val="left" w:pos="793"/>
          <w:tab w:val="left" w:pos="935"/>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الجامع لأحكام القرآن, (تفسير القرطبي), أبو عبد الله محمد بن أحمد بن أبي بكر بن فرح الأنصاري الخزرجي شمس الدين القرطبي, تحقيق: أحمد البردوني وإبراهيم أطفيش, الناشر: دار الكتب المصرية</w:t>
      </w:r>
      <w:r w:rsidRPr="00E35B2C">
        <w:rPr>
          <w:rFonts w:ascii="Traditional Arabic" w:hAnsi="Traditional Arabic" w:hint="cs"/>
          <w:color w:val="auto"/>
          <w:sz w:val="32"/>
          <w:szCs w:val="32"/>
          <w:rtl/>
          <w:lang w:eastAsia="en-US"/>
        </w:rPr>
        <w:t>:</w:t>
      </w:r>
      <w:r w:rsidRPr="00E35B2C">
        <w:rPr>
          <w:rFonts w:ascii="Traditional Arabic" w:hAnsi="Traditional Arabic"/>
          <w:color w:val="auto"/>
          <w:sz w:val="32"/>
          <w:szCs w:val="32"/>
          <w:rtl/>
          <w:lang w:eastAsia="en-US"/>
        </w:rPr>
        <w:t xml:space="preserve"> القاهرة, الطبعة: الثانية، 1384هـ - 1964 م.</w:t>
      </w:r>
    </w:p>
    <w:p w:rsidR="0026498E" w:rsidRPr="00E35B2C" w:rsidRDefault="0026498E" w:rsidP="007C532F">
      <w:pPr>
        <w:widowControl/>
        <w:numPr>
          <w:ilvl w:val="0"/>
          <w:numId w:val="29"/>
        </w:numPr>
        <w:tabs>
          <w:tab w:val="left" w:pos="276"/>
          <w:tab w:val="left" w:pos="368"/>
          <w:tab w:val="left" w:pos="509"/>
          <w:tab w:val="left" w:pos="793"/>
          <w:tab w:val="left" w:pos="1040"/>
        </w:tabs>
        <w:autoSpaceDE w:val="0"/>
        <w:autoSpaceDN w:val="0"/>
        <w:adjustRightInd w:val="0"/>
        <w:spacing w:line="220" w:lineRule="auto"/>
        <w:ind w:left="0" w:hanging="2"/>
        <w:contextualSpacing/>
        <w:jc w:val="lowKashida"/>
        <w:rPr>
          <w:rFonts w:ascii="Traditional Arabic" w:hAnsi="Traditional Arabic"/>
          <w:color w:val="auto"/>
          <w:position w:val="10"/>
          <w:sz w:val="32"/>
          <w:szCs w:val="32"/>
          <w:rtl/>
          <w:lang w:eastAsia="en-US"/>
        </w:rPr>
      </w:pPr>
      <w:r w:rsidRPr="00E35B2C">
        <w:rPr>
          <w:rFonts w:ascii="Traditional Arabic" w:hAnsi="Traditional Arabic"/>
          <w:color w:val="auto"/>
          <w:sz w:val="32"/>
          <w:szCs w:val="32"/>
          <w:rtl/>
          <w:lang w:eastAsia="en-US"/>
        </w:rPr>
        <w:t>جمهرة اللغة, أبو بكر محمد بن الحسن بن دريد الأزدي, المحقق: رمزي منير بعلبكي, الناشر: دار العلم للملايين</w:t>
      </w:r>
      <w:r>
        <w:rPr>
          <w:rFonts w:ascii="Traditional Arabic" w:hAnsi="Traditional Arabic" w:hint="cs"/>
          <w:color w:val="auto"/>
          <w:sz w:val="32"/>
          <w:szCs w:val="32"/>
          <w:rtl/>
          <w:lang w:eastAsia="en-US"/>
        </w:rPr>
        <w:t>:</w:t>
      </w:r>
      <w:r w:rsidRPr="00E35B2C">
        <w:rPr>
          <w:rFonts w:ascii="Traditional Arabic" w:hAnsi="Traditional Arabic"/>
          <w:color w:val="auto"/>
          <w:sz w:val="32"/>
          <w:szCs w:val="32"/>
          <w:rtl/>
          <w:lang w:eastAsia="en-US"/>
        </w:rPr>
        <w:t xml:space="preserve"> بيروت, الطبعة: الأولى، 1987م.</w:t>
      </w:r>
    </w:p>
    <w:p w:rsidR="0026498E" w:rsidRPr="00E35B2C" w:rsidRDefault="0026498E" w:rsidP="00A02200">
      <w:pPr>
        <w:widowControl/>
        <w:numPr>
          <w:ilvl w:val="0"/>
          <w:numId w:val="29"/>
        </w:numPr>
        <w:tabs>
          <w:tab w:val="left" w:pos="276"/>
          <w:tab w:val="left" w:pos="368"/>
          <w:tab w:val="left" w:pos="509"/>
          <w:tab w:val="left" w:pos="793"/>
          <w:tab w:val="left" w:pos="1040"/>
        </w:tabs>
        <w:autoSpaceDE w:val="0"/>
        <w:autoSpaceDN w:val="0"/>
        <w:adjustRightInd w:val="0"/>
        <w:spacing w:line="276" w:lineRule="auto"/>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الجواهر الحسان في تفسير القرآن, المعروف بتفسير الثعالبي, أبو زيد عبد الرحمن بن محمد بن مخلوف الثعالبي, المحقق: الشيخ محمد علي معوض والشيخ عادل أحمد عبد الموجود, الناشر: دار إحياء التراث العربي: بيروت, الطبعة: الأولى, 1418هـ.</w:t>
      </w:r>
    </w:p>
    <w:p w:rsidR="0026498E" w:rsidRPr="00E35B2C" w:rsidRDefault="0026498E" w:rsidP="00A02200">
      <w:pPr>
        <w:widowControl/>
        <w:numPr>
          <w:ilvl w:val="0"/>
          <w:numId w:val="29"/>
        </w:numPr>
        <w:tabs>
          <w:tab w:val="left" w:pos="368"/>
          <w:tab w:val="left" w:pos="509"/>
          <w:tab w:val="left" w:pos="793"/>
        </w:tabs>
        <w:ind w:left="0" w:hanging="2"/>
        <w:contextualSpacing/>
        <w:jc w:val="lowKashida"/>
        <w:rPr>
          <w:rFonts w:ascii="Traditional Arabic" w:hAnsi="Traditional Arabic"/>
          <w:color w:val="auto"/>
          <w:position w:val="10"/>
          <w:sz w:val="32"/>
          <w:szCs w:val="32"/>
          <w:rtl/>
          <w:lang w:eastAsia="en-US"/>
        </w:rPr>
      </w:pPr>
      <w:r w:rsidRPr="00E35B2C">
        <w:rPr>
          <w:rFonts w:ascii="Traditional Arabic" w:hAnsi="Traditional Arabic"/>
          <w:color w:val="auto"/>
          <w:position w:val="10"/>
          <w:sz w:val="32"/>
          <w:szCs w:val="32"/>
          <w:rtl/>
          <w:lang w:eastAsia="en-US"/>
        </w:rPr>
        <w:t>الحق ومدى سلطان الدولة في تقييده, فتحي الدريني, مؤسسة الرسالة: بيروت, الطبعة: الثالثة, 1404هـ - 1984م.</w:t>
      </w:r>
    </w:p>
    <w:p w:rsidR="0026498E" w:rsidRDefault="0026498E" w:rsidP="0026498E">
      <w:pPr>
        <w:widowControl/>
        <w:numPr>
          <w:ilvl w:val="0"/>
          <w:numId w:val="29"/>
        </w:numPr>
        <w:tabs>
          <w:tab w:val="left" w:pos="368"/>
          <w:tab w:val="left" w:pos="567"/>
        </w:tabs>
        <w:autoSpaceDE w:val="0"/>
        <w:autoSpaceDN w:val="0"/>
        <w:adjustRightInd w:val="0"/>
        <w:ind w:left="0" w:hanging="2"/>
        <w:contextualSpacing/>
        <w:jc w:val="lowKashida"/>
        <w:rPr>
          <w:rFonts w:ascii="Traditional Arabic" w:hAnsi="Traditional Arabic"/>
          <w:sz w:val="32"/>
          <w:szCs w:val="32"/>
        </w:rPr>
      </w:pPr>
      <w:r w:rsidRPr="0026498E">
        <w:rPr>
          <w:rFonts w:ascii="Traditional Arabic" w:hAnsi="Traditional Arabic"/>
          <w:sz w:val="32"/>
          <w:szCs w:val="32"/>
          <w:rtl/>
        </w:rPr>
        <w:t xml:space="preserve">الحقوق والواجبات والعلاقات الدولية, </w:t>
      </w:r>
      <w:r>
        <w:rPr>
          <w:rFonts w:ascii="Traditional Arabic" w:hAnsi="Traditional Arabic" w:hint="cs"/>
          <w:sz w:val="32"/>
          <w:szCs w:val="32"/>
          <w:rtl/>
        </w:rPr>
        <w:t xml:space="preserve">د. </w:t>
      </w:r>
      <w:r w:rsidRPr="0026498E">
        <w:rPr>
          <w:rFonts w:ascii="Traditional Arabic" w:hAnsi="Traditional Arabic"/>
          <w:sz w:val="32"/>
          <w:szCs w:val="32"/>
          <w:rtl/>
        </w:rPr>
        <w:t>محمد رأفت عثمان</w:t>
      </w:r>
      <w:r>
        <w:rPr>
          <w:rFonts w:ascii="Traditional Arabic" w:hAnsi="Traditional Arabic" w:hint="cs"/>
          <w:sz w:val="32"/>
          <w:szCs w:val="32"/>
          <w:rtl/>
        </w:rPr>
        <w:t>, مطبعة السعادة: مصر, ط: 1.</w:t>
      </w:r>
    </w:p>
    <w:p w:rsidR="0026498E" w:rsidRPr="00E35B2C" w:rsidRDefault="0026498E" w:rsidP="00417F02">
      <w:pPr>
        <w:widowControl/>
        <w:numPr>
          <w:ilvl w:val="0"/>
          <w:numId w:val="29"/>
        </w:numPr>
        <w:tabs>
          <w:tab w:val="left" w:pos="368"/>
          <w:tab w:val="left" w:pos="509"/>
          <w:tab w:val="left" w:pos="793"/>
        </w:tabs>
        <w:ind w:left="0" w:hanging="2"/>
        <w:contextualSpacing/>
        <w:jc w:val="lowKashida"/>
        <w:rPr>
          <w:rFonts w:ascii="Traditional Arabic" w:hAnsi="Traditional Arabic"/>
          <w:color w:val="auto"/>
          <w:position w:val="10"/>
          <w:sz w:val="32"/>
          <w:szCs w:val="32"/>
          <w:lang w:eastAsia="en-US"/>
        </w:rPr>
      </w:pPr>
      <w:r w:rsidRPr="00E35B2C">
        <w:rPr>
          <w:rFonts w:ascii="Traditional Arabic" w:hAnsi="Traditional Arabic"/>
          <w:color w:val="auto"/>
          <w:position w:val="10"/>
          <w:sz w:val="32"/>
          <w:szCs w:val="32"/>
          <w:rtl/>
          <w:lang w:eastAsia="en-US"/>
        </w:rPr>
        <w:t>دراسات في الاستشراق ورد شبه المستشرقين حول الإسلام، علي شاهين، ط</w:t>
      </w:r>
      <w:r>
        <w:rPr>
          <w:rFonts w:ascii="Traditional Arabic" w:hAnsi="Traditional Arabic" w:hint="cs"/>
          <w:color w:val="auto"/>
          <w:position w:val="10"/>
          <w:sz w:val="32"/>
          <w:szCs w:val="32"/>
          <w:rtl/>
          <w:lang w:eastAsia="en-US"/>
        </w:rPr>
        <w:t>:</w:t>
      </w:r>
      <w:r w:rsidRPr="00E35B2C">
        <w:rPr>
          <w:rFonts w:ascii="Traditional Arabic" w:hAnsi="Traditional Arabic"/>
          <w:color w:val="auto"/>
          <w:position w:val="10"/>
          <w:sz w:val="32"/>
          <w:szCs w:val="32"/>
          <w:rtl/>
          <w:lang w:eastAsia="en-US"/>
        </w:rPr>
        <w:t>1، دار الطباعة المحمدية</w:t>
      </w:r>
      <w:r>
        <w:rPr>
          <w:rFonts w:ascii="Traditional Arabic" w:hAnsi="Traditional Arabic" w:hint="cs"/>
          <w:color w:val="auto"/>
          <w:position w:val="10"/>
          <w:sz w:val="32"/>
          <w:szCs w:val="32"/>
          <w:rtl/>
          <w:lang w:eastAsia="en-US"/>
        </w:rPr>
        <w:t>:</w:t>
      </w:r>
      <w:r w:rsidRPr="00E35B2C">
        <w:rPr>
          <w:rFonts w:ascii="Traditional Arabic" w:hAnsi="Traditional Arabic"/>
          <w:color w:val="auto"/>
          <w:position w:val="10"/>
          <w:sz w:val="32"/>
          <w:szCs w:val="32"/>
          <w:rtl/>
          <w:lang w:eastAsia="en-US"/>
        </w:rPr>
        <w:t xml:space="preserve"> القاهرة</w:t>
      </w:r>
      <w:r>
        <w:rPr>
          <w:rFonts w:ascii="Traditional Arabic" w:hAnsi="Traditional Arabic" w:hint="cs"/>
          <w:color w:val="auto"/>
          <w:position w:val="10"/>
          <w:sz w:val="32"/>
          <w:szCs w:val="32"/>
          <w:rtl/>
          <w:lang w:eastAsia="en-US"/>
        </w:rPr>
        <w:t>,</w:t>
      </w:r>
      <w:r w:rsidRPr="00E35B2C">
        <w:rPr>
          <w:rFonts w:ascii="Traditional Arabic" w:hAnsi="Traditional Arabic"/>
          <w:color w:val="auto"/>
          <w:position w:val="10"/>
          <w:sz w:val="32"/>
          <w:szCs w:val="32"/>
          <w:rtl/>
          <w:lang w:eastAsia="en-US"/>
        </w:rPr>
        <w:t xml:space="preserve"> 1412هـ.</w:t>
      </w:r>
    </w:p>
    <w:p w:rsidR="0026498E" w:rsidRPr="00E35B2C" w:rsidRDefault="0026498E" w:rsidP="00A02200">
      <w:pPr>
        <w:widowControl/>
        <w:numPr>
          <w:ilvl w:val="0"/>
          <w:numId w:val="29"/>
        </w:numPr>
        <w:tabs>
          <w:tab w:val="left" w:pos="368"/>
          <w:tab w:val="left" w:pos="509"/>
          <w:tab w:val="left" w:pos="793"/>
        </w:tabs>
        <w:ind w:left="0" w:hanging="2"/>
        <w:contextualSpacing/>
        <w:jc w:val="lowKashida"/>
        <w:rPr>
          <w:rFonts w:ascii="Traditional Arabic" w:hAnsi="Traditional Arabic"/>
          <w:color w:val="auto"/>
          <w:position w:val="10"/>
          <w:sz w:val="32"/>
          <w:szCs w:val="32"/>
          <w:lang w:eastAsia="en-US"/>
        </w:rPr>
      </w:pPr>
      <w:r w:rsidRPr="00E35B2C">
        <w:rPr>
          <w:rFonts w:ascii="Traditional Arabic" w:hAnsi="Traditional Arabic"/>
          <w:color w:val="auto"/>
          <w:position w:val="10"/>
          <w:sz w:val="32"/>
          <w:szCs w:val="32"/>
          <w:rtl/>
          <w:lang w:eastAsia="en-US"/>
        </w:rPr>
        <w:t xml:space="preserve">دراسات في الثقافة الإسلامية، </w:t>
      </w:r>
      <w:r w:rsidRPr="00E35B2C">
        <w:rPr>
          <w:rFonts w:ascii="Traditional Arabic" w:hAnsi="Traditional Arabic" w:hint="cs"/>
          <w:color w:val="auto"/>
          <w:position w:val="10"/>
          <w:sz w:val="32"/>
          <w:szCs w:val="32"/>
          <w:rtl/>
          <w:lang w:eastAsia="en-US"/>
        </w:rPr>
        <w:t xml:space="preserve">رجب سعيد شهوان </w:t>
      </w:r>
      <w:r w:rsidRPr="00E35B2C">
        <w:rPr>
          <w:rFonts w:ascii="Traditional Arabic" w:hAnsi="Traditional Arabic"/>
          <w:color w:val="auto"/>
          <w:position w:val="10"/>
          <w:sz w:val="32"/>
          <w:szCs w:val="32"/>
          <w:rtl/>
          <w:lang w:eastAsia="en-US"/>
        </w:rPr>
        <w:t>وآخرون، مكتبة الفلاح: الكويت،</w:t>
      </w:r>
      <w:r w:rsidRPr="00E35B2C">
        <w:rPr>
          <w:rFonts w:ascii="Traditional Arabic" w:hAnsi="Traditional Arabic" w:hint="cs"/>
          <w:color w:val="auto"/>
          <w:position w:val="10"/>
          <w:sz w:val="32"/>
          <w:szCs w:val="32"/>
          <w:rtl/>
          <w:lang w:eastAsia="en-US"/>
        </w:rPr>
        <w:t xml:space="preserve"> الطبعة: الخامسة.</w:t>
      </w:r>
    </w:p>
    <w:p w:rsidR="0026498E" w:rsidRPr="00E35B2C" w:rsidRDefault="0026498E" w:rsidP="00A02200">
      <w:pPr>
        <w:widowControl/>
        <w:numPr>
          <w:ilvl w:val="0"/>
          <w:numId w:val="29"/>
        </w:numPr>
        <w:tabs>
          <w:tab w:val="left" w:pos="368"/>
          <w:tab w:val="left" w:pos="509"/>
          <w:tab w:val="left" w:pos="793"/>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الدلائل في غريب الحديث, قاسم بن ثابت بن حزم العوفي السرقسطي، تحقيق: د. محمد بن عبد الله القناص, الناشر: مكتبة العبيكان، الرياض, الطبعة: الأولى، 1422 هـ - 2001 م.</w:t>
      </w:r>
    </w:p>
    <w:p w:rsidR="0026498E" w:rsidRPr="00E35B2C" w:rsidRDefault="0026498E" w:rsidP="00A02200">
      <w:pPr>
        <w:widowControl/>
        <w:numPr>
          <w:ilvl w:val="0"/>
          <w:numId w:val="29"/>
        </w:numPr>
        <w:tabs>
          <w:tab w:val="left" w:pos="276"/>
          <w:tab w:val="left" w:pos="368"/>
          <w:tab w:val="left" w:pos="509"/>
          <w:tab w:val="left" w:pos="793"/>
          <w:tab w:val="left" w:pos="1040"/>
        </w:tabs>
        <w:autoSpaceDE w:val="0"/>
        <w:autoSpaceDN w:val="0"/>
        <w:adjustRightInd w:val="0"/>
        <w:spacing w:line="228" w:lineRule="auto"/>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 xml:space="preserve">روح البيان, المعروف بتفسير الخلوتي, أبو الفداء إسماعيل حقي بن مصطفى الإستانبولي الحنفي الخلوتي, الناشر: دار الفكر: بيروت. </w:t>
      </w:r>
    </w:p>
    <w:p w:rsidR="0026498E" w:rsidRPr="00E35B2C" w:rsidRDefault="0026498E" w:rsidP="00A02200">
      <w:pPr>
        <w:widowControl/>
        <w:numPr>
          <w:ilvl w:val="0"/>
          <w:numId w:val="29"/>
        </w:numPr>
        <w:tabs>
          <w:tab w:val="left" w:pos="368"/>
          <w:tab w:val="left" w:pos="509"/>
          <w:tab w:val="left" w:pos="793"/>
        </w:tabs>
        <w:autoSpaceDE w:val="0"/>
        <w:autoSpaceDN w:val="0"/>
        <w:adjustRightInd w:val="0"/>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روح المعاني في تفسير القرآن العظيم والسبع المثاني, شهاب الدين محمود بن عبد الله الحسيني الألوسي, المحقق: علي عبد الباري عطية, دار الكتب العلمية: بيروت, الطبعة: الأولى، 1415 هـ.</w:t>
      </w:r>
    </w:p>
    <w:p w:rsidR="0026498E" w:rsidRPr="00E35B2C" w:rsidRDefault="0026498E" w:rsidP="007D72F2">
      <w:pPr>
        <w:widowControl/>
        <w:numPr>
          <w:ilvl w:val="0"/>
          <w:numId w:val="29"/>
        </w:numPr>
        <w:tabs>
          <w:tab w:val="left" w:pos="368"/>
          <w:tab w:val="left" w:pos="509"/>
          <w:tab w:val="left" w:pos="793"/>
        </w:tabs>
        <w:ind w:left="0" w:hanging="2"/>
        <w:contextualSpacing/>
        <w:jc w:val="lowKashida"/>
        <w:rPr>
          <w:rFonts w:ascii="Traditional Arabic" w:hAnsi="Traditional Arabic"/>
          <w:color w:val="auto"/>
          <w:position w:val="10"/>
          <w:sz w:val="32"/>
          <w:szCs w:val="32"/>
          <w:rtl/>
          <w:lang w:eastAsia="en-US"/>
        </w:rPr>
      </w:pPr>
      <w:r w:rsidRPr="00E35B2C">
        <w:rPr>
          <w:rFonts w:ascii="Traditional Arabic" w:hAnsi="Traditional Arabic"/>
          <w:color w:val="auto"/>
          <w:position w:val="10"/>
          <w:sz w:val="32"/>
          <w:szCs w:val="32"/>
          <w:rtl/>
          <w:lang w:eastAsia="en-US"/>
        </w:rPr>
        <w:t>رؤية إسلامية للاستشراق، أحمد عبد الحميد غراب، مؤسسة دار الأصالة للثقافة والنشر والإعلام</w:t>
      </w:r>
      <w:r>
        <w:rPr>
          <w:rFonts w:ascii="Traditional Arabic" w:hAnsi="Traditional Arabic" w:hint="cs"/>
          <w:color w:val="auto"/>
          <w:position w:val="10"/>
          <w:sz w:val="32"/>
          <w:szCs w:val="32"/>
          <w:rtl/>
          <w:lang w:eastAsia="en-US"/>
        </w:rPr>
        <w:t>:</w:t>
      </w:r>
      <w:r w:rsidRPr="00E35B2C">
        <w:rPr>
          <w:rFonts w:ascii="Traditional Arabic" w:hAnsi="Traditional Arabic"/>
          <w:color w:val="auto"/>
          <w:position w:val="10"/>
          <w:sz w:val="32"/>
          <w:szCs w:val="32"/>
          <w:rtl/>
          <w:lang w:eastAsia="en-US"/>
        </w:rPr>
        <w:t xml:space="preserve"> الرياض</w:t>
      </w:r>
      <w:r>
        <w:rPr>
          <w:rFonts w:ascii="Traditional Arabic" w:hAnsi="Traditional Arabic" w:hint="cs"/>
          <w:color w:val="auto"/>
          <w:position w:val="10"/>
          <w:sz w:val="32"/>
          <w:szCs w:val="32"/>
          <w:rtl/>
          <w:lang w:eastAsia="en-US"/>
        </w:rPr>
        <w:t>,</w:t>
      </w:r>
      <w:r w:rsidRPr="00E35B2C">
        <w:rPr>
          <w:rFonts w:ascii="Traditional Arabic" w:hAnsi="Traditional Arabic"/>
          <w:color w:val="auto"/>
          <w:position w:val="10"/>
          <w:sz w:val="32"/>
          <w:szCs w:val="32"/>
          <w:rtl/>
          <w:lang w:eastAsia="en-US"/>
        </w:rPr>
        <w:t xml:space="preserve"> 1408هـ</w:t>
      </w:r>
      <w:r>
        <w:rPr>
          <w:rFonts w:ascii="Traditional Arabic" w:hAnsi="Traditional Arabic" w:hint="cs"/>
          <w:color w:val="auto"/>
          <w:position w:val="10"/>
          <w:sz w:val="32"/>
          <w:szCs w:val="32"/>
          <w:rtl/>
          <w:lang w:eastAsia="en-US"/>
        </w:rPr>
        <w:t xml:space="preserve"> -</w:t>
      </w:r>
      <w:r w:rsidRPr="00E35B2C">
        <w:rPr>
          <w:rFonts w:ascii="Traditional Arabic" w:hAnsi="Traditional Arabic"/>
          <w:color w:val="auto"/>
          <w:position w:val="10"/>
          <w:sz w:val="32"/>
          <w:szCs w:val="32"/>
          <w:rtl/>
          <w:lang w:eastAsia="en-US"/>
        </w:rPr>
        <w:t xml:space="preserve"> 1988م.</w:t>
      </w:r>
    </w:p>
    <w:p w:rsidR="0026498E" w:rsidRPr="00E35B2C" w:rsidRDefault="0026498E" w:rsidP="00A02200">
      <w:pPr>
        <w:widowControl/>
        <w:numPr>
          <w:ilvl w:val="0"/>
          <w:numId w:val="29"/>
        </w:numPr>
        <w:tabs>
          <w:tab w:val="left" w:pos="368"/>
          <w:tab w:val="left" w:pos="509"/>
          <w:tab w:val="left" w:pos="793"/>
        </w:tabs>
        <w:ind w:left="0" w:hanging="2"/>
        <w:contextualSpacing/>
        <w:jc w:val="lowKashida"/>
        <w:rPr>
          <w:rFonts w:ascii="Traditional Arabic" w:hAnsi="Traditional Arabic"/>
          <w:color w:val="auto"/>
          <w:position w:val="10"/>
          <w:sz w:val="32"/>
          <w:szCs w:val="32"/>
          <w:lang w:eastAsia="en-US"/>
        </w:rPr>
      </w:pPr>
      <w:r w:rsidRPr="00E35B2C">
        <w:rPr>
          <w:rFonts w:ascii="Traditional Arabic" w:hAnsi="Traditional Arabic"/>
          <w:color w:val="auto"/>
          <w:position w:val="10"/>
          <w:sz w:val="32"/>
          <w:szCs w:val="32"/>
          <w:rtl/>
          <w:lang w:eastAsia="en-US"/>
        </w:rPr>
        <w:t>الرياض الناضرة والحدائق النيرة الزاهرة في العقائد والفنون المتنوعة الفاخرة, عبدالرحمن بن ناصر السعدي, دار المنهاج: القاهرة, الطبعة: الأولى, 1426هـ - 2005م.</w:t>
      </w:r>
    </w:p>
    <w:p w:rsidR="0026498E" w:rsidRPr="00E35B2C" w:rsidRDefault="0026498E" w:rsidP="0084556B">
      <w:pPr>
        <w:widowControl/>
        <w:numPr>
          <w:ilvl w:val="0"/>
          <w:numId w:val="29"/>
        </w:numPr>
        <w:tabs>
          <w:tab w:val="left" w:pos="368"/>
          <w:tab w:val="left" w:pos="509"/>
          <w:tab w:val="left" w:pos="793"/>
        </w:tabs>
        <w:autoSpaceDE w:val="0"/>
        <w:autoSpaceDN w:val="0"/>
        <w:adjustRightInd w:val="0"/>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زاد المسير في علم التفسير, جمال الدين أبو الفرج عبد الرحمن بن علي بن محمد الجوزي, المحقق: عبدالرزاق المهدي, الناشر: دار الكتاب العربي: بيروت, الطبعة: الأولى - 1422 هـ.</w:t>
      </w:r>
    </w:p>
    <w:p w:rsidR="0026498E" w:rsidRPr="00E35B2C" w:rsidRDefault="0026498E" w:rsidP="00A02200">
      <w:pPr>
        <w:widowControl/>
        <w:numPr>
          <w:ilvl w:val="0"/>
          <w:numId w:val="29"/>
        </w:numPr>
        <w:tabs>
          <w:tab w:val="left" w:pos="276"/>
          <w:tab w:val="left" w:pos="368"/>
          <w:tab w:val="left" w:pos="509"/>
          <w:tab w:val="left" w:pos="793"/>
          <w:tab w:val="left" w:pos="1040"/>
        </w:tabs>
        <w:autoSpaceDE w:val="0"/>
        <w:autoSpaceDN w:val="0"/>
        <w:adjustRightInd w:val="0"/>
        <w:spacing w:line="228" w:lineRule="auto"/>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سلسلة الأحاديث الصحيحة وشيء من فقهها وفوائدها, أبو عبد الرحمن محمد ناصر الدين بن الحاج نوح بن نجاتي بن آدم الأشقودري الألباني, الناشر: مكتبة المعارف للنشر والتوزيع: الرياض, الطبعة: الأولى، عام النشر:, جـ 1 - 4: 1415هـ - 1995م, جـ 6: 1416هـ - 1996م, جـ 7: 1422هـ - 2002م.</w:t>
      </w:r>
    </w:p>
    <w:p w:rsidR="0026498E" w:rsidRPr="00E35B2C" w:rsidRDefault="0026498E" w:rsidP="00A02200">
      <w:pPr>
        <w:widowControl/>
        <w:numPr>
          <w:ilvl w:val="0"/>
          <w:numId w:val="29"/>
        </w:numPr>
        <w:tabs>
          <w:tab w:val="left" w:pos="226"/>
          <w:tab w:val="left" w:pos="368"/>
          <w:tab w:val="left" w:pos="509"/>
          <w:tab w:val="left" w:pos="793"/>
          <w:tab w:val="left" w:pos="935"/>
        </w:tabs>
        <w:autoSpaceDE w:val="0"/>
        <w:autoSpaceDN w:val="0"/>
        <w:adjustRightInd w:val="0"/>
        <w:ind w:left="0" w:hanging="2"/>
        <w:contextualSpacing/>
        <w:jc w:val="lowKashida"/>
        <w:rPr>
          <w:rFonts w:ascii="Traditional Arabic" w:hAnsi="Traditional Arabic"/>
          <w:color w:val="000080"/>
          <w:sz w:val="32"/>
          <w:szCs w:val="32"/>
          <w:rtl/>
          <w:lang w:eastAsia="en-US"/>
        </w:rPr>
      </w:pPr>
      <w:r w:rsidRPr="00E35B2C">
        <w:rPr>
          <w:rFonts w:ascii="Traditional Arabic" w:hAnsi="Traditional Arabic"/>
          <w:color w:val="auto"/>
          <w:sz w:val="32"/>
          <w:szCs w:val="32"/>
          <w:rtl/>
          <w:lang w:eastAsia="en-US"/>
        </w:rPr>
        <w:t>سنن ابن ماجه, أبو عبد الله محمد بن يزيد القزويني, المحقق: شعيب الأرناؤوط - عادل مرشد - محمَّد كامل قره بللي, الناشر: دار الرسالة العالمية, الطبعة: الأولى، 1430 هـ - 2009 م.</w:t>
      </w:r>
    </w:p>
    <w:p w:rsidR="0026498E" w:rsidRPr="00E35B2C" w:rsidRDefault="0026498E" w:rsidP="00A02200">
      <w:pPr>
        <w:widowControl/>
        <w:numPr>
          <w:ilvl w:val="0"/>
          <w:numId w:val="29"/>
        </w:numPr>
        <w:tabs>
          <w:tab w:val="left" w:pos="226"/>
          <w:tab w:val="left" w:pos="368"/>
          <w:tab w:val="left" w:pos="509"/>
          <w:tab w:val="left" w:pos="793"/>
          <w:tab w:val="left" w:pos="935"/>
        </w:tabs>
        <w:autoSpaceDE w:val="0"/>
        <w:autoSpaceDN w:val="0"/>
        <w:adjustRightInd w:val="0"/>
        <w:ind w:left="0" w:hanging="2"/>
        <w:contextualSpacing/>
        <w:jc w:val="lowKashida"/>
        <w:rPr>
          <w:rFonts w:ascii="Traditional Arabic" w:hAnsi="Traditional Arabic"/>
          <w:color w:val="000080"/>
          <w:sz w:val="32"/>
          <w:szCs w:val="32"/>
          <w:lang w:eastAsia="en-US"/>
        </w:rPr>
      </w:pPr>
      <w:r w:rsidRPr="00E35B2C">
        <w:rPr>
          <w:rFonts w:ascii="Traditional Arabic" w:hAnsi="Traditional Arabic" w:hint="cs"/>
          <w:color w:val="auto"/>
          <w:sz w:val="32"/>
          <w:szCs w:val="32"/>
          <w:rtl/>
          <w:lang w:eastAsia="en-US"/>
        </w:rPr>
        <w:t>سنن أبي داود, أبو داود سليمان بن الأشعث بن إسحاق بن بشير بن شداد بن عمرو الأزدي السِّجِسْتاني, المحقق: شعَيب الأرناؤوط - محَمَّد كامِل قره بللي, الناشر: دار الرسالة العالمية, الطبعة: الأولى، 1430 هـ - 2009 م.</w:t>
      </w:r>
    </w:p>
    <w:p w:rsidR="0026498E" w:rsidRPr="00E35B2C" w:rsidRDefault="0026498E" w:rsidP="00A02200">
      <w:pPr>
        <w:widowControl/>
        <w:numPr>
          <w:ilvl w:val="0"/>
          <w:numId w:val="29"/>
        </w:numPr>
        <w:tabs>
          <w:tab w:val="left" w:pos="226"/>
          <w:tab w:val="left" w:pos="368"/>
          <w:tab w:val="left" w:pos="509"/>
          <w:tab w:val="left" w:pos="793"/>
          <w:tab w:val="left" w:pos="935"/>
        </w:tabs>
        <w:autoSpaceDE w:val="0"/>
        <w:autoSpaceDN w:val="0"/>
        <w:adjustRightInd w:val="0"/>
        <w:ind w:left="0" w:hanging="2"/>
        <w:contextualSpacing/>
        <w:jc w:val="lowKashida"/>
        <w:rPr>
          <w:rFonts w:ascii="Traditional Arabic" w:hAnsi="Traditional Arabic"/>
          <w:color w:val="000080"/>
          <w:sz w:val="32"/>
          <w:szCs w:val="32"/>
          <w:lang w:eastAsia="en-US"/>
        </w:rPr>
      </w:pPr>
      <w:r w:rsidRPr="00E35B2C">
        <w:rPr>
          <w:rFonts w:ascii="Traditional Arabic" w:hAnsi="Traditional Arabic" w:hint="cs"/>
          <w:color w:val="auto"/>
          <w:sz w:val="32"/>
          <w:szCs w:val="32"/>
          <w:rtl/>
          <w:lang w:eastAsia="en-US"/>
        </w:rPr>
        <w:t>سنن الترمذي, محمد بن عيسى بن سَوْرة بن موسى بن الضحاك، الترمذي، أبو عيسى, المحقق: بشار عواد معروف, الناشر: دار الغرب الإسلامي: بيروت, 1998م.</w:t>
      </w:r>
    </w:p>
    <w:p w:rsidR="0026498E" w:rsidRPr="00E35B2C" w:rsidRDefault="0026498E" w:rsidP="00A02200">
      <w:pPr>
        <w:widowControl/>
        <w:numPr>
          <w:ilvl w:val="0"/>
          <w:numId w:val="29"/>
        </w:numPr>
        <w:tabs>
          <w:tab w:val="left" w:pos="276"/>
          <w:tab w:val="left" w:pos="368"/>
          <w:tab w:val="left" w:pos="509"/>
          <w:tab w:val="left" w:pos="793"/>
          <w:tab w:val="left" w:pos="1040"/>
        </w:tabs>
        <w:autoSpaceDE w:val="0"/>
        <w:autoSpaceDN w:val="0"/>
        <w:adjustRightInd w:val="0"/>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السنن الكبرى, أبو عبد الرحمن أحمد بن شعيب بن علي الخراساني النسائي, حققه وخرج أحاديثه: حسن عبد المنعم شلبي, أشرف عليه: شعيب الأرناؤوط, الناشر: مؤسسة الرسالة: بيروت, الطبعة: الأولى، 1421هـ - 2001م.</w:t>
      </w:r>
    </w:p>
    <w:p w:rsidR="0026498E" w:rsidRPr="00E35B2C" w:rsidRDefault="0026498E" w:rsidP="00A02200">
      <w:pPr>
        <w:widowControl/>
        <w:numPr>
          <w:ilvl w:val="0"/>
          <w:numId w:val="29"/>
        </w:numPr>
        <w:tabs>
          <w:tab w:val="left" w:pos="276"/>
          <w:tab w:val="left" w:pos="368"/>
          <w:tab w:val="left" w:pos="509"/>
          <w:tab w:val="left" w:pos="793"/>
          <w:tab w:val="left" w:pos="1040"/>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السنن الكبرى, أحمد بن الحسين بن علي بن موسى الخُسْرَوْجِردي الخراساني أبو بكر البيهقي, المحقق: محمد عبد القادر عطا, الناشر: دار الكتب العلمية: بيروت, الطبعة: الثالثة، 1424هـ - 2003م.</w:t>
      </w:r>
    </w:p>
    <w:p w:rsidR="0026498E" w:rsidRPr="00E35B2C" w:rsidRDefault="0026498E" w:rsidP="00A02200">
      <w:pPr>
        <w:widowControl/>
        <w:numPr>
          <w:ilvl w:val="0"/>
          <w:numId w:val="29"/>
        </w:numPr>
        <w:tabs>
          <w:tab w:val="left" w:pos="226"/>
          <w:tab w:val="left" w:pos="368"/>
          <w:tab w:val="left" w:pos="509"/>
          <w:tab w:val="left" w:pos="793"/>
          <w:tab w:val="left" w:pos="935"/>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شرح الأربعين النووية, محمد بن صالح بن محمد العثيمين, الناشر: دار الثريا للنشر والتوزيع: الرياض, الطبعة: الثانية, 1425هـ - 2005م.</w:t>
      </w:r>
    </w:p>
    <w:p w:rsidR="0026498E" w:rsidRPr="00E35B2C" w:rsidRDefault="0026498E" w:rsidP="00DE6A08">
      <w:pPr>
        <w:widowControl/>
        <w:numPr>
          <w:ilvl w:val="0"/>
          <w:numId w:val="29"/>
        </w:numPr>
        <w:tabs>
          <w:tab w:val="left" w:pos="226"/>
          <w:tab w:val="left" w:pos="368"/>
          <w:tab w:val="left" w:pos="509"/>
          <w:tab w:val="left" w:pos="793"/>
          <w:tab w:val="left" w:pos="935"/>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شرح السنة, أبو محمد الحسين بن مسعود بن محمد بن الفراء البغوي الشافعي, تحقيق: شعيب الأرناؤوط- محمد زهير الشاويش, الناشر: المكتب الإسلامي</w:t>
      </w:r>
      <w:r>
        <w:rPr>
          <w:rFonts w:ascii="Traditional Arabic" w:hAnsi="Traditional Arabic" w:hint="cs"/>
          <w:color w:val="auto"/>
          <w:sz w:val="32"/>
          <w:szCs w:val="32"/>
          <w:rtl/>
          <w:lang w:eastAsia="en-US"/>
        </w:rPr>
        <w:t>:</w:t>
      </w:r>
      <w:r w:rsidRPr="00E35B2C">
        <w:rPr>
          <w:rFonts w:ascii="Traditional Arabic" w:hAnsi="Traditional Arabic"/>
          <w:color w:val="auto"/>
          <w:sz w:val="32"/>
          <w:szCs w:val="32"/>
          <w:rtl/>
          <w:lang w:eastAsia="en-US"/>
        </w:rPr>
        <w:t xml:space="preserve"> دمشق، بيروت, الطبعة: الثانية، 1403هـ - 1983م.</w:t>
      </w:r>
    </w:p>
    <w:p w:rsidR="0026498E" w:rsidRPr="00E35B2C" w:rsidRDefault="0026498E" w:rsidP="00A02200">
      <w:pPr>
        <w:widowControl/>
        <w:numPr>
          <w:ilvl w:val="0"/>
          <w:numId w:val="29"/>
        </w:numPr>
        <w:tabs>
          <w:tab w:val="left" w:pos="368"/>
          <w:tab w:val="left" w:pos="509"/>
          <w:tab w:val="left" w:pos="793"/>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شرح سنن أبي داود, أبو محمد محمود بن أحمد بن موسى بن أحمد بن حسين الغيتابي الحنفي بدر الدين العيني, المحقق: أبو المنذر خالد بن إبراهيم المصري, الناشر: مكتبة الرشد: الرياض, الطبعة: الأولى، 1420 هـ -1999 م.</w:t>
      </w:r>
    </w:p>
    <w:p w:rsidR="0026498E" w:rsidRPr="00E35B2C" w:rsidRDefault="0026498E" w:rsidP="00A02200">
      <w:pPr>
        <w:widowControl/>
        <w:numPr>
          <w:ilvl w:val="0"/>
          <w:numId w:val="29"/>
        </w:numPr>
        <w:tabs>
          <w:tab w:val="left" w:pos="226"/>
          <w:tab w:val="left" w:pos="368"/>
          <w:tab w:val="left" w:pos="509"/>
          <w:tab w:val="left" w:pos="793"/>
          <w:tab w:val="left" w:pos="935"/>
        </w:tabs>
        <w:autoSpaceDE w:val="0"/>
        <w:autoSpaceDN w:val="0"/>
        <w:adjustRightInd w:val="0"/>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شعب الإيمان, أحمد بن الحسين بن علي بن موسى الخُسْرَوْجِردي الخراساني، أبو بكر البيهقي, حققه: الدكتور عبد العلي عبد الحميد حامد, الناشر: مكتبة الرشد للنشر والتوزيع بالرياض بالتعاون مع الدار السلفية ببومباي بالهند, الطبعة: الأولى، 1423هـ - 2003م.</w:t>
      </w:r>
    </w:p>
    <w:p w:rsidR="0026498E" w:rsidRPr="00E35B2C" w:rsidRDefault="0026498E" w:rsidP="00A02200">
      <w:pPr>
        <w:widowControl/>
        <w:numPr>
          <w:ilvl w:val="0"/>
          <w:numId w:val="29"/>
        </w:numPr>
        <w:tabs>
          <w:tab w:val="left" w:pos="276"/>
          <w:tab w:val="left" w:pos="368"/>
          <w:tab w:val="left" w:pos="509"/>
          <w:tab w:val="left" w:pos="793"/>
          <w:tab w:val="left" w:pos="1040"/>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الصحاح تاج اللغة وصحاح العربية, أبو نصر إسماعيل بن حماد الجوهري الفارابي, تحقيق: أحمد عبدالغفور عطار, الناشر: دار العلم للملايين: بيروت, الطبعة: الرابعة, 1407هـ‍ - 1987م.</w:t>
      </w:r>
    </w:p>
    <w:p w:rsidR="0026498E" w:rsidRPr="00E35B2C" w:rsidRDefault="0026498E" w:rsidP="00A02200">
      <w:pPr>
        <w:widowControl/>
        <w:numPr>
          <w:ilvl w:val="0"/>
          <w:numId w:val="29"/>
        </w:numPr>
        <w:tabs>
          <w:tab w:val="left" w:pos="276"/>
          <w:tab w:val="left" w:pos="368"/>
          <w:tab w:val="left" w:pos="509"/>
          <w:tab w:val="left" w:pos="793"/>
          <w:tab w:val="left" w:pos="1040"/>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صحيح ابن حبان بترتيب ابن بلبان, محمد بن حبان بن أحمد بن حبان التميمي أبو حاتم الدارمي البُستي, المحقق: شعيب الأرناؤوط, الناشر: مؤسسة الرسالة: بيروت, الطبعة: الثانية، 1414هـ – 1993م.</w:t>
      </w:r>
    </w:p>
    <w:p w:rsidR="0026498E" w:rsidRPr="00E35B2C" w:rsidRDefault="0026498E" w:rsidP="00A02200">
      <w:pPr>
        <w:widowControl/>
        <w:numPr>
          <w:ilvl w:val="0"/>
          <w:numId w:val="29"/>
        </w:numPr>
        <w:tabs>
          <w:tab w:val="left" w:pos="226"/>
          <w:tab w:val="left" w:pos="368"/>
          <w:tab w:val="left" w:pos="509"/>
          <w:tab w:val="left" w:pos="793"/>
          <w:tab w:val="left" w:pos="935"/>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صحيح الجامع الصغير وزياداته, أبو عبد الرحمن محمد ناصر الدين، بن الحاج نوح بن نجاتي بن آدم الأشقودري الألباني, الناشر: المكتب الإسلامي</w:t>
      </w:r>
      <w:r w:rsidRPr="00E35B2C">
        <w:rPr>
          <w:rFonts w:ascii="Traditional Arabic" w:hAnsi="Traditional Arabic" w:hint="cs"/>
          <w:color w:val="auto"/>
          <w:sz w:val="32"/>
          <w:szCs w:val="32"/>
          <w:rtl/>
          <w:lang w:eastAsia="en-US"/>
        </w:rPr>
        <w:t xml:space="preserve">, </w:t>
      </w:r>
      <w:r w:rsidRPr="00E35B2C">
        <w:rPr>
          <w:rFonts w:ascii="Traditional Arabic" w:hAnsi="Traditional Arabic"/>
          <w:color w:val="auto"/>
          <w:sz w:val="32"/>
          <w:szCs w:val="32"/>
          <w:rtl/>
          <w:lang w:eastAsia="en-US"/>
        </w:rPr>
        <w:t>الطبعة: الثانية، 1406هـ - 1986م.</w:t>
      </w:r>
    </w:p>
    <w:p w:rsidR="0026498E" w:rsidRDefault="0026498E" w:rsidP="00CD551C">
      <w:pPr>
        <w:widowControl/>
        <w:numPr>
          <w:ilvl w:val="0"/>
          <w:numId w:val="29"/>
        </w:numPr>
        <w:tabs>
          <w:tab w:val="left" w:pos="368"/>
          <w:tab w:val="left" w:pos="509"/>
          <w:tab w:val="left" w:pos="793"/>
        </w:tabs>
        <w:autoSpaceDE w:val="0"/>
        <w:autoSpaceDN w:val="0"/>
        <w:adjustRightInd w:val="0"/>
        <w:ind w:left="0" w:hanging="2"/>
        <w:contextualSpacing/>
        <w:jc w:val="lowKashida"/>
        <w:rPr>
          <w:rFonts w:ascii="Traditional Arabic" w:hAnsi="Traditional Arabic"/>
          <w:sz w:val="32"/>
          <w:szCs w:val="32"/>
        </w:rPr>
      </w:pPr>
      <w:r>
        <w:rPr>
          <w:rFonts w:ascii="Traditional Arabic" w:hAnsi="Traditional Arabic" w:hint="cs"/>
          <w:sz w:val="32"/>
          <w:szCs w:val="32"/>
          <w:rtl/>
        </w:rPr>
        <w:t>ظاهرة الاستشراق, مناقشات في المفهوم والارتباطات, موسوعة الدراسات الاستشراقية, أ.د. علي بن إيراهيم النملة, ط:2, 1424هـ -2003م.</w:t>
      </w:r>
    </w:p>
    <w:p w:rsidR="0026498E" w:rsidRPr="00E35B2C" w:rsidRDefault="0026498E" w:rsidP="00A02200">
      <w:pPr>
        <w:widowControl/>
        <w:numPr>
          <w:ilvl w:val="0"/>
          <w:numId w:val="29"/>
        </w:numPr>
        <w:tabs>
          <w:tab w:val="left" w:pos="368"/>
          <w:tab w:val="left" w:pos="509"/>
          <w:tab w:val="left" w:pos="793"/>
        </w:tabs>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العقود الدرية من مناقب شيخ الإسلام ابن تيمية</w:t>
      </w:r>
      <w:r w:rsidRPr="00E35B2C">
        <w:rPr>
          <w:rFonts w:ascii="Traditional Arabic" w:hAnsi="Traditional Arabic" w:hint="cs"/>
          <w:color w:val="auto"/>
          <w:sz w:val="32"/>
          <w:szCs w:val="32"/>
          <w:rtl/>
          <w:lang w:eastAsia="en-US"/>
        </w:rPr>
        <w:t>,</w:t>
      </w:r>
      <w:r w:rsidRPr="00E35B2C">
        <w:rPr>
          <w:rFonts w:ascii="Traditional Arabic" w:hAnsi="Traditional Arabic"/>
          <w:color w:val="auto"/>
          <w:sz w:val="32"/>
          <w:szCs w:val="32"/>
          <w:rtl/>
          <w:lang w:eastAsia="en-US"/>
        </w:rPr>
        <w:t xml:space="preserve"> محمد بن أحمد بن عبدالهادي الدمشقي الصالحي، تحقيق طلعت بن فؤاد الحلواني، الفاروق الحديثة: القاهرة، ط</w:t>
      </w:r>
      <w:r w:rsidRPr="00E35B2C">
        <w:rPr>
          <w:rFonts w:ascii="Traditional Arabic" w:hAnsi="Traditional Arabic" w:hint="cs"/>
          <w:color w:val="auto"/>
          <w:sz w:val="32"/>
          <w:szCs w:val="32"/>
          <w:rtl/>
          <w:lang w:eastAsia="en-US"/>
        </w:rPr>
        <w:t>:1</w:t>
      </w:r>
      <w:r w:rsidRPr="00E35B2C">
        <w:rPr>
          <w:rFonts w:ascii="Traditional Arabic" w:hAnsi="Traditional Arabic"/>
          <w:color w:val="auto"/>
          <w:sz w:val="32"/>
          <w:szCs w:val="32"/>
          <w:rtl/>
          <w:lang w:eastAsia="en-US"/>
        </w:rPr>
        <w:t>، 1422هـ-2002م.</w:t>
      </w:r>
    </w:p>
    <w:p w:rsidR="0026498E" w:rsidRPr="00E35B2C" w:rsidRDefault="0026498E" w:rsidP="00A02200">
      <w:pPr>
        <w:widowControl/>
        <w:numPr>
          <w:ilvl w:val="0"/>
          <w:numId w:val="29"/>
        </w:numPr>
        <w:tabs>
          <w:tab w:val="left" w:pos="368"/>
          <w:tab w:val="left" w:pos="509"/>
          <w:tab w:val="left" w:pos="793"/>
          <w:tab w:val="left" w:pos="899"/>
        </w:tabs>
        <w:ind w:left="0" w:hanging="2"/>
        <w:contextualSpacing/>
        <w:jc w:val="lowKashida"/>
        <w:rPr>
          <w:rFonts w:ascii="Traditional Arabic" w:hAnsi="Traditional Arabic"/>
          <w:color w:val="auto"/>
          <w:position w:val="10"/>
          <w:sz w:val="32"/>
          <w:szCs w:val="32"/>
          <w:lang w:eastAsia="en-US"/>
        </w:rPr>
      </w:pPr>
      <w:r w:rsidRPr="00E35B2C">
        <w:rPr>
          <w:rFonts w:ascii="Traditional Arabic" w:hAnsi="Traditional Arabic"/>
          <w:color w:val="auto"/>
          <w:position w:val="10"/>
          <w:sz w:val="32"/>
          <w:szCs w:val="32"/>
          <w:rtl/>
          <w:lang w:eastAsia="en-US"/>
        </w:rPr>
        <w:t>العولمة وآثارها السياسية على النظام الإقليمي العربي، منشورات جامعة آل البيت: عمان, 2000م.</w:t>
      </w:r>
    </w:p>
    <w:p w:rsidR="0026498E" w:rsidRPr="00E35B2C" w:rsidRDefault="0026498E" w:rsidP="00A02200">
      <w:pPr>
        <w:widowControl/>
        <w:numPr>
          <w:ilvl w:val="0"/>
          <w:numId w:val="29"/>
        </w:numPr>
        <w:tabs>
          <w:tab w:val="left" w:pos="368"/>
          <w:tab w:val="left" w:pos="509"/>
          <w:tab w:val="left" w:pos="793"/>
          <w:tab w:val="left" w:pos="899"/>
        </w:tabs>
        <w:ind w:left="0" w:hanging="2"/>
        <w:contextualSpacing/>
        <w:jc w:val="lowKashida"/>
        <w:rPr>
          <w:rFonts w:ascii="Traditional Arabic" w:hAnsi="Traditional Arabic"/>
          <w:color w:val="auto"/>
          <w:position w:val="10"/>
          <w:sz w:val="32"/>
          <w:szCs w:val="32"/>
          <w:rtl/>
          <w:lang w:eastAsia="en-US"/>
        </w:rPr>
      </w:pPr>
      <w:r w:rsidRPr="00E35B2C">
        <w:rPr>
          <w:rFonts w:ascii="Traditional Arabic" w:hAnsi="Traditional Arabic"/>
          <w:color w:val="auto"/>
          <w:position w:val="10"/>
          <w:sz w:val="32"/>
          <w:szCs w:val="32"/>
          <w:rtl/>
          <w:lang w:eastAsia="en-US"/>
        </w:rPr>
        <w:t>العولمة, محمد سعيد أبو زعرور، دار البيارق: عمان، الطبعة</w:t>
      </w:r>
      <w:r>
        <w:rPr>
          <w:rFonts w:ascii="Traditional Arabic" w:hAnsi="Traditional Arabic" w:hint="cs"/>
          <w:color w:val="auto"/>
          <w:position w:val="10"/>
          <w:sz w:val="32"/>
          <w:szCs w:val="32"/>
          <w:rtl/>
          <w:lang w:eastAsia="en-US"/>
        </w:rPr>
        <w:t>:</w:t>
      </w:r>
      <w:r w:rsidRPr="00E35B2C">
        <w:rPr>
          <w:rFonts w:ascii="Traditional Arabic" w:hAnsi="Traditional Arabic"/>
          <w:color w:val="auto"/>
          <w:position w:val="10"/>
          <w:sz w:val="32"/>
          <w:szCs w:val="32"/>
          <w:rtl/>
          <w:lang w:eastAsia="en-US"/>
        </w:rPr>
        <w:t xml:space="preserve"> الأولى</w:t>
      </w:r>
      <w:r>
        <w:rPr>
          <w:rFonts w:ascii="Traditional Arabic" w:hAnsi="Traditional Arabic" w:hint="cs"/>
          <w:color w:val="auto"/>
          <w:position w:val="10"/>
          <w:sz w:val="32"/>
          <w:szCs w:val="32"/>
          <w:rtl/>
          <w:lang w:eastAsia="en-US"/>
        </w:rPr>
        <w:t>,</w:t>
      </w:r>
      <w:r w:rsidRPr="00E35B2C">
        <w:rPr>
          <w:rFonts w:ascii="Traditional Arabic" w:hAnsi="Traditional Arabic"/>
          <w:color w:val="auto"/>
          <w:position w:val="10"/>
          <w:sz w:val="32"/>
          <w:szCs w:val="32"/>
          <w:rtl/>
          <w:lang w:eastAsia="en-US"/>
        </w:rPr>
        <w:t xml:space="preserve"> 1418هـ - 1998م.  </w:t>
      </w:r>
    </w:p>
    <w:p w:rsidR="0026498E" w:rsidRPr="00E35B2C" w:rsidRDefault="0026498E" w:rsidP="00976349">
      <w:pPr>
        <w:widowControl/>
        <w:numPr>
          <w:ilvl w:val="0"/>
          <w:numId w:val="29"/>
        </w:numPr>
        <w:tabs>
          <w:tab w:val="left" w:pos="368"/>
          <w:tab w:val="left" w:pos="509"/>
          <w:tab w:val="left" w:pos="793"/>
        </w:tabs>
        <w:autoSpaceDE w:val="0"/>
        <w:autoSpaceDN w:val="0"/>
        <w:adjustRightInd w:val="0"/>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غريب الحديث</w:t>
      </w:r>
      <w:r w:rsidRPr="00E35B2C">
        <w:rPr>
          <w:rFonts w:ascii="Traditional Arabic" w:hAnsi="Traditional Arabic" w:hint="cs"/>
          <w:color w:val="auto"/>
          <w:sz w:val="32"/>
          <w:szCs w:val="32"/>
          <w:rtl/>
          <w:lang w:eastAsia="en-US"/>
        </w:rPr>
        <w:t xml:space="preserve"> </w:t>
      </w:r>
      <w:r w:rsidRPr="00E35B2C">
        <w:rPr>
          <w:rFonts w:ascii="Traditional Arabic" w:hAnsi="Traditional Arabic"/>
          <w:color w:val="auto"/>
          <w:sz w:val="32"/>
          <w:szCs w:val="32"/>
          <w:rtl/>
          <w:lang w:eastAsia="en-US"/>
        </w:rPr>
        <w:t>أبو سليمان حمد بن محمد بن إبراهيم بن الخطاب البستي المعروف بالخطابي</w:t>
      </w:r>
      <w:r w:rsidRPr="00E35B2C">
        <w:rPr>
          <w:rFonts w:ascii="Traditional Arabic" w:hAnsi="Traditional Arabic" w:hint="cs"/>
          <w:color w:val="auto"/>
          <w:sz w:val="32"/>
          <w:szCs w:val="32"/>
          <w:rtl/>
          <w:lang w:eastAsia="en-US"/>
        </w:rPr>
        <w:t xml:space="preserve">, </w:t>
      </w:r>
      <w:r w:rsidRPr="00E35B2C">
        <w:rPr>
          <w:rFonts w:ascii="Traditional Arabic" w:hAnsi="Traditional Arabic"/>
          <w:color w:val="auto"/>
          <w:sz w:val="32"/>
          <w:szCs w:val="32"/>
          <w:rtl/>
          <w:lang w:eastAsia="en-US"/>
        </w:rPr>
        <w:t>المحقق: عبد الكريم إبراهيم الغرباوي</w:t>
      </w:r>
      <w:r w:rsidRPr="00E35B2C">
        <w:rPr>
          <w:rFonts w:ascii="Traditional Arabic" w:hAnsi="Traditional Arabic" w:hint="cs"/>
          <w:color w:val="auto"/>
          <w:sz w:val="32"/>
          <w:szCs w:val="32"/>
          <w:rtl/>
          <w:lang w:eastAsia="en-US"/>
        </w:rPr>
        <w:t xml:space="preserve">, </w:t>
      </w:r>
      <w:r w:rsidRPr="00E35B2C">
        <w:rPr>
          <w:rFonts w:ascii="Traditional Arabic" w:hAnsi="Traditional Arabic"/>
          <w:color w:val="auto"/>
          <w:sz w:val="32"/>
          <w:szCs w:val="32"/>
          <w:rtl/>
          <w:lang w:eastAsia="en-US"/>
        </w:rPr>
        <w:t>خرج أحاديثه: عبد القيوم عبد رب النبي</w:t>
      </w:r>
      <w:r w:rsidRPr="00E35B2C">
        <w:rPr>
          <w:rFonts w:ascii="Traditional Arabic" w:hAnsi="Traditional Arabic" w:hint="cs"/>
          <w:color w:val="auto"/>
          <w:sz w:val="32"/>
          <w:szCs w:val="32"/>
          <w:rtl/>
          <w:lang w:eastAsia="en-US"/>
        </w:rPr>
        <w:t xml:space="preserve">, </w:t>
      </w:r>
      <w:r w:rsidRPr="00E35B2C">
        <w:rPr>
          <w:rFonts w:ascii="Traditional Arabic" w:hAnsi="Traditional Arabic"/>
          <w:color w:val="auto"/>
          <w:sz w:val="32"/>
          <w:szCs w:val="32"/>
          <w:rtl/>
          <w:lang w:eastAsia="en-US"/>
        </w:rPr>
        <w:t>الناشر: دار الفكر</w:t>
      </w:r>
      <w:r>
        <w:rPr>
          <w:rFonts w:ascii="Traditional Arabic" w:hAnsi="Traditional Arabic" w:hint="cs"/>
          <w:color w:val="auto"/>
          <w:sz w:val="32"/>
          <w:szCs w:val="32"/>
          <w:rtl/>
          <w:lang w:eastAsia="en-US"/>
        </w:rPr>
        <w:t>:</w:t>
      </w:r>
      <w:r w:rsidRPr="00E35B2C">
        <w:rPr>
          <w:rFonts w:ascii="Traditional Arabic" w:hAnsi="Traditional Arabic"/>
          <w:color w:val="auto"/>
          <w:sz w:val="32"/>
          <w:szCs w:val="32"/>
          <w:rtl/>
          <w:lang w:eastAsia="en-US"/>
        </w:rPr>
        <w:t xml:space="preserve"> دمشق</w:t>
      </w:r>
      <w:r w:rsidRPr="00E35B2C">
        <w:rPr>
          <w:rFonts w:ascii="Traditional Arabic" w:hAnsi="Traditional Arabic" w:hint="cs"/>
          <w:color w:val="auto"/>
          <w:sz w:val="32"/>
          <w:szCs w:val="32"/>
          <w:rtl/>
          <w:lang w:eastAsia="en-US"/>
        </w:rPr>
        <w:t xml:space="preserve">, </w:t>
      </w:r>
      <w:r w:rsidRPr="00E35B2C">
        <w:rPr>
          <w:rFonts w:ascii="Traditional Arabic" w:hAnsi="Traditional Arabic"/>
          <w:color w:val="auto"/>
          <w:sz w:val="32"/>
          <w:szCs w:val="32"/>
          <w:rtl/>
          <w:lang w:eastAsia="en-US"/>
        </w:rPr>
        <w:t>عام النشر: 1402 هـ - 1982 م</w:t>
      </w:r>
      <w:r w:rsidRPr="00E35B2C">
        <w:rPr>
          <w:rFonts w:ascii="Traditional Arabic" w:hAnsi="Traditional Arabic" w:hint="cs"/>
          <w:color w:val="auto"/>
          <w:sz w:val="32"/>
          <w:szCs w:val="32"/>
          <w:rtl/>
          <w:lang w:eastAsia="en-US"/>
        </w:rPr>
        <w:t>.</w:t>
      </w:r>
    </w:p>
    <w:p w:rsidR="0026498E" w:rsidRPr="00E35B2C" w:rsidRDefault="0026498E" w:rsidP="00A02200">
      <w:pPr>
        <w:widowControl/>
        <w:numPr>
          <w:ilvl w:val="0"/>
          <w:numId w:val="29"/>
        </w:numPr>
        <w:tabs>
          <w:tab w:val="left" w:pos="276"/>
          <w:tab w:val="left" w:pos="368"/>
          <w:tab w:val="left" w:pos="509"/>
          <w:tab w:val="left" w:pos="793"/>
          <w:tab w:val="left" w:pos="1040"/>
        </w:tabs>
        <w:autoSpaceDE w:val="0"/>
        <w:autoSpaceDN w:val="0"/>
        <w:adjustRightInd w:val="0"/>
        <w:spacing w:line="228" w:lineRule="auto"/>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 xml:space="preserve">غريب الحديث, أبو سليمان حمد بن محمد بن إبراهيم بن الخطاب البستي المعروف بالخطابي, المحقق: عبد الكريم إبراهيم الغرباوي, خرج أحاديثه: عبد القيوم عبد رب النبي, الناشر: دار الفكر: دمشق, 1402هـ - 1982م. </w:t>
      </w:r>
    </w:p>
    <w:p w:rsidR="0026498E" w:rsidRPr="00E35B2C" w:rsidRDefault="0026498E" w:rsidP="00A02200">
      <w:pPr>
        <w:widowControl/>
        <w:numPr>
          <w:ilvl w:val="0"/>
          <w:numId w:val="29"/>
        </w:numPr>
        <w:tabs>
          <w:tab w:val="left" w:pos="368"/>
          <w:tab w:val="left" w:pos="509"/>
          <w:tab w:val="left" w:pos="793"/>
        </w:tabs>
        <w:autoSpaceDE w:val="0"/>
        <w:autoSpaceDN w:val="0"/>
        <w:adjustRightInd w:val="0"/>
        <w:ind w:left="0" w:hanging="2"/>
        <w:contextualSpacing/>
        <w:jc w:val="lowKashida"/>
        <w:rPr>
          <w:rFonts w:ascii="Traditional Arabic" w:hAnsi="Traditional Arabic"/>
          <w:color w:val="000000" w:themeColor="text1"/>
          <w:sz w:val="32"/>
          <w:szCs w:val="32"/>
          <w:rtl/>
          <w:lang w:eastAsia="en-US"/>
        </w:rPr>
      </w:pPr>
      <w:r w:rsidRPr="00E35B2C">
        <w:rPr>
          <w:rFonts w:ascii="Traditional Arabic" w:hAnsi="Traditional Arabic"/>
          <w:color w:val="000000" w:themeColor="text1"/>
          <w:sz w:val="32"/>
          <w:szCs w:val="32"/>
          <w:rtl/>
          <w:lang w:eastAsia="en-US"/>
        </w:rPr>
        <w:t>غريب الحديث</w:t>
      </w:r>
      <w:r w:rsidRPr="00E35B2C">
        <w:rPr>
          <w:rFonts w:ascii="Traditional Arabic" w:hAnsi="Traditional Arabic" w:hint="cs"/>
          <w:color w:val="000000" w:themeColor="text1"/>
          <w:sz w:val="32"/>
          <w:szCs w:val="32"/>
          <w:rtl/>
          <w:lang w:eastAsia="en-US"/>
        </w:rPr>
        <w:t xml:space="preserve">, </w:t>
      </w:r>
      <w:r w:rsidRPr="00E35B2C">
        <w:rPr>
          <w:rFonts w:ascii="Traditional Arabic" w:hAnsi="Traditional Arabic"/>
          <w:color w:val="000000" w:themeColor="text1"/>
          <w:sz w:val="32"/>
          <w:szCs w:val="32"/>
          <w:rtl/>
          <w:lang w:eastAsia="en-US"/>
        </w:rPr>
        <w:t>أبو عُبيد القاسم بن سلاّم بن عبد الله الهروي البغدادي</w:t>
      </w:r>
      <w:r w:rsidRPr="00E35B2C">
        <w:rPr>
          <w:rFonts w:ascii="Traditional Arabic" w:hAnsi="Traditional Arabic" w:hint="cs"/>
          <w:color w:val="000000" w:themeColor="text1"/>
          <w:sz w:val="32"/>
          <w:szCs w:val="32"/>
          <w:rtl/>
          <w:lang w:eastAsia="en-US"/>
        </w:rPr>
        <w:t>,</w:t>
      </w:r>
      <w:r w:rsidRPr="00E35B2C">
        <w:rPr>
          <w:rFonts w:ascii="Traditional Arabic" w:hAnsi="Traditional Arabic"/>
          <w:color w:val="000000" w:themeColor="text1"/>
          <w:sz w:val="32"/>
          <w:szCs w:val="32"/>
          <w:rtl/>
          <w:lang w:eastAsia="en-US"/>
        </w:rPr>
        <w:t xml:space="preserve"> المحقق: د. محمد عبد المعيد خان</w:t>
      </w:r>
      <w:r w:rsidRPr="00E35B2C">
        <w:rPr>
          <w:rFonts w:ascii="Traditional Arabic" w:hAnsi="Traditional Arabic" w:hint="cs"/>
          <w:color w:val="000000" w:themeColor="text1"/>
          <w:sz w:val="32"/>
          <w:szCs w:val="32"/>
          <w:rtl/>
          <w:lang w:eastAsia="en-US"/>
        </w:rPr>
        <w:t xml:space="preserve">, </w:t>
      </w:r>
      <w:r w:rsidRPr="00E35B2C">
        <w:rPr>
          <w:rFonts w:ascii="Traditional Arabic" w:hAnsi="Traditional Arabic"/>
          <w:color w:val="000000" w:themeColor="text1"/>
          <w:sz w:val="32"/>
          <w:szCs w:val="32"/>
          <w:rtl/>
          <w:lang w:eastAsia="en-US"/>
        </w:rPr>
        <w:t>الناشر: مطبعة دائرة المعارف العثمانية، حيدر آباد</w:t>
      </w:r>
      <w:r w:rsidRPr="00E35B2C">
        <w:rPr>
          <w:rFonts w:ascii="Traditional Arabic" w:hAnsi="Traditional Arabic" w:hint="cs"/>
          <w:color w:val="000000" w:themeColor="text1"/>
          <w:sz w:val="32"/>
          <w:szCs w:val="32"/>
          <w:rtl/>
          <w:lang w:eastAsia="en-US"/>
        </w:rPr>
        <w:t xml:space="preserve">, </w:t>
      </w:r>
      <w:r w:rsidRPr="00E35B2C">
        <w:rPr>
          <w:rFonts w:ascii="Traditional Arabic" w:hAnsi="Traditional Arabic"/>
          <w:color w:val="000000" w:themeColor="text1"/>
          <w:sz w:val="32"/>
          <w:szCs w:val="32"/>
          <w:rtl/>
          <w:lang w:eastAsia="en-US"/>
        </w:rPr>
        <w:t>الطبعة: الأولى، 1384هـ - 1964 م</w:t>
      </w:r>
      <w:r w:rsidRPr="00E35B2C">
        <w:rPr>
          <w:rFonts w:ascii="Traditional Arabic" w:hAnsi="Traditional Arabic" w:hint="cs"/>
          <w:color w:val="000000" w:themeColor="text1"/>
          <w:sz w:val="32"/>
          <w:szCs w:val="32"/>
          <w:rtl/>
          <w:lang w:eastAsia="en-US"/>
        </w:rPr>
        <w:t>.</w:t>
      </w:r>
    </w:p>
    <w:p w:rsidR="0026498E" w:rsidRPr="00A761DF" w:rsidRDefault="0026498E" w:rsidP="0025354C">
      <w:pPr>
        <w:pStyle w:val="ListParagraph"/>
        <w:widowControl/>
        <w:numPr>
          <w:ilvl w:val="0"/>
          <w:numId w:val="29"/>
        </w:numPr>
        <w:tabs>
          <w:tab w:val="left" w:pos="226"/>
          <w:tab w:val="left" w:pos="368"/>
          <w:tab w:val="left" w:pos="423"/>
          <w:tab w:val="left" w:pos="565"/>
        </w:tabs>
        <w:autoSpaceDE w:val="0"/>
        <w:autoSpaceDN w:val="0"/>
        <w:adjustRightInd w:val="0"/>
        <w:ind w:left="-2" w:firstLine="2"/>
        <w:rPr>
          <w:rFonts w:ascii="Traditional Arabic" w:hAnsi="Traditional Arabic"/>
          <w:color w:val="000080"/>
          <w:sz w:val="32"/>
          <w:szCs w:val="32"/>
        </w:rPr>
      </w:pPr>
      <w:r w:rsidRPr="00A761DF">
        <w:rPr>
          <w:rFonts w:ascii="Traditional Arabic" w:hAnsi="Traditional Arabic"/>
          <w:sz w:val="32"/>
          <w:szCs w:val="32"/>
          <w:rtl/>
        </w:rPr>
        <w:t>فتاوى نور على الدرب</w:t>
      </w:r>
      <w:r w:rsidRPr="00A761DF">
        <w:rPr>
          <w:rFonts w:ascii="Traditional Arabic" w:hAnsi="Traditional Arabic" w:hint="cs"/>
          <w:color w:val="000080"/>
          <w:sz w:val="32"/>
          <w:szCs w:val="32"/>
          <w:rtl/>
        </w:rPr>
        <w:t xml:space="preserve">, </w:t>
      </w:r>
      <w:r w:rsidRPr="00A761DF">
        <w:rPr>
          <w:rFonts w:ascii="Traditional Arabic" w:hAnsi="Traditional Arabic"/>
          <w:sz w:val="32"/>
          <w:szCs w:val="32"/>
          <w:rtl/>
        </w:rPr>
        <w:t>محمد بن صالح بن محمد العثيمين</w:t>
      </w:r>
      <w:r w:rsidRPr="00A761DF">
        <w:rPr>
          <w:rFonts w:hint="cs"/>
          <w:sz w:val="32"/>
          <w:szCs w:val="32"/>
          <w:rtl/>
        </w:rPr>
        <w:t xml:space="preserve">, من إصدارات مؤسسة </w:t>
      </w:r>
      <w:r w:rsidRPr="00A761DF">
        <w:rPr>
          <w:rFonts w:ascii="Traditional Arabic" w:hAnsi="Traditional Arabic"/>
          <w:sz w:val="32"/>
          <w:szCs w:val="32"/>
          <w:rtl/>
        </w:rPr>
        <w:t>محمد بن صالح العثيمين</w:t>
      </w:r>
      <w:r w:rsidRPr="00A761DF">
        <w:rPr>
          <w:rFonts w:hint="cs"/>
          <w:sz w:val="32"/>
          <w:szCs w:val="32"/>
          <w:rtl/>
        </w:rPr>
        <w:t xml:space="preserve"> الخيرية, الطبعة</w:t>
      </w:r>
      <w:r>
        <w:rPr>
          <w:rFonts w:hint="cs"/>
          <w:sz w:val="32"/>
          <w:szCs w:val="32"/>
          <w:rtl/>
        </w:rPr>
        <w:t>:</w:t>
      </w:r>
      <w:r w:rsidRPr="00A761DF">
        <w:rPr>
          <w:rFonts w:hint="cs"/>
          <w:sz w:val="32"/>
          <w:szCs w:val="32"/>
          <w:rtl/>
        </w:rPr>
        <w:t xml:space="preserve"> الأولى, 1434هـ.</w:t>
      </w:r>
    </w:p>
    <w:p w:rsidR="0026498E" w:rsidRDefault="0026498E" w:rsidP="00976349">
      <w:pPr>
        <w:widowControl/>
        <w:numPr>
          <w:ilvl w:val="0"/>
          <w:numId w:val="29"/>
        </w:numPr>
        <w:tabs>
          <w:tab w:val="left" w:pos="226"/>
          <w:tab w:val="left" w:pos="368"/>
          <w:tab w:val="left" w:pos="509"/>
          <w:tab w:val="left" w:pos="793"/>
          <w:tab w:val="left" w:pos="935"/>
        </w:tabs>
        <w:autoSpaceDE w:val="0"/>
        <w:autoSpaceDN w:val="0"/>
        <w:adjustRightInd w:val="0"/>
        <w:ind w:left="0" w:hanging="2"/>
        <w:contextualSpacing/>
        <w:jc w:val="lowKashida"/>
        <w:rPr>
          <w:rFonts w:ascii="Traditional Arabic" w:hAnsi="Traditional Arabic"/>
          <w:sz w:val="32"/>
          <w:szCs w:val="32"/>
        </w:rPr>
      </w:pPr>
      <w:r w:rsidRPr="0053157E">
        <w:rPr>
          <w:rFonts w:ascii="Traditional Arabic" w:hAnsi="Traditional Arabic"/>
          <w:color w:val="auto"/>
          <w:sz w:val="32"/>
          <w:szCs w:val="32"/>
          <w:rtl/>
          <w:lang w:eastAsia="en-US"/>
        </w:rPr>
        <w:t>فتح الباري شرح صحيح البخاري, أحمد بن علي بن حجر أبو الفضل العسقلاني الشافعي, الناشر: دار المعرفة</w:t>
      </w:r>
      <w:r>
        <w:rPr>
          <w:rFonts w:ascii="Traditional Arabic" w:hAnsi="Traditional Arabic" w:hint="cs"/>
          <w:color w:val="auto"/>
          <w:sz w:val="32"/>
          <w:szCs w:val="32"/>
          <w:rtl/>
          <w:lang w:eastAsia="en-US"/>
        </w:rPr>
        <w:t>:</w:t>
      </w:r>
      <w:r w:rsidRPr="0053157E">
        <w:rPr>
          <w:rFonts w:ascii="Traditional Arabic" w:hAnsi="Traditional Arabic"/>
          <w:color w:val="auto"/>
          <w:sz w:val="32"/>
          <w:szCs w:val="32"/>
          <w:rtl/>
          <w:lang w:eastAsia="en-US"/>
        </w:rPr>
        <w:t xml:space="preserve"> بيروت، رقم كتبه وأبوابه وأحاديثه: محمد فؤاد عبد الباقي, قام بإخراجه وصححه وأشرف على طبعه: محب الدين الخطيب, عليه تعليقات العلامة: عبد العزيز بن عبد الله بن باز, ط: 1379هـ.</w:t>
      </w:r>
    </w:p>
    <w:p w:rsidR="0026498E" w:rsidRPr="0053157E" w:rsidRDefault="0026498E" w:rsidP="0053157E">
      <w:pPr>
        <w:widowControl/>
        <w:numPr>
          <w:ilvl w:val="0"/>
          <w:numId w:val="29"/>
        </w:numPr>
        <w:tabs>
          <w:tab w:val="left" w:pos="226"/>
          <w:tab w:val="left" w:pos="368"/>
          <w:tab w:val="left" w:pos="509"/>
          <w:tab w:val="left" w:pos="793"/>
          <w:tab w:val="left" w:pos="935"/>
        </w:tabs>
        <w:autoSpaceDE w:val="0"/>
        <w:autoSpaceDN w:val="0"/>
        <w:adjustRightInd w:val="0"/>
        <w:ind w:left="0" w:hanging="2"/>
        <w:contextualSpacing/>
        <w:jc w:val="lowKashida"/>
        <w:rPr>
          <w:rFonts w:ascii="Traditional Arabic" w:hAnsi="Traditional Arabic"/>
          <w:sz w:val="32"/>
          <w:szCs w:val="32"/>
          <w:rtl/>
        </w:rPr>
      </w:pPr>
      <w:r w:rsidRPr="0053157E">
        <w:rPr>
          <w:rFonts w:ascii="Traditional Arabic" w:hAnsi="Traditional Arabic"/>
          <w:sz w:val="32"/>
          <w:szCs w:val="32"/>
          <w:rtl/>
        </w:rPr>
        <w:t>فتح القدير, المعروف بتفسير الشوكاني, محمد بن علي بن محمد بن عبدالله الشوكاني اليمني, الناشر: دار ابن كثير- دار الكلم الطيب: دمشق- بيروت, الطبعة: الأولى, 1414هـ.</w:t>
      </w:r>
    </w:p>
    <w:p w:rsidR="0026498E" w:rsidRPr="0026498E" w:rsidRDefault="0026498E" w:rsidP="0026498E">
      <w:pPr>
        <w:widowControl/>
        <w:numPr>
          <w:ilvl w:val="0"/>
          <w:numId w:val="29"/>
        </w:numPr>
        <w:tabs>
          <w:tab w:val="left" w:pos="368"/>
          <w:tab w:val="left" w:pos="567"/>
        </w:tabs>
        <w:autoSpaceDE w:val="0"/>
        <w:autoSpaceDN w:val="0"/>
        <w:adjustRightInd w:val="0"/>
        <w:ind w:left="0" w:hanging="2"/>
        <w:contextualSpacing/>
        <w:jc w:val="lowKashida"/>
        <w:rPr>
          <w:rFonts w:ascii="Traditional Arabic" w:hAnsi="Traditional Arabic"/>
          <w:sz w:val="32"/>
          <w:szCs w:val="32"/>
        </w:rPr>
      </w:pPr>
      <w:r w:rsidRPr="0026498E">
        <w:rPr>
          <w:rFonts w:ascii="Traditional Arabic" w:hAnsi="Traditional Arabic"/>
          <w:sz w:val="32"/>
          <w:szCs w:val="32"/>
          <w:rtl/>
        </w:rPr>
        <w:t>الفروق أبو العباس شهاب الدين أحمد بن إدريس بن عبد الرحمن المالكي الشهير بالقرافي</w:t>
      </w:r>
      <w:r w:rsidRPr="0026498E">
        <w:rPr>
          <w:rFonts w:ascii="Traditional Arabic" w:hAnsi="Traditional Arabic" w:hint="cs"/>
          <w:sz w:val="32"/>
          <w:szCs w:val="32"/>
          <w:rtl/>
        </w:rPr>
        <w:t>,</w:t>
      </w:r>
      <w:r w:rsidRPr="0026498E">
        <w:rPr>
          <w:rFonts w:ascii="Traditional Arabic" w:hAnsi="Traditional Arabic"/>
          <w:sz w:val="32"/>
          <w:szCs w:val="32"/>
          <w:rtl/>
        </w:rPr>
        <w:t xml:space="preserve"> الناشر: عالم الكتب</w:t>
      </w:r>
      <w:r w:rsidRPr="0026498E">
        <w:rPr>
          <w:rFonts w:ascii="Traditional Arabic" w:hAnsi="Traditional Arabic" w:hint="cs"/>
          <w:sz w:val="32"/>
          <w:szCs w:val="32"/>
          <w:rtl/>
        </w:rPr>
        <w:t>: بيروت,</w:t>
      </w:r>
      <w:r>
        <w:rPr>
          <w:rFonts w:ascii="Traditional Arabic" w:hAnsi="Traditional Arabic" w:hint="cs"/>
          <w:sz w:val="32"/>
          <w:szCs w:val="32"/>
          <w:rtl/>
        </w:rPr>
        <w:t xml:space="preserve"> ط:د, ت: د.</w:t>
      </w:r>
    </w:p>
    <w:p w:rsidR="0026498E" w:rsidRPr="00E35B2C" w:rsidRDefault="0026498E" w:rsidP="00976349">
      <w:pPr>
        <w:widowControl/>
        <w:numPr>
          <w:ilvl w:val="0"/>
          <w:numId w:val="29"/>
        </w:numPr>
        <w:tabs>
          <w:tab w:val="left" w:pos="368"/>
          <w:tab w:val="left" w:pos="509"/>
          <w:tab w:val="left" w:pos="793"/>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الفروق اللغوية, أبو هلال الحسن بن عبد الله بن سهل بن سعيد بن يحيى بن مهران العسكري</w:t>
      </w:r>
      <w:r>
        <w:rPr>
          <w:rFonts w:ascii="Traditional Arabic" w:hAnsi="Traditional Arabic" w:hint="cs"/>
          <w:color w:val="auto"/>
          <w:sz w:val="32"/>
          <w:szCs w:val="32"/>
          <w:rtl/>
          <w:lang w:eastAsia="en-US"/>
        </w:rPr>
        <w:t>,</w:t>
      </w:r>
      <w:r w:rsidRPr="00E35B2C">
        <w:rPr>
          <w:rFonts w:ascii="Traditional Arabic" w:hAnsi="Traditional Arabic"/>
          <w:color w:val="auto"/>
          <w:sz w:val="32"/>
          <w:szCs w:val="32"/>
          <w:rtl/>
          <w:lang w:eastAsia="en-US"/>
        </w:rPr>
        <w:t xml:space="preserve"> حققه وعلق عليه: محمد إبراهيم سليم, الناشر: دار العلم والثقافة للنشر والتوزيع: القاهرة.</w:t>
      </w:r>
    </w:p>
    <w:p w:rsidR="0026498E" w:rsidRPr="00E35B2C" w:rsidRDefault="0026498E" w:rsidP="00A02200">
      <w:pPr>
        <w:widowControl/>
        <w:numPr>
          <w:ilvl w:val="0"/>
          <w:numId w:val="29"/>
        </w:numPr>
        <w:tabs>
          <w:tab w:val="left" w:pos="368"/>
          <w:tab w:val="left" w:pos="509"/>
          <w:tab w:val="left" w:pos="793"/>
        </w:tabs>
        <w:autoSpaceDE w:val="0"/>
        <w:autoSpaceDN w:val="0"/>
        <w:adjustRightInd w:val="0"/>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الفقه الإسلامي وأدلته, وهبة بن مصطفى الزحيلي، الناشر: دار الفكر: دمشق, الطبعة: الرابعة.</w:t>
      </w:r>
    </w:p>
    <w:p w:rsidR="0026498E" w:rsidRPr="00E35B2C" w:rsidRDefault="0026498E" w:rsidP="00A02200">
      <w:pPr>
        <w:widowControl/>
        <w:numPr>
          <w:ilvl w:val="0"/>
          <w:numId w:val="29"/>
        </w:numPr>
        <w:tabs>
          <w:tab w:val="left" w:pos="368"/>
          <w:tab w:val="left" w:pos="509"/>
          <w:tab w:val="left" w:pos="793"/>
        </w:tabs>
        <w:ind w:left="0" w:hanging="2"/>
        <w:contextualSpacing/>
        <w:jc w:val="lowKashida"/>
        <w:rPr>
          <w:rFonts w:ascii="Traditional Arabic" w:hAnsi="Traditional Arabic"/>
          <w:color w:val="auto"/>
          <w:position w:val="10"/>
          <w:sz w:val="32"/>
          <w:szCs w:val="32"/>
          <w:lang w:eastAsia="en-US"/>
        </w:rPr>
      </w:pPr>
      <w:r w:rsidRPr="00E35B2C">
        <w:rPr>
          <w:rFonts w:ascii="Traditional Arabic" w:hAnsi="Traditional Arabic"/>
          <w:color w:val="auto"/>
          <w:position w:val="10"/>
          <w:sz w:val="32"/>
          <w:szCs w:val="32"/>
          <w:rtl/>
          <w:lang w:eastAsia="en-US"/>
        </w:rPr>
        <w:t>فلسفة الثقافة, مصطفى النشار, دار قباء للطباعة والنشر: القاهرة, عام:2000م.</w:t>
      </w:r>
    </w:p>
    <w:p w:rsidR="0026498E" w:rsidRPr="00E35B2C" w:rsidRDefault="0026498E" w:rsidP="00A02200">
      <w:pPr>
        <w:widowControl/>
        <w:numPr>
          <w:ilvl w:val="0"/>
          <w:numId w:val="29"/>
        </w:numPr>
        <w:tabs>
          <w:tab w:val="left" w:pos="368"/>
          <w:tab w:val="left" w:pos="509"/>
          <w:tab w:val="left" w:pos="793"/>
          <w:tab w:val="left" w:pos="899"/>
        </w:tabs>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فيض القدير شرح الجامع الصغير, زين الدين محمد المدعو بعبد الرؤوف بن تاج العارفين بن علي بن زين العابدين الحدادي ثم المناوي القاهري, الناشر: المكتبة التجارية الكبرى: مصر, الطبعة: الأولى، 1356هـ.</w:t>
      </w:r>
    </w:p>
    <w:p w:rsidR="0026498E" w:rsidRPr="00E35B2C" w:rsidRDefault="0026498E" w:rsidP="00A02200">
      <w:pPr>
        <w:widowControl/>
        <w:numPr>
          <w:ilvl w:val="0"/>
          <w:numId w:val="29"/>
        </w:numPr>
        <w:tabs>
          <w:tab w:val="left" w:pos="226"/>
          <w:tab w:val="left" w:pos="368"/>
          <w:tab w:val="left" w:pos="509"/>
          <w:tab w:val="left" w:pos="793"/>
          <w:tab w:val="left" w:pos="935"/>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القاموس المحيط, مجد الدين أبو طاهر محمد بن يعقوب الفيروز</w:t>
      </w:r>
      <w:r>
        <w:rPr>
          <w:rFonts w:ascii="Traditional Arabic" w:hAnsi="Traditional Arabic" w:hint="cs"/>
          <w:color w:val="auto"/>
          <w:sz w:val="32"/>
          <w:szCs w:val="32"/>
          <w:rtl/>
          <w:lang w:eastAsia="en-US"/>
        </w:rPr>
        <w:t xml:space="preserve"> </w:t>
      </w:r>
      <w:r w:rsidRPr="00E35B2C">
        <w:rPr>
          <w:rFonts w:ascii="Traditional Arabic" w:hAnsi="Traditional Arabic"/>
          <w:color w:val="auto"/>
          <w:sz w:val="32"/>
          <w:szCs w:val="32"/>
          <w:rtl/>
          <w:lang w:eastAsia="en-US"/>
        </w:rPr>
        <w:t>آبادي, تحقيق: مكتب تحقيق التراث في مؤسسة الرسالة, بإشراف: محمد نعيم العرقسُوسي, الناشر: مؤسسة الرسالة للطباعة والنشر والتوزيع، بيروت, الطبعة: الثامنة، 1426 هـ - 2005 م.</w:t>
      </w:r>
    </w:p>
    <w:p w:rsidR="0026498E" w:rsidRPr="00E35B2C" w:rsidRDefault="0026498E" w:rsidP="00A02200">
      <w:pPr>
        <w:widowControl/>
        <w:numPr>
          <w:ilvl w:val="0"/>
          <w:numId w:val="29"/>
        </w:numPr>
        <w:tabs>
          <w:tab w:val="left" w:pos="226"/>
          <w:tab w:val="left" w:pos="368"/>
          <w:tab w:val="left" w:pos="509"/>
          <w:tab w:val="left" w:pos="793"/>
          <w:tab w:val="left" w:pos="935"/>
        </w:tabs>
        <w:autoSpaceDE w:val="0"/>
        <w:autoSpaceDN w:val="0"/>
        <w:adjustRightInd w:val="0"/>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كتاب السنة, (ومعه ظلال الجنة في تخريج السنة, محمد ناصر الدين الألباني), أبو بكر بن أبي عاصم وهو أحمد بن عمرو بن الضحاك بن مخلد الشيباني, الناشر: المكتب الإسلامي, الطبعة: الأولى، 1400ه - 1980م.</w:t>
      </w:r>
    </w:p>
    <w:p w:rsidR="0026498E" w:rsidRPr="00E35B2C" w:rsidRDefault="0026498E" w:rsidP="00A02200">
      <w:pPr>
        <w:widowControl/>
        <w:numPr>
          <w:ilvl w:val="0"/>
          <w:numId w:val="29"/>
        </w:numPr>
        <w:tabs>
          <w:tab w:val="left" w:pos="276"/>
          <w:tab w:val="left" w:pos="368"/>
          <w:tab w:val="left" w:pos="509"/>
          <w:tab w:val="left" w:pos="793"/>
          <w:tab w:val="left" w:pos="1040"/>
        </w:tabs>
        <w:autoSpaceDE w:val="0"/>
        <w:autoSpaceDN w:val="0"/>
        <w:adjustRightInd w:val="0"/>
        <w:spacing w:line="220" w:lineRule="auto"/>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كتاب العين, أبو عبد الرحمن الخليل بن أحمد بن عمرو بن تميم الفراهيدي البصري, المحقق: د</w:t>
      </w:r>
      <w:r>
        <w:rPr>
          <w:rFonts w:ascii="Traditional Arabic" w:hAnsi="Traditional Arabic" w:hint="cs"/>
          <w:color w:val="auto"/>
          <w:sz w:val="32"/>
          <w:szCs w:val="32"/>
          <w:rtl/>
          <w:lang w:eastAsia="en-US"/>
        </w:rPr>
        <w:t>.</w:t>
      </w:r>
      <w:r w:rsidRPr="00E35B2C">
        <w:rPr>
          <w:rFonts w:ascii="Traditional Arabic" w:hAnsi="Traditional Arabic"/>
          <w:color w:val="auto"/>
          <w:sz w:val="32"/>
          <w:szCs w:val="32"/>
          <w:rtl/>
          <w:lang w:eastAsia="en-US"/>
        </w:rPr>
        <w:t xml:space="preserve"> مهدي المخزومي، د. إبراهيم السامرائي, الناشر: دار ومكتبة الهلال.</w:t>
      </w:r>
    </w:p>
    <w:p w:rsidR="0026498E" w:rsidRPr="00E35B2C" w:rsidRDefault="0026498E" w:rsidP="00A02200">
      <w:pPr>
        <w:widowControl/>
        <w:numPr>
          <w:ilvl w:val="0"/>
          <w:numId w:val="29"/>
        </w:numPr>
        <w:tabs>
          <w:tab w:val="left" w:pos="276"/>
          <w:tab w:val="left" w:pos="368"/>
          <w:tab w:val="left" w:pos="509"/>
          <w:tab w:val="left" w:pos="793"/>
          <w:tab w:val="left" w:pos="1040"/>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لباب التأويل في معاني التنزيل, أو ما</w:t>
      </w:r>
      <w:r>
        <w:rPr>
          <w:rFonts w:ascii="Traditional Arabic" w:hAnsi="Traditional Arabic" w:hint="cs"/>
          <w:color w:val="auto"/>
          <w:sz w:val="32"/>
          <w:szCs w:val="32"/>
          <w:rtl/>
          <w:lang w:eastAsia="en-US"/>
        </w:rPr>
        <w:t xml:space="preserve"> </w:t>
      </w:r>
      <w:r w:rsidRPr="00E35B2C">
        <w:rPr>
          <w:rFonts w:ascii="Traditional Arabic" w:hAnsi="Traditional Arabic"/>
          <w:color w:val="auto"/>
          <w:sz w:val="32"/>
          <w:szCs w:val="32"/>
          <w:rtl/>
          <w:lang w:eastAsia="en-US"/>
        </w:rPr>
        <w:t xml:space="preserve">يعرف بتفسير الخازن, علاء الدين علي بن محمد بن عمر الشيحي أبو الحسن المعروف بالخازن, تصحيح: محمد علي شاهين, الناشر: دار الكتب العلمية: بيروت, الطبعة: الأولى، 1415هـ. </w:t>
      </w:r>
    </w:p>
    <w:p w:rsidR="0026498E" w:rsidRPr="00E35B2C" w:rsidRDefault="0026498E" w:rsidP="00A02200">
      <w:pPr>
        <w:widowControl/>
        <w:numPr>
          <w:ilvl w:val="0"/>
          <w:numId w:val="29"/>
        </w:numPr>
        <w:tabs>
          <w:tab w:val="left" w:pos="368"/>
          <w:tab w:val="left" w:pos="509"/>
          <w:tab w:val="left" w:pos="793"/>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اللباب في علوم الكتاب, أبو حفص سراج الدين عمر بن علي بن عادل الحنبلي الدمشقي, النعماني, المحقق: عادل أحمد عبد الموجود - علي محمد معوض, الناشر: دار الكتب العلمية, : بيروت, الطبعة: الأولى، 1419 هـ -1998م.</w:t>
      </w:r>
    </w:p>
    <w:p w:rsidR="0026498E" w:rsidRPr="00E35B2C" w:rsidRDefault="0026498E" w:rsidP="00A02200">
      <w:pPr>
        <w:widowControl/>
        <w:numPr>
          <w:ilvl w:val="0"/>
          <w:numId w:val="29"/>
        </w:numPr>
        <w:tabs>
          <w:tab w:val="left" w:pos="226"/>
          <w:tab w:val="left" w:pos="368"/>
          <w:tab w:val="left" w:pos="509"/>
          <w:tab w:val="left" w:pos="793"/>
          <w:tab w:val="left" w:pos="935"/>
        </w:tabs>
        <w:autoSpaceDE w:val="0"/>
        <w:autoSpaceDN w:val="0"/>
        <w:adjustRightInd w:val="0"/>
        <w:ind w:left="0" w:hanging="2"/>
        <w:contextualSpacing/>
        <w:jc w:val="lowKashida"/>
        <w:rPr>
          <w:rFonts w:ascii="Traditional Arabic" w:hAnsi="Traditional Arabic"/>
          <w:sz w:val="32"/>
          <w:szCs w:val="32"/>
          <w:lang w:eastAsia="en-US"/>
        </w:rPr>
      </w:pPr>
      <w:r w:rsidRPr="00E35B2C">
        <w:rPr>
          <w:rFonts w:ascii="Traditional Arabic" w:hAnsi="Traditional Arabic"/>
          <w:sz w:val="32"/>
          <w:szCs w:val="32"/>
          <w:rtl/>
          <w:lang w:eastAsia="en-US"/>
        </w:rPr>
        <w:t>لسان العرب, محمد بن مكرم بن على، أبو الفضل، جمال الدين ابن منظور الأنصاري الرويفعي الإفريقي, الناشر: دار صادر: بيروت, الطبعة: الثالثة, 1414 هـ.</w:t>
      </w:r>
    </w:p>
    <w:p w:rsidR="0026498E" w:rsidRPr="00E35B2C" w:rsidRDefault="0026498E" w:rsidP="00A02200">
      <w:pPr>
        <w:widowControl/>
        <w:numPr>
          <w:ilvl w:val="0"/>
          <w:numId w:val="29"/>
        </w:numPr>
        <w:tabs>
          <w:tab w:val="left" w:pos="226"/>
          <w:tab w:val="left" w:pos="368"/>
          <w:tab w:val="left" w:pos="509"/>
          <w:tab w:val="left" w:pos="793"/>
          <w:tab w:val="left" w:pos="935"/>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 xml:space="preserve"> لوامع الأنوار البهية وسواطع الأسرار الأثرية لشرح الدرة المضية في عقد الفرقة المرضية, شمس الدين، أبو العون محمد بن أحمد بن سالم السفاريني الحنبلي, الناشر: مؤسسة الخافقين ومكتبتها: دمشق, الطبعة: الثانية, 1402 هـ - 1982 م.</w:t>
      </w:r>
    </w:p>
    <w:p w:rsidR="0026498E" w:rsidRPr="00E35B2C" w:rsidRDefault="0026498E" w:rsidP="00A02200">
      <w:pPr>
        <w:widowControl/>
        <w:numPr>
          <w:ilvl w:val="0"/>
          <w:numId w:val="29"/>
        </w:numPr>
        <w:tabs>
          <w:tab w:val="left" w:pos="368"/>
          <w:tab w:val="left" w:pos="509"/>
          <w:tab w:val="left" w:pos="793"/>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المجتبى من السنن</w:t>
      </w:r>
      <w:r>
        <w:rPr>
          <w:rFonts w:ascii="Traditional Arabic" w:hAnsi="Traditional Arabic" w:hint="cs"/>
          <w:color w:val="auto"/>
          <w:sz w:val="32"/>
          <w:szCs w:val="32"/>
          <w:rtl/>
          <w:lang w:eastAsia="en-US"/>
        </w:rPr>
        <w:t xml:space="preserve"> </w:t>
      </w:r>
      <w:r w:rsidRPr="00E35B2C">
        <w:rPr>
          <w:rFonts w:ascii="Traditional Arabic" w:hAnsi="Traditional Arabic"/>
          <w:color w:val="auto"/>
          <w:sz w:val="32"/>
          <w:szCs w:val="32"/>
          <w:rtl/>
          <w:lang w:eastAsia="en-US"/>
        </w:rPr>
        <w:t>( السنن الصغرى للنسائي),  أبو عبد الرحمن أحمد بن شعيب بن علي الخراساني، النسائي, تحقيق: عبد الفتاح أبو غدة, الناشر: مكتب المطبوعات الإسلامية: حلب</w:t>
      </w:r>
      <w:r>
        <w:rPr>
          <w:rFonts w:ascii="Traditional Arabic" w:hAnsi="Traditional Arabic" w:hint="cs"/>
          <w:color w:val="auto"/>
          <w:sz w:val="32"/>
          <w:szCs w:val="32"/>
          <w:rtl/>
          <w:lang w:eastAsia="en-US"/>
        </w:rPr>
        <w:t>.</w:t>
      </w:r>
    </w:p>
    <w:p w:rsidR="0026498E" w:rsidRPr="00E35B2C" w:rsidRDefault="0026498E" w:rsidP="00A02200">
      <w:pPr>
        <w:widowControl/>
        <w:numPr>
          <w:ilvl w:val="0"/>
          <w:numId w:val="29"/>
        </w:numPr>
        <w:tabs>
          <w:tab w:val="left" w:pos="368"/>
          <w:tab w:val="left" w:pos="509"/>
          <w:tab w:val="left" w:pos="793"/>
          <w:tab w:val="left" w:pos="935"/>
        </w:tabs>
        <w:autoSpaceDE w:val="0"/>
        <w:autoSpaceDN w:val="0"/>
        <w:adjustRightInd w:val="0"/>
        <w:ind w:left="0" w:hanging="2"/>
        <w:contextualSpacing/>
        <w:jc w:val="lowKashida"/>
        <w:rPr>
          <w:rFonts w:ascii="Traditional Arabic" w:hAnsi="Traditional Arabic"/>
          <w:sz w:val="32"/>
          <w:szCs w:val="32"/>
          <w:rtl/>
          <w:lang w:eastAsia="en-US"/>
        </w:rPr>
      </w:pPr>
      <w:r w:rsidRPr="00E35B2C">
        <w:rPr>
          <w:rFonts w:ascii="Traditional Arabic" w:hAnsi="Traditional Arabic"/>
          <w:sz w:val="32"/>
          <w:szCs w:val="32"/>
          <w:rtl/>
          <w:lang w:eastAsia="en-US"/>
        </w:rPr>
        <w:t>مجمع الزوائد ومنبع الفوائد, أبو الحسن نور الدين علي بن أبي بكر بن سليمان الهيثمي, المحقق: حسام الدين القدسي, الناشر: مكتبة القدسي: القاهرة, عام النشر: 1414 هـ، 1994 م.</w:t>
      </w:r>
    </w:p>
    <w:p w:rsidR="0026498E" w:rsidRPr="00E35B2C" w:rsidRDefault="0026498E" w:rsidP="00A02200">
      <w:pPr>
        <w:widowControl/>
        <w:numPr>
          <w:ilvl w:val="0"/>
          <w:numId w:val="29"/>
        </w:numPr>
        <w:tabs>
          <w:tab w:val="left" w:pos="368"/>
          <w:tab w:val="left" w:pos="509"/>
          <w:tab w:val="left" w:pos="793"/>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مجمل اللغة لابن فارس, أحمد بن فارس بن زكريا القزويني الرازي، أبو الحسين, دراسة وتحقيق: زهير عبد المحسن سلطان, دار النشر: مؤسسة الرسالة: بيروت, الطبعة الثانية - 1406 هـ - 1986 م.</w:t>
      </w:r>
    </w:p>
    <w:p w:rsidR="0026498E" w:rsidRPr="00E35B2C" w:rsidRDefault="0026498E" w:rsidP="00A02200">
      <w:pPr>
        <w:widowControl/>
        <w:numPr>
          <w:ilvl w:val="0"/>
          <w:numId w:val="29"/>
        </w:numPr>
        <w:tabs>
          <w:tab w:val="left" w:pos="226"/>
          <w:tab w:val="left" w:pos="368"/>
          <w:tab w:val="left" w:pos="509"/>
          <w:tab w:val="left" w:pos="793"/>
          <w:tab w:val="left" w:pos="935"/>
        </w:tabs>
        <w:autoSpaceDE w:val="0"/>
        <w:autoSpaceDN w:val="0"/>
        <w:adjustRightInd w:val="0"/>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مجموع الفتاوى, تقي الدين أبو العباس أحمد بن عبد الحليم بن تيمية الحراني, المحقق: عبد الرحمن بن محمد بن قاسم, الناشر: مجمع الملك فهد لطباعة المصحف الشريف، المدينة النبوية، عام النشر: 1416هـ-1995م.</w:t>
      </w:r>
    </w:p>
    <w:p w:rsidR="0026498E" w:rsidRPr="00E35B2C" w:rsidRDefault="0026498E" w:rsidP="00A02200">
      <w:pPr>
        <w:widowControl/>
        <w:numPr>
          <w:ilvl w:val="0"/>
          <w:numId w:val="29"/>
        </w:numPr>
        <w:tabs>
          <w:tab w:val="left" w:pos="368"/>
          <w:tab w:val="left" w:pos="509"/>
          <w:tab w:val="left" w:pos="793"/>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محاسن التأويل, محمد جمال الدين بن محمد سعيد بن قاسم الحلاق القاسمي, المحقق: محمد باسل عيون السود, الناشر: دار الكتب العلمية: بيروت, الطبعة: الأولى: 1418 هـ.</w:t>
      </w:r>
    </w:p>
    <w:p w:rsidR="0026498E" w:rsidRPr="00E35B2C" w:rsidRDefault="0026498E" w:rsidP="00A02200">
      <w:pPr>
        <w:widowControl/>
        <w:numPr>
          <w:ilvl w:val="0"/>
          <w:numId w:val="29"/>
        </w:numPr>
        <w:tabs>
          <w:tab w:val="left" w:pos="368"/>
          <w:tab w:val="left" w:pos="509"/>
          <w:tab w:val="left" w:pos="793"/>
        </w:tabs>
        <w:autoSpaceDE w:val="0"/>
        <w:autoSpaceDN w:val="0"/>
        <w:adjustRightInd w:val="0"/>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المحرر الوجيز في تفسير الكتاب العزيز, أبو محمد عبد الحق بن غالب بن عبد الرحمن بن تمام بن عطية الأندلسي المحاربي, المحقق: عبد السلام عبد الشافي محمد, الناشر: دار الكتب العلمية: بيروت, الطبعة: الأولى - 1422 هـ.</w:t>
      </w:r>
    </w:p>
    <w:p w:rsidR="0026498E" w:rsidRPr="00E35B2C" w:rsidRDefault="0026498E" w:rsidP="00417F02">
      <w:pPr>
        <w:widowControl/>
        <w:numPr>
          <w:ilvl w:val="0"/>
          <w:numId w:val="29"/>
        </w:numPr>
        <w:tabs>
          <w:tab w:val="left" w:pos="276"/>
          <w:tab w:val="left" w:pos="368"/>
          <w:tab w:val="left" w:pos="509"/>
          <w:tab w:val="left" w:pos="793"/>
          <w:tab w:val="left" w:pos="1040"/>
        </w:tabs>
        <w:autoSpaceDE w:val="0"/>
        <w:autoSpaceDN w:val="0"/>
        <w:adjustRightInd w:val="0"/>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المحكم والمحيط الأعظم أبو الحسن علي بن إسماعيل بن سيده المرسي, المحقق: عبدالحميد هنداوي الناشر: دار الكتب العلمية</w:t>
      </w:r>
      <w:r>
        <w:rPr>
          <w:rFonts w:ascii="Traditional Arabic" w:hAnsi="Traditional Arabic" w:hint="cs"/>
          <w:color w:val="auto"/>
          <w:sz w:val="32"/>
          <w:szCs w:val="32"/>
          <w:rtl/>
          <w:lang w:eastAsia="en-US"/>
        </w:rPr>
        <w:t>:</w:t>
      </w:r>
      <w:r w:rsidRPr="00E35B2C">
        <w:rPr>
          <w:rFonts w:ascii="Traditional Arabic" w:hAnsi="Traditional Arabic"/>
          <w:color w:val="auto"/>
          <w:sz w:val="32"/>
          <w:szCs w:val="32"/>
          <w:rtl/>
          <w:lang w:eastAsia="en-US"/>
        </w:rPr>
        <w:t xml:space="preserve"> بيروت</w:t>
      </w:r>
      <w:r>
        <w:rPr>
          <w:rFonts w:ascii="Traditional Arabic" w:hAnsi="Traditional Arabic" w:hint="cs"/>
          <w:color w:val="auto"/>
          <w:sz w:val="32"/>
          <w:szCs w:val="32"/>
          <w:rtl/>
          <w:lang w:eastAsia="en-US"/>
        </w:rPr>
        <w:t>,</w:t>
      </w:r>
      <w:r w:rsidRPr="00E35B2C">
        <w:rPr>
          <w:rFonts w:ascii="Traditional Arabic" w:hAnsi="Traditional Arabic"/>
          <w:color w:val="auto"/>
          <w:sz w:val="32"/>
          <w:szCs w:val="32"/>
          <w:rtl/>
          <w:lang w:eastAsia="en-US"/>
        </w:rPr>
        <w:t xml:space="preserve"> الطبعة: الأولى، 1421هـ - 2000م.</w:t>
      </w:r>
    </w:p>
    <w:p w:rsidR="0026498E" w:rsidRPr="00E35B2C" w:rsidRDefault="0026498E" w:rsidP="00A02200">
      <w:pPr>
        <w:widowControl/>
        <w:numPr>
          <w:ilvl w:val="0"/>
          <w:numId w:val="29"/>
        </w:numPr>
        <w:tabs>
          <w:tab w:val="left" w:pos="368"/>
          <w:tab w:val="left" w:pos="509"/>
          <w:tab w:val="left" w:pos="793"/>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محمد بن عبد الوهاب عقيدته السلفية ودعوته الإصلاحية وثناء العلماء عليه, أحمد بن حجر بن محمد بن حجر آل بوطامي البنعلي, الناشر: مطبعة الحكومة بمكة, الطبعة: 1395هـ</w:t>
      </w:r>
      <w:r w:rsidRPr="00E35B2C">
        <w:rPr>
          <w:rFonts w:ascii="Traditional Arabic" w:hAnsi="Traditional Arabic" w:hint="cs"/>
          <w:color w:val="auto"/>
          <w:sz w:val="32"/>
          <w:szCs w:val="32"/>
          <w:rtl/>
          <w:lang w:eastAsia="en-US"/>
        </w:rPr>
        <w:t xml:space="preserve"> -</w:t>
      </w:r>
      <w:r w:rsidRPr="00E35B2C">
        <w:rPr>
          <w:rFonts w:ascii="Traditional Arabic" w:hAnsi="Traditional Arabic"/>
          <w:color w:val="auto"/>
          <w:sz w:val="32"/>
          <w:szCs w:val="32"/>
          <w:rtl/>
          <w:lang w:eastAsia="en-US"/>
        </w:rPr>
        <w:t>1975م.</w:t>
      </w:r>
    </w:p>
    <w:p w:rsidR="0026498E" w:rsidRPr="00E35B2C" w:rsidRDefault="0026498E" w:rsidP="00A02200">
      <w:pPr>
        <w:widowControl/>
        <w:numPr>
          <w:ilvl w:val="0"/>
          <w:numId w:val="29"/>
        </w:numPr>
        <w:tabs>
          <w:tab w:val="left" w:pos="276"/>
          <w:tab w:val="left" w:pos="368"/>
          <w:tab w:val="left" w:pos="509"/>
          <w:tab w:val="left" w:pos="793"/>
          <w:tab w:val="left" w:pos="1040"/>
        </w:tabs>
        <w:autoSpaceDE w:val="0"/>
        <w:autoSpaceDN w:val="0"/>
        <w:adjustRightInd w:val="0"/>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المخصص, أبو الحسن علي بن إسماعيل بن سيده المرسي, المحقق: خليل إبراهم جفال الناشر: دار إحياء التراث العربي – بيروت الطبعة: الأولى، 1417هـ-1996م.</w:t>
      </w:r>
    </w:p>
    <w:p w:rsidR="0026498E" w:rsidRPr="00E35B2C" w:rsidRDefault="0026498E" w:rsidP="00A02200">
      <w:pPr>
        <w:widowControl/>
        <w:numPr>
          <w:ilvl w:val="0"/>
          <w:numId w:val="29"/>
        </w:numPr>
        <w:tabs>
          <w:tab w:val="left" w:pos="226"/>
          <w:tab w:val="left" w:pos="368"/>
          <w:tab w:val="left" w:pos="509"/>
          <w:tab w:val="left" w:pos="793"/>
          <w:tab w:val="left" w:pos="935"/>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مدارج السالكين بين منازل إياك نعبد وإياك نستعين, محمد بن أبي بكر بن أيوب بن سعد شمس الدين ابن قيم الجوزية, المحقق: محمد المعتصم بالله البغدادي, الناشر: دار الكتاب العربي – بيروت, الطبعة: الثالثة، 1416 هـ - 1996م.</w:t>
      </w:r>
    </w:p>
    <w:p w:rsidR="0026498E" w:rsidRPr="00E35B2C" w:rsidRDefault="0026498E" w:rsidP="00A02200">
      <w:pPr>
        <w:widowControl/>
        <w:numPr>
          <w:ilvl w:val="0"/>
          <w:numId w:val="29"/>
        </w:numPr>
        <w:tabs>
          <w:tab w:val="left" w:pos="368"/>
          <w:tab w:val="left" w:pos="509"/>
          <w:tab w:val="left" w:pos="793"/>
        </w:tabs>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المدخل إلى نظرية الالتزام العامة في الفقه الإسلامي,</w:t>
      </w:r>
      <w:r w:rsidRPr="00E35B2C">
        <w:rPr>
          <w:rFonts w:ascii="Traditional Arabic" w:hAnsi="Traditional Arabic"/>
          <w:sz w:val="32"/>
          <w:szCs w:val="32"/>
          <w:rtl/>
          <w:lang w:eastAsia="en-US"/>
        </w:rPr>
        <w:t xml:space="preserve">  مصطفى الزرقا, </w:t>
      </w:r>
      <w:r w:rsidRPr="00E35B2C">
        <w:rPr>
          <w:rFonts w:ascii="Traditional Arabic" w:hAnsi="Traditional Arabic"/>
          <w:color w:val="auto"/>
          <w:sz w:val="32"/>
          <w:szCs w:val="32"/>
          <w:rtl/>
          <w:lang w:eastAsia="en-US"/>
        </w:rPr>
        <w:t>دار القلم: دمشق, الطبعة: الأولى, 1420هـ- 1999م.</w:t>
      </w:r>
    </w:p>
    <w:p w:rsidR="0026498E" w:rsidRPr="00E35B2C" w:rsidRDefault="0026498E" w:rsidP="00A02200">
      <w:pPr>
        <w:widowControl/>
        <w:numPr>
          <w:ilvl w:val="0"/>
          <w:numId w:val="29"/>
        </w:numPr>
        <w:tabs>
          <w:tab w:val="left" w:pos="226"/>
          <w:tab w:val="left" w:pos="368"/>
          <w:tab w:val="left" w:pos="509"/>
          <w:tab w:val="left" w:pos="793"/>
          <w:tab w:val="left" w:pos="935"/>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المستدرك على الصحيحين, أبو عبد الله الحاكم محمد بن عبد الله بن محمد بن حمدويه بن نُعيم بن الحكم الضبي الطهماني النيسابوري, تحقيق: مصطفى عبد القادر عطا, الناشر: دار الكتب العلمية: بيروت, الطبعة: الأولى، 1411هـ – 1990م.</w:t>
      </w:r>
    </w:p>
    <w:p w:rsidR="0026498E" w:rsidRPr="00E35B2C" w:rsidRDefault="0026498E" w:rsidP="00A02200">
      <w:pPr>
        <w:widowControl/>
        <w:numPr>
          <w:ilvl w:val="0"/>
          <w:numId w:val="29"/>
        </w:numPr>
        <w:tabs>
          <w:tab w:val="left" w:pos="276"/>
          <w:tab w:val="left" w:pos="368"/>
          <w:tab w:val="left" w:pos="509"/>
          <w:tab w:val="left" w:pos="793"/>
          <w:tab w:val="left" w:pos="1040"/>
        </w:tabs>
        <w:autoSpaceDE w:val="0"/>
        <w:autoSpaceDN w:val="0"/>
        <w:adjustRightInd w:val="0"/>
        <w:spacing w:line="228" w:lineRule="auto"/>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مسند أبي يعلى, أبو يعلى أحمد بن علي بن المثُنى بن يحيى بن عيسى بن هلال التميمي، الموصلي, المحقق: حسين سليم أسد, الناشر: دار المأمون للتراث: دمشق, الطبعة: الأولى، 1404هـ- 1984م.</w:t>
      </w:r>
    </w:p>
    <w:p w:rsidR="0026498E" w:rsidRPr="00E35B2C" w:rsidRDefault="0026498E" w:rsidP="00A02200">
      <w:pPr>
        <w:widowControl/>
        <w:numPr>
          <w:ilvl w:val="0"/>
          <w:numId w:val="29"/>
        </w:numPr>
        <w:tabs>
          <w:tab w:val="left" w:pos="226"/>
          <w:tab w:val="left" w:pos="368"/>
          <w:tab w:val="left" w:pos="509"/>
          <w:tab w:val="left" w:pos="793"/>
          <w:tab w:val="left" w:pos="935"/>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مسند الإمام أحمد بن حنبل, أبو عبد الله أحمد بن محمد بن حنبل بن هلال بن أسد الشيباني, المحقق: شعيب الأرناؤوط - عادل مرشد، وآخرون, الناشر: مؤسسة الرسالة, الطبعة: الأولى، 1421 هـ - 2001 م.</w:t>
      </w:r>
    </w:p>
    <w:p w:rsidR="0026498E" w:rsidRPr="00E35B2C" w:rsidRDefault="0026498E" w:rsidP="00FB06DD">
      <w:pPr>
        <w:widowControl/>
        <w:numPr>
          <w:ilvl w:val="0"/>
          <w:numId w:val="29"/>
        </w:numPr>
        <w:tabs>
          <w:tab w:val="left" w:pos="276"/>
          <w:tab w:val="left" w:pos="368"/>
          <w:tab w:val="left" w:pos="509"/>
          <w:tab w:val="left" w:pos="793"/>
          <w:tab w:val="left" w:pos="1040"/>
        </w:tabs>
        <w:autoSpaceDE w:val="0"/>
        <w:autoSpaceDN w:val="0"/>
        <w:adjustRightInd w:val="0"/>
        <w:spacing w:line="228" w:lineRule="auto"/>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مسند البزار المنشور باسم البحر الزخار, أبو بكر أحمد بن عمرو بن عبد الخالق بن خلاد بن عبيدالله العتكي المعروف بالبزار, تحقيق: محفوظ الرحمن زين الله - عادل بن سعد- صبري عبد الخالق الشافعي, الناشر: مكتبة العلوم والحكم: المدينة المنورة, الطبعة: الأولى، بدأت: 1988م، وانتهت: 2009م.</w:t>
      </w:r>
    </w:p>
    <w:p w:rsidR="0026498E" w:rsidRPr="00E35B2C" w:rsidRDefault="0026498E" w:rsidP="00A02200">
      <w:pPr>
        <w:widowControl/>
        <w:numPr>
          <w:ilvl w:val="0"/>
          <w:numId w:val="29"/>
        </w:numPr>
        <w:tabs>
          <w:tab w:val="left" w:pos="226"/>
          <w:tab w:val="left" w:pos="368"/>
          <w:tab w:val="left" w:pos="509"/>
          <w:tab w:val="left" w:pos="793"/>
          <w:tab w:val="left" w:pos="935"/>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المسند الصحيح المختصر بنقل العدل عن العدل إلى رسول الله صلى الله عليه وسلم, (صحيح مسلم), مسلم بن الحجاج أبو الحسن القشيري النيسابوري, المحقق: محمد فؤاد عبد الباقي, الناشر: دار إحياء التراث العربي: بيروت.</w:t>
      </w:r>
    </w:p>
    <w:p w:rsidR="0026498E" w:rsidRPr="00E35B2C" w:rsidRDefault="0026498E" w:rsidP="00A02200">
      <w:pPr>
        <w:widowControl/>
        <w:numPr>
          <w:ilvl w:val="0"/>
          <w:numId w:val="29"/>
        </w:numPr>
        <w:tabs>
          <w:tab w:val="left" w:pos="368"/>
          <w:tab w:val="left" w:pos="509"/>
          <w:tab w:val="left" w:pos="793"/>
          <w:tab w:val="left" w:pos="899"/>
        </w:tabs>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مشارق الأنوار على صحاح الآثار, عياض بن موسى بن عياض بن عمرون اليحصبي السبتي، أبو الفضل, دار النشر: المكتبة العتيقة ودار التراث.</w:t>
      </w:r>
    </w:p>
    <w:p w:rsidR="0026498E" w:rsidRPr="00E35B2C" w:rsidRDefault="0026498E" w:rsidP="0053157E">
      <w:pPr>
        <w:widowControl/>
        <w:numPr>
          <w:ilvl w:val="0"/>
          <w:numId w:val="29"/>
        </w:numPr>
        <w:tabs>
          <w:tab w:val="left" w:pos="368"/>
          <w:tab w:val="left" w:pos="509"/>
          <w:tab w:val="left" w:pos="706"/>
          <w:tab w:val="left" w:pos="1040"/>
        </w:tabs>
        <w:autoSpaceDE w:val="0"/>
        <w:autoSpaceDN w:val="0"/>
        <w:adjustRightInd w:val="0"/>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مشاهير علماء نجد وغيرهم, عبد الرحمن بن عبد اللطيف بن عبد الله, طبع على نفقة المؤلف بإشراف دار اليمامة للبحث والترجمة والنشر: الرياض, الطبعة: الأولى، 1392هـ -1972م.</w:t>
      </w:r>
    </w:p>
    <w:p w:rsidR="0026498E" w:rsidRPr="00E35B2C" w:rsidRDefault="0026498E" w:rsidP="00A02200">
      <w:pPr>
        <w:widowControl/>
        <w:numPr>
          <w:ilvl w:val="0"/>
          <w:numId w:val="29"/>
        </w:numPr>
        <w:tabs>
          <w:tab w:val="left" w:pos="276"/>
          <w:tab w:val="left" w:pos="368"/>
          <w:tab w:val="left" w:pos="509"/>
          <w:tab w:val="left" w:pos="793"/>
          <w:tab w:val="left" w:pos="1040"/>
        </w:tabs>
        <w:autoSpaceDE w:val="0"/>
        <w:autoSpaceDN w:val="0"/>
        <w:adjustRightInd w:val="0"/>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 xml:space="preserve">المصباح المنير في غريب الشرح الكبير, أبو العباس أحمد بن محمد بن علي الفيومي ثم الحموي، الناشر: المكتبة العلمية: بيروت. </w:t>
      </w:r>
    </w:p>
    <w:p w:rsidR="0026498E" w:rsidRPr="00E35B2C" w:rsidRDefault="0026498E" w:rsidP="00417F02">
      <w:pPr>
        <w:widowControl/>
        <w:numPr>
          <w:ilvl w:val="0"/>
          <w:numId w:val="29"/>
        </w:numPr>
        <w:tabs>
          <w:tab w:val="left" w:pos="226"/>
          <w:tab w:val="left" w:pos="368"/>
          <w:tab w:val="left" w:pos="509"/>
          <w:tab w:val="left" w:pos="567"/>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مطالع الأنوار على صحاح الآثار, إبراهيم بن يوسف بن أدهم الوهراني الحمزي، أبو إسحاق ابن قرقول, تحقيق: دار الفلاح, الطبعة: الأولى، 1433 هـ - 2012 م.</w:t>
      </w:r>
    </w:p>
    <w:p w:rsidR="0026498E" w:rsidRPr="00E35B2C" w:rsidRDefault="0026498E" w:rsidP="00417F02">
      <w:pPr>
        <w:widowControl/>
        <w:numPr>
          <w:ilvl w:val="0"/>
          <w:numId w:val="29"/>
        </w:numPr>
        <w:tabs>
          <w:tab w:val="left" w:pos="276"/>
          <w:tab w:val="left" w:pos="368"/>
          <w:tab w:val="left" w:pos="509"/>
          <w:tab w:val="left" w:pos="567"/>
          <w:tab w:val="left" w:pos="793"/>
          <w:tab w:val="left" w:pos="1040"/>
        </w:tabs>
        <w:autoSpaceDE w:val="0"/>
        <w:autoSpaceDN w:val="0"/>
        <w:adjustRightInd w:val="0"/>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 xml:space="preserve">معالم التنزيل في تفسير القرآن, المعروف بتفسير البغوي, أبو محمد الحسين بن مسعود بن محمد بن الفراء البغوي الشافعي, المحقق: عبد الرزاق المهدي, الناشر: دار إحياء التراث العربي: بيروت, الطبعة: الأولى، 1420 هـ. </w:t>
      </w:r>
    </w:p>
    <w:p w:rsidR="0026498E" w:rsidRPr="00A761DF" w:rsidRDefault="0026498E" w:rsidP="00C77B57">
      <w:pPr>
        <w:pStyle w:val="ListParagraph"/>
        <w:widowControl/>
        <w:numPr>
          <w:ilvl w:val="0"/>
          <w:numId w:val="29"/>
        </w:numPr>
        <w:tabs>
          <w:tab w:val="left" w:pos="226"/>
          <w:tab w:val="left" w:pos="368"/>
        </w:tabs>
        <w:autoSpaceDE w:val="0"/>
        <w:autoSpaceDN w:val="0"/>
        <w:adjustRightInd w:val="0"/>
        <w:ind w:left="-2" w:firstLine="2"/>
        <w:rPr>
          <w:rFonts w:ascii="Traditional Arabic" w:hAnsi="Traditional Arabic"/>
          <w:color w:val="000080"/>
          <w:sz w:val="32"/>
          <w:szCs w:val="32"/>
          <w:rtl/>
        </w:rPr>
      </w:pPr>
      <w:r w:rsidRPr="00A761DF">
        <w:rPr>
          <w:rFonts w:ascii="Traditional Arabic" w:hAnsi="Traditional Arabic"/>
          <w:sz w:val="32"/>
          <w:szCs w:val="32"/>
          <w:rtl/>
        </w:rPr>
        <w:t>معاني القرآن</w:t>
      </w:r>
      <w:r w:rsidRPr="00A761DF">
        <w:rPr>
          <w:rFonts w:ascii="Traditional Arabic" w:hAnsi="Traditional Arabic" w:hint="cs"/>
          <w:color w:val="000080"/>
          <w:sz w:val="32"/>
          <w:szCs w:val="32"/>
          <w:rtl/>
        </w:rPr>
        <w:t xml:space="preserve">, </w:t>
      </w:r>
      <w:r w:rsidRPr="00A761DF">
        <w:rPr>
          <w:rFonts w:ascii="Traditional Arabic" w:hAnsi="Traditional Arabic"/>
          <w:color w:val="000080"/>
          <w:sz w:val="32"/>
          <w:szCs w:val="32"/>
          <w:rtl/>
        </w:rPr>
        <w:t>المؤلف:</w:t>
      </w:r>
      <w:r w:rsidRPr="00A761DF">
        <w:rPr>
          <w:rFonts w:ascii="Traditional Arabic" w:hAnsi="Traditional Arabic"/>
          <w:sz w:val="32"/>
          <w:szCs w:val="32"/>
          <w:rtl/>
        </w:rPr>
        <w:t xml:space="preserve"> أبو زكريا يحيى بن زياد بن عبد الله بن منظور الديلمي الفراء</w:t>
      </w:r>
      <w:r w:rsidRPr="00A761DF">
        <w:rPr>
          <w:rFonts w:ascii="Traditional Arabic" w:hAnsi="Traditional Arabic" w:hint="cs"/>
          <w:sz w:val="32"/>
          <w:szCs w:val="32"/>
          <w:rtl/>
        </w:rPr>
        <w:t>,</w:t>
      </w:r>
      <w:r w:rsidRPr="00A761DF">
        <w:rPr>
          <w:rFonts w:ascii="Traditional Arabic" w:hAnsi="Traditional Arabic" w:hint="cs"/>
          <w:color w:val="000080"/>
          <w:sz w:val="32"/>
          <w:szCs w:val="32"/>
          <w:rtl/>
        </w:rPr>
        <w:t xml:space="preserve"> </w:t>
      </w:r>
      <w:r w:rsidRPr="00A761DF">
        <w:rPr>
          <w:rFonts w:ascii="Traditional Arabic" w:hAnsi="Traditional Arabic"/>
          <w:color w:val="000080"/>
          <w:sz w:val="32"/>
          <w:szCs w:val="32"/>
          <w:rtl/>
        </w:rPr>
        <w:t>المحقق:</w:t>
      </w:r>
      <w:r w:rsidRPr="00A761DF">
        <w:rPr>
          <w:rFonts w:ascii="Traditional Arabic" w:hAnsi="Traditional Arabic"/>
          <w:sz w:val="32"/>
          <w:szCs w:val="32"/>
          <w:rtl/>
        </w:rPr>
        <w:t xml:space="preserve"> أحمد يوسف النجاتي</w:t>
      </w:r>
      <w:r w:rsidRPr="00A761DF">
        <w:rPr>
          <w:rFonts w:ascii="Traditional Arabic" w:hAnsi="Traditional Arabic" w:hint="cs"/>
          <w:sz w:val="32"/>
          <w:szCs w:val="32"/>
          <w:rtl/>
        </w:rPr>
        <w:t>-</w:t>
      </w:r>
      <w:r w:rsidRPr="00A761DF">
        <w:rPr>
          <w:rFonts w:ascii="Traditional Arabic" w:hAnsi="Traditional Arabic"/>
          <w:sz w:val="32"/>
          <w:szCs w:val="32"/>
          <w:rtl/>
        </w:rPr>
        <w:t xml:space="preserve"> محمد علي النجار </w:t>
      </w:r>
      <w:r w:rsidRPr="00A761DF">
        <w:rPr>
          <w:rFonts w:ascii="Traditional Arabic" w:hAnsi="Traditional Arabic" w:hint="cs"/>
          <w:sz w:val="32"/>
          <w:szCs w:val="32"/>
          <w:rtl/>
        </w:rPr>
        <w:t>-</w:t>
      </w:r>
      <w:r w:rsidRPr="00A761DF">
        <w:rPr>
          <w:rFonts w:ascii="Traditional Arabic" w:hAnsi="Traditional Arabic"/>
          <w:sz w:val="32"/>
          <w:szCs w:val="32"/>
          <w:rtl/>
        </w:rPr>
        <w:t xml:space="preserve"> عبد الفتاح إسماعيل الشلبي</w:t>
      </w:r>
      <w:r w:rsidRPr="00A761DF">
        <w:rPr>
          <w:rFonts w:ascii="Traditional Arabic" w:hAnsi="Traditional Arabic" w:hint="cs"/>
          <w:color w:val="000080"/>
          <w:sz w:val="32"/>
          <w:szCs w:val="32"/>
          <w:rtl/>
        </w:rPr>
        <w:t xml:space="preserve">, </w:t>
      </w:r>
      <w:r w:rsidRPr="00A761DF">
        <w:rPr>
          <w:rFonts w:ascii="Traditional Arabic" w:hAnsi="Traditional Arabic"/>
          <w:color w:val="000080"/>
          <w:sz w:val="32"/>
          <w:szCs w:val="32"/>
          <w:rtl/>
        </w:rPr>
        <w:t>الناشر:</w:t>
      </w:r>
      <w:r w:rsidRPr="00A761DF">
        <w:rPr>
          <w:rFonts w:ascii="Traditional Arabic" w:hAnsi="Traditional Arabic"/>
          <w:sz w:val="32"/>
          <w:szCs w:val="32"/>
          <w:rtl/>
        </w:rPr>
        <w:t xml:space="preserve"> دار المصرية للتأليف والترجمة</w:t>
      </w:r>
      <w:r w:rsidRPr="00A761DF">
        <w:rPr>
          <w:rFonts w:ascii="Traditional Arabic" w:hAnsi="Traditional Arabic" w:hint="cs"/>
          <w:sz w:val="32"/>
          <w:szCs w:val="32"/>
          <w:rtl/>
        </w:rPr>
        <w:t>:</w:t>
      </w:r>
      <w:r w:rsidRPr="00A761DF">
        <w:rPr>
          <w:rFonts w:ascii="Traditional Arabic" w:hAnsi="Traditional Arabic"/>
          <w:sz w:val="32"/>
          <w:szCs w:val="32"/>
          <w:rtl/>
        </w:rPr>
        <w:t xml:space="preserve"> </w:t>
      </w:r>
      <w:r w:rsidRPr="00A761DF">
        <w:rPr>
          <w:rFonts w:ascii="Traditional Arabic" w:hAnsi="Traditional Arabic" w:hint="cs"/>
          <w:sz w:val="32"/>
          <w:szCs w:val="32"/>
          <w:rtl/>
        </w:rPr>
        <w:t>القاهرة.</w:t>
      </w:r>
    </w:p>
    <w:p w:rsidR="0026498E" w:rsidRPr="00E35B2C" w:rsidRDefault="0026498E" w:rsidP="00417F02">
      <w:pPr>
        <w:widowControl/>
        <w:numPr>
          <w:ilvl w:val="0"/>
          <w:numId w:val="29"/>
        </w:numPr>
        <w:tabs>
          <w:tab w:val="left" w:pos="276"/>
          <w:tab w:val="left" w:pos="368"/>
          <w:tab w:val="left" w:pos="509"/>
          <w:tab w:val="left" w:pos="651"/>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المعجم الأوسط, سليمان بن أحمد بن أيوب بن مطير اللخمي الشامي أبو القاسم الطبراني, المحقق: طارق بن عوض الله بن محمد, عبد المحسن بن إبراهيم الحسيني, الناشر: دار الحرمين</w:t>
      </w:r>
      <w:r w:rsidRPr="00E35B2C">
        <w:rPr>
          <w:rFonts w:ascii="Traditional Arabic" w:hAnsi="Traditional Arabic" w:hint="cs"/>
          <w:color w:val="auto"/>
          <w:sz w:val="32"/>
          <w:szCs w:val="32"/>
          <w:rtl/>
          <w:lang w:eastAsia="en-US"/>
        </w:rPr>
        <w:t>:</w:t>
      </w:r>
      <w:r>
        <w:rPr>
          <w:rFonts w:ascii="Traditional Arabic" w:hAnsi="Traditional Arabic" w:hint="cs"/>
          <w:color w:val="auto"/>
          <w:sz w:val="32"/>
          <w:szCs w:val="32"/>
          <w:rtl/>
          <w:lang w:eastAsia="en-US"/>
        </w:rPr>
        <w:t xml:space="preserve"> </w:t>
      </w:r>
      <w:r w:rsidRPr="00E35B2C">
        <w:rPr>
          <w:rFonts w:ascii="Traditional Arabic" w:hAnsi="Traditional Arabic"/>
          <w:color w:val="auto"/>
          <w:sz w:val="32"/>
          <w:szCs w:val="32"/>
          <w:rtl/>
          <w:lang w:eastAsia="en-US"/>
        </w:rPr>
        <w:t>القاهرة.</w:t>
      </w:r>
    </w:p>
    <w:p w:rsidR="0026498E" w:rsidRPr="00417F02" w:rsidRDefault="0026498E" w:rsidP="00417F02">
      <w:pPr>
        <w:pStyle w:val="ListParagraph"/>
        <w:numPr>
          <w:ilvl w:val="0"/>
          <w:numId w:val="29"/>
        </w:numPr>
        <w:ind w:left="0" w:hanging="2"/>
        <w:rPr>
          <w:sz w:val="32"/>
          <w:szCs w:val="32"/>
        </w:rPr>
      </w:pPr>
      <w:r w:rsidRPr="00417F02">
        <w:rPr>
          <w:rFonts w:cs="ATraditional Arabic"/>
          <w:sz w:val="32"/>
          <w:szCs w:val="32"/>
          <w:rtl/>
        </w:rPr>
        <w:t>معجم الصواب اللغوي دليل المثقف العربي</w:t>
      </w:r>
      <w:r w:rsidRPr="00417F02">
        <w:rPr>
          <w:rFonts w:hint="cs"/>
          <w:sz w:val="32"/>
          <w:szCs w:val="32"/>
          <w:rtl/>
        </w:rPr>
        <w:t xml:space="preserve">, </w:t>
      </w:r>
      <w:r w:rsidRPr="00417F02">
        <w:rPr>
          <w:rFonts w:cs="ATraditional Arabic"/>
          <w:sz w:val="32"/>
          <w:szCs w:val="32"/>
          <w:rtl/>
        </w:rPr>
        <w:t>المؤلف: الدكتور أحمد مختار عمر بمساعدة فريق عمل</w:t>
      </w:r>
      <w:r w:rsidRPr="00417F02">
        <w:rPr>
          <w:rFonts w:hint="cs"/>
          <w:sz w:val="32"/>
          <w:szCs w:val="32"/>
          <w:rtl/>
        </w:rPr>
        <w:t xml:space="preserve">, </w:t>
      </w:r>
      <w:r w:rsidRPr="00417F02">
        <w:rPr>
          <w:rFonts w:cs="ATraditional Arabic"/>
          <w:sz w:val="32"/>
          <w:szCs w:val="32"/>
          <w:rtl/>
        </w:rPr>
        <w:t>الناشر: عالم الكتب</w:t>
      </w:r>
      <w:r w:rsidRPr="00417F02">
        <w:rPr>
          <w:rFonts w:hint="cs"/>
          <w:sz w:val="32"/>
          <w:szCs w:val="32"/>
          <w:rtl/>
        </w:rPr>
        <w:t>:</w:t>
      </w:r>
      <w:r w:rsidRPr="00417F02">
        <w:rPr>
          <w:rFonts w:cs="ATraditional Arabic"/>
          <w:sz w:val="32"/>
          <w:szCs w:val="32"/>
          <w:rtl/>
        </w:rPr>
        <w:t xml:space="preserve"> القاهرة</w:t>
      </w:r>
      <w:r w:rsidRPr="00417F02">
        <w:rPr>
          <w:rFonts w:hint="cs"/>
          <w:sz w:val="32"/>
          <w:szCs w:val="32"/>
          <w:rtl/>
        </w:rPr>
        <w:t xml:space="preserve">, </w:t>
      </w:r>
      <w:r w:rsidRPr="00417F02">
        <w:rPr>
          <w:rFonts w:cs="ATraditional Arabic"/>
          <w:sz w:val="32"/>
          <w:szCs w:val="32"/>
          <w:rtl/>
        </w:rPr>
        <w:t>الطبعة: الأولى، 1429 هـ - 2008 م</w:t>
      </w:r>
      <w:r w:rsidRPr="00417F02">
        <w:rPr>
          <w:rFonts w:hint="cs"/>
          <w:sz w:val="32"/>
          <w:szCs w:val="32"/>
          <w:rtl/>
        </w:rPr>
        <w:t>.</w:t>
      </w:r>
    </w:p>
    <w:p w:rsidR="0026498E" w:rsidRPr="00E35B2C" w:rsidRDefault="0026498E" w:rsidP="00417F02">
      <w:pPr>
        <w:widowControl/>
        <w:numPr>
          <w:ilvl w:val="0"/>
          <w:numId w:val="29"/>
        </w:numPr>
        <w:tabs>
          <w:tab w:val="left" w:pos="368"/>
          <w:tab w:val="left" w:pos="509"/>
          <w:tab w:val="left" w:pos="793"/>
        </w:tabs>
        <w:autoSpaceDE w:val="0"/>
        <w:autoSpaceDN w:val="0"/>
        <w:adjustRightInd w:val="0"/>
        <w:ind w:left="0" w:hanging="2"/>
        <w:contextualSpacing/>
        <w:jc w:val="lowKashida"/>
        <w:rPr>
          <w:rFonts w:ascii="Traditional Arabic" w:hAnsi="Traditional Arabic"/>
          <w:color w:val="000000" w:themeColor="text1"/>
          <w:sz w:val="32"/>
          <w:szCs w:val="32"/>
          <w:lang w:eastAsia="en-US"/>
        </w:rPr>
      </w:pPr>
      <w:r w:rsidRPr="00E35B2C">
        <w:rPr>
          <w:rFonts w:ascii="Traditional Arabic" w:hAnsi="Traditional Arabic" w:hint="cs"/>
          <w:color w:val="auto"/>
          <w:sz w:val="32"/>
          <w:szCs w:val="32"/>
          <w:rtl/>
          <w:lang w:eastAsia="en-US"/>
        </w:rPr>
        <w:t>المعجم الفلسفي, مجمع اللغة العربية بمصر, إبراهيم مدكور وآخرون, الهيئة العامة لشؤون المطابع الأميرية: القاهرة, 1403هـ - 1983م.</w:t>
      </w:r>
    </w:p>
    <w:p w:rsidR="0026498E" w:rsidRDefault="0026498E" w:rsidP="00417F02">
      <w:pPr>
        <w:widowControl/>
        <w:numPr>
          <w:ilvl w:val="0"/>
          <w:numId w:val="29"/>
        </w:numPr>
        <w:tabs>
          <w:tab w:val="left" w:pos="226"/>
          <w:tab w:val="left" w:pos="368"/>
          <w:tab w:val="left" w:pos="509"/>
          <w:tab w:val="left" w:pos="651"/>
          <w:tab w:val="left" w:pos="935"/>
        </w:tabs>
        <w:autoSpaceDE w:val="0"/>
        <w:autoSpaceDN w:val="0"/>
        <w:adjustRightInd w:val="0"/>
        <w:spacing w:line="228" w:lineRule="auto"/>
        <w:ind w:left="0" w:hanging="2"/>
        <w:contextualSpacing/>
        <w:jc w:val="lowKashida"/>
        <w:rPr>
          <w:rFonts w:ascii="Traditional Arabic" w:hAnsi="Traditional Arabic"/>
          <w:sz w:val="32"/>
          <w:szCs w:val="32"/>
        </w:rPr>
      </w:pPr>
      <w:r w:rsidRPr="0053157E">
        <w:rPr>
          <w:rFonts w:ascii="Traditional Arabic" w:hAnsi="Traditional Arabic"/>
          <w:color w:val="auto"/>
          <w:sz w:val="32"/>
          <w:szCs w:val="32"/>
          <w:rtl/>
          <w:lang w:eastAsia="en-US"/>
        </w:rPr>
        <w:t>المعجم الكبير, سليمان بن أحمد بن أيوب بن مطير اللخمي الشامي، أبو القاسم الطبراني, المحقق: حمدي بن عبد المجيد السلفي, دار النشر: مكتبة ابن تيمية</w:t>
      </w:r>
      <w:r w:rsidRPr="0053157E">
        <w:rPr>
          <w:rFonts w:ascii="Traditional Arabic" w:hAnsi="Traditional Arabic" w:hint="cs"/>
          <w:color w:val="auto"/>
          <w:sz w:val="32"/>
          <w:szCs w:val="32"/>
          <w:rtl/>
          <w:lang w:eastAsia="en-US"/>
        </w:rPr>
        <w:t>:</w:t>
      </w:r>
      <w:r w:rsidRPr="0053157E">
        <w:rPr>
          <w:rFonts w:ascii="Traditional Arabic" w:hAnsi="Traditional Arabic"/>
          <w:color w:val="auto"/>
          <w:sz w:val="32"/>
          <w:szCs w:val="32"/>
          <w:rtl/>
          <w:lang w:eastAsia="en-US"/>
        </w:rPr>
        <w:t xml:space="preserve"> القاهرة, الطبعة: الثانية</w:t>
      </w:r>
      <w:r w:rsidRPr="0053157E">
        <w:rPr>
          <w:rFonts w:ascii="Traditional Arabic" w:hAnsi="Traditional Arabic"/>
          <w:color w:val="000080"/>
          <w:sz w:val="32"/>
          <w:szCs w:val="32"/>
          <w:rtl/>
          <w:lang w:eastAsia="en-US"/>
        </w:rPr>
        <w:t>,</w:t>
      </w:r>
      <w:r w:rsidRPr="0053157E">
        <w:rPr>
          <w:rFonts w:ascii="Traditional Arabic" w:hAnsi="Traditional Arabic"/>
          <w:color w:val="auto"/>
          <w:sz w:val="32"/>
          <w:szCs w:val="32"/>
          <w:rtl/>
          <w:lang w:eastAsia="en-US"/>
        </w:rPr>
        <w:t xml:space="preserve"> الناشر: دار الندوة الجديدة</w:t>
      </w:r>
      <w:r w:rsidRPr="0053157E">
        <w:rPr>
          <w:rFonts w:ascii="Traditional Arabic" w:hAnsi="Traditional Arabic" w:hint="cs"/>
          <w:color w:val="auto"/>
          <w:sz w:val="32"/>
          <w:szCs w:val="32"/>
          <w:rtl/>
          <w:lang w:eastAsia="en-US"/>
        </w:rPr>
        <w:t xml:space="preserve">: </w:t>
      </w:r>
      <w:r w:rsidRPr="0053157E">
        <w:rPr>
          <w:rFonts w:ascii="Traditional Arabic" w:hAnsi="Traditional Arabic"/>
          <w:color w:val="auto"/>
          <w:sz w:val="32"/>
          <w:szCs w:val="32"/>
          <w:rtl/>
          <w:lang w:eastAsia="en-US"/>
        </w:rPr>
        <w:t>بيروت, الناشر: مكتبة دار التراث – القاهرة, الطبعة: الأولى، 1390 هـ - 1970م.</w:t>
      </w:r>
    </w:p>
    <w:p w:rsidR="0026498E" w:rsidRPr="0053157E" w:rsidRDefault="0026498E" w:rsidP="00417F02">
      <w:pPr>
        <w:widowControl/>
        <w:numPr>
          <w:ilvl w:val="0"/>
          <w:numId w:val="29"/>
        </w:numPr>
        <w:tabs>
          <w:tab w:val="left" w:pos="226"/>
          <w:tab w:val="left" w:pos="368"/>
          <w:tab w:val="left" w:pos="509"/>
          <w:tab w:val="left" w:pos="651"/>
          <w:tab w:val="left" w:pos="935"/>
        </w:tabs>
        <w:autoSpaceDE w:val="0"/>
        <w:autoSpaceDN w:val="0"/>
        <w:adjustRightInd w:val="0"/>
        <w:spacing w:line="228" w:lineRule="auto"/>
        <w:ind w:left="0" w:hanging="2"/>
        <w:contextualSpacing/>
        <w:jc w:val="lowKashida"/>
        <w:rPr>
          <w:rFonts w:ascii="Traditional Arabic" w:hAnsi="Traditional Arabic"/>
          <w:sz w:val="32"/>
          <w:szCs w:val="32"/>
        </w:rPr>
      </w:pPr>
      <w:r w:rsidRPr="0053157E">
        <w:rPr>
          <w:rFonts w:ascii="Traditional Arabic" w:hAnsi="Traditional Arabic"/>
          <w:sz w:val="32"/>
          <w:szCs w:val="32"/>
          <w:rtl/>
        </w:rPr>
        <w:t xml:space="preserve">المعجم الوسيط, مجمع اللغة العربية بالقاهرة, إبراهيم مصطفى - أحمد الزيات - حامد عبدالقادر - محمد النجار, الناشر: دار الدعوة. </w:t>
      </w:r>
    </w:p>
    <w:p w:rsidR="0026498E" w:rsidRPr="00E35B2C" w:rsidRDefault="0026498E" w:rsidP="00417F02">
      <w:pPr>
        <w:widowControl/>
        <w:numPr>
          <w:ilvl w:val="0"/>
          <w:numId w:val="29"/>
        </w:numPr>
        <w:tabs>
          <w:tab w:val="left" w:pos="368"/>
          <w:tab w:val="left" w:pos="509"/>
          <w:tab w:val="left" w:pos="793"/>
        </w:tabs>
        <w:autoSpaceDE w:val="0"/>
        <w:autoSpaceDN w:val="0"/>
        <w:adjustRightInd w:val="0"/>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معجم لغة الفقهاء, محمد رواس قلعجي - حامد صادق قنيبي, الناشر: دار النفائس للطباعة والنشر والتوزيع, الطبعة: الثانية، 1408 هـ - 1988 م.</w:t>
      </w:r>
    </w:p>
    <w:p w:rsidR="0026498E" w:rsidRPr="00E35B2C" w:rsidRDefault="0026498E" w:rsidP="00417F02">
      <w:pPr>
        <w:widowControl/>
        <w:numPr>
          <w:ilvl w:val="0"/>
          <w:numId w:val="29"/>
        </w:numPr>
        <w:tabs>
          <w:tab w:val="left" w:pos="368"/>
          <w:tab w:val="left" w:pos="509"/>
          <w:tab w:val="left" w:pos="793"/>
        </w:tabs>
        <w:autoSpaceDE w:val="0"/>
        <w:autoSpaceDN w:val="0"/>
        <w:adjustRightInd w:val="0"/>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معجم مقاليد العلوم في الحدود والرسوم, عبد الرحمن بن أبي بكر، جلال الدين السيوطي, المحقق: أ. د محمد إبراهيم عبادة, الناشر: مكتبة الآداب: القاهرة , الطبعة:</w:t>
      </w:r>
      <w:r w:rsidRPr="00E35B2C">
        <w:rPr>
          <w:rFonts w:ascii="Traditional Arabic" w:hAnsi="Traditional Arabic" w:hint="cs"/>
          <w:color w:val="auto"/>
          <w:sz w:val="32"/>
          <w:szCs w:val="32"/>
          <w:rtl/>
          <w:lang w:eastAsia="en-US"/>
        </w:rPr>
        <w:t>1</w:t>
      </w:r>
      <w:r w:rsidRPr="00E35B2C">
        <w:rPr>
          <w:rFonts w:ascii="Traditional Arabic" w:hAnsi="Traditional Arabic"/>
          <w:color w:val="auto"/>
          <w:sz w:val="32"/>
          <w:szCs w:val="32"/>
          <w:rtl/>
          <w:lang w:eastAsia="en-US"/>
        </w:rPr>
        <w:t>، 1424هـ - 2004 م.</w:t>
      </w:r>
    </w:p>
    <w:p w:rsidR="0026498E" w:rsidRPr="00A761DF" w:rsidRDefault="0026498E" w:rsidP="00C77B57">
      <w:pPr>
        <w:pStyle w:val="ListParagraph"/>
        <w:widowControl/>
        <w:numPr>
          <w:ilvl w:val="0"/>
          <w:numId w:val="29"/>
        </w:numPr>
        <w:tabs>
          <w:tab w:val="left" w:pos="226"/>
          <w:tab w:val="left" w:pos="368"/>
        </w:tabs>
        <w:autoSpaceDE w:val="0"/>
        <w:autoSpaceDN w:val="0"/>
        <w:adjustRightInd w:val="0"/>
        <w:ind w:left="-2" w:firstLine="2"/>
        <w:rPr>
          <w:rFonts w:ascii="Traditional Arabic" w:hAnsi="Traditional Arabic"/>
          <w:color w:val="000080"/>
          <w:sz w:val="32"/>
          <w:szCs w:val="32"/>
        </w:rPr>
      </w:pPr>
      <w:r w:rsidRPr="00A761DF">
        <w:rPr>
          <w:rFonts w:ascii="Traditional Arabic" w:hAnsi="Traditional Arabic"/>
          <w:sz w:val="32"/>
          <w:szCs w:val="32"/>
          <w:rtl/>
        </w:rPr>
        <w:t>مغني المحتاج إلى معرفة معاني ألفاظ المنهاج</w:t>
      </w:r>
      <w:r w:rsidRPr="00A761DF">
        <w:rPr>
          <w:rFonts w:ascii="Traditional Arabic" w:hAnsi="Traditional Arabic" w:hint="cs"/>
          <w:color w:val="000080"/>
          <w:sz w:val="32"/>
          <w:szCs w:val="32"/>
          <w:rtl/>
        </w:rPr>
        <w:t xml:space="preserve">, </w:t>
      </w:r>
      <w:r w:rsidRPr="00A761DF">
        <w:rPr>
          <w:rFonts w:ascii="Traditional Arabic" w:hAnsi="Traditional Arabic"/>
          <w:sz w:val="32"/>
          <w:szCs w:val="32"/>
          <w:rtl/>
        </w:rPr>
        <w:t>شمس الدين، محمد بن أحمد الخطيب الشربيني الشافعي</w:t>
      </w:r>
      <w:r w:rsidRPr="00A761DF">
        <w:rPr>
          <w:rFonts w:ascii="Traditional Arabic" w:hAnsi="Traditional Arabic" w:hint="cs"/>
          <w:sz w:val="32"/>
          <w:szCs w:val="32"/>
          <w:rtl/>
        </w:rPr>
        <w:t>,</w:t>
      </w:r>
      <w:r w:rsidRPr="00A761DF">
        <w:rPr>
          <w:rFonts w:ascii="Traditional Arabic" w:hAnsi="Traditional Arabic" w:hint="cs"/>
          <w:color w:val="000080"/>
          <w:sz w:val="32"/>
          <w:szCs w:val="32"/>
          <w:rtl/>
        </w:rPr>
        <w:t xml:space="preserve"> </w:t>
      </w:r>
      <w:r w:rsidRPr="00A761DF">
        <w:rPr>
          <w:rFonts w:ascii="Traditional Arabic" w:hAnsi="Traditional Arabic"/>
          <w:color w:val="000080"/>
          <w:sz w:val="32"/>
          <w:szCs w:val="32"/>
          <w:rtl/>
        </w:rPr>
        <w:t>الناشر:</w:t>
      </w:r>
      <w:r w:rsidRPr="00A761DF">
        <w:rPr>
          <w:rFonts w:ascii="Traditional Arabic" w:hAnsi="Traditional Arabic"/>
          <w:sz w:val="32"/>
          <w:szCs w:val="32"/>
          <w:rtl/>
        </w:rPr>
        <w:t xml:space="preserve"> دار الكتب العلمية</w:t>
      </w:r>
      <w:r w:rsidRPr="00A761DF">
        <w:rPr>
          <w:rFonts w:ascii="Traditional Arabic" w:hAnsi="Traditional Arabic" w:hint="cs"/>
          <w:color w:val="000080"/>
          <w:sz w:val="32"/>
          <w:szCs w:val="32"/>
          <w:rtl/>
        </w:rPr>
        <w:t xml:space="preserve">: بيروت, </w:t>
      </w:r>
      <w:r w:rsidRPr="00A761DF">
        <w:rPr>
          <w:rFonts w:ascii="Traditional Arabic" w:hAnsi="Traditional Arabic"/>
          <w:color w:val="000080"/>
          <w:sz w:val="32"/>
          <w:szCs w:val="32"/>
          <w:rtl/>
        </w:rPr>
        <w:t>الطبعة:</w:t>
      </w:r>
      <w:r w:rsidRPr="00A761DF">
        <w:rPr>
          <w:rFonts w:ascii="Traditional Arabic" w:hAnsi="Traditional Arabic"/>
          <w:sz w:val="32"/>
          <w:szCs w:val="32"/>
          <w:rtl/>
        </w:rPr>
        <w:t xml:space="preserve"> الأولى، 1415هـ - 1994م</w:t>
      </w:r>
      <w:r w:rsidRPr="00A761DF">
        <w:rPr>
          <w:rFonts w:ascii="Traditional Arabic" w:hAnsi="Traditional Arabic" w:hint="cs"/>
          <w:color w:val="000080"/>
          <w:sz w:val="32"/>
          <w:szCs w:val="32"/>
          <w:rtl/>
        </w:rPr>
        <w:t>.</w:t>
      </w:r>
    </w:p>
    <w:p w:rsidR="0026498E" w:rsidRPr="00E35B2C" w:rsidRDefault="0026498E" w:rsidP="00A02200">
      <w:pPr>
        <w:widowControl/>
        <w:numPr>
          <w:ilvl w:val="0"/>
          <w:numId w:val="29"/>
        </w:numPr>
        <w:tabs>
          <w:tab w:val="left" w:pos="276"/>
          <w:tab w:val="left" w:pos="368"/>
          <w:tab w:val="left" w:pos="509"/>
          <w:tab w:val="left" w:pos="793"/>
          <w:tab w:val="left" w:pos="1040"/>
        </w:tabs>
        <w:autoSpaceDE w:val="0"/>
        <w:autoSpaceDN w:val="0"/>
        <w:adjustRightInd w:val="0"/>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المفردات في غريب القرآن, أبو القاسم الحسين بن محمد المعروف بالراغب الأصفهاني, المحقق: صفوان عدنان الداودي, الناشر: دار القلم- الدار الشامية: دمشق- بيروت, الطبعة: الأولى, 1412هـ.</w:t>
      </w:r>
    </w:p>
    <w:p w:rsidR="0026498E" w:rsidRPr="00E35B2C" w:rsidRDefault="0026498E" w:rsidP="00A02200">
      <w:pPr>
        <w:widowControl/>
        <w:numPr>
          <w:ilvl w:val="0"/>
          <w:numId w:val="29"/>
        </w:numPr>
        <w:tabs>
          <w:tab w:val="left" w:pos="276"/>
          <w:tab w:val="left" w:pos="368"/>
          <w:tab w:val="left" w:pos="509"/>
          <w:tab w:val="left" w:pos="793"/>
          <w:tab w:val="left" w:pos="1040"/>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المفهم لما أشكل من تلخيص مسلم, المعروف بشرح القرطبي على مسلم, أبو العباس أحمد بن إبراهيم القرطبي, دار ابن كثير: دمشق</w:t>
      </w:r>
      <w:r w:rsidRPr="00E35B2C">
        <w:rPr>
          <w:rFonts w:ascii="Traditional Arabic" w:hAnsi="Traditional Arabic" w:hint="cs"/>
          <w:color w:val="auto"/>
          <w:sz w:val="32"/>
          <w:szCs w:val="32"/>
          <w:rtl/>
          <w:lang w:eastAsia="en-US"/>
        </w:rPr>
        <w:t>:</w:t>
      </w:r>
      <w:r w:rsidRPr="00E35B2C">
        <w:rPr>
          <w:rFonts w:ascii="Traditional Arabic" w:hAnsi="Traditional Arabic"/>
          <w:color w:val="auto"/>
          <w:sz w:val="32"/>
          <w:szCs w:val="32"/>
          <w:rtl/>
          <w:lang w:eastAsia="en-US"/>
        </w:rPr>
        <w:t xml:space="preserve"> بيروت, ط:1, 1417هـ - 1996م.</w:t>
      </w:r>
    </w:p>
    <w:p w:rsidR="0026498E" w:rsidRPr="00E35B2C" w:rsidRDefault="0026498E" w:rsidP="00A02200">
      <w:pPr>
        <w:widowControl/>
        <w:numPr>
          <w:ilvl w:val="0"/>
          <w:numId w:val="29"/>
        </w:numPr>
        <w:tabs>
          <w:tab w:val="left" w:pos="368"/>
          <w:tab w:val="left" w:pos="509"/>
          <w:tab w:val="left" w:pos="651"/>
          <w:tab w:val="left" w:pos="899"/>
        </w:tabs>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 xml:space="preserve">مفهوم العولمة وقراءة تاريخية للظاهرة, أحمد صدقي الدجاني، جريدة القدس، 6/2 /1998م. </w:t>
      </w:r>
    </w:p>
    <w:p w:rsidR="0026498E" w:rsidRPr="0025354C" w:rsidRDefault="0026498E" w:rsidP="0025354C">
      <w:pPr>
        <w:widowControl/>
        <w:numPr>
          <w:ilvl w:val="0"/>
          <w:numId w:val="29"/>
        </w:numPr>
        <w:tabs>
          <w:tab w:val="left" w:pos="368"/>
          <w:tab w:val="left" w:pos="509"/>
          <w:tab w:val="left" w:pos="793"/>
        </w:tabs>
        <w:autoSpaceDE w:val="0"/>
        <w:autoSpaceDN w:val="0"/>
        <w:adjustRightInd w:val="0"/>
        <w:ind w:left="0" w:hanging="2"/>
        <w:contextualSpacing/>
        <w:jc w:val="lowKashida"/>
        <w:rPr>
          <w:rFonts w:ascii="Traditional Arabic" w:hAnsi="Traditional Arabic"/>
          <w:sz w:val="32"/>
          <w:szCs w:val="32"/>
        </w:rPr>
      </w:pPr>
      <w:r w:rsidRPr="0025354C">
        <w:rPr>
          <w:rFonts w:ascii="Traditional Arabic" w:hAnsi="Traditional Arabic"/>
          <w:sz w:val="32"/>
          <w:szCs w:val="32"/>
          <w:rtl/>
        </w:rPr>
        <w:t>مفهوم قاعدة الاسـتخـلاف في الاقتصاد الإسلامي, دراسة تأصيلية في ضوء القرآن الكريم, عبدالله بن إبراهيم بن عبد الله الناصر, بدون بيانات أخرى.</w:t>
      </w:r>
    </w:p>
    <w:p w:rsidR="0026498E" w:rsidRPr="00E35B2C" w:rsidRDefault="0026498E" w:rsidP="00A02200">
      <w:pPr>
        <w:widowControl/>
        <w:numPr>
          <w:ilvl w:val="0"/>
          <w:numId w:val="29"/>
        </w:numPr>
        <w:tabs>
          <w:tab w:val="left" w:pos="368"/>
          <w:tab w:val="left" w:pos="509"/>
          <w:tab w:val="left" w:pos="651"/>
        </w:tabs>
        <w:ind w:left="0" w:hanging="2"/>
        <w:contextualSpacing/>
        <w:jc w:val="lowKashida"/>
        <w:rPr>
          <w:rFonts w:ascii="Traditional Arabic" w:hAnsi="Traditional Arabic"/>
          <w:color w:val="auto"/>
          <w:position w:val="10"/>
          <w:sz w:val="32"/>
          <w:szCs w:val="32"/>
          <w:lang w:eastAsia="en-US"/>
        </w:rPr>
      </w:pPr>
      <w:r w:rsidRPr="00E35B2C">
        <w:rPr>
          <w:rFonts w:ascii="Traditional Arabic" w:hAnsi="Traditional Arabic"/>
          <w:color w:val="auto"/>
          <w:sz w:val="32"/>
          <w:szCs w:val="32"/>
          <w:rtl/>
          <w:lang w:eastAsia="en-US"/>
        </w:rPr>
        <w:t>مقاربتان عربيتان للعوامة، ياسر عبد الجواد، مجلة المستقبل العربي, عدد: (252),</w:t>
      </w:r>
      <w:r w:rsidRPr="00E35B2C">
        <w:rPr>
          <w:rFonts w:ascii="Traditional Arabic" w:hAnsi="Traditional Arabic" w:hint="cs"/>
          <w:color w:val="auto"/>
          <w:sz w:val="32"/>
          <w:szCs w:val="32"/>
          <w:rtl/>
          <w:lang w:eastAsia="en-US"/>
        </w:rPr>
        <w:t xml:space="preserve"> </w:t>
      </w:r>
      <w:r w:rsidRPr="00E35B2C">
        <w:rPr>
          <w:rFonts w:ascii="Traditional Arabic" w:hAnsi="Traditional Arabic"/>
          <w:color w:val="auto"/>
          <w:sz w:val="32"/>
          <w:szCs w:val="32"/>
          <w:rtl/>
          <w:lang w:eastAsia="en-US"/>
        </w:rPr>
        <w:t xml:space="preserve">شباط 2000م. </w:t>
      </w:r>
    </w:p>
    <w:p w:rsidR="0026498E" w:rsidRPr="00E35B2C" w:rsidRDefault="0026498E" w:rsidP="00A02200">
      <w:pPr>
        <w:widowControl/>
        <w:numPr>
          <w:ilvl w:val="0"/>
          <w:numId w:val="29"/>
        </w:numPr>
        <w:tabs>
          <w:tab w:val="left" w:pos="368"/>
          <w:tab w:val="left" w:pos="509"/>
          <w:tab w:val="left" w:pos="793"/>
        </w:tabs>
        <w:autoSpaceDE w:val="0"/>
        <w:autoSpaceDN w:val="0"/>
        <w:adjustRightInd w:val="0"/>
        <w:ind w:left="0" w:hanging="2"/>
        <w:contextualSpacing/>
        <w:jc w:val="lowKashida"/>
        <w:rPr>
          <w:rFonts w:ascii="Traditional Arabic" w:hAnsi="Traditional Arabic"/>
          <w:color w:val="auto"/>
          <w:sz w:val="32"/>
          <w:szCs w:val="32"/>
          <w:lang w:eastAsia="en-US"/>
        </w:rPr>
      </w:pPr>
      <w:r w:rsidRPr="00E35B2C">
        <w:rPr>
          <w:rFonts w:ascii="Traditional Arabic" w:hAnsi="Traditional Arabic"/>
          <w:color w:val="auto"/>
          <w:sz w:val="32"/>
          <w:szCs w:val="32"/>
          <w:rtl/>
          <w:lang w:eastAsia="en-US"/>
        </w:rPr>
        <w:t>مقاصد الشريعة الإسلامية, محمد الطاهر بن محمد بن محمد الطاهر بن عاشور التونسي, المحقق: محمد الحبيب ابن الخوجة, عام النشر: 1425 هـ - 2004 م.</w:t>
      </w:r>
    </w:p>
    <w:p w:rsidR="0026498E" w:rsidRPr="00E35B2C" w:rsidRDefault="0026498E" w:rsidP="00A02200">
      <w:pPr>
        <w:widowControl/>
        <w:numPr>
          <w:ilvl w:val="0"/>
          <w:numId w:val="29"/>
        </w:numPr>
        <w:tabs>
          <w:tab w:val="left" w:pos="226"/>
          <w:tab w:val="left" w:pos="368"/>
          <w:tab w:val="left" w:pos="509"/>
          <w:tab w:val="left" w:pos="651"/>
          <w:tab w:val="left" w:pos="935"/>
        </w:tabs>
        <w:autoSpaceDE w:val="0"/>
        <w:autoSpaceDN w:val="0"/>
        <w:adjustRightInd w:val="0"/>
        <w:ind w:left="0" w:hanging="2"/>
        <w:contextualSpacing/>
        <w:jc w:val="lowKashida"/>
        <w:rPr>
          <w:rFonts w:ascii="Traditional Arabic" w:hAnsi="Traditional Arabic"/>
          <w:color w:val="auto"/>
          <w:sz w:val="32"/>
          <w:szCs w:val="32"/>
          <w:lang w:eastAsia="en-US"/>
        </w:rPr>
      </w:pPr>
      <w:r w:rsidRPr="00E35B2C">
        <w:rPr>
          <w:rFonts w:ascii="Traditional Arabic" w:hAnsi="Traditional Arabic" w:hint="cs"/>
          <w:color w:val="auto"/>
          <w:sz w:val="32"/>
          <w:szCs w:val="32"/>
          <w:rtl/>
          <w:lang w:eastAsia="en-US"/>
        </w:rPr>
        <w:t>مقاييس اللغة, أحمد بن فارس بن زكريا القزويني الرازي، المحقق: عبد السلام محمد هارون, الناشر: دار الفكر, عام النشر: 1399هـ - 1979م.</w:t>
      </w:r>
    </w:p>
    <w:p w:rsidR="0026498E" w:rsidRPr="00E35B2C" w:rsidRDefault="0026498E" w:rsidP="00A02200">
      <w:pPr>
        <w:widowControl/>
        <w:numPr>
          <w:ilvl w:val="0"/>
          <w:numId w:val="29"/>
        </w:numPr>
        <w:tabs>
          <w:tab w:val="left" w:pos="276"/>
          <w:tab w:val="left" w:pos="368"/>
          <w:tab w:val="left" w:pos="509"/>
          <w:tab w:val="left" w:pos="651"/>
          <w:tab w:val="left" w:pos="1040"/>
        </w:tabs>
        <w:autoSpaceDE w:val="0"/>
        <w:autoSpaceDN w:val="0"/>
        <w:adjustRightInd w:val="0"/>
        <w:spacing w:line="228" w:lineRule="auto"/>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المنهاج شرح صحيح مسلم بن الحجاج, أبو زكريا محيي الدين يحيى بن شرف النووي, الناشر: دار إحياء التراث العربي: بيروت, الطبعة: الثانية، 1392هـ.</w:t>
      </w:r>
    </w:p>
    <w:p w:rsidR="0026498E" w:rsidRPr="00E35B2C" w:rsidRDefault="0026498E" w:rsidP="00A02200">
      <w:pPr>
        <w:widowControl/>
        <w:numPr>
          <w:ilvl w:val="0"/>
          <w:numId w:val="29"/>
        </w:numPr>
        <w:tabs>
          <w:tab w:val="left" w:pos="368"/>
          <w:tab w:val="left" w:pos="509"/>
          <w:tab w:val="left" w:pos="651"/>
        </w:tabs>
        <w:ind w:left="0" w:hanging="2"/>
        <w:contextualSpacing/>
        <w:jc w:val="lowKashida"/>
        <w:rPr>
          <w:rFonts w:ascii="Traditional Arabic" w:hAnsi="Traditional Arabic"/>
          <w:color w:val="auto"/>
          <w:position w:val="10"/>
          <w:sz w:val="32"/>
          <w:szCs w:val="32"/>
          <w:rtl/>
          <w:lang w:eastAsia="en-US"/>
        </w:rPr>
      </w:pPr>
      <w:r w:rsidRPr="00E35B2C">
        <w:rPr>
          <w:rFonts w:ascii="Traditional Arabic" w:hAnsi="Traditional Arabic"/>
          <w:color w:val="auto"/>
          <w:position w:val="10"/>
          <w:sz w:val="32"/>
          <w:szCs w:val="32"/>
          <w:rtl/>
          <w:lang w:eastAsia="en-US"/>
        </w:rPr>
        <w:t>موقف المدرسة العقلية من السنة النبوية، الأمين الصادق الأمين, مكتبة الرشد: الرياض,</w:t>
      </w:r>
      <w:r w:rsidRPr="00E35B2C">
        <w:rPr>
          <w:rFonts w:ascii="Traditional Arabic" w:hAnsi="Traditional Arabic" w:hint="cs"/>
          <w:color w:val="auto"/>
          <w:position w:val="10"/>
          <w:sz w:val="32"/>
          <w:szCs w:val="32"/>
          <w:rtl/>
          <w:lang w:eastAsia="en-US"/>
        </w:rPr>
        <w:t xml:space="preserve"> </w:t>
      </w:r>
      <w:r w:rsidRPr="00E35B2C">
        <w:rPr>
          <w:rFonts w:ascii="Traditional Arabic" w:hAnsi="Traditional Arabic"/>
          <w:color w:val="auto"/>
          <w:position w:val="10"/>
          <w:sz w:val="32"/>
          <w:szCs w:val="32"/>
          <w:rtl/>
          <w:lang w:eastAsia="en-US"/>
        </w:rPr>
        <w:t>الطبعة الأولى.</w:t>
      </w:r>
    </w:p>
    <w:p w:rsidR="0026498E" w:rsidRPr="00E35B2C" w:rsidRDefault="0026498E" w:rsidP="00A02200">
      <w:pPr>
        <w:widowControl/>
        <w:numPr>
          <w:ilvl w:val="0"/>
          <w:numId w:val="29"/>
        </w:numPr>
        <w:tabs>
          <w:tab w:val="left" w:pos="368"/>
          <w:tab w:val="left" w:pos="509"/>
          <w:tab w:val="left" w:pos="651"/>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نظم الدرر في تناسب الآيات والسور, إبراهيم بن عمر بن حسن الرباط بن علي بن أبي بكر البقاعي, الناشر: دار الكتاب الإسلامي: القاهرة.</w:t>
      </w:r>
    </w:p>
    <w:p w:rsidR="0026498E" w:rsidRPr="00E35B2C" w:rsidRDefault="0026498E" w:rsidP="00A02200">
      <w:pPr>
        <w:widowControl/>
        <w:numPr>
          <w:ilvl w:val="0"/>
          <w:numId w:val="29"/>
        </w:numPr>
        <w:tabs>
          <w:tab w:val="left" w:pos="368"/>
          <w:tab w:val="left" w:pos="509"/>
          <w:tab w:val="left" w:pos="651"/>
        </w:tabs>
        <w:ind w:left="0" w:hanging="2"/>
        <w:contextualSpacing/>
        <w:jc w:val="lowKashida"/>
        <w:rPr>
          <w:rFonts w:ascii="Traditional Arabic" w:hAnsi="Traditional Arabic"/>
          <w:color w:val="auto"/>
          <w:position w:val="10"/>
          <w:sz w:val="32"/>
          <w:szCs w:val="32"/>
          <w:lang w:eastAsia="en-US"/>
        </w:rPr>
      </w:pPr>
      <w:r w:rsidRPr="00E35B2C">
        <w:rPr>
          <w:rFonts w:ascii="Traditional Arabic" w:hAnsi="Traditional Arabic"/>
          <w:color w:val="auto"/>
          <w:sz w:val="32"/>
          <w:szCs w:val="32"/>
          <w:lang w:eastAsia="en-US"/>
        </w:rPr>
        <w:t> </w:t>
      </w:r>
      <w:r w:rsidRPr="00E35B2C">
        <w:rPr>
          <w:rFonts w:ascii="Traditional Arabic" w:hAnsi="Traditional Arabic"/>
          <w:color w:val="auto"/>
          <w:position w:val="10"/>
          <w:sz w:val="32"/>
          <w:szCs w:val="32"/>
          <w:rtl/>
          <w:lang w:eastAsia="en-US"/>
        </w:rPr>
        <w:t>نقد الخطاب الاستشراقي الظاهرة الاستشراقية في الدراسات الإسلامية، ساسي سالم الحاج, دار المدار: بيروت, الطبعة: الأولى, 2002م.</w:t>
      </w:r>
    </w:p>
    <w:p w:rsidR="0026498E" w:rsidRPr="00E35B2C" w:rsidRDefault="0026498E" w:rsidP="00A02200">
      <w:pPr>
        <w:widowControl/>
        <w:numPr>
          <w:ilvl w:val="0"/>
          <w:numId w:val="29"/>
        </w:numPr>
        <w:tabs>
          <w:tab w:val="left" w:pos="276"/>
          <w:tab w:val="left" w:pos="368"/>
          <w:tab w:val="left" w:pos="509"/>
          <w:tab w:val="left" w:pos="651"/>
          <w:tab w:val="left" w:pos="1040"/>
        </w:tabs>
        <w:autoSpaceDE w:val="0"/>
        <w:autoSpaceDN w:val="0"/>
        <w:adjustRightInd w:val="0"/>
        <w:spacing w:line="228" w:lineRule="auto"/>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النكت والعيون, أو ما</w:t>
      </w:r>
      <w:r>
        <w:rPr>
          <w:rFonts w:ascii="Traditional Arabic" w:hAnsi="Traditional Arabic" w:hint="cs"/>
          <w:color w:val="auto"/>
          <w:sz w:val="32"/>
          <w:szCs w:val="32"/>
          <w:rtl/>
          <w:lang w:eastAsia="en-US"/>
        </w:rPr>
        <w:t xml:space="preserve"> </w:t>
      </w:r>
      <w:r w:rsidRPr="00E35B2C">
        <w:rPr>
          <w:rFonts w:ascii="Traditional Arabic" w:hAnsi="Traditional Arabic"/>
          <w:color w:val="auto"/>
          <w:sz w:val="32"/>
          <w:szCs w:val="32"/>
          <w:rtl/>
          <w:lang w:eastAsia="en-US"/>
        </w:rPr>
        <w:t xml:space="preserve">يعرف بتفسير الماوردي, أبو الحسن علي بن محمد بن محمد بن حبيب البصري البغدادي الشهير بالماوردي, المحقق: السيد بن عبد المقصود بن عبد الرحيم, الناشر: دار الكتب العلمية: بيروت, ط:د, ت:د. </w:t>
      </w:r>
    </w:p>
    <w:p w:rsidR="0026498E" w:rsidRPr="00E35B2C" w:rsidRDefault="0026498E" w:rsidP="00A02200">
      <w:pPr>
        <w:widowControl/>
        <w:numPr>
          <w:ilvl w:val="0"/>
          <w:numId w:val="29"/>
        </w:numPr>
        <w:tabs>
          <w:tab w:val="left" w:pos="226"/>
          <w:tab w:val="left" w:pos="368"/>
          <w:tab w:val="left" w:pos="509"/>
          <w:tab w:val="left" w:pos="651"/>
          <w:tab w:val="left" w:pos="935"/>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النهاية في غريب الحديث والأثر, مجد الدين أبو السعادات المبارك بن محمد بن محمد بن عبدالكريم الشيباني الجزري, ابن الأثير, تحقيق: طاهر أحمد الزاوي- محمود محمد الطناحي, الناشر: المكتبة العلمية: بيروت، 1399هـ - 1979م.</w:t>
      </w:r>
    </w:p>
    <w:p w:rsidR="0026498E" w:rsidRPr="00E35B2C" w:rsidRDefault="0026498E" w:rsidP="0026498E">
      <w:pPr>
        <w:widowControl/>
        <w:numPr>
          <w:ilvl w:val="0"/>
          <w:numId w:val="29"/>
        </w:numPr>
        <w:tabs>
          <w:tab w:val="left" w:pos="368"/>
          <w:tab w:val="left" w:pos="509"/>
          <w:tab w:val="left" w:pos="651"/>
        </w:tabs>
        <w:autoSpaceDE w:val="0"/>
        <w:autoSpaceDN w:val="0"/>
        <w:adjustRightInd w:val="0"/>
        <w:ind w:left="0" w:hanging="2"/>
        <w:contextualSpacing/>
        <w:jc w:val="lowKashida"/>
        <w:rPr>
          <w:rFonts w:ascii="Traditional Arabic" w:hAnsi="Traditional Arabic"/>
          <w:color w:val="auto"/>
          <w:sz w:val="32"/>
          <w:szCs w:val="32"/>
          <w:rtl/>
          <w:lang w:eastAsia="en-US"/>
        </w:rPr>
      </w:pPr>
      <w:r w:rsidRPr="00E35B2C">
        <w:rPr>
          <w:rFonts w:ascii="Traditional Arabic" w:hAnsi="Traditional Arabic"/>
          <w:color w:val="auto"/>
          <w:sz w:val="32"/>
          <w:szCs w:val="32"/>
          <w:rtl/>
          <w:lang w:eastAsia="en-US"/>
        </w:rPr>
        <w:t>الواضح في أصول الفقه, أبو الوفاء، علي بن عقيل بن محمد بن عقيل البغدادي الظفري، المحقق: الدكتور عَبد الله بن عَبد المُحسن التركي, الناشر: مؤسسة الرسالة للطباعة والنشر والتوزيع، بيروت: لبنان, الطبعة: الأولى، 1420 هـ - 1999 م.</w:t>
      </w:r>
    </w:p>
    <w:p w:rsidR="0026498E" w:rsidRDefault="0026498E" w:rsidP="0026498E">
      <w:pPr>
        <w:widowControl/>
        <w:numPr>
          <w:ilvl w:val="0"/>
          <w:numId w:val="29"/>
        </w:numPr>
        <w:tabs>
          <w:tab w:val="left" w:pos="368"/>
          <w:tab w:val="left" w:pos="567"/>
        </w:tabs>
        <w:autoSpaceDE w:val="0"/>
        <w:autoSpaceDN w:val="0"/>
        <w:adjustRightInd w:val="0"/>
        <w:ind w:left="0" w:hanging="2"/>
        <w:contextualSpacing/>
        <w:jc w:val="lowKashida"/>
        <w:rPr>
          <w:rFonts w:ascii="Traditional Arabic" w:hAnsi="Traditional Arabic"/>
          <w:sz w:val="32"/>
          <w:szCs w:val="32"/>
        </w:rPr>
      </w:pPr>
      <w:r w:rsidRPr="0025354C">
        <w:rPr>
          <w:rFonts w:ascii="Traditional Arabic" w:hAnsi="Traditional Arabic"/>
          <w:color w:val="auto"/>
          <w:sz w:val="32"/>
          <w:szCs w:val="32"/>
          <w:rtl/>
          <w:lang w:eastAsia="en-US"/>
        </w:rPr>
        <w:t>اليسر والسماحة في الإسلام, فالح بن محمد الصغير, اللجنة العلمية</w:t>
      </w:r>
      <w:r w:rsidRPr="0025354C">
        <w:rPr>
          <w:rFonts w:ascii="Traditional Arabic" w:hAnsi="Traditional Arabic" w:hint="cs"/>
          <w:color w:val="auto"/>
          <w:sz w:val="32"/>
          <w:szCs w:val="32"/>
          <w:rtl/>
          <w:lang w:eastAsia="en-US"/>
        </w:rPr>
        <w:t xml:space="preserve"> </w:t>
      </w:r>
      <w:r w:rsidRPr="0025354C">
        <w:rPr>
          <w:rFonts w:ascii="Traditional Arabic" w:hAnsi="Traditional Arabic"/>
          <w:color w:val="auto"/>
          <w:sz w:val="32"/>
          <w:szCs w:val="32"/>
          <w:rtl/>
          <w:lang w:eastAsia="en-US"/>
        </w:rPr>
        <w:t>للمؤتمر العالمي عن موقف الإسلام من الإرهاب</w:t>
      </w:r>
      <w:r w:rsidRPr="0025354C">
        <w:rPr>
          <w:rFonts w:ascii="Traditional Arabic" w:hAnsi="Traditional Arabic" w:hint="cs"/>
          <w:color w:val="auto"/>
          <w:sz w:val="32"/>
          <w:szCs w:val="32"/>
          <w:rtl/>
          <w:lang w:eastAsia="en-US"/>
        </w:rPr>
        <w:t xml:space="preserve">, عام: </w:t>
      </w:r>
      <w:r w:rsidRPr="0025354C">
        <w:rPr>
          <w:rFonts w:ascii="Traditional Arabic" w:hAnsi="Traditional Arabic"/>
          <w:color w:val="auto"/>
          <w:sz w:val="32"/>
          <w:szCs w:val="32"/>
          <w:rtl/>
          <w:lang w:eastAsia="en-US"/>
        </w:rPr>
        <w:t xml:space="preserve">1425هـ </w:t>
      </w:r>
      <w:r w:rsidRPr="0025354C">
        <w:rPr>
          <w:rFonts w:ascii="Traditional Arabic" w:hAnsi="Traditional Arabic" w:hint="cs"/>
          <w:color w:val="auto"/>
          <w:sz w:val="32"/>
          <w:szCs w:val="32"/>
          <w:rtl/>
          <w:lang w:eastAsia="en-US"/>
        </w:rPr>
        <w:t>-</w:t>
      </w:r>
      <w:r w:rsidRPr="0025354C">
        <w:rPr>
          <w:rFonts w:ascii="Traditional Arabic" w:hAnsi="Traditional Arabic"/>
          <w:color w:val="auto"/>
          <w:sz w:val="32"/>
          <w:szCs w:val="32"/>
          <w:rtl/>
          <w:lang w:eastAsia="en-US"/>
        </w:rPr>
        <w:t xml:space="preserve"> 2004م</w:t>
      </w:r>
      <w:r w:rsidRPr="0025354C">
        <w:rPr>
          <w:rFonts w:ascii="Traditional Arabic" w:hAnsi="Traditional Arabic" w:hint="cs"/>
          <w:color w:val="auto"/>
          <w:sz w:val="32"/>
          <w:szCs w:val="32"/>
          <w:rtl/>
          <w:lang w:eastAsia="en-US"/>
        </w:rPr>
        <w:t>.</w:t>
      </w:r>
    </w:p>
    <w:p w:rsidR="00E35B2C" w:rsidRPr="00E35B2C" w:rsidRDefault="00E35B2C" w:rsidP="00A02200">
      <w:pPr>
        <w:widowControl/>
        <w:ind w:hanging="2"/>
        <w:rPr>
          <w:rFonts w:ascii="Traditional Arabic" w:hAnsi="Traditional Arabic"/>
          <w:color w:val="auto"/>
          <w:position w:val="10"/>
          <w:sz w:val="28"/>
          <w:szCs w:val="28"/>
          <w:rtl/>
          <w:lang w:eastAsia="en-US"/>
        </w:rPr>
      </w:pPr>
    </w:p>
    <w:p w:rsidR="00E35B2C" w:rsidRDefault="00E35B2C" w:rsidP="00A02200">
      <w:pPr>
        <w:widowControl/>
        <w:ind w:hanging="2"/>
        <w:rPr>
          <w:rFonts w:ascii="Traditional Arabic" w:hAnsi="Traditional Arabic"/>
          <w:color w:val="auto"/>
          <w:position w:val="10"/>
          <w:sz w:val="28"/>
          <w:szCs w:val="28"/>
          <w:rtl/>
          <w:lang w:eastAsia="en-US"/>
        </w:rPr>
      </w:pPr>
    </w:p>
    <w:p w:rsidR="0084556B" w:rsidRDefault="0084556B" w:rsidP="00A02200">
      <w:pPr>
        <w:widowControl/>
        <w:ind w:hanging="2"/>
        <w:rPr>
          <w:rFonts w:ascii="Traditional Arabic" w:hAnsi="Traditional Arabic"/>
          <w:color w:val="auto"/>
          <w:position w:val="10"/>
          <w:sz w:val="28"/>
          <w:szCs w:val="28"/>
          <w:rtl/>
          <w:lang w:eastAsia="en-US"/>
        </w:rPr>
      </w:pPr>
    </w:p>
    <w:p w:rsidR="0084556B" w:rsidRDefault="0084556B" w:rsidP="00A02200">
      <w:pPr>
        <w:widowControl/>
        <w:ind w:hanging="2"/>
        <w:rPr>
          <w:rFonts w:ascii="Traditional Arabic" w:hAnsi="Traditional Arabic"/>
          <w:color w:val="auto"/>
          <w:position w:val="10"/>
          <w:sz w:val="28"/>
          <w:szCs w:val="28"/>
          <w:rtl/>
          <w:lang w:eastAsia="en-US"/>
        </w:rPr>
      </w:pPr>
    </w:p>
    <w:p w:rsidR="0084556B" w:rsidRDefault="0084556B" w:rsidP="00A02200">
      <w:pPr>
        <w:widowControl/>
        <w:ind w:hanging="2"/>
        <w:rPr>
          <w:rFonts w:ascii="Traditional Arabic" w:hAnsi="Traditional Arabic"/>
          <w:color w:val="auto"/>
          <w:position w:val="10"/>
          <w:sz w:val="28"/>
          <w:szCs w:val="28"/>
          <w:rtl/>
          <w:lang w:eastAsia="en-US"/>
        </w:rPr>
      </w:pPr>
    </w:p>
    <w:p w:rsidR="0084556B" w:rsidRDefault="0084556B" w:rsidP="00A02200">
      <w:pPr>
        <w:widowControl/>
        <w:ind w:hanging="2"/>
        <w:rPr>
          <w:rFonts w:ascii="Traditional Arabic" w:hAnsi="Traditional Arabic"/>
          <w:color w:val="auto"/>
          <w:position w:val="10"/>
          <w:sz w:val="28"/>
          <w:szCs w:val="28"/>
          <w:rtl/>
          <w:lang w:eastAsia="en-US"/>
        </w:rPr>
      </w:pPr>
    </w:p>
    <w:p w:rsidR="0084556B" w:rsidRDefault="0084556B" w:rsidP="00A02200">
      <w:pPr>
        <w:widowControl/>
        <w:ind w:hanging="2"/>
        <w:rPr>
          <w:rFonts w:ascii="Traditional Arabic" w:hAnsi="Traditional Arabic"/>
          <w:color w:val="auto"/>
          <w:position w:val="10"/>
          <w:sz w:val="28"/>
          <w:szCs w:val="28"/>
          <w:rtl/>
          <w:lang w:eastAsia="en-US"/>
        </w:rPr>
      </w:pPr>
    </w:p>
    <w:p w:rsidR="0084556B" w:rsidRDefault="0084556B" w:rsidP="00A02200">
      <w:pPr>
        <w:widowControl/>
        <w:ind w:hanging="2"/>
        <w:rPr>
          <w:rFonts w:ascii="Traditional Arabic" w:hAnsi="Traditional Arabic"/>
          <w:color w:val="auto"/>
          <w:position w:val="10"/>
          <w:sz w:val="28"/>
          <w:szCs w:val="28"/>
          <w:rtl/>
          <w:lang w:eastAsia="en-US"/>
        </w:rPr>
      </w:pPr>
    </w:p>
    <w:p w:rsidR="0084556B" w:rsidRDefault="0084556B" w:rsidP="00A02200">
      <w:pPr>
        <w:widowControl/>
        <w:ind w:hanging="2"/>
        <w:rPr>
          <w:rFonts w:ascii="Traditional Arabic" w:hAnsi="Traditional Arabic"/>
          <w:color w:val="auto"/>
          <w:position w:val="10"/>
          <w:sz w:val="28"/>
          <w:szCs w:val="28"/>
          <w:rtl/>
          <w:lang w:eastAsia="en-US"/>
        </w:rPr>
      </w:pPr>
    </w:p>
    <w:p w:rsidR="0084556B" w:rsidRDefault="0084556B" w:rsidP="00A02200">
      <w:pPr>
        <w:widowControl/>
        <w:ind w:hanging="2"/>
        <w:rPr>
          <w:rFonts w:ascii="Traditional Arabic" w:hAnsi="Traditional Arabic"/>
          <w:color w:val="auto"/>
          <w:position w:val="10"/>
          <w:sz w:val="28"/>
          <w:szCs w:val="28"/>
          <w:rtl/>
          <w:lang w:eastAsia="en-US"/>
        </w:rPr>
      </w:pPr>
    </w:p>
    <w:p w:rsidR="0084556B" w:rsidRDefault="0084556B" w:rsidP="00A02200">
      <w:pPr>
        <w:widowControl/>
        <w:ind w:hanging="2"/>
        <w:rPr>
          <w:rFonts w:ascii="Traditional Arabic" w:hAnsi="Traditional Arabic"/>
          <w:color w:val="auto"/>
          <w:position w:val="10"/>
          <w:sz w:val="28"/>
          <w:szCs w:val="28"/>
          <w:rtl/>
          <w:lang w:eastAsia="en-US"/>
        </w:rPr>
      </w:pPr>
    </w:p>
    <w:p w:rsidR="0084556B" w:rsidRDefault="0084556B" w:rsidP="00A02200">
      <w:pPr>
        <w:widowControl/>
        <w:ind w:hanging="2"/>
        <w:rPr>
          <w:rFonts w:ascii="Traditional Arabic" w:hAnsi="Traditional Arabic"/>
          <w:color w:val="auto"/>
          <w:position w:val="10"/>
          <w:sz w:val="28"/>
          <w:szCs w:val="28"/>
          <w:rtl/>
          <w:lang w:eastAsia="en-US"/>
        </w:rPr>
      </w:pPr>
    </w:p>
    <w:p w:rsidR="0084556B" w:rsidRDefault="0084556B" w:rsidP="00A02200">
      <w:pPr>
        <w:widowControl/>
        <w:ind w:hanging="2"/>
        <w:rPr>
          <w:rFonts w:ascii="Traditional Arabic" w:hAnsi="Traditional Arabic"/>
          <w:color w:val="auto"/>
          <w:position w:val="10"/>
          <w:sz w:val="28"/>
          <w:szCs w:val="28"/>
          <w:rtl/>
          <w:lang w:eastAsia="en-US"/>
        </w:rPr>
      </w:pPr>
    </w:p>
    <w:p w:rsidR="0084556B" w:rsidRDefault="0084556B" w:rsidP="00A02200">
      <w:pPr>
        <w:widowControl/>
        <w:ind w:hanging="2"/>
        <w:rPr>
          <w:rFonts w:ascii="Traditional Arabic" w:hAnsi="Traditional Arabic"/>
          <w:color w:val="auto"/>
          <w:position w:val="10"/>
          <w:sz w:val="28"/>
          <w:szCs w:val="28"/>
          <w:rtl/>
          <w:lang w:eastAsia="en-US"/>
        </w:rPr>
      </w:pPr>
    </w:p>
    <w:p w:rsidR="0084556B" w:rsidRDefault="0084556B" w:rsidP="00A02200">
      <w:pPr>
        <w:widowControl/>
        <w:ind w:hanging="2"/>
        <w:rPr>
          <w:rFonts w:ascii="Traditional Arabic" w:hAnsi="Traditional Arabic"/>
          <w:color w:val="auto"/>
          <w:position w:val="10"/>
          <w:sz w:val="28"/>
          <w:szCs w:val="28"/>
          <w:rtl/>
          <w:lang w:eastAsia="en-US"/>
        </w:rPr>
      </w:pPr>
    </w:p>
    <w:p w:rsidR="0084556B" w:rsidRDefault="0084556B" w:rsidP="00A02200">
      <w:pPr>
        <w:widowControl/>
        <w:ind w:hanging="2"/>
        <w:rPr>
          <w:rFonts w:ascii="Traditional Arabic" w:hAnsi="Traditional Arabic"/>
          <w:color w:val="auto"/>
          <w:position w:val="10"/>
          <w:sz w:val="28"/>
          <w:szCs w:val="28"/>
          <w:rtl/>
          <w:lang w:eastAsia="en-US"/>
        </w:rPr>
      </w:pPr>
    </w:p>
    <w:p w:rsidR="00417F02" w:rsidRDefault="00417F02" w:rsidP="00A02200">
      <w:pPr>
        <w:widowControl/>
        <w:ind w:hanging="2"/>
        <w:rPr>
          <w:rFonts w:ascii="Traditional Arabic" w:hAnsi="Traditional Arabic"/>
          <w:color w:val="auto"/>
          <w:position w:val="10"/>
          <w:sz w:val="28"/>
          <w:szCs w:val="28"/>
          <w:rtl/>
          <w:lang w:eastAsia="en-US"/>
        </w:rPr>
      </w:pPr>
    </w:p>
    <w:p w:rsidR="00417F02" w:rsidRDefault="00417F02" w:rsidP="00A02200">
      <w:pPr>
        <w:widowControl/>
        <w:ind w:hanging="2"/>
        <w:rPr>
          <w:rFonts w:ascii="Traditional Arabic" w:hAnsi="Traditional Arabic"/>
          <w:color w:val="auto"/>
          <w:position w:val="10"/>
          <w:sz w:val="28"/>
          <w:szCs w:val="28"/>
          <w:rtl/>
          <w:lang w:eastAsia="en-US"/>
        </w:rPr>
      </w:pPr>
    </w:p>
    <w:p w:rsidR="00417F02" w:rsidRDefault="00417F02" w:rsidP="00A02200">
      <w:pPr>
        <w:widowControl/>
        <w:ind w:hanging="2"/>
        <w:rPr>
          <w:rFonts w:ascii="Traditional Arabic" w:hAnsi="Traditional Arabic"/>
          <w:color w:val="auto"/>
          <w:position w:val="10"/>
          <w:sz w:val="28"/>
          <w:szCs w:val="28"/>
          <w:rtl/>
          <w:lang w:eastAsia="en-US"/>
        </w:rPr>
      </w:pPr>
    </w:p>
    <w:p w:rsidR="00417F02" w:rsidRDefault="00417F02" w:rsidP="00A02200">
      <w:pPr>
        <w:widowControl/>
        <w:ind w:hanging="2"/>
        <w:rPr>
          <w:rFonts w:ascii="Traditional Arabic" w:hAnsi="Traditional Arabic"/>
          <w:color w:val="auto"/>
          <w:position w:val="10"/>
          <w:sz w:val="28"/>
          <w:szCs w:val="28"/>
          <w:rtl/>
          <w:lang w:eastAsia="en-US"/>
        </w:rPr>
      </w:pPr>
    </w:p>
    <w:p w:rsidR="00E35B2C" w:rsidRDefault="00E35B2C" w:rsidP="00881A00">
      <w:pPr>
        <w:widowControl/>
        <w:tabs>
          <w:tab w:val="left" w:pos="368"/>
          <w:tab w:val="left" w:pos="509"/>
        </w:tabs>
        <w:autoSpaceDE w:val="0"/>
        <w:autoSpaceDN w:val="0"/>
        <w:adjustRightInd w:val="0"/>
        <w:ind w:hanging="2"/>
        <w:rPr>
          <w:rFonts w:ascii="Traditional Arabic" w:hAnsi="Traditional Arabic"/>
          <w:color w:val="auto"/>
          <w:rtl/>
          <w:lang w:eastAsia="en-US"/>
        </w:rPr>
      </w:pPr>
      <w:bookmarkStart w:id="10" w:name="HEADER01"/>
      <w:bookmarkEnd w:id="10"/>
      <w:r w:rsidRPr="00E35B2C">
        <w:rPr>
          <w:rFonts w:ascii="Traditional Arabic" w:hAnsi="Traditional Arabic" w:hint="cs"/>
          <w:b/>
          <w:bCs/>
          <w:color w:val="FF0000"/>
          <w:rtl/>
          <w:lang w:eastAsia="en-US"/>
        </w:rPr>
        <w:t xml:space="preserve">  </w:t>
      </w:r>
      <w:r w:rsidRPr="00E35B2C">
        <w:rPr>
          <w:rFonts w:ascii="Traditional Arabic" w:hAnsi="Traditional Arabic"/>
          <w:b/>
          <w:bCs/>
          <w:color w:val="FF0000"/>
          <w:rtl/>
          <w:lang w:eastAsia="en-US"/>
        </w:rPr>
        <w:t xml:space="preserve">                    </w:t>
      </w:r>
      <w:r w:rsidR="0053157E">
        <w:rPr>
          <w:rFonts w:ascii="Traditional Arabic" w:hAnsi="Traditional Arabic" w:hint="cs"/>
          <w:b/>
          <w:bCs/>
          <w:color w:val="FF0000"/>
          <w:rtl/>
          <w:lang w:eastAsia="en-US"/>
        </w:rPr>
        <w:t xml:space="preserve">         </w:t>
      </w:r>
      <w:r w:rsidR="00447664">
        <w:rPr>
          <w:rFonts w:ascii="Traditional Arabic" w:hAnsi="Traditional Arabic" w:hint="cs"/>
          <w:b/>
          <w:bCs/>
          <w:color w:val="FF0000"/>
          <w:rtl/>
          <w:lang w:eastAsia="en-US"/>
        </w:rPr>
        <w:t xml:space="preserve"> </w:t>
      </w:r>
      <w:r w:rsidR="00881A00">
        <w:rPr>
          <w:rFonts w:ascii="Traditional Arabic" w:hAnsi="Traditional Arabic" w:hint="cs"/>
          <w:b/>
          <w:bCs/>
          <w:color w:val="FF0000"/>
          <w:rtl/>
          <w:lang w:eastAsia="en-US"/>
        </w:rPr>
        <w:t xml:space="preserve"> </w:t>
      </w:r>
      <w:r w:rsidRPr="00E35B2C">
        <w:rPr>
          <w:rFonts w:ascii="Traditional Arabic" w:hAnsi="Traditional Arabic"/>
          <w:b/>
          <w:bCs/>
          <w:color w:val="FF0000"/>
          <w:rtl/>
          <w:lang w:eastAsia="en-US"/>
        </w:rPr>
        <w:t>فهرس الموضوعات.</w:t>
      </w:r>
    </w:p>
    <w:tbl>
      <w:tblPr>
        <w:tblStyle w:val="TableGrid"/>
        <w:bidiVisual/>
        <w:tblW w:w="0" w:type="auto"/>
        <w:jc w:val="center"/>
        <w:tblInd w:w="0" w:type="dxa"/>
        <w:tblLook w:val="04A0" w:firstRow="1" w:lastRow="0" w:firstColumn="1" w:lastColumn="0" w:noHBand="0" w:noVBand="1"/>
      </w:tblPr>
      <w:tblGrid>
        <w:gridCol w:w="7124"/>
        <w:gridCol w:w="1809"/>
      </w:tblGrid>
      <w:tr w:rsidR="00447664" w:rsidRPr="00447664" w:rsidTr="00F30E58">
        <w:trPr>
          <w:jc w:val="center"/>
        </w:trPr>
        <w:tc>
          <w:tcPr>
            <w:tcW w:w="7124" w:type="dxa"/>
            <w:tcBorders>
              <w:top w:val="single" w:sz="4" w:space="0" w:color="auto"/>
              <w:left w:val="single" w:sz="4" w:space="0" w:color="auto"/>
              <w:bottom w:val="single" w:sz="4" w:space="0" w:color="auto"/>
              <w:right w:val="single" w:sz="4" w:space="0" w:color="auto"/>
            </w:tcBorders>
            <w:hideMark/>
          </w:tcPr>
          <w:p w:rsidR="00447664" w:rsidRPr="00447664" w:rsidRDefault="00447664" w:rsidP="00881A00">
            <w:pPr>
              <w:widowControl/>
              <w:ind w:hanging="2"/>
              <w:jc w:val="center"/>
              <w:rPr>
                <w:rFonts w:ascii="Traditional Arabic" w:hAnsi="Traditional Arabic"/>
                <w:b/>
                <w:bCs/>
                <w:color w:val="auto"/>
                <w:sz w:val="40"/>
                <w:szCs w:val="40"/>
                <w:lang w:eastAsia="en-US"/>
              </w:rPr>
            </w:pPr>
            <w:r w:rsidRPr="00447664">
              <w:rPr>
                <w:rFonts w:ascii="Traditional Arabic" w:hAnsi="Traditional Arabic"/>
                <w:b/>
                <w:bCs/>
                <w:color w:val="auto"/>
                <w:sz w:val="40"/>
                <w:szCs w:val="40"/>
                <w:rtl/>
                <w:lang w:eastAsia="en-US"/>
              </w:rPr>
              <w:t xml:space="preserve">  </w:t>
            </w:r>
            <w:r w:rsidRPr="00447664">
              <w:rPr>
                <w:rFonts w:ascii="Traditional Arabic" w:hAnsi="Traditional Arabic" w:hint="cs"/>
                <w:b/>
                <w:bCs/>
                <w:color w:val="auto"/>
                <w:sz w:val="40"/>
                <w:szCs w:val="40"/>
                <w:rtl/>
                <w:lang w:eastAsia="en-US"/>
              </w:rPr>
              <w:t xml:space="preserve">     </w:t>
            </w:r>
            <w:r w:rsidR="00881A00">
              <w:rPr>
                <w:rFonts w:ascii="Traditional Arabic" w:hAnsi="Traditional Arabic" w:hint="cs"/>
                <w:b/>
                <w:bCs/>
                <w:color w:val="auto"/>
                <w:sz w:val="40"/>
                <w:szCs w:val="40"/>
                <w:rtl/>
                <w:lang w:eastAsia="en-US"/>
              </w:rPr>
              <w:t xml:space="preserve">  </w:t>
            </w:r>
            <w:r w:rsidRPr="00447664">
              <w:rPr>
                <w:rFonts w:ascii="Traditional Arabic" w:hAnsi="Traditional Arabic"/>
                <w:b/>
                <w:bCs/>
                <w:color w:val="auto"/>
                <w:sz w:val="40"/>
                <w:szCs w:val="40"/>
                <w:rtl/>
                <w:lang w:eastAsia="en-US"/>
              </w:rPr>
              <w:t>الموضوع</w:t>
            </w:r>
          </w:p>
        </w:tc>
        <w:tc>
          <w:tcPr>
            <w:tcW w:w="1809" w:type="dxa"/>
            <w:tcBorders>
              <w:top w:val="single" w:sz="4" w:space="0" w:color="auto"/>
              <w:left w:val="single" w:sz="4" w:space="0" w:color="auto"/>
              <w:bottom w:val="single" w:sz="4" w:space="0" w:color="auto"/>
              <w:right w:val="single" w:sz="4" w:space="0" w:color="auto"/>
            </w:tcBorders>
            <w:hideMark/>
          </w:tcPr>
          <w:p w:rsidR="00447664" w:rsidRPr="00447664" w:rsidRDefault="00447664" w:rsidP="00447664">
            <w:pPr>
              <w:widowControl/>
              <w:ind w:hanging="2"/>
              <w:jc w:val="center"/>
              <w:rPr>
                <w:rFonts w:ascii="Traditional Arabic" w:hAnsi="Traditional Arabic"/>
                <w:b/>
                <w:bCs/>
                <w:color w:val="auto"/>
                <w:sz w:val="40"/>
                <w:szCs w:val="40"/>
                <w:lang w:eastAsia="en-US"/>
              </w:rPr>
            </w:pPr>
            <w:r w:rsidRPr="00447664">
              <w:rPr>
                <w:rFonts w:ascii="Traditional Arabic" w:hAnsi="Traditional Arabic"/>
                <w:b/>
                <w:bCs/>
                <w:color w:val="auto"/>
                <w:sz w:val="40"/>
                <w:szCs w:val="40"/>
                <w:rtl/>
                <w:lang w:eastAsia="en-US"/>
              </w:rPr>
              <w:t>الصفحة</w:t>
            </w:r>
          </w:p>
        </w:tc>
      </w:tr>
      <w:tr w:rsidR="00447664" w:rsidRPr="00447664" w:rsidTr="00F30E58">
        <w:trPr>
          <w:jc w:val="center"/>
        </w:trPr>
        <w:tc>
          <w:tcPr>
            <w:tcW w:w="7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47664" w:rsidRPr="00447664" w:rsidRDefault="00447664" w:rsidP="00447664">
            <w:pPr>
              <w:widowControl/>
              <w:autoSpaceDE w:val="0"/>
              <w:autoSpaceDN w:val="0"/>
              <w:adjustRightInd w:val="0"/>
              <w:ind w:hanging="2"/>
              <w:rPr>
                <w:rFonts w:ascii="Traditional Arabic" w:hAnsi="Traditional Arabic"/>
                <w:b/>
                <w:bCs/>
                <w:color w:val="FF0000"/>
                <w:sz w:val="32"/>
                <w:szCs w:val="32"/>
                <w:lang w:eastAsia="en-US"/>
              </w:rPr>
            </w:pPr>
            <w:r w:rsidRPr="00447664">
              <w:rPr>
                <w:rFonts w:ascii="Traditional Arabic" w:hAnsi="Traditional Arabic"/>
                <w:b/>
                <w:bCs/>
                <w:color w:val="FF0000"/>
                <w:sz w:val="32"/>
                <w:szCs w:val="32"/>
                <w:rtl/>
                <w:lang w:eastAsia="en-US"/>
              </w:rPr>
              <w:t>المقدمة.</w:t>
            </w:r>
          </w:p>
        </w:tc>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47664" w:rsidRPr="00447664" w:rsidRDefault="00417F02" w:rsidP="00447664">
            <w:pPr>
              <w:widowControl/>
              <w:ind w:hanging="2"/>
              <w:jc w:val="center"/>
              <w:rPr>
                <w:rFonts w:ascii="Traditional Arabic" w:hAnsi="Traditional Arabic"/>
                <w:color w:val="000000" w:themeColor="text1"/>
                <w:lang w:eastAsia="en-US"/>
              </w:rPr>
            </w:pPr>
            <w:r>
              <w:rPr>
                <w:rFonts w:ascii="Traditional Arabic" w:hAnsi="Traditional Arabic" w:hint="cs"/>
                <w:color w:val="000000" w:themeColor="text1"/>
                <w:rtl/>
                <w:lang w:eastAsia="en-US"/>
              </w:rPr>
              <w:t>3</w:t>
            </w:r>
          </w:p>
        </w:tc>
      </w:tr>
      <w:tr w:rsidR="00447664" w:rsidRPr="00447664" w:rsidTr="00F30E58">
        <w:trPr>
          <w:trHeight w:val="516"/>
          <w:jc w:val="center"/>
        </w:trPr>
        <w:tc>
          <w:tcPr>
            <w:tcW w:w="7124" w:type="dxa"/>
            <w:tcBorders>
              <w:top w:val="single" w:sz="4" w:space="0" w:color="auto"/>
              <w:left w:val="single" w:sz="4" w:space="0" w:color="auto"/>
              <w:bottom w:val="single" w:sz="4" w:space="0" w:color="auto"/>
              <w:right w:val="single" w:sz="4" w:space="0" w:color="auto"/>
            </w:tcBorders>
            <w:hideMark/>
          </w:tcPr>
          <w:p w:rsidR="00447664" w:rsidRPr="00447664" w:rsidRDefault="00447664" w:rsidP="00447664">
            <w:pPr>
              <w:widowControl/>
              <w:autoSpaceDE w:val="0"/>
              <w:autoSpaceDN w:val="0"/>
              <w:adjustRightInd w:val="0"/>
              <w:ind w:hanging="2"/>
              <w:rPr>
                <w:rFonts w:ascii="Traditional Arabic" w:hAnsi="Traditional Arabic"/>
                <w:b/>
                <w:bCs/>
                <w:color w:val="FF0000"/>
                <w:sz w:val="32"/>
                <w:szCs w:val="32"/>
                <w:lang w:eastAsia="en-US"/>
              </w:rPr>
            </w:pPr>
            <w:r w:rsidRPr="00447664">
              <w:rPr>
                <w:rFonts w:ascii="Traditional Arabic" w:hAnsi="Traditional Arabic"/>
                <w:b/>
                <w:bCs/>
                <w:color w:val="FF0000"/>
                <w:sz w:val="32"/>
                <w:szCs w:val="32"/>
                <w:rtl/>
                <w:lang w:eastAsia="en-US"/>
              </w:rPr>
              <w:t>مفهوم الثقافة الإسلامية.</w:t>
            </w:r>
          </w:p>
        </w:tc>
        <w:tc>
          <w:tcPr>
            <w:tcW w:w="1809" w:type="dxa"/>
            <w:tcBorders>
              <w:top w:val="single" w:sz="4" w:space="0" w:color="auto"/>
              <w:left w:val="single" w:sz="4" w:space="0" w:color="auto"/>
              <w:bottom w:val="single" w:sz="4" w:space="0" w:color="auto"/>
              <w:right w:val="single" w:sz="4" w:space="0" w:color="auto"/>
            </w:tcBorders>
            <w:vAlign w:val="center"/>
            <w:hideMark/>
          </w:tcPr>
          <w:p w:rsidR="00447664" w:rsidRPr="00447664" w:rsidRDefault="00417F02" w:rsidP="00447664">
            <w:pPr>
              <w:widowControl/>
              <w:ind w:hanging="2"/>
              <w:jc w:val="center"/>
              <w:rPr>
                <w:rFonts w:ascii="Traditional Arabic" w:hAnsi="Traditional Arabic"/>
                <w:color w:val="000000" w:themeColor="text1"/>
                <w:lang w:eastAsia="en-US"/>
              </w:rPr>
            </w:pPr>
            <w:r>
              <w:rPr>
                <w:rFonts w:ascii="Traditional Arabic" w:hAnsi="Traditional Arabic" w:hint="cs"/>
                <w:color w:val="000000" w:themeColor="text1"/>
                <w:rtl/>
                <w:lang w:eastAsia="en-US"/>
              </w:rPr>
              <w:t>5</w:t>
            </w:r>
          </w:p>
        </w:tc>
      </w:tr>
      <w:tr w:rsidR="00447664" w:rsidRPr="00447664" w:rsidTr="00F30E58">
        <w:trPr>
          <w:trHeight w:val="300"/>
          <w:jc w:val="center"/>
        </w:trPr>
        <w:tc>
          <w:tcPr>
            <w:tcW w:w="7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47664" w:rsidRPr="00447664" w:rsidRDefault="00447664" w:rsidP="00447664">
            <w:pPr>
              <w:widowControl/>
              <w:autoSpaceDE w:val="0"/>
              <w:autoSpaceDN w:val="0"/>
              <w:adjustRightInd w:val="0"/>
              <w:ind w:hanging="2"/>
              <w:rPr>
                <w:rFonts w:ascii="Traditional Arabic" w:hAnsi="Traditional Arabic"/>
                <w:b/>
                <w:bCs/>
                <w:color w:val="FF0000"/>
                <w:sz w:val="32"/>
                <w:szCs w:val="32"/>
                <w:lang w:eastAsia="en-US"/>
              </w:rPr>
            </w:pPr>
            <w:r w:rsidRPr="00447664">
              <w:rPr>
                <w:rFonts w:ascii="Traditional Arabic" w:hAnsi="Traditional Arabic"/>
                <w:b/>
                <w:bCs/>
                <w:color w:val="FF0000"/>
                <w:sz w:val="32"/>
                <w:szCs w:val="32"/>
                <w:rtl/>
                <w:lang w:eastAsia="en-US"/>
              </w:rPr>
              <w:t>الفصل الأول: قيم الإسلام, وفيه ثلاثة مباحث:</w:t>
            </w:r>
          </w:p>
        </w:tc>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47664" w:rsidRPr="00447664" w:rsidRDefault="00447664" w:rsidP="00447664">
            <w:pPr>
              <w:widowControl/>
              <w:ind w:hanging="2"/>
              <w:rPr>
                <w:rFonts w:ascii="Traditional Arabic" w:hAnsi="Traditional Arabic"/>
                <w:color w:val="FF0000"/>
                <w:lang w:eastAsia="en-US"/>
              </w:rPr>
            </w:pPr>
          </w:p>
        </w:tc>
      </w:tr>
      <w:tr w:rsidR="00447664" w:rsidRPr="00447664" w:rsidTr="00F30E58">
        <w:trPr>
          <w:jc w:val="center"/>
        </w:trPr>
        <w:tc>
          <w:tcPr>
            <w:tcW w:w="7124" w:type="dxa"/>
            <w:tcBorders>
              <w:top w:val="single" w:sz="4" w:space="0" w:color="auto"/>
              <w:left w:val="single" w:sz="4" w:space="0" w:color="auto"/>
              <w:bottom w:val="single" w:sz="4" w:space="0" w:color="auto"/>
              <w:right w:val="single" w:sz="4" w:space="0" w:color="auto"/>
            </w:tcBorders>
            <w:hideMark/>
          </w:tcPr>
          <w:p w:rsidR="00447664" w:rsidRPr="00447664" w:rsidRDefault="00447664" w:rsidP="00447664">
            <w:pPr>
              <w:widowControl/>
              <w:autoSpaceDE w:val="0"/>
              <w:autoSpaceDN w:val="0"/>
              <w:adjustRightInd w:val="0"/>
              <w:ind w:hanging="2"/>
              <w:rPr>
                <w:rFonts w:ascii="Traditional Arabic" w:hAnsi="Traditional Arabic"/>
                <w:color w:val="auto"/>
                <w:sz w:val="32"/>
                <w:szCs w:val="32"/>
                <w:lang w:eastAsia="en-US"/>
              </w:rPr>
            </w:pPr>
            <w:r w:rsidRPr="00447664">
              <w:rPr>
                <w:rFonts w:ascii="Traditional Arabic" w:hAnsi="Traditional Arabic"/>
                <w:b/>
                <w:bCs/>
                <w:color w:val="FF0000"/>
                <w:sz w:val="32"/>
                <w:szCs w:val="32"/>
                <w:rtl/>
                <w:lang w:eastAsia="en-US"/>
              </w:rPr>
              <w:t>المبحث الأول:</w:t>
            </w:r>
            <w:r w:rsidRPr="00447664">
              <w:rPr>
                <w:rFonts w:ascii="Traditional Arabic" w:hAnsi="Traditional Arabic"/>
                <w:color w:val="FF0000"/>
                <w:sz w:val="32"/>
                <w:szCs w:val="32"/>
                <w:rtl/>
                <w:lang w:eastAsia="en-US"/>
              </w:rPr>
              <w:t xml:space="preserve"> القيم العليا في الإسلام, وفيه ثلاثة مطالب:</w:t>
            </w:r>
          </w:p>
        </w:tc>
        <w:tc>
          <w:tcPr>
            <w:tcW w:w="1809" w:type="dxa"/>
            <w:tcBorders>
              <w:top w:val="single" w:sz="4" w:space="0" w:color="auto"/>
              <w:left w:val="single" w:sz="4" w:space="0" w:color="auto"/>
              <w:bottom w:val="single" w:sz="4" w:space="0" w:color="auto"/>
              <w:right w:val="single" w:sz="4" w:space="0" w:color="auto"/>
            </w:tcBorders>
            <w:vAlign w:val="center"/>
            <w:hideMark/>
          </w:tcPr>
          <w:p w:rsidR="00447664" w:rsidRPr="00447664" w:rsidRDefault="00417F02" w:rsidP="00447664">
            <w:pPr>
              <w:widowControl/>
              <w:ind w:hanging="2"/>
              <w:jc w:val="center"/>
              <w:rPr>
                <w:rFonts w:ascii="Traditional Arabic" w:hAnsi="Traditional Arabic"/>
                <w:color w:val="auto"/>
                <w:lang w:eastAsia="en-US"/>
              </w:rPr>
            </w:pPr>
            <w:r>
              <w:rPr>
                <w:rFonts w:ascii="Traditional Arabic" w:hAnsi="Traditional Arabic" w:hint="cs"/>
                <w:color w:val="auto"/>
                <w:rtl/>
                <w:lang w:eastAsia="en-US"/>
              </w:rPr>
              <w:t>7</w:t>
            </w:r>
          </w:p>
        </w:tc>
      </w:tr>
      <w:tr w:rsidR="00447664" w:rsidRPr="00447664" w:rsidTr="00F30E58">
        <w:trPr>
          <w:jc w:val="center"/>
        </w:trPr>
        <w:tc>
          <w:tcPr>
            <w:tcW w:w="7124" w:type="dxa"/>
            <w:tcBorders>
              <w:top w:val="single" w:sz="4" w:space="0" w:color="auto"/>
              <w:left w:val="single" w:sz="4" w:space="0" w:color="auto"/>
              <w:bottom w:val="single" w:sz="4" w:space="0" w:color="auto"/>
              <w:right w:val="single" w:sz="4" w:space="0" w:color="auto"/>
            </w:tcBorders>
            <w:hideMark/>
          </w:tcPr>
          <w:p w:rsidR="00447664" w:rsidRPr="00447664" w:rsidRDefault="00447664" w:rsidP="00447664">
            <w:pPr>
              <w:widowControl/>
              <w:spacing w:line="228" w:lineRule="auto"/>
              <w:ind w:hanging="2"/>
              <w:jc w:val="left"/>
              <w:rPr>
                <w:rFonts w:cs="Arial"/>
                <w:color w:val="auto"/>
                <w:sz w:val="32"/>
                <w:szCs w:val="32"/>
                <w:lang w:eastAsia="en-US"/>
              </w:rPr>
            </w:pPr>
            <w:r w:rsidRPr="00447664">
              <w:rPr>
                <w:rFonts w:ascii="Traditional Arabic" w:hAnsi="Traditional Arabic"/>
                <w:color w:val="auto"/>
                <w:sz w:val="32"/>
                <w:szCs w:val="32"/>
                <w:rtl/>
                <w:lang w:eastAsia="en-US"/>
              </w:rPr>
              <w:t>المطلب الأول: الحق</w:t>
            </w:r>
            <w:r w:rsidRPr="00447664">
              <w:rPr>
                <w:rFonts w:ascii="Traditional Arabic" w:hAnsi="Traditional Arabic" w:hint="cs"/>
                <w:color w:val="auto"/>
                <w:sz w:val="32"/>
                <w:szCs w:val="32"/>
                <w:rtl/>
                <w:lang w:eastAsia="en-US"/>
              </w:rPr>
              <w:t>.</w:t>
            </w:r>
            <w:r w:rsidRPr="00447664">
              <w:rPr>
                <w:rFonts w:ascii="Traditional Arabic" w:hAnsi="Traditional Arabic"/>
                <w:color w:val="auto"/>
                <w:sz w:val="32"/>
                <w:szCs w:val="32"/>
                <w:rtl/>
                <w:lang w:eastAsia="en-US"/>
              </w:rPr>
              <w:t xml:space="preserve"> </w:t>
            </w:r>
            <w:r w:rsidRPr="00447664">
              <w:rPr>
                <w:rFonts w:ascii="Traditional Arabic" w:hAnsi="Traditional Arabic" w:hint="cs"/>
                <w:color w:val="auto"/>
                <w:sz w:val="32"/>
                <w:szCs w:val="32"/>
                <w:rtl/>
                <w:lang w:eastAsia="en-US"/>
              </w:rPr>
              <w:t xml:space="preserve"> </w:t>
            </w:r>
          </w:p>
        </w:tc>
        <w:tc>
          <w:tcPr>
            <w:tcW w:w="1809" w:type="dxa"/>
            <w:tcBorders>
              <w:top w:val="single" w:sz="4" w:space="0" w:color="auto"/>
              <w:left w:val="single" w:sz="4" w:space="0" w:color="auto"/>
              <w:bottom w:val="single" w:sz="4" w:space="0" w:color="auto"/>
              <w:right w:val="single" w:sz="4" w:space="0" w:color="auto"/>
            </w:tcBorders>
            <w:vAlign w:val="center"/>
            <w:hideMark/>
          </w:tcPr>
          <w:p w:rsidR="00447664" w:rsidRPr="00447664" w:rsidRDefault="00417F02" w:rsidP="00447664">
            <w:pPr>
              <w:widowControl/>
              <w:ind w:hanging="2"/>
              <w:jc w:val="center"/>
              <w:rPr>
                <w:rFonts w:ascii="Traditional Arabic" w:hAnsi="Traditional Arabic"/>
                <w:color w:val="auto"/>
                <w:lang w:eastAsia="en-US"/>
              </w:rPr>
            </w:pPr>
            <w:r>
              <w:rPr>
                <w:rFonts w:ascii="Traditional Arabic" w:hAnsi="Traditional Arabic" w:hint="cs"/>
                <w:color w:val="auto"/>
                <w:rtl/>
                <w:lang w:eastAsia="en-US"/>
              </w:rPr>
              <w:t>7</w:t>
            </w:r>
          </w:p>
        </w:tc>
      </w:tr>
      <w:tr w:rsidR="00447664" w:rsidRPr="00447664" w:rsidTr="00F30E58">
        <w:trPr>
          <w:jc w:val="center"/>
        </w:trPr>
        <w:tc>
          <w:tcPr>
            <w:tcW w:w="7124" w:type="dxa"/>
            <w:tcBorders>
              <w:top w:val="single" w:sz="4" w:space="0" w:color="auto"/>
              <w:left w:val="single" w:sz="4" w:space="0" w:color="auto"/>
              <w:bottom w:val="single" w:sz="4" w:space="0" w:color="auto"/>
              <w:right w:val="single" w:sz="4" w:space="0" w:color="auto"/>
            </w:tcBorders>
            <w:hideMark/>
          </w:tcPr>
          <w:p w:rsidR="00447664" w:rsidRPr="00447664" w:rsidRDefault="00447664" w:rsidP="00447664">
            <w:pPr>
              <w:widowControl/>
              <w:ind w:hanging="2"/>
              <w:rPr>
                <w:rFonts w:cs="ATraditional Arabic"/>
                <w:color w:val="auto"/>
                <w:sz w:val="32"/>
                <w:szCs w:val="32"/>
                <w:lang w:eastAsia="en-US"/>
              </w:rPr>
            </w:pPr>
            <w:r w:rsidRPr="00447664">
              <w:rPr>
                <w:rFonts w:ascii="Traditional Arabic" w:hAnsi="Traditional Arabic"/>
                <w:color w:val="auto"/>
                <w:sz w:val="32"/>
                <w:szCs w:val="32"/>
                <w:rtl/>
                <w:lang w:eastAsia="en-US"/>
              </w:rPr>
              <w:t>المطلب الثاني: العدل</w:t>
            </w:r>
            <w:r w:rsidRPr="00447664">
              <w:rPr>
                <w:rFonts w:ascii="Traditional Arabic" w:hAnsi="Traditional Arabic" w:hint="cs"/>
                <w:color w:val="auto"/>
                <w:sz w:val="32"/>
                <w:szCs w:val="32"/>
                <w:rtl/>
                <w:lang w:eastAsia="en-US"/>
              </w:rPr>
              <w:t>.</w:t>
            </w:r>
          </w:p>
        </w:tc>
        <w:tc>
          <w:tcPr>
            <w:tcW w:w="1809" w:type="dxa"/>
            <w:tcBorders>
              <w:top w:val="single" w:sz="4" w:space="0" w:color="auto"/>
              <w:left w:val="single" w:sz="4" w:space="0" w:color="auto"/>
              <w:bottom w:val="single" w:sz="4" w:space="0" w:color="auto"/>
              <w:right w:val="single" w:sz="4" w:space="0" w:color="auto"/>
            </w:tcBorders>
            <w:vAlign w:val="center"/>
            <w:hideMark/>
          </w:tcPr>
          <w:p w:rsidR="00447664" w:rsidRPr="00447664" w:rsidRDefault="00447664" w:rsidP="00417F02">
            <w:pPr>
              <w:widowControl/>
              <w:ind w:hanging="2"/>
              <w:jc w:val="center"/>
              <w:rPr>
                <w:rFonts w:ascii="Traditional Arabic" w:hAnsi="Traditional Arabic"/>
                <w:color w:val="auto"/>
                <w:lang w:eastAsia="en-US"/>
              </w:rPr>
            </w:pPr>
            <w:r w:rsidRPr="00447664">
              <w:rPr>
                <w:rFonts w:ascii="Traditional Arabic" w:hAnsi="Traditional Arabic" w:hint="cs"/>
                <w:color w:val="auto"/>
                <w:rtl/>
                <w:lang w:eastAsia="en-US"/>
              </w:rPr>
              <w:t>1</w:t>
            </w:r>
            <w:r w:rsidR="00417F02">
              <w:rPr>
                <w:rFonts w:ascii="Traditional Arabic" w:hAnsi="Traditional Arabic" w:hint="cs"/>
                <w:color w:val="auto"/>
                <w:rtl/>
                <w:lang w:eastAsia="en-US"/>
              </w:rPr>
              <w:t>2</w:t>
            </w:r>
          </w:p>
        </w:tc>
      </w:tr>
      <w:tr w:rsidR="00447664" w:rsidRPr="00447664" w:rsidTr="00F30E58">
        <w:trPr>
          <w:jc w:val="center"/>
        </w:trPr>
        <w:tc>
          <w:tcPr>
            <w:tcW w:w="7124" w:type="dxa"/>
            <w:tcBorders>
              <w:top w:val="single" w:sz="4" w:space="0" w:color="auto"/>
              <w:left w:val="single" w:sz="4" w:space="0" w:color="auto"/>
              <w:bottom w:val="single" w:sz="4" w:space="0" w:color="auto"/>
              <w:right w:val="single" w:sz="4" w:space="0" w:color="auto"/>
            </w:tcBorders>
            <w:hideMark/>
          </w:tcPr>
          <w:p w:rsidR="00447664" w:rsidRPr="00447664" w:rsidRDefault="00447664" w:rsidP="00447664">
            <w:pPr>
              <w:widowControl/>
              <w:autoSpaceDE w:val="0"/>
              <w:autoSpaceDN w:val="0"/>
              <w:adjustRightInd w:val="0"/>
              <w:ind w:hanging="2"/>
              <w:rPr>
                <w:rFonts w:cs="Arial"/>
                <w:color w:val="auto"/>
                <w:sz w:val="32"/>
                <w:szCs w:val="32"/>
                <w:lang w:eastAsia="en-US"/>
              </w:rPr>
            </w:pPr>
            <w:r w:rsidRPr="00447664">
              <w:rPr>
                <w:rFonts w:ascii="Traditional Arabic" w:hAnsi="Traditional Arabic"/>
                <w:color w:val="auto"/>
                <w:sz w:val="32"/>
                <w:szCs w:val="32"/>
                <w:rtl/>
                <w:lang w:eastAsia="en-US"/>
              </w:rPr>
              <w:t>المطلب الثالث: الإحسان</w:t>
            </w:r>
            <w:r w:rsidRPr="00447664">
              <w:rPr>
                <w:rFonts w:ascii="Traditional Arabic" w:hAnsi="Traditional Arabic" w:hint="cs"/>
                <w:color w:val="auto"/>
                <w:sz w:val="32"/>
                <w:szCs w:val="32"/>
                <w:rtl/>
                <w:lang w:eastAsia="en-US"/>
              </w:rPr>
              <w:t>.</w:t>
            </w:r>
          </w:p>
        </w:tc>
        <w:tc>
          <w:tcPr>
            <w:tcW w:w="1809" w:type="dxa"/>
            <w:tcBorders>
              <w:top w:val="single" w:sz="4" w:space="0" w:color="auto"/>
              <w:left w:val="single" w:sz="4" w:space="0" w:color="auto"/>
              <w:bottom w:val="single" w:sz="4" w:space="0" w:color="auto"/>
              <w:right w:val="single" w:sz="4" w:space="0" w:color="auto"/>
            </w:tcBorders>
            <w:vAlign w:val="center"/>
            <w:hideMark/>
          </w:tcPr>
          <w:p w:rsidR="00447664" w:rsidRPr="00447664" w:rsidRDefault="00447664" w:rsidP="00417F02">
            <w:pPr>
              <w:widowControl/>
              <w:ind w:hanging="2"/>
              <w:jc w:val="center"/>
              <w:rPr>
                <w:rFonts w:ascii="Traditional Arabic" w:hAnsi="Traditional Arabic"/>
                <w:color w:val="auto"/>
                <w:lang w:eastAsia="en-US"/>
              </w:rPr>
            </w:pPr>
            <w:r w:rsidRPr="00447664">
              <w:rPr>
                <w:rFonts w:ascii="Traditional Arabic" w:hAnsi="Traditional Arabic"/>
                <w:color w:val="auto"/>
                <w:rtl/>
                <w:lang w:eastAsia="en-US"/>
              </w:rPr>
              <w:t>1</w:t>
            </w:r>
            <w:r w:rsidR="00417F02">
              <w:rPr>
                <w:rFonts w:ascii="Traditional Arabic" w:hAnsi="Traditional Arabic" w:hint="cs"/>
                <w:color w:val="auto"/>
                <w:rtl/>
                <w:lang w:eastAsia="en-US"/>
              </w:rPr>
              <w:t>7</w:t>
            </w:r>
          </w:p>
        </w:tc>
      </w:tr>
      <w:tr w:rsidR="00447664" w:rsidRPr="00447664" w:rsidTr="00F30E58">
        <w:trPr>
          <w:jc w:val="center"/>
        </w:trPr>
        <w:tc>
          <w:tcPr>
            <w:tcW w:w="7124" w:type="dxa"/>
            <w:tcBorders>
              <w:top w:val="single" w:sz="4" w:space="0" w:color="auto"/>
              <w:left w:val="single" w:sz="4" w:space="0" w:color="auto"/>
              <w:bottom w:val="single" w:sz="4" w:space="0" w:color="auto"/>
              <w:right w:val="single" w:sz="4" w:space="0" w:color="auto"/>
            </w:tcBorders>
            <w:hideMark/>
          </w:tcPr>
          <w:p w:rsidR="00447664" w:rsidRPr="00447664" w:rsidRDefault="00447664" w:rsidP="00447664">
            <w:pPr>
              <w:widowControl/>
              <w:autoSpaceDE w:val="0"/>
              <w:autoSpaceDN w:val="0"/>
              <w:adjustRightInd w:val="0"/>
              <w:spacing w:line="228" w:lineRule="auto"/>
              <w:ind w:hanging="2"/>
              <w:contextualSpacing/>
              <w:rPr>
                <w:rFonts w:cs="Arial"/>
                <w:b/>
                <w:bCs/>
                <w:sz w:val="32"/>
                <w:szCs w:val="32"/>
                <w:lang w:eastAsia="en-US"/>
              </w:rPr>
            </w:pPr>
            <w:r w:rsidRPr="00447664">
              <w:rPr>
                <w:rFonts w:ascii="Traditional Arabic" w:hAnsi="Traditional Arabic"/>
                <w:b/>
                <w:bCs/>
                <w:color w:val="FF0000"/>
                <w:sz w:val="32"/>
                <w:szCs w:val="32"/>
                <w:rtl/>
                <w:lang w:eastAsia="en-US"/>
              </w:rPr>
              <w:t>المبحث الثاني: القيم الخلقية في الإسلام, وفيه ثلاثة مطالب:</w:t>
            </w:r>
          </w:p>
        </w:tc>
        <w:tc>
          <w:tcPr>
            <w:tcW w:w="1809" w:type="dxa"/>
            <w:tcBorders>
              <w:top w:val="single" w:sz="4" w:space="0" w:color="auto"/>
              <w:left w:val="single" w:sz="4" w:space="0" w:color="auto"/>
              <w:bottom w:val="single" w:sz="4" w:space="0" w:color="auto"/>
              <w:right w:val="single" w:sz="4" w:space="0" w:color="auto"/>
            </w:tcBorders>
            <w:vAlign w:val="center"/>
            <w:hideMark/>
          </w:tcPr>
          <w:p w:rsidR="00447664" w:rsidRPr="00447664" w:rsidRDefault="00447664" w:rsidP="00417F02">
            <w:pPr>
              <w:widowControl/>
              <w:ind w:hanging="2"/>
              <w:jc w:val="center"/>
              <w:rPr>
                <w:rFonts w:ascii="Traditional Arabic" w:hAnsi="Traditional Arabic"/>
                <w:color w:val="auto"/>
                <w:lang w:eastAsia="en-US"/>
              </w:rPr>
            </w:pPr>
            <w:r w:rsidRPr="00447664">
              <w:rPr>
                <w:rFonts w:ascii="Traditional Arabic" w:hAnsi="Traditional Arabic"/>
                <w:color w:val="auto"/>
                <w:rtl/>
                <w:lang w:eastAsia="en-US"/>
              </w:rPr>
              <w:t>2</w:t>
            </w:r>
            <w:r w:rsidR="00417F02">
              <w:rPr>
                <w:rFonts w:ascii="Traditional Arabic" w:hAnsi="Traditional Arabic" w:hint="cs"/>
                <w:color w:val="auto"/>
                <w:rtl/>
                <w:lang w:eastAsia="en-US"/>
              </w:rPr>
              <w:t>3</w:t>
            </w:r>
          </w:p>
        </w:tc>
      </w:tr>
      <w:tr w:rsidR="00447664" w:rsidRPr="00447664" w:rsidTr="00F30E58">
        <w:trPr>
          <w:jc w:val="center"/>
        </w:trPr>
        <w:tc>
          <w:tcPr>
            <w:tcW w:w="7124" w:type="dxa"/>
            <w:tcBorders>
              <w:top w:val="single" w:sz="4" w:space="0" w:color="auto"/>
              <w:left w:val="single" w:sz="4" w:space="0" w:color="auto"/>
              <w:bottom w:val="single" w:sz="4" w:space="0" w:color="auto"/>
              <w:right w:val="single" w:sz="4" w:space="0" w:color="auto"/>
            </w:tcBorders>
            <w:hideMark/>
          </w:tcPr>
          <w:p w:rsidR="00447664" w:rsidRPr="00447664" w:rsidRDefault="00447664" w:rsidP="00447664">
            <w:pPr>
              <w:widowControl/>
              <w:autoSpaceDE w:val="0"/>
              <w:autoSpaceDN w:val="0"/>
              <w:adjustRightInd w:val="0"/>
              <w:ind w:hanging="2"/>
              <w:rPr>
                <w:rFonts w:cs="Arial"/>
                <w:color w:val="auto"/>
                <w:sz w:val="32"/>
                <w:szCs w:val="32"/>
                <w:lang w:eastAsia="en-US"/>
              </w:rPr>
            </w:pPr>
            <w:r w:rsidRPr="00447664">
              <w:rPr>
                <w:rFonts w:ascii="Traditional Arabic" w:hAnsi="Traditional Arabic"/>
                <w:color w:val="auto"/>
                <w:sz w:val="32"/>
                <w:szCs w:val="32"/>
                <w:rtl/>
                <w:lang w:eastAsia="en-US"/>
              </w:rPr>
              <w:t>المطلب الأول: الصدق</w:t>
            </w:r>
            <w:r w:rsidRPr="00447664">
              <w:rPr>
                <w:rFonts w:ascii="Traditional Arabic" w:hAnsi="Traditional Arabic" w:hint="cs"/>
                <w:color w:val="auto"/>
                <w:sz w:val="32"/>
                <w:szCs w:val="32"/>
                <w:rtl/>
                <w:lang w:eastAsia="en-US"/>
              </w:rPr>
              <w:t>.</w:t>
            </w:r>
          </w:p>
        </w:tc>
        <w:tc>
          <w:tcPr>
            <w:tcW w:w="1809" w:type="dxa"/>
            <w:tcBorders>
              <w:top w:val="single" w:sz="4" w:space="0" w:color="auto"/>
              <w:left w:val="single" w:sz="4" w:space="0" w:color="auto"/>
              <w:bottom w:val="single" w:sz="4" w:space="0" w:color="auto"/>
              <w:right w:val="single" w:sz="4" w:space="0" w:color="auto"/>
            </w:tcBorders>
            <w:vAlign w:val="center"/>
            <w:hideMark/>
          </w:tcPr>
          <w:p w:rsidR="00447664" w:rsidRPr="00447664" w:rsidRDefault="00447664" w:rsidP="00417F02">
            <w:pPr>
              <w:widowControl/>
              <w:ind w:hanging="2"/>
              <w:jc w:val="center"/>
              <w:rPr>
                <w:rFonts w:ascii="Traditional Arabic" w:hAnsi="Traditional Arabic"/>
                <w:lang w:eastAsia="en-US"/>
              </w:rPr>
            </w:pPr>
            <w:r w:rsidRPr="00447664">
              <w:rPr>
                <w:rFonts w:ascii="Traditional Arabic" w:hAnsi="Traditional Arabic"/>
                <w:rtl/>
                <w:lang w:eastAsia="en-US"/>
              </w:rPr>
              <w:t>2</w:t>
            </w:r>
            <w:r w:rsidR="00417F02">
              <w:rPr>
                <w:rFonts w:ascii="Traditional Arabic" w:hAnsi="Traditional Arabic" w:hint="cs"/>
                <w:rtl/>
                <w:lang w:eastAsia="en-US"/>
              </w:rPr>
              <w:t>3</w:t>
            </w:r>
          </w:p>
        </w:tc>
      </w:tr>
      <w:tr w:rsidR="00447664" w:rsidRPr="00447664" w:rsidTr="00F30E58">
        <w:trPr>
          <w:jc w:val="center"/>
        </w:trPr>
        <w:tc>
          <w:tcPr>
            <w:tcW w:w="7124" w:type="dxa"/>
            <w:tcBorders>
              <w:top w:val="single" w:sz="4" w:space="0" w:color="auto"/>
              <w:left w:val="single" w:sz="4" w:space="0" w:color="auto"/>
              <w:bottom w:val="single" w:sz="4" w:space="0" w:color="auto"/>
              <w:right w:val="single" w:sz="4" w:space="0" w:color="auto"/>
            </w:tcBorders>
            <w:hideMark/>
          </w:tcPr>
          <w:p w:rsidR="00447664" w:rsidRPr="00447664" w:rsidRDefault="00447664" w:rsidP="00447664">
            <w:pPr>
              <w:widowControl/>
              <w:ind w:hanging="2"/>
              <w:rPr>
                <w:rFonts w:cs="Arial"/>
                <w:color w:val="auto"/>
                <w:sz w:val="32"/>
                <w:szCs w:val="32"/>
                <w:lang w:eastAsia="en-US"/>
              </w:rPr>
            </w:pPr>
            <w:r w:rsidRPr="00447664">
              <w:rPr>
                <w:rFonts w:ascii="Traditional Arabic" w:hAnsi="Traditional Arabic"/>
                <w:color w:val="auto"/>
                <w:sz w:val="32"/>
                <w:szCs w:val="32"/>
                <w:rtl/>
                <w:lang w:eastAsia="en-US"/>
              </w:rPr>
              <w:t>المطلب الثاني: الوفاء</w:t>
            </w:r>
            <w:r w:rsidRPr="00447664">
              <w:rPr>
                <w:rFonts w:ascii="Traditional Arabic" w:hAnsi="Traditional Arabic" w:hint="cs"/>
                <w:color w:val="auto"/>
                <w:sz w:val="32"/>
                <w:szCs w:val="32"/>
                <w:rtl/>
                <w:lang w:eastAsia="en-US"/>
              </w:rPr>
              <w:t>.</w:t>
            </w:r>
          </w:p>
        </w:tc>
        <w:tc>
          <w:tcPr>
            <w:tcW w:w="1809" w:type="dxa"/>
            <w:tcBorders>
              <w:top w:val="single" w:sz="4" w:space="0" w:color="auto"/>
              <w:left w:val="single" w:sz="4" w:space="0" w:color="auto"/>
              <w:bottom w:val="single" w:sz="4" w:space="0" w:color="auto"/>
              <w:right w:val="single" w:sz="4" w:space="0" w:color="auto"/>
            </w:tcBorders>
            <w:vAlign w:val="center"/>
            <w:hideMark/>
          </w:tcPr>
          <w:p w:rsidR="00447664" w:rsidRPr="00447664" w:rsidRDefault="00447664" w:rsidP="00417F02">
            <w:pPr>
              <w:widowControl/>
              <w:ind w:hanging="2"/>
              <w:jc w:val="center"/>
              <w:rPr>
                <w:rFonts w:ascii="Traditional Arabic" w:hAnsi="Traditional Arabic"/>
                <w:lang w:eastAsia="en-US"/>
              </w:rPr>
            </w:pPr>
            <w:r w:rsidRPr="00447664">
              <w:rPr>
                <w:rFonts w:ascii="Traditional Arabic" w:hAnsi="Traditional Arabic"/>
                <w:rtl/>
                <w:lang w:eastAsia="en-US"/>
              </w:rPr>
              <w:t>2</w:t>
            </w:r>
            <w:r w:rsidR="00417F02">
              <w:rPr>
                <w:rFonts w:ascii="Traditional Arabic" w:hAnsi="Traditional Arabic" w:hint="cs"/>
                <w:rtl/>
                <w:lang w:eastAsia="en-US"/>
              </w:rPr>
              <w:t>9</w:t>
            </w:r>
          </w:p>
        </w:tc>
      </w:tr>
      <w:tr w:rsidR="00447664" w:rsidRPr="00447664" w:rsidTr="00F30E58">
        <w:trPr>
          <w:trHeight w:val="451"/>
          <w:jc w:val="center"/>
        </w:trPr>
        <w:tc>
          <w:tcPr>
            <w:tcW w:w="7124" w:type="dxa"/>
            <w:tcBorders>
              <w:top w:val="single" w:sz="4" w:space="0" w:color="auto"/>
              <w:left w:val="single" w:sz="4" w:space="0" w:color="auto"/>
              <w:bottom w:val="single" w:sz="4" w:space="0" w:color="auto"/>
              <w:right w:val="single" w:sz="4" w:space="0" w:color="auto"/>
            </w:tcBorders>
            <w:hideMark/>
          </w:tcPr>
          <w:p w:rsidR="00447664" w:rsidRPr="00447664" w:rsidRDefault="00447664" w:rsidP="00447664">
            <w:pPr>
              <w:widowControl/>
              <w:ind w:hanging="2"/>
              <w:rPr>
                <w:rFonts w:cs="ATraditional Arabic"/>
                <w:color w:val="auto"/>
                <w:sz w:val="32"/>
                <w:szCs w:val="32"/>
                <w:lang w:eastAsia="en-US"/>
              </w:rPr>
            </w:pPr>
            <w:r w:rsidRPr="00447664">
              <w:rPr>
                <w:rFonts w:ascii="Traditional Arabic" w:hAnsi="Traditional Arabic"/>
                <w:color w:val="auto"/>
                <w:sz w:val="32"/>
                <w:szCs w:val="32"/>
                <w:rtl/>
                <w:lang w:eastAsia="en-US"/>
              </w:rPr>
              <w:t>المطلب الثالث: الأمانة</w:t>
            </w:r>
            <w:r w:rsidRPr="00447664">
              <w:rPr>
                <w:rFonts w:ascii="Traditional Arabic" w:hAnsi="Traditional Arabic" w:hint="cs"/>
                <w:color w:val="auto"/>
                <w:sz w:val="32"/>
                <w:szCs w:val="32"/>
                <w:rtl/>
                <w:lang w:eastAsia="en-US"/>
              </w:rPr>
              <w:t>.</w:t>
            </w:r>
          </w:p>
        </w:tc>
        <w:tc>
          <w:tcPr>
            <w:tcW w:w="1809" w:type="dxa"/>
            <w:tcBorders>
              <w:top w:val="single" w:sz="4" w:space="0" w:color="auto"/>
              <w:left w:val="single" w:sz="4" w:space="0" w:color="auto"/>
              <w:bottom w:val="single" w:sz="4" w:space="0" w:color="auto"/>
              <w:right w:val="single" w:sz="4" w:space="0" w:color="auto"/>
            </w:tcBorders>
            <w:vAlign w:val="center"/>
            <w:hideMark/>
          </w:tcPr>
          <w:p w:rsidR="00447664" w:rsidRPr="00447664" w:rsidRDefault="00447664" w:rsidP="00417F02">
            <w:pPr>
              <w:widowControl/>
              <w:ind w:hanging="2"/>
              <w:jc w:val="center"/>
              <w:rPr>
                <w:rFonts w:ascii="Traditional Arabic" w:hAnsi="Traditional Arabic"/>
                <w:lang w:eastAsia="en-US"/>
              </w:rPr>
            </w:pPr>
            <w:r w:rsidRPr="00447664">
              <w:rPr>
                <w:rFonts w:ascii="Traditional Arabic" w:hAnsi="Traditional Arabic"/>
                <w:rtl/>
                <w:lang w:eastAsia="en-US"/>
              </w:rPr>
              <w:t>3</w:t>
            </w:r>
            <w:r w:rsidR="00417F02">
              <w:rPr>
                <w:rFonts w:ascii="Traditional Arabic" w:hAnsi="Traditional Arabic" w:hint="cs"/>
                <w:rtl/>
                <w:lang w:eastAsia="en-US"/>
              </w:rPr>
              <w:t>4</w:t>
            </w:r>
          </w:p>
        </w:tc>
      </w:tr>
      <w:tr w:rsidR="00447664" w:rsidRPr="00447664" w:rsidTr="00F30E58">
        <w:trPr>
          <w:trHeight w:val="365"/>
          <w:jc w:val="center"/>
        </w:trPr>
        <w:tc>
          <w:tcPr>
            <w:tcW w:w="7124" w:type="dxa"/>
            <w:tcBorders>
              <w:top w:val="single" w:sz="4" w:space="0" w:color="auto"/>
              <w:left w:val="single" w:sz="4" w:space="0" w:color="auto"/>
              <w:bottom w:val="single" w:sz="4" w:space="0" w:color="auto"/>
              <w:right w:val="single" w:sz="4" w:space="0" w:color="auto"/>
            </w:tcBorders>
            <w:hideMark/>
          </w:tcPr>
          <w:p w:rsidR="00447664" w:rsidRPr="00447664" w:rsidRDefault="00447664" w:rsidP="00447664">
            <w:pPr>
              <w:widowControl/>
              <w:spacing w:line="228" w:lineRule="auto"/>
              <w:ind w:hanging="2"/>
              <w:contextualSpacing/>
              <w:jc w:val="left"/>
              <w:rPr>
                <w:rFonts w:ascii="Traditional Arabic" w:hAnsi="Traditional Arabic"/>
                <w:b/>
                <w:bCs/>
                <w:color w:val="FF0000"/>
                <w:sz w:val="32"/>
                <w:szCs w:val="32"/>
                <w:lang w:eastAsia="en-US"/>
              </w:rPr>
            </w:pPr>
            <w:r w:rsidRPr="00447664">
              <w:rPr>
                <w:rFonts w:ascii="Traditional Arabic" w:hAnsi="Traditional Arabic"/>
                <w:b/>
                <w:bCs/>
                <w:color w:val="FF0000"/>
                <w:sz w:val="32"/>
                <w:szCs w:val="32"/>
                <w:rtl/>
                <w:lang w:eastAsia="en-US"/>
              </w:rPr>
              <w:t>المبحث الثالث: القيم الحضارية في الإسلام</w:t>
            </w:r>
            <w:r w:rsidRPr="00447664">
              <w:rPr>
                <w:rFonts w:ascii="Traditional Arabic" w:hAnsi="Traditional Arabic" w:hint="cs"/>
                <w:b/>
                <w:bCs/>
                <w:color w:val="FF0000"/>
                <w:sz w:val="32"/>
                <w:szCs w:val="32"/>
                <w:rtl/>
                <w:lang w:eastAsia="en-US"/>
              </w:rPr>
              <w:t>,</w:t>
            </w:r>
            <w:r w:rsidRPr="00447664">
              <w:rPr>
                <w:rFonts w:ascii="Traditional Arabic" w:hAnsi="Traditional Arabic"/>
                <w:b/>
                <w:bCs/>
                <w:color w:val="FF0000"/>
                <w:sz w:val="32"/>
                <w:szCs w:val="32"/>
                <w:rtl/>
                <w:lang w:eastAsia="en-US"/>
              </w:rPr>
              <w:t xml:space="preserve"> وفيه ثلاثة مطالب:</w:t>
            </w:r>
          </w:p>
        </w:tc>
        <w:tc>
          <w:tcPr>
            <w:tcW w:w="1809" w:type="dxa"/>
            <w:tcBorders>
              <w:top w:val="single" w:sz="4" w:space="0" w:color="auto"/>
              <w:left w:val="single" w:sz="4" w:space="0" w:color="auto"/>
              <w:bottom w:val="single" w:sz="4" w:space="0" w:color="auto"/>
              <w:right w:val="single" w:sz="4" w:space="0" w:color="auto"/>
            </w:tcBorders>
            <w:vAlign w:val="center"/>
            <w:hideMark/>
          </w:tcPr>
          <w:p w:rsidR="00447664" w:rsidRPr="00447664" w:rsidRDefault="00417F02" w:rsidP="00447664">
            <w:pPr>
              <w:widowControl/>
              <w:ind w:hanging="2"/>
              <w:jc w:val="center"/>
              <w:rPr>
                <w:rFonts w:ascii="Traditional Arabic" w:hAnsi="Traditional Arabic"/>
                <w:color w:val="000000" w:themeColor="text1"/>
                <w:sz w:val="32"/>
                <w:szCs w:val="32"/>
                <w:lang w:eastAsia="en-US"/>
              </w:rPr>
            </w:pPr>
            <w:r>
              <w:rPr>
                <w:rFonts w:ascii="Traditional Arabic" w:hAnsi="Traditional Arabic" w:hint="cs"/>
                <w:color w:val="000000" w:themeColor="text1"/>
                <w:sz w:val="32"/>
                <w:szCs w:val="32"/>
                <w:rtl/>
                <w:lang w:eastAsia="en-US"/>
              </w:rPr>
              <w:t>40</w:t>
            </w:r>
          </w:p>
        </w:tc>
      </w:tr>
      <w:tr w:rsidR="00447664" w:rsidRPr="00447664" w:rsidTr="00F30E58">
        <w:trPr>
          <w:trHeight w:val="223"/>
          <w:jc w:val="center"/>
        </w:trPr>
        <w:tc>
          <w:tcPr>
            <w:tcW w:w="7124" w:type="dxa"/>
            <w:tcBorders>
              <w:top w:val="single" w:sz="4" w:space="0" w:color="auto"/>
              <w:left w:val="single" w:sz="4" w:space="0" w:color="auto"/>
              <w:bottom w:val="single" w:sz="4" w:space="0" w:color="auto"/>
              <w:right w:val="single" w:sz="4" w:space="0" w:color="auto"/>
            </w:tcBorders>
            <w:hideMark/>
          </w:tcPr>
          <w:p w:rsidR="00447664" w:rsidRPr="00447664" w:rsidRDefault="00447664" w:rsidP="00447664">
            <w:pPr>
              <w:widowControl/>
              <w:tabs>
                <w:tab w:val="left" w:pos="368"/>
                <w:tab w:val="left" w:pos="510"/>
              </w:tabs>
              <w:ind w:hanging="2"/>
              <w:jc w:val="left"/>
              <w:rPr>
                <w:rFonts w:ascii="Traditional Arabic" w:hAnsi="Traditional Arabic"/>
                <w:color w:val="auto"/>
                <w:sz w:val="32"/>
                <w:szCs w:val="32"/>
                <w:lang w:eastAsia="en-US"/>
              </w:rPr>
            </w:pPr>
            <w:r w:rsidRPr="00447664">
              <w:rPr>
                <w:rFonts w:ascii="Traditional Arabic" w:hAnsi="Traditional Arabic"/>
                <w:color w:val="auto"/>
                <w:sz w:val="32"/>
                <w:szCs w:val="32"/>
                <w:rtl/>
                <w:lang w:eastAsia="en-US"/>
              </w:rPr>
              <w:t>المطلب الأول: الاستخلاف.</w:t>
            </w:r>
          </w:p>
        </w:tc>
        <w:tc>
          <w:tcPr>
            <w:tcW w:w="1809" w:type="dxa"/>
            <w:tcBorders>
              <w:top w:val="single" w:sz="4" w:space="0" w:color="auto"/>
              <w:left w:val="single" w:sz="4" w:space="0" w:color="auto"/>
              <w:bottom w:val="single" w:sz="4" w:space="0" w:color="auto"/>
              <w:right w:val="single" w:sz="4" w:space="0" w:color="auto"/>
            </w:tcBorders>
            <w:vAlign w:val="center"/>
            <w:hideMark/>
          </w:tcPr>
          <w:p w:rsidR="00447664" w:rsidRPr="00447664" w:rsidRDefault="00417F02" w:rsidP="00447664">
            <w:pPr>
              <w:widowControl/>
              <w:ind w:hanging="2"/>
              <w:jc w:val="center"/>
              <w:rPr>
                <w:rFonts w:ascii="Traditional Arabic" w:hAnsi="Traditional Arabic"/>
                <w:color w:val="000000" w:themeColor="text1"/>
                <w:sz w:val="32"/>
                <w:szCs w:val="32"/>
                <w:lang w:eastAsia="en-US"/>
              </w:rPr>
            </w:pPr>
            <w:r>
              <w:rPr>
                <w:rFonts w:ascii="Traditional Arabic" w:hAnsi="Traditional Arabic" w:hint="cs"/>
                <w:color w:val="000000" w:themeColor="text1"/>
                <w:sz w:val="32"/>
                <w:szCs w:val="32"/>
                <w:rtl/>
                <w:lang w:eastAsia="en-US"/>
              </w:rPr>
              <w:t>40</w:t>
            </w:r>
          </w:p>
        </w:tc>
      </w:tr>
      <w:tr w:rsidR="00447664" w:rsidRPr="00447664" w:rsidTr="00F30E58">
        <w:trPr>
          <w:trHeight w:val="517"/>
          <w:jc w:val="center"/>
        </w:trPr>
        <w:tc>
          <w:tcPr>
            <w:tcW w:w="7124" w:type="dxa"/>
            <w:tcBorders>
              <w:top w:val="single" w:sz="4" w:space="0" w:color="auto"/>
              <w:left w:val="single" w:sz="4" w:space="0" w:color="auto"/>
              <w:bottom w:val="single" w:sz="4" w:space="0" w:color="auto"/>
              <w:right w:val="single" w:sz="4" w:space="0" w:color="auto"/>
            </w:tcBorders>
          </w:tcPr>
          <w:p w:rsidR="00447664" w:rsidRPr="00447664" w:rsidRDefault="00447664" w:rsidP="00447664">
            <w:pPr>
              <w:widowControl/>
              <w:tabs>
                <w:tab w:val="left" w:pos="368"/>
                <w:tab w:val="left" w:pos="510"/>
              </w:tabs>
              <w:ind w:hanging="2"/>
              <w:jc w:val="left"/>
              <w:rPr>
                <w:rFonts w:ascii="Traditional Arabic" w:hAnsi="Traditional Arabic"/>
                <w:color w:val="auto"/>
                <w:sz w:val="32"/>
                <w:szCs w:val="32"/>
                <w:rtl/>
                <w:lang w:eastAsia="en-US"/>
              </w:rPr>
            </w:pPr>
            <w:r w:rsidRPr="00447664">
              <w:rPr>
                <w:rFonts w:ascii="Traditional Arabic" w:hAnsi="Traditional Arabic"/>
                <w:color w:val="auto"/>
                <w:sz w:val="32"/>
                <w:szCs w:val="32"/>
                <w:rtl/>
                <w:lang w:eastAsia="en-US"/>
              </w:rPr>
              <w:t>المطلب الثاني: السلام.</w:t>
            </w:r>
          </w:p>
        </w:tc>
        <w:tc>
          <w:tcPr>
            <w:tcW w:w="1809" w:type="dxa"/>
            <w:tcBorders>
              <w:top w:val="single" w:sz="4" w:space="0" w:color="auto"/>
              <w:left w:val="single" w:sz="4" w:space="0" w:color="auto"/>
              <w:bottom w:val="single" w:sz="4" w:space="0" w:color="auto"/>
              <w:right w:val="single" w:sz="4" w:space="0" w:color="auto"/>
            </w:tcBorders>
            <w:vAlign w:val="center"/>
          </w:tcPr>
          <w:p w:rsidR="00447664" w:rsidRPr="00447664" w:rsidRDefault="00447664" w:rsidP="00417F02">
            <w:pPr>
              <w:widowControl/>
              <w:ind w:hanging="2"/>
              <w:jc w:val="center"/>
              <w:rPr>
                <w:rFonts w:ascii="Traditional Arabic" w:hAnsi="Traditional Arabic"/>
                <w:color w:val="000000" w:themeColor="text1"/>
                <w:sz w:val="32"/>
                <w:szCs w:val="32"/>
                <w:rtl/>
                <w:lang w:eastAsia="en-US"/>
              </w:rPr>
            </w:pPr>
            <w:r w:rsidRPr="00447664">
              <w:rPr>
                <w:rFonts w:ascii="Traditional Arabic" w:hAnsi="Traditional Arabic" w:hint="cs"/>
                <w:color w:val="000000" w:themeColor="text1"/>
                <w:sz w:val="32"/>
                <w:szCs w:val="32"/>
                <w:rtl/>
                <w:lang w:eastAsia="en-US"/>
              </w:rPr>
              <w:t>4</w:t>
            </w:r>
            <w:r w:rsidR="00417F02">
              <w:rPr>
                <w:rFonts w:ascii="Traditional Arabic" w:hAnsi="Traditional Arabic" w:hint="cs"/>
                <w:color w:val="000000" w:themeColor="text1"/>
                <w:sz w:val="32"/>
                <w:szCs w:val="32"/>
                <w:rtl/>
                <w:lang w:eastAsia="en-US"/>
              </w:rPr>
              <w:t>8</w:t>
            </w:r>
          </w:p>
        </w:tc>
      </w:tr>
      <w:tr w:rsidR="00447664" w:rsidRPr="00447664" w:rsidTr="00F30E58">
        <w:trPr>
          <w:trHeight w:val="474"/>
          <w:jc w:val="center"/>
        </w:trPr>
        <w:tc>
          <w:tcPr>
            <w:tcW w:w="7124" w:type="dxa"/>
            <w:tcBorders>
              <w:top w:val="single" w:sz="4" w:space="0" w:color="auto"/>
              <w:left w:val="single" w:sz="4" w:space="0" w:color="auto"/>
              <w:bottom w:val="single" w:sz="4" w:space="0" w:color="auto"/>
              <w:right w:val="single" w:sz="4" w:space="0" w:color="auto"/>
            </w:tcBorders>
            <w:hideMark/>
          </w:tcPr>
          <w:p w:rsidR="00447664" w:rsidRPr="00447664" w:rsidRDefault="00447664" w:rsidP="00447664">
            <w:pPr>
              <w:widowControl/>
              <w:tabs>
                <w:tab w:val="left" w:pos="148"/>
                <w:tab w:val="left" w:pos="455"/>
              </w:tabs>
              <w:spacing w:line="228" w:lineRule="auto"/>
              <w:ind w:hanging="2"/>
              <w:contextualSpacing/>
              <w:jc w:val="left"/>
              <w:rPr>
                <w:rFonts w:ascii="Traditional Arabic" w:hAnsi="Traditional Arabic"/>
                <w:color w:val="auto"/>
                <w:sz w:val="32"/>
                <w:szCs w:val="32"/>
                <w:lang w:eastAsia="en-US"/>
              </w:rPr>
            </w:pPr>
            <w:r w:rsidRPr="00447664">
              <w:rPr>
                <w:rFonts w:ascii="Traditional Arabic" w:hAnsi="Traditional Arabic"/>
                <w:color w:val="auto"/>
                <w:sz w:val="32"/>
                <w:szCs w:val="32"/>
                <w:rtl/>
                <w:lang w:eastAsia="en-US"/>
              </w:rPr>
              <w:t>المطلب</w:t>
            </w:r>
            <w:r w:rsidRPr="00447664">
              <w:rPr>
                <w:rFonts w:ascii="Traditional Arabic" w:hAnsi="Traditional Arabic" w:hint="cs"/>
                <w:color w:val="auto"/>
                <w:sz w:val="32"/>
                <w:szCs w:val="32"/>
                <w:rtl/>
                <w:lang w:eastAsia="en-US"/>
              </w:rPr>
              <w:t xml:space="preserve"> الثالث</w:t>
            </w:r>
            <w:r w:rsidRPr="00447664">
              <w:rPr>
                <w:rFonts w:ascii="Traditional Arabic" w:hAnsi="Traditional Arabic"/>
                <w:color w:val="auto"/>
                <w:sz w:val="32"/>
                <w:szCs w:val="32"/>
                <w:rtl/>
                <w:lang w:eastAsia="en-US"/>
              </w:rPr>
              <w:t>: الجمال.</w:t>
            </w:r>
          </w:p>
        </w:tc>
        <w:tc>
          <w:tcPr>
            <w:tcW w:w="1809" w:type="dxa"/>
            <w:tcBorders>
              <w:top w:val="single" w:sz="4" w:space="0" w:color="auto"/>
              <w:left w:val="single" w:sz="4" w:space="0" w:color="auto"/>
              <w:bottom w:val="single" w:sz="4" w:space="0" w:color="auto"/>
              <w:right w:val="single" w:sz="4" w:space="0" w:color="auto"/>
            </w:tcBorders>
            <w:vAlign w:val="center"/>
            <w:hideMark/>
          </w:tcPr>
          <w:p w:rsidR="00447664" w:rsidRPr="00447664" w:rsidRDefault="00447664" w:rsidP="00417F02">
            <w:pPr>
              <w:widowControl/>
              <w:ind w:hanging="2"/>
              <w:jc w:val="center"/>
              <w:rPr>
                <w:rFonts w:ascii="Traditional Arabic" w:hAnsi="Traditional Arabic"/>
                <w:color w:val="auto"/>
                <w:sz w:val="32"/>
                <w:szCs w:val="32"/>
                <w:lang w:eastAsia="en-US"/>
              </w:rPr>
            </w:pPr>
            <w:r w:rsidRPr="00447664">
              <w:rPr>
                <w:rFonts w:ascii="Traditional Arabic" w:hAnsi="Traditional Arabic" w:hint="cs"/>
                <w:sz w:val="32"/>
                <w:szCs w:val="32"/>
                <w:rtl/>
                <w:lang w:eastAsia="en-US"/>
              </w:rPr>
              <w:t>5</w:t>
            </w:r>
            <w:r w:rsidR="00417F02">
              <w:rPr>
                <w:rFonts w:ascii="Traditional Arabic" w:hAnsi="Traditional Arabic" w:hint="cs"/>
                <w:sz w:val="32"/>
                <w:szCs w:val="32"/>
                <w:rtl/>
                <w:lang w:eastAsia="en-US"/>
              </w:rPr>
              <w:t>5</w:t>
            </w:r>
          </w:p>
        </w:tc>
      </w:tr>
      <w:tr w:rsidR="00447664" w:rsidRPr="00447664" w:rsidTr="00F30E58">
        <w:trPr>
          <w:jc w:val="center"/>
        </w:trPr>
        <w:tc>
          <w:tcPr>
            <w:tcW w:w="7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47664" w:rsidRPr="00447664" w:rsidRDefault="00447664" w:rsidP="00447664">
            <w:pPr>
              <w:widowControl/>
              <w:tabs>
                <w:tab w:val="left" w:pos="368"/>
                <w:tab w:val="left" w:pos="510"/>
              </w:tabs>
              <w:ind w:hanging="2"/>
              <w:jc w:val="lowKashida"/>
              <w:rPr>
                <w:rFonts w:ascii="Traditional Arabic" w:hAnsi="Traditional Arabic"/>
                <w:b/>
                <w:bCs/>
                <w:color w:val="FF0000"/>
                <w:sz w:val="32"/>
                <w:szCs w:val="32"/>
                <w:lang w:eastAsia="en-US"/>
              </w:rPr>
            </w:pPr>
            <w:r w:rsidRPr="00447664">
              <w:rPr>
                <w:rFonts w:ascii="Traditional Arabic" w:hAnsi="Traditional Arabic"/>
                <w:b/>
                <w:bCs/>
                <w:color w:val="FF0000"/>
                <w:sz w:val="32"/>
                <w:szCs w:val="32"/>
                <w:rtl/>
                <w:lang w:eastAsia="en-US"/>
              </w:rPr>
              <w:t>الفصل الثاني: خصائص الإسلام, وفيه أربعة مباحث:</w:t>
            </w:r>
          </w:p>
        </w:tc>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47664" w:rsidRPr="00447664" w:rsidRDefault="00447664" w:rsidP="00447664">
            <w:pPr>
              <w:widowControl/>
              <w:ind w:hanging="2"/>
              <w:rPr>
                <w:rFonts w:ascii="Traditional Arabic" w:hAnsi="Traditional Arabic"/>
                <w:color w:val="FF0000"/>
                <w:sz w:val="32"/>
                <w:szCs w:val="32"/>
                <w:lang w:eastAsia="en-US"/>
              </w:rPr>
            </w:pPr>
          </w:p>
        </w:tc>
      </w:tr>
      <w:tr w:rsidR="00447664" w:rsidRPr="00447664" w:rsidTr="00F30E58">
        <w:trPr>
          <w:jc w:val="center"/>
        </w:trPr>
        <w:tc>
          <w:tcPr>
            <w:tcW w:w="7124" w:type="dxa"/>
            <w:tcBorders>
              <w:top w:val="single" w:sz="4" w:space="0" w:color="auto"/>
              <w:left w:val="single" w:sz="4" w:space="0" w:color="auto"/>
              <w:bottom w:val="single" w:sz="4" w:space="0" w:color="auto"/>
              <w:right w:val="single" w:sz="4" w:space="0" w:color="auto"/>
            </w:tcBorders>
            <w:hideMark/>
          </w:tcPr>
          <w:p w:rsidR="00447664" w:rsidRPr="00447664" w:rsidRDefault="00447664" w:rsidP="00447664">
            <w:pPr>
              <w:widowControl/>
              <w:tabs>
                <w:tab w:val="left" w:pos="368"/>
                <w:tab w:val="left" w:pos="510"/>
              </w:tabs>
              <w:ind w:hanging="2"/>
              <w:jc w:val="lowKashida"/>
              <w:rPr>
                <w:rFonts w:ascii="Traditional Arabic" w:hAnsi="Traditional Arabic"/>
                <w:color w:val="auto"/>
                <w:sz w:val="32"/>
                <w:szCs w:val="32"/>
                <w:lang w:eastAsia="en-US"/>
              </w:rPr>
            </w:pPr>
            <w:r w:rsidRPr="00447664">
              <w:rPr>
                <w:rFonts w:ascii="Traditional Arabic" w:hAnsi="Traditional Arabic"/>
                <w:color w:val="auto"/>
                <w:sz w:val="32"/>
                <w:szCs w:val="32"/>
                <w:rtl/>
                <w:lang w:eastAsia="en-US"/>
              </w:rPr>
              <w:t>المبحث الأول: الربانية</w:t>
            </w:r>
            <w:r w:rsidRPr="00447664">
              <w:rPr>
                <w:rFonts w:ascii="Traditional Arabic" w:hAnsi="Traditional Arabic" w:hint="cs"/>
                <w:color w:val="auto"/>
                <w:sz w:val="32"/>
                <w:szCs w:val="32"/>
                <w:rtl/>
                <w:lang w:eastAsia="en-US"/>
              </w:rPr>
              <w:t>.</w:t>
            </w:r>
          </w:p>
        </w:tc>
        <w:tc>
          <w:tcPr>
            <w:tcW w:w="1809" w:type="dxa"/>
            <w:tcBorders>
              <w:top w:val="single" w:sz="4" w:space="0" w:color="auto"/>
              <w:left w:val="single" w:sz="4" w:space="0" w:color="auto"/>
              <w:bottom w:val="single" w:sz="4" w:space="0" w:color="auto"/>
              <w:right w:val="single" w:sz="4" w:space="0" w:color="auto"/>
            </w:tcBorders>
            <w:vAlign w:val="center"/>
            <w:hideMark/>
          </w:tcPr>
          <w:p w:rsidR="00447664" w:rsidRPr="00447664" w:rsidRDefault="00447664" w:rsidP="00417F02">
            <w:pPr>
              <w:widowControl/>
              <w:ind w:hanging="2"/>
              <w:jc w:val="center"/>
              <w:rPr>
                <w:rFonts w:ascii="Traditional Arabic" w:hAnsi="Traditional Arabic"/>
                <w:color w:val="auto"/>
                <w:lang w:eastAsia="en-US"/>
              </w:rPr>
            </w:pPr>
            <w:r w:rsidRPr="00447664">
              <w:rPr>
                <w:rFonts w:ascii="Traditional Arabic" w:hAnsi="Traditional Arabic" w:hint="cs"/>
                <w:color w:val="auto"/>
                <w:rtl/>
                <w:lang w:eastAsia="en-US"/>
              </w:rPr>
              <w:t>6</w:t>
            </w:r>
            <w:r w:rsidR="00417F02">
              <w:rPr>
                <w:rFonts w:ascii="Traditional Arabic" w:hAnsi="Traditional Arabic" w:hint="cs"/>
                <w:color w:val="auto"/>
                <w:rtl/>
                <w:lang w:eastAsia="en-US"/>
              </w:rPr>
              <w:t>4</w:t>
            </w:r>
          </w:p>
        </w:tc>
      </w:tr>
      <w:tr w:rsidR="00447664" w:rsidRPr="00447664" w:rsidTr="00F30E58">
        <w:trPr>
          <w:jc w:val="center"/>
        </w:trPr>
        <w:tc>
          <w:tcPr>
            <w:tcW w:w="7124" w:type="dxa"/>
            <w:tcBorders>
              <w:top w:val="single" w:sz="4" w:space="0" w:color="auto"/>
              <w:left w:val="single" w:sz="4" w:space="0" w:color="auto"/>
              <w:bottom w:val="single" w:sz="4" w:space="0" w:color="auto"/>
              <w:right w:val="single" w:sz="4" w:space="0" w:color="auto"/>
            </w:tcBorders>
            <w:hideMark/>
          </w:tcPr>
          <w:p w:rsidR="00447664" w:rsidRPr="00447664" w:rsidRDefault="00447664" w:rsidP="00447664">
            <w:pPr>
              <w:widowControl/>
              <w:tabs>
                <w:tab w:val="left" w:pos="368"/>
                <w:tab w:val="left" w:pos="510"/>
              </w:tabs>
              <w:autoSpaceDE w:val="0"/>
              <w:autoSpaceDN w:val="0"/>
              <w:adjustRightInd w:val="0"/>
              <w:spacing w:line="228" w:lineRule="auto"/>
              <w:ind w:hanging="2"/>
              <w:contextualSpacing/>
              <w:rPr>
                <w:rFonts w:cs="Arial"/>
                <w:color w:val="auto"/>
                <w:sz w:val="32"/>
                <w:szCs w:val="32"/>
                <w:lang w:eastAsia="en-US"/>
              </w:rPr>
            </w:pPr>
            <w:r w:rsidRPr="00447664">
              <w:rPr>
                <w:rFonts w:ascii="Traditional Arabic" w:hAnsi="Traditional Arabic"/>
                <w:color w:val="auto"/>
                <w:sz w:val="32"/>
                <w:szCs w:val="32"/>
                <w:rtl/>
                <w:lang w:eastAsia="en-US"/>
              </w:rPr>
              <w:t>المبحث الثاني: الوسطية</w:t>
            </w:r>
            <w:r w:rsidRPr="00447664">
              <w:rPr>
                <w:rFonts w:ascii="Traditional Arabic" w:hAnsi="Traditional Arabic" w:hint="cs"/>
                <w:color w:val="auto"/>
                <w:sz w:val="32"/>
                <w:szCs w:val="32"/>
                <w:rtl/>
                <w:lang w:eastAsia="en-US"/>
              </w:rPr>
              <w:t>.</w:t>
            </w:r>
          </w:p>
        </w:tc>
        <w:tc>
          <w:tcPr>
            <w:tcW w:w="1809" w:type="dxa"/>
            <w:tcBorders>
              <w:top w:val="single" w:sz="4" w:space="0" w:color="auto"/>
              <w:left w:val="single" w:sz="4" w:space="0" w:color="auto"/>
              <w:bottom w:val="single" w:sz="4" w:space="0" w:color="auto"/>
              <w:right w:val="single" w:sz="4" w:space="0" w:color="auto"/>
            </w:tcBorders>
            <w:vAlign w:val="center"/>
            <w:hideMark/>
          </w:tcPr>
          <w:p w:rsidR="00447664" w:rsidRPr="00447664" w:rsidRDefault="00447664" w:rsidP="00417F02">
            <w:pPr>
              <w:widowControl/>
              <w:ind w:hanging="2"/>
              <w:jc w:val="center"/>
              <w:rPr>
                <w:rFonts w:ascii="Traditional Arabic" w:hAnsi="Traditional Arabic"/>
                <w:lang w:eastAsia="en-US"/>
              </w:rPr>
            </w:pPr>
            <w:r w:rsidRPr="00447664">
              <w:rPr>
                <w:rFonts w:ascii="Traditional Arabic" w:hAnsi="Traditional Arabic" w:hint="cs"/>
                <w:rtl/>
                <w:lang w:eastAsia="en-US"/>
              </w:rPr>
              <w:t>6</w:t>
            </w:r>
            <w:r w:rsidR="00417F02">
              <w:rPr>
                <w:rFonts w:ascii="Traditional Arabic" w:hAnsi="Traditional Arabic" w:hint="cs"/>
                <w:rtl/>
                <w:lang w:eastAsia="en-US"/>
              </w:rPr>
              <w:t>8</w:t>
            </w:r>
          </w:p>
        </w:tc>
      </w:tr>
      <w:tr w:rsidR="00447664" w:rsidRPr="00447664" w:rsidTr="00F30E58">
        <w:trPr>
          <w:jc w:val="center"/>
        </w:trPr>
        <w:tc>
          <w:tcPr>
            <w:tcW w:w="7124" w:type="dxa"/>
            <w:tcBorders>
              <w:top w:val="single" w:sz="4" w:space="0" w:color="auto"/>
              <w:left w:val="single" w:sz="4" w:space="0" w:color="auto"/>
              <w:bottom w:val="single" w:sz="4" w:space="0" w:color="auto"/>
              <w:right w:val="single" w:sz="4" w:space="0" w:color="auto"/>
            </w:tcBorders>
            <w:hideMark/>
          </w:tcPr>
          <w:p w:rsidR="00447664" w:rsidRPr="00447664" w:rsidRDefault="00447664" w:rsidP="00447664">
            <w:pPr>
              <w:widowControl/>
              <w:tabs>
                <w:tab w:val="left" w:pos="368"/>
                <w:tab w:val="left" w:pos="510"/>
              </w:tabs>
              <w:autoSpaceDE w:val="0"/>
              <w:autoSpaceDN w:val="0"/>
              <w:adjustRightInd w:val="0"/>
              <w:spacing w:line="228" w:lineRule="auto"/>
              <w:ind w:hanging="2"/>
              <w:contextualSpacing/>
              <w:rPr>
                <w:rFonts w:ascii="Traditional Arabic" w:hAnsi="Traditional Arabic"/>
                <w:color w:val="auto"/>
                <w:sz w:val="32"/>
                <w:szCs w:val="32"/>
                <w:lang w:eastAsia="en-US"/>
              </w:rPr>
            </w:pPr>
            <w:r w:rsidRPr="00447664">
              <w:rPr>
                <w:rFonts w:ascii="Traditional Arabic" w:hAnsi="Traditional Arabic"/>
                <w:color w:val="auto"/>
                <w:sz w:val="32"/>
                <w:szCs w:val="32"/>
                <w:rtl/>
                <w:lang w:eastAsia="en-US"/>
              </w:rPr>
              <w:t>المبحث الثالث: العالمية</w:t>
            </w:r>
            <w:r w:rsidRPr="00447664">
              <w:rPr>
                <w:rFonts w:ascii="Traditional Arabic" w:hAnsi="Traditional Arabic" w:hint="cs"/>
                <w:color w:val="auto"/>
                <w:sz w:val="32"/>
                <w:szCs w:val="32"/>
                <w:rtl/>
                <w:lang w:eastAsia="en-US"/>
              </w:rPr>
              <w:t>.</w:t>
            </w:r>
          </w:p>
        </w:tc>
        <w:tc>
          <w:tcPr>
            <w:tcW w:w="1809" w:type="dxa"/>
            <w:tcBorders>
              <w:top w:val="single" w:sz="4" w:space="0" w:color="auto"/>
              <w:left w:val="single" w:sz="4" w:space="0" w:color="auto"/>
              <w:bottom w:val="single" w:sz="4" w:space="0" w:color="auto"/>
              <w:right w:val="single" w:sz="4" w:space="0" w:color="auto"/>
            </w:tcBorders>
            <w:vAlign w:val="center"/>
            <w:hideMark/>
          </w:tcPr>
          <w:p w:rsidR="00447664" w:rsidRPr="00447664" w:rsidRDefault="00447664" w:rsidP="00417F02">
            <w:pPr>
              <w:widowControl/>
              <w:ind w:hanging="2"/>
              <w:jc w:val="center"/>
              <w:rPr>
                <w:rFonts w:ascii="Traditional Arabic" w:hAnsi="Traditional Arabic"/>
                <w:color w:val="FF0000"/>
                <w:lang w:eastAsia="en-US"/>
              </w:rPr>
            </w:pPr>
            <w:r w:rsidRPr="00447664">
              <w:rPr>
                <w:rFonts w:ascii="Traditional Arabic" w:hAnsi="Traditional Arabic" w:hint="cs"/>
                <w:color w:val="000000" w:themeColor="text1"/>
                <w:rtl/>
                <w:lang w:eastAsia="en-US"/>
              </w:rPr>
              <w:t>7</w:t>
            </w:r>
            <w:r w:rsidR="00417F02">
              <w:rPr>
                <w:rFonts w:ascii="Traditional Arabic" w:hAnsi="Traditional Arabic" w:hint="cs"/>
                <w:color w:val="000000" w:themeColor="text1"/>
                <w:rtl/>
                <w:lang w:eastAsia="en-US"/>
              </w:rPr>
              <w:t>5</w:t>
            </w:r>
          </w:p>
        </w:tc>
      </w:tr>
      <w:tr w:rsidR="00447664" w:rsidRPr="00447664" w:rsidTr="00F30E58">
        <w:trPr>
          <w:jc w:val="center"/>
        </w:trPr>
        <w:tc>
          <w:tcPr>
            <w:tcW w:w="7124" w:type="dxa"/>
            <w:tcBorders>
              <w:top w:val="single" w:sz="4" w:space="0" w:color="auto"/>
              <w:left w:val="single" w:sz="4" w:space="0" w:color="auto"/>
              <w:bottom w:val="single" w:sz="4" w:space="0" w:color="auto"/>
              <w:right w:val="single" w:sz="4" w:space="0" w:color="auto"/>
            </w:tcBorders>
            <w:hideMark/>
          </w:tcPr>
          <w:p w:rsidR="00447664" w:rsidRPr="00447664" w:rsidRDefault="00447664" w:rsidP="00447664">
            <w:pPr>
              <w:widowControl/>
              <w:tabs>
                <w:tab w:val="left" w:pos="368"/>
                <w:tab w:val="left" w:pos="510"/>
              </w:tabs>
              <w:autoSpaceDE w:val="0"/>
              <w:autoSpaceDN w:val="0"/>
              <w:adjustRightInd w:val="0"/>
              <w:spacing w:line="228" w:lineRule="auto"/>
              <w:ind w:hanging="2"/>
              <w:jc w:val="left"/>
              <w:rPr>
                <w:rFonts w:cs="Arial"/>
                <w:color w:val="auto"/>
                <w:sz w:val="32"/>
                <w:szCs w:val="32"/>
                <w:lang w:eastAsia="en-US"/>
              </w:rPr>
            </w:pPr>
            <w:r w:rsidRPr="00447664">
              <w:rPr>
                <w:rFonts w:ascii="Traditional Arabic" w:hAnsi="Traditional Arabic"/>
                <w:color w:val="auto"/>
                <w:sz w:val="32"/>
                <w:szCs w:val="32"/>
                <w:rtl/>
                <w:lang w:eastAsia="en-US"/>
              </w:rPr>
              <w:t>المبحث الرابع: السماحة واليسر</w:t>
            </w:r>
            <w:r w:rsidRPr="00447664">
              <w:rPr>
                <w:rFonts w:ascii="Traditional Arabic" w:hAnsi="Traditional Arabic" w:hint="cs"/>
                <w:color w:val="auto"/>
                <w:sz w:val="32"/>
                <w:szCs w:val="32"/>
                <w:rtl/>
                <w:lang w:eastAsia="en-US"/>
              </w:rPr>
              <w:t>.</w:t>
            </w:r>
          </w:p>
        </w:tc>
        <w:tc>
          <w:tcPr>
            <w:tcW w:w="1809" w:type="dxa"/>
            <w:tcBorders>
              <w:top w:val="single" w:sz="4" w:space="0" w:color="auto"/>
              <w:left w:val="single" w:sz="4" w:space="0" w:color="auto"/>
              <w:bottom w:val="single" w:sz="4" w:space="0" w:color="auto"/>
              <w:right w:val="single" w:sz="4" w:space="0" w:color="auto"/>
            </w:tcBorders>
            <w:vAlign w:val="center"/>
            <w:hideMark/>
          </w:tcPr>
          <w:p w:rsidR="00447664" w:rsidRPr="00447664" w:rsidRDefault="00447664" w:rsidP="00417F02">
            <w:pPr>
              <w:widowControl/>
              <w:ind w:hanging="2"/>
              <w:jc w:val="center"/>
              <w:rPr>
                <w:rFonts w:ascii="Traditional Arabic" w:hAnsi="Traditional Arabic"/>
                <w:color w:val="auto"/>
                <w:lang w:eastAsia="en-US"/>
              </w:rPr>
            </w:pPr>
            <w:r w:rsidRPr="00447664">
              <w:rPr>
                <w:rFonts w:ascii="Traditional Arabic" w:hAnsi="Traditional Arabic" w:hint="cs"/>
                <w:color w:val="auto"/>
                <w:rtl/>
                <w:lang w:eastAsia="en-US"/>
              </w:rPr>
              <w:t>7</w:t>
            </w:r>
            <w:r w:rsidR="00417F02">
              <w:rPr>
                <w:rFonts w:ascii="Traditional Arabic" w:hAnsi="Traditional Arabic" w:hint="cs"/>
                <w:color w:val="auto"/>
                <w:rtl/>
                <w:lang w:eastAsia="en-US"/>
              </w:rPr>
              <w:t>9</w:t>
            </w:r>
          </w:p>
        </w:tc>
      </w:tr>
      <w:tr w:rsidR="00447664" w:rsidRPr="00447664" w:rsidTr="00F30E58">
        <w:trPr>
          <w:jc w:val="center"/>
        </w:trPr>
        <w:tc>
          <w:tcPr>
            <w:tcW w:w="7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47664" w:rsidRPr="00447664" w:rsidRDefault="00447664" w:rsidP="00447664">
            <w:pPr>
              <w:widowControl/>
              <w:autoSpaceDE w:val="0"/>
              <w:autoSpaceDN w:val="0"/>
              <w:adjustRightInd w:val="0"/>
              <w:ind w:hanging="2"/>
              <w:rPr>
                <w:rFonts w:cs="Arial"/>
                <w:color w:val="auto"/>
                <w:sz w:val="32"/>
                <w:szCs w:val="32"/>
                <w:lang w:eastAsia="en-US"/>
              </w:rPr>
            </w:pPr>
            <w:r w:rsidRPr="00447664">
              <w:rPr>
                <w:rFonts w:ascii="Traditional Arabic" w:hAnsi="Traditional Arabic"/>
                <w:b/>
                <w:bCs/>
                <w:color w:val="FF0000"/>
                <w:sz w:val="32"/>
                <w:szCs w:val="32"/>
                <w:rtl/>
                <w:lang w:eastAsia="en-US"/>
              </w:rPr>
              <w:t>الفصل الثالث: قضايا فكرية معاصرة, وفيه مبحثان:</w:t>
            </w:r>
          </w:p>
        </w:tc>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47664" w:rsidRPr="00447664" w:rsidRDefault="00447664" w:rsidP="00447664">
            <w:pPr>
              <w:widowControl/>
              <w:ind w:hanging="2"/>
              <w:jc w:val="center"/>
              <w:rPr>
                <w:rFonts w:ascii="Traditional Arabic" w:hAnsi="Traditional Arabic"/>
                <w:color w:val="auto"/>
                <w:lang w:eastAsia="en-US"/>
              </w:rPr>
            </w:pPr>
          </w:p>
        </w:tc>
      </w:tr>
      <w:tr w:rsidR="00447664" w:rsidRPr="00447664" w:rsidTr="00F30E58">
        <w:trPr>
          <w:jc w:val="center"/>
        </w:trPr>
        <w:tc>
          <w:tcPr>
            <w:tcW w:w="7124" w:type="dxa"/>
            <w:tcBorders>
              <w:top w:val="single" w:sz="4" w:space="0" w:color="auto"/>
              <w:left w:val="single" w:sz="4" w:space="0" w:color="auto"/>
              <w:bottom w:val="single" w:sz="4" w:space="0" w:color="auto"/>
              <w:right w:val="single" w:sz="4" w:space="0" w:color="auto"/>
            </w:tcBorders>
            <w:hideMark/>
          </w:tcPr>
          <w:p w:rsidR="00447664" w:rsidRPr="00447664" w:rsidRDefault="00447664" w:rsidP="00447664">
            <w:pPr>
              <w:widowControl/>
              <w:tabs>
                <w:tab w:val="left" w:pos="368"/>
                <w:tab w:val="left" w:pos="510"/>
              </w:tabs>
              <w:ind w:hanging="2"/>
              <w:jc w:val="lowKashida"/>
              <w:rPr>
                <w:rFonts w:cs="Arial"/>
                <w:color w:val="auto"/>
                <w:sz w:val="32"/>
                <w:szCs w:val="32"/>
                <w:lang w:eastAsia="en-US"/>
              </w:rPr>
            </w:pPr>
            <w:r w:rsidRPr="00447664">
              <w:rPr>
                <w:rFonts w:ascii="Traditional Arabic" w:hAnsi="Traditional Arabic"/>
                <w:color w:val="auto"/>
                <w:sz w:val="32"/>
                <w:szCs w:val="32"/>
                <w:rtl/>
                <w:lang w:eastAsia="en-US"/>
              </w:rPr>
              <w:t>المبحث الأول: الاستشراق</w:t>
            </w:r>
            <w:r w:rsidRPr="00447664">
              <w:rPr>
                <w:rFonts w:ascii="Traditional Arabic" w:hAnsi="Traditional Arabic" w:hint="cs"/>
                <w:color w:val="auto"/>
                <w:sz w:val="32"/>
                <w:szCs w:val="32"/>
                <w:rtl/>
                <w:lang w:eastAsia="en-US"/>
              </w:rPr>
              <w:t>.</w:t>
            </w:r>
          </w:p>
        </w:tc>
        <w:tc>
          <w:tcPr>
            <w:tcW w:w="1809" w:type="dxa"/>
            <w:tcBorders>
              <w:top w:val="single" w:sz="4" w:space="0" w:color="auto"/>
              <w:left w:val="single" w:sz="4" w:space="0" w:color="auto"/>
              <w:bottom w:val="single" w:sz="4" w:space="0" w:color="auto"/>
              <w:right w:val="single" w:sz="4" w:space="0" w:color="auto"/>
            </w:tcBorders>
            <w:vAlign w:val="center"/>
            <w:hideMark/>
          </w:tcPr>
          <w:p w:rsidR="00447664" w:rsidRPr="00447664" w:rsidRDefault="00447664" w:rsidP="00417F02">
            <w:pPr>
              <w:widowControl/>
              <w:spacing w:line="228" w:lineRule="auto"/>
              <w:ind w:hanging="2"/>
              <w:jc w:val="center"/>
              <w:rPr>
                <w:rFonts w:ascii="Traditional Arabic" w:hAnsi="Traditional Arabic"/>
                <w:color w:val="auto"/>
                <w:lang w:eastAsia="en-US"/>
              </w:rPr>
            </w:pPr>
            <w:r w:rsidRPr="00447664">
              <w:rPr>
                <w:rFonts w:ascii="Traditional Arabic" w:hAnsi="Traditional Arabic" w:hint="cs"/>
                <w:color w:val="auto"/>
                <w:rtl/>
                <w:lang w:eastAsia="en-US"/>
              </w:rPr>
              <w:t>8</w:t>
            </w:r>
            <w:r w:rsidR="00417F02">
              <w:rPr>
                <w:rFonts w:ascii="Traditional Arabic" w:hAnsi="Traditional Arabic" w:hint="cs"/>
                <w:color w:val="auto"/>
                <w:rtl/>
                <w:lang w:eastAsia="en-US"/>
              </w:rPr>
              <w:t>6</w:t>
            </w:r>
          </w:p>
        </w:tc>
      </w:tr>
      <w:tr w:rsidR="00447664" w:rsidRPr="00447664" w:rsidTr="00F30E58">
        <w:trPr>
          <w:jc w:val="center"/>
        </w:trPr>
        <w:tc>
          <w:tcPr>
            <w:tcW w:w="7124" w:type="dxa"/>
            <w:tcBorders>
              <w:top w:val="single" w:sz="4" w:space="0" w:color="auto"/>
              <w:left w:val="single" w:sz="4" w:space="0" w:color="auto"/>
              <w:bottom w:val="single" w:sz="4" w:space="0" w:color="auto"/>
              <w:right w:val="single" w:sz="4" w:space="0" w:color="auto"/>
            </w:tcBorders>
            <w:hideMark/>
          </w:tcPr>
          <w:p w:rsidR="00447664" w:rsidRPr="00447664" w:rsidRDefault="00447664" w:rsidP="00447664">
            <w:pPr>
              <w:widowControl/>
              <w:tabs>
                <w:tab w:val="left" w:pos="7"/>
                <w:tab w:val="left" w:pos="510"/>
              </w:tabs>
              <w:autoSpaceDE w:val="0"/>
              <w:autoSpaceDN w:val="0"/>
              <w:adjustRightInd w:val="0"/>
              <w:spacing w:line="228" w:lineRule="auto"/>
              <w:ind w:hanging="2"/>
              <w:rPr>
                <w:rFonts w:cs="Arial"/>
                <w:color w:val="auto"/>
                <w:sz w:val="32"/>
                <w:szCs w:val="32"/>
                <w:lang w:eastAsia="en-US"/>
              </w:rPr>
            </w:pPr>
            <w:r w:rsidRPr="00447664">
              <w:rPr>
                <w:rFonts w:ascii="Traditional Arabic" w:hAnsi="Traditional Arabic"/>
                <w:color w:val="auto"/>
                <w:sz w:val="32"/>
                <w:szCs w:val="32"/>
                <w:rtl/>
                <w:lang w:eastAsia="en-US"/>
              </w:rPr>
              <w:t>المبحث الثاني: العولمة</w:t>
            </w:r>
            <w:r w:rsidRPr="00447664">
              <w:rPr>
                <w:rFonts w:ascii="Traditional Arabic" w:hAnsi="Traditional Arabic" w:hint="cs"/>
                <w:color w:val="auto"/>
                <w:sz w:val="32"/>
                <w:szCs w:val="32"/>
                <w:rtl/>
                <w:lang w:eastAsia="en-US"/>
              </w:rPr>
              <w:t>.</w:t>
            </w:r>
          </w:p>
        </w:tc>
        <w:tc>
          <w:tcPr>
            <w:tcW w:w="1809" w:type="dxa"/>
            <w:tcBorders>
              <w:top w:val="single" w:sz="4" w:space="0" w:color="auto"/>
              <w:left w:val="single" w:sz="4" w:space="0" w:color="auto"/>
              <w:bottom w:val="single" w:sz="4" w:space="0" w:color="auto"/>
              <w:right w:val="single" w:sz="4" w:space="0" w:color="auto"/>
            </w:tcBorders>
            <w:vAlign w:val="center"/>
            <w:hideMark/>
          </w:tcPr>
          <w:p w:rsidR="00447664" w:rsidRPr="00447664" w:rsidRDefault="00447664" w:rsidP="00417F02">
            <w:pPr>
              <w:widowControl/>
              <w:spacing w:line="228" w:lineRule="auto"/>
              <w:ind w:hanging="2"/>
              <w:jc w:val="center"/>
              <w:rPr>
                <w:rFonts w:ascii="Traditional Arabic" w:hAnsi="Traditional Arabic"/>
                <w:color w:val="auto"/>
                <w:lang w:eastAsia="en-US"/>
              </w:rPr>
            </w:pPr>
            <w:r w:rsidRPr="00447664">
              <w:rPr>
                <w:rFonts w:ascii="Traditional Arabic" w:hAnsi="Traditional Arabic" w:hint="cs"/>
                <w:color w:val="auto"/>
                <w:rtl/>
                <w:lang w:eastAsia="en-US"/>
              </w:rPr>
              <w:t>9</w:t>
            </w:r>
            <w:r w:rsidR="00417F02">
              <w:rPr>
                <w:rFonts w:ascii="Traditional Arabic" w:hAnsi="Traditional Arabic" w:hint="cs"/>
                <w:color w:val="auto"/>
                <w:rtl/>
                <w:lang w:eastAsia="en-US"/>
              </w:rPr>
              <w:t>8</w:t>
            </w:r>
          </w:p>
        </w:tc>
      </w:tr>
      <w:tr w:rsidR="00447664" w:rsidRPr="00447664" w:rsidTr="00F30E58">
        <w:trPr>
          <w:jc w:val="center"/>
        </w:trPr>
        <w:tc>
          <w:tcPr>
            <w:tcW w:w="7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47664" w:rsidRPr="00447664" w:rsidRDefault="00447664" w:rsidP="00447664">
            <w:pPr>
              <w:widowControl/>
              <w:autoSpaceDE w:val="0"/>
              <w:autoSpaceDN w:val="0"/>
              <w:adjustRightInd w:val="0"/>
              <w:ind w:hanging="2"/>
              <w:rPr>
                <w:rFonts w:cs="Arial"/>
                <w:b/>
                <w:bCs/>
                <w:color w:val="auto"/>
                <w:sz w:val="32"/>
                <w:szCs w:val="32"/>
                <w:lang w:eastAsia="en-US"/>
              </w:rPr>
            </w:pPr>
            <w:r w:rsidRPr="00447664">
              <w:rPr>
                <w:rFonts w:ascii="Traditional Arabic" w:hAnsi="Traditional Arabic"/>
                <w:b/>
                <w:bCs/>
                <w:color w:val="FF0000"/>
                <w:sz w:val="32"/>
                <w:szCs w:val="32"/>
                <w:rtl/>
                <w:lang w:eastAsia="en-US"/>
              </w:rPr>
              <w:t>المصادر والمراجع.</w:t>
            </w:r>
          </w:p>
        </w:tc>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47664" w:rsidRPr="00447664" w:rsidRDefault="00447664" w:rsidP="00417F02">
            <w:pPr>
              <w:widowControl/>
              <w:spacing w:line="228" w:lineRule="auto"/>
              <w:ind w:hanging="2"/>
              <w:jc w:val="center"/>
              <w:rPr>
                <w:rFonts w:ascii="Traditional Arabic" w:hAnsi="Traditional Arabic"/>
                <w:color w:val="auto"/>
                <w:lang w:eastAsia="en-US"/>
              </w:rPr>
            </w:pPr>
            <w:r w:rsidRPr="00447664">
              <w:rPr>
                <w:rFonts w:ascii="Traditional Arabic" w:hAnsi="Traditional Arabic" w:hint="cs"/>
                <w:color w:val="auto"/>
                <w:rtl/>
                <w:lang w:eastAsia="en-US"/>
              </w:rPr>
              <w:t>10</w:t>
            </w:r>
            <w:r w:rsidR="00417F02">
              <w:rPr>
                <w:rFonts w:ascii="Traditional Arabic" w:hAnsi="Traditional Arabic" w:hint="cs"/>
                <w:color w:val="auto"/>
                <w:rtl/>
                <w:lang w:eastAsia="en-US"/>
              </w:rPr>
              <w:t>3</w:t>
            </w:r>
          </w:p>
        </w:tc>
      </w:tr>
      <w:tr w:rsidR="00447664" w:rsidRPr="00447664" w:rsidTr="00F30E58">
        <w:trPr>
          <w:jc w:val="center"/>
        </w:trPr>
        <w:tc>
          <w:tcPr>
            <w:tcW w:w="7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47664" w:rsidRPr="00447664" w:rsidRDefault="00447664" w:rsidP="00447664">
            <w:pPr>
              <w:widowControl/>
              <w:autoSpaceDE w:val="0"/>
              <w:autoSpaceDN w:val="0"/>
              <w:adjustRightInd w:val="0"/>
              <w:ind w:hanging="2"/>
              <w:rPr>
                <w:rFonts w:ascii="Traditional Arabic" w:hAnsi="Traditional Arabic"/>
                <w:b/>
                <w:bCs/>
                <w:color w:val="FF0000"/>
                <w:sz w:val="32"/>
                <w:szCs w:val="32"/>
                <w:lang w:eastAsia="en-US"/>
              </w:rPr>
            </w:pPr>
            <w:r w:rsidRPr="00447664">
              <w:rPr>
                <w:rFonts w:ascii="Traditional Arabic" w:hAnsi="Traditional Arabic"/>
                <w:b/>
                <w:bCs/>
                <w:color w:val="FF0000"/>
                <w:sz w:val="32"/>
                <w:szCs w:val="32"/>
                <w:rtl/>
                <w:lang w:eastAsia="en-US"/>
              </w:rPr>
              <w:t>فهرس الموضوعات.</w:t>
            </w:r>
          </w:p>
        </w:tc>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47664" w:rsidRPr="00447664" w:rsidRDefault="00447664" w:rsidP="00417F02">
            <w:pPr>
              <w:widowControl/>
              <w:spacing w:line="228" w:lineRule="auto"/>
              <w:ind w:hanging="2"/>
              <w:jc w:val="center"/>
              <w:rPr>
                <w:rFonts w:ascii="Traditional Arabic" w:hAnsi="Traditional Arabic"/>
                <w:color w:val="auto"/>
                <w:lang w:eastAsia="en-US"/>
              </w:rPr>
            </w:pPr>
            <w:r w:rsidRPr="00447664">
              <w:rPr>
                <w:rFonts w:ascii="Traditional Arabic" w:hAnsi="Traditional Arabic"/>
                <w:color w:val="auto"/>
                <w:rtl/>
                <w:lang w:eastAsia="en-US"/>
              </w:rPr>
              <w:t>1</w:t>
            </w:r>
            <w:r w:rsidRPr="00447664">
              <w:rPr>
                <w:rFonts w:ascii="Traditional Arabic" w:hAnsi="Traditional Arabic" w:hint="cs"/>
                <w:color w:val="auto"/>
                <w:rtl/>
                <w:lang w:eastAsia="en-US"/>
              </w:rPr>
              <w:t>1</w:t>
            </w:r>
            <w:r w:rsidR="00417F02">
              <w:rPr>
                <w:rFonts w:ascii="Traditional Arabic" w:hAnsi="Traditional Arabic" w:hint="cs"/>
                <w:color w:val="auto"/>
                <w:rtl/>
                <w:lang w:eastAsia="en-US"/>
              </w:rPr>
              <w:t>4</w:t>
            </w:r>
          </w:p>
        </w:tc>
      </w:tr>
    </w:tbl>
    <w:p w:rsidR="00447664" w:rsidRPr="00447664" w:rsidRDefault="00447664" w:rsidP="00447664">
      <w:pPr>
        <w:widowControl/>
        <w:tabs>
          <w:tab w:val="left" w:pos="226"/>
          <w:tab w:val="left" w:pos="368"/>
          <w:tab w:val="left" w:pos="509"/>
        </w:tabs>
        <w:ind w:hanging="2"/>
        <w:contextualSpacing/>
        <w:rPr>
          <w:rFonts w:ascii="Traditional Arabic" w:hAnsi="Traditional Arabic"/>
          <w:color w:val="auto"/>
          <w:rtl/>
          <w:lang w:eastAsia="en-US"/>
        </w:rPr>
      </w:pPr>
    </w:p>
    <w:p w:rsidR="00447664" w:rsidRPr="00447664" w:rsidRDefault="00447664" w:rsidP="00447664">
      <w:pPr>
        <w:ind w:hanging="2"/>
      </w:pPr>
    </w:p>
    <w:p w:rsidR="00447664" w:rsidRPr="00447664" w:rsidRDefault="00447664" w:rsidP="00447664">
      <w:pPr>
        <w:widowControl/>
        <w:ind w:firstLine="720"/>
        <w:jc w:val="lowKashida"/>
        <w:rPr>
          <w:rFonts w:cs="ATraditional Arabic"/>
          <w:color w:val="auto"/>
          <w:lang w:eastAsia="en-US"/>
        </w:rPr>
      </w:pPr>
    </w:p>
    <w:p w:rsidR="00447664" w:rsidRPr="00E35B2C" w:rsidRDefault="00447664" w:rsidP="00A02200">
      <w:pPr>
        <w:widowControl/>
        <w:tabs>
          <w:tab w:val="left" w:pos="368"/>
          <w:tab w:val="left" w:pos="509"/>
        </w:tabs>
        <w:autoSpaceDE w:val="0"/>
        <w:autoSpaceDN w:val="0"/>
        <w:adjustRightInd w:val="0"/>
        <w:ind w:hanging="2"/>
        <w:rPr>
          <w:rFonts w:ascii="Traditional Arabic" w:hAnsi="Traditional Arabic"/>
          <w:color w:val="auto"/>
          <w:rtl/>
          <w:lang w:eastAsia="en-US"/>
        </w:rPr>
      </w:pPr>
    </w:p>
    <w:sectPr w:rsidR="00447664" w:rsidRPr="00E35B2C" w:rsidSect="00883568">
      <w:headerReference w:type="even" r:id="rId12"/>
      <w:headerReference w:type="default" r:id="rId13"/>
      <w:footerReference w:type="default" r:id="rId14"/>
      <w:footnotePr>
        <w:numRestart w:val="eachPage"/>
      </w:footnotePr>
      <w:pgSz w:w="11906" w:h="16838"/>
      <w:pgMar w:top="0" w:right="1984" w:bottom="142" w:left="1417" w:header="709" w:footer="709" w:gutter="0"/>
      <w:pgNumType w:start="1" w:chapStyle="1"/>
      <w:cols w:space="708"/>
      <w:titlePg/>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4A10" w:rsidRDefault="00A64A10" w:rsidP="00B90CCF">
      <w:r>
        <w:separator/>
      </w:r>
    </w:p>
  </w:endnote>
  <w:endnote w:type="continuationSeparator" w:id="0">
    <w:p w:rsidR="00A64A10" w:rsidRDefault="00A64A10" w:rsidP="00B9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charset w:val="B2"/>
    <w:family w:val="auto"/>
    <w:pitch w:val="variable"/>
    <w:sig w:usb0="00002001" w:usb1="80000000" w:usb2="00000008"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altName w:val="Sakkal Majalla"/>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l-Mothnna">
    <w:altName w:val="Arial"/>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AGA Aladdin Regular">
    <w:altName w:val="Arial"/>
    <w:charset w:val="B2"/>
    <w:family w:val="auto"/>
    <w:pitch w:val="variable"/>
    <w:sig w:usb0="00002001" w:usb1="00000000" w:usb2="00000000" w:usb3="00000000" w:csb0="00000040" w:csb1="00000000"/>
  </w:font>
  <w:font w:name="Diwani Letter">
    <w:altName w:val="Arial"/>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QCF2BSML">
    <w:panose1 w:val="02000400000000000000"/>
    <w:charset w:val="00"/>
    <w:family w:val="auto"/>
    <w:pitch w:val="variable"/>
    <w:sig w:usb0="80002003" w:usb1="90000000" w:usb2="00000008" w:usb3="00000000" w:csb0="80000041" w:csb1="00000000"/>
  </w:font>
  <w:font w:name="QCF2135">
    <w:panose1 w:val="00000400000000000000"/>
    <w:charset w:val="00"/>
    <w:family w:val="auto"/>
    <w:pitch w:val="variable"/>
    <w:sig w:usb0="00002003" w:usb1="80000000" w:usb2="00000000" w:usb3="00000000" w:csb0="00000041" w:csb1="00000000"/>
  </w:font>
  <w:font w:name="KFGQPC Arabic Symbols 01">
    <w:charset w:val="02"/>
    <w:family w:val="auto"/>
    <w:pitch w:val="variable"/>
    <w:sig w:usb0="00000000" w:usb1="10000000" w:usb2="00000000" w:usb3="00000000" w:csb0="80000000" w:csb1="00000000"/>
  </w:font>
  <w:font w:name="AGA Arabesque">
    <w:altName w:val="Symbol"/>
    <w:charset w:val="02"/>
    <w:family w:val="auto"/>
    <w:pitch w:val="variable"/>
    <w:sig w:usb0="00000000" w:usb1="10000000" w:usb2="00000000" w:usb3="00000000" w:csb0="80000000" w:csb1="00000000"/>
  </w:font>
  <w:font w:name="QCF2084">
    <w:panose1 w:val="00000400000000000000"/>
    <w:charset w:val="00"/>
    <w:family w:val="auto"/>
    <w:pitch w:val="variable"/>
    <w:sig w:usb0="00002003" w:usb1="80000000" w:usb2="00000000" w:usb3="00000000" w:csb0="00000041" w:csb1="00000000"/>
  </w:font>
  <w:font w:name="QCF2284">
    <w:panose1 w:val="00000400000000000000"/>
    <w:charset w:val="00"/>
    <w:family w:val="auto"/>
    <w:pitch w:val="variable"/>
    <w:sig w:usb0="00002003" w:usb1="80000000" w:usb2="00000000" w:usb3="00000000" w:csb0="00000041" w:csb1="00000000"/>
  </w:font>
  <w:font w:name="QCF2344">
    <w:panose1 w:val="00000400000000000000"/>
    <w:charset w:val="00"/>
    <w:family w:val="auto"/>
    <w:pitch w:val="variable"/>
    <w:sig w:usb0="00002003" w:usb1="80000000" w:usb2="00000000" w:usb3="00000000" w:csb0="00000041" w:csb1="00000000"/>
  </w:font>
  <w:font w:name="QCF2054">
    <w:panose1 w:val="00000400000000000000"/>
    <w:charset w:val="00"/>
    <w:family w:val="auto"/>
    <w:pitch w:val="variable"/>
    <w:sig w:usb0="00002003" w:usb1="80000000" w:usb2="00000000" w:usb3="00000000" w:csb0="00000041" w:csb1="00000000"/>
  </w:font>
  <w:font w:name="QCF2190">
    <w:panose1 w:val="00000400000000000000"/>
    <w:charset w:val="00"/>
    <w:family w:val="auto"/>
    <w:pitch w:val="variable"/>
    <w:sig w:usb0="00002003" w:usb1="80000000" w:usb2="00000000" w:usb3="00000000" w:csb0="00000041" w:csb1="00000000"/>
  </w:font>
  <w:font w:name="QCF2277">
    <w:panose1 w:val="00000400000000000000"/>
    <w:charset w:val="00"/>
    <w:family w:val="auto"/>
    <w:pitch w:val="variable"/>
    <w:sig w:usb0="00002003" w:usb1="80000000" w:usb2="00000000" w:usb3="00000000" w:csb0="00000041" w:csb1="00000000"/>
  </w:font>
  <w:font w:name="QCF2100">
    <w:panose1 w:val="00000400000000000000"/>
    <w:charset w:val="00"/>
    <w:family w:val="auto"/>
    <w:pitch w:val="variable"/>
    <w:sig w:usb0="00002003" w:usb1="80000000" w:usb2="00000000" w:usb3="00000000" w:csb0="00000041" w:csb1="00000000"/>
  </w:font>
  <w:font w:name="QCF2087">
    <w:panose1 w:val="00000400000000000000"/>
    <w:charset w:val="00"/>
    <w:family w:val="auto"/>
    <w:pitch w:val="variable"/>
    <w:sig w:usb0="00002003" w:usb1="80000000" w:usb2="00000000" w:usb3="00000000" w:csb0="00000041" w:csb1="00000000"/>
  </w:font>
  <w:font w:name="QCF2484">
    <w:panose1 w:val="00000400000000000000"/>
    <w:charset w:val="00"/>
    <w:family w:val="auto"/>
    <w:pitch w:val="variable"/>
    <w:sig w:usb0="00002003" w:usb1="80000000" w:usb2="00000000" w:usb3="00000000" w:csb0="00000041" w:csb1="00000000"/>
  </w:font>
  <w:font w:name="QCF2149">
    <w:panose1 w:val="00000400000000000000"/>
    <w:charset w:val="00"/>
    <w:family w:val="auto"/>
    <w:pitch w:val="variable"/>
    <w:sig w:usb0="00002003" w:usb1="80000000" w:usb2="00000000" w:usb3="00000000" w:csb0="00000041" w:csb1="00000000"/>
  </w:font>
  <w:font w:name="QCF2231">
    <w:panose1 w:val="00000400000000000000"/>
    <w:charset w:val="00"/>
    <w:family w:val="auto"/>
    <w:pitch w:val="variable"/>
    <w:sig w:usb0="00002003" w:usb1="80000000" w:usb2="00000000" w:usb3="00000000" w:csb0="00000041" w:csb1="00000000"/>
  </w:font>
  <w:font w:name="QCF2108">
    <w:panose1 w:val="00000400000000000000"/>
    <w:charset w:val="00"/>
    <w:family w:val="auto"/>
    <w:pitch w:val="variable"/>
    <w:sig w:usb0="00002003" w:usb1="80000000" w:usb2="00000000" w:usb3="00000000" w:csb0="00000041" w:csb1="00000000"/>
  </w:font>
  <w:font w:name="QCF2252">
    <w:panose1 w:val="00000400000000000000"/>
    <w:charset w:val="00"/>
    <w:family w:val="auto"/>
    <w:pitch w:val="variable"/>
    <w:sig w:usb0="00002003" w:usb1="80000000" w:usb2="00000000" w:usb3="00000000" w:csb0="00000041" w:csb1="00000000"/>
  </w:font>
  <w:font w:name="QCF2297">
    <w:panose1 w:val="00000400000000000000"/>
    <w:charset w:val="00"/>
    <w:family w:val="auto"/>
    <w:pitch w:val="variable"/>
    <w:sig w:usb0="00002003" w:usb1="80000000" w:usb2="00000000" w:usb3="00000000" w:csb0="00000041" w:csb1="00000000"/>
  </w:font>
  <w:font w:name="QCF2282">
    <w:panose1 w:val="00000400000000000000"/>
    <w:charset w:val="00"/>
    <w:family w:val="auto"/>
    <w:pitch w:val="variable"/>
    <w:sig w:usb0="00002003" w:usb1="80000000" w:usb2="00000000" w:usb3="00000000" w:csb0="00000041" w:csb1="00000000"/>
  </w:font>
  <w:font w:name="QCF2036">
    <w:panose1 w:val="00000400000000000000"/>
    <w:charset w:val="00"/>
    <w:family w:val="auto"/>
    <w:pitch w:val="variable"/>
    <w:sig w:usb0="00002003" w:usb1="80000000" w:usb2="00000000" w:usb3="00000000" w:csb0="00000041" w:csb1="00000000"/>
  </w:font>
  <w:font w:name="QCF2030">
    <w:panose1 w:val="00000400000000000000"/>
    <w:charset w:val="00"/>
    <w:family w:val="auto"/>
    <w:pitch w:val="variable"/>
    <w:sig w:usb0="00002003" w:usb1="80000000" w:usb2="00000000" w:usb3="00000000" w:csb0="00000041" w:csb1="00000000"/>
  </w:font>
  <w:font w:name="QCF2012">
    <w:panose1 w:val="00000400000000000000"/>
    <w:charset w:val="00"/>
    <w:family w:val="auto"/>
    <w:pitch w:val="variable"/>
    <w:sig w:usb0="00002003" w:usb1="80000000" w:usb2="00000000" w:usb3="00000000" w:csb0="00000041" w:csb1="00000000"/>
  </w:font>
  <w:font w:name="QCF2287">
    <w:panose1 w:val="00000400000000000000"/>
    <w:charset w:val="00"/>
    <w:family w:val="auto"/>
    <w:pitch w:val="variable"/>
    <w:sig w:usb0="00002003" w:usb1="80000000" w:usb2="00000000" w:usb3="00000000" w:csb0="00000041" w:csb1="00000000"/>
  </w:font>
  <w:font w:name="QCF2308">
    <w:panose1 w:val="00000400000000000000"/>
    <w:charset w:val="00"/>
    <w:family w:val="auto"/>
    <w:pitch w:val="variable"/>
    <w:sig w:usb0="00002003" w:usb1="80000000" w:usb2="00000000" w:usb3="00000000" w:csb0="00000041" w:csb1="00000000"/>
  </w:font>
  <w:font w:name="QCF2309">
    <w:panose1 w:val="00000400000000000000"/>
    <w:charset w:val="00"/>
    <w:family w:val="auto"/>
    <w:pitch w:val="variable"/>
    <w:sig w:usb0="00002003" w:usb1="80000000" w:usb2="00000000" w:usb3="00000000" w:csb0="00000041" w:csb1="00000000"/>
  </w:font>
  <w:font w:name="QCF2241">
    <w:panose1 w:val="00000400000000000000"/>
    <w:charset w:val="00"/>
    <w:family w:val="auto"/>
    <w:pitch w:val="variable"/>
    <w:sig w:usb0="00002003" w:usb1="80000000" w:usb2="00000000" w:usb3="00000000" w:csb0="00000041" w:csb1="00000000"/>
  </w:font>
  <w:font w:name="QCF2447">
    <w:panose1 w:val="00000400000000000000"/>
    <w:charset w:val="00"/>
    <w:family w:val="auto"/>
    <w:pitch w:val="variable"/>
    <w:sig w:usb0="00002003" w:usb1="80000000" w:usb2="00000000" w:usb3="00000000" w:csb0="00000041" w:csb1="00000000"/>
  </w:font>
  <w:font w:name="QCF2027">
    <w:panose1 w:val="00000400000000000000"/>
    <w:charset w:val="00"/>
    <w:family w:val="auto"/>
    <w:pitch w:val="variable"/>
    <w:sig w:usb0="00002003" w:usb1="80000000" w:usb2="00000000" w:usb3="00000000" w:csb0="00000041" w:csb1="00000000"/>
  </w:font>
  <w:font w:name="QCF2462">
    <w:panose1 w:val="00000400000000000000"/>
    <w:charset w:val="00"/>
    <w:family w:val="auto"/>
    <w:pitch w:val="variable"/>
    <w:sig w:usb0="00002003" w:usb1="80000000" w:usb2="00000000" w:usb3="00000000" w:csb0="00000041" w:csb1="00000000"/>
  </w:font>
  <w:font w:name="QCF2540">
    <w:panose1 w:val="00000400000000000000"/>
    <w:charset w:val="00"/>
    <w:family w:val="auto"/>
    <w:pitch w:val="variable"/>
    <w:sig w:usb0="00002003" w:usb1="80000000" w:usb2="00000000" w:usb3="00000000" w:csb0="00000041" w:csb1="00000000"/>
  </w:font>
  <w:font w:name="QCF2206">
    <w:panose1 w:val="00000400000000000000"/>
    <w:charset w:val="00"/>
    <w:family w:val="auto"/>
    <w:pitch w:val="variable"/>
    <w:sig w:usb0="00002003" w:usb1="80000000" w:usb2="00000000" w:usb3="00000000" w:csb0="00000041" w:csb1="00000000"/>
  </w:font>
  <w:font w:name="QCF2421">
    <w:panose1 w:val="00000400000000000000"/>
    <w:charset w:val="00"/>
    <w:family w:val="auto"/>
    <w:pitch w:val="variable"/>
    <w:sig w:usb0="00002003" w:usb1="80000000" w:usb2="00000000" w:usb3="00000000" w:csb0="00000041" w:csb1="00000000"/>
  </w:font>
  <w:font w:name="QCF2127">
    <w:panose1 w:val="00000400000000000000"/>
    <w:charset w:val="00"/>
    <w:family w:val="auto"/>
    <w:pitch w:val="variable"/>
    <w:sig w:usb0="00002003" w:usb1="80000000" w:usb2="00000000" w:usb3="00000000" w:csb0="00000041" w:csb1="00000000"/>
  </w:font>
  <w:font w:name="QCF2007">
    <w:panose1 w:val="00000400000000000000"/>
    <w:charset w:val="00"/>
    <w:family w:val="auto"/>
    <w:pitch w:val="variable"/>
    <w:sig w:usb0="00002003" w:usb1="80000000" w:usb2="00000000" w:usb3="00000000" w:csb0="00000041" w:csb1="00000000"/>
  </w:font>
  <w:font w:name="QCF2106">
    <w:panose1 w:val="00000400000000000000"/>
    <w:charset w:val="00"/>
    <w:family w:val="auto"/>
    <w:pitch w:val="variable"/>
    <w:sig w:usb0="00002003" w:usb1="80000000" w:usb2="00000000" w:usb3="00000000" w:csb0="00000041" w:csb1="00000000"/>
  </w:font>
  <w:font w:name="QCF2285">
    <w:panose1 w:val="00000400000000000000"/>
    <w:charset w:val="00"/>
    <w:family w:val="auto"/>
    <w:pitch w:val="variable"/>
    <w:sig w:usb0="00002003" w:usb1="80000000" w:usb2="00000000" w:usb3="00000000" w:csb0="00000041" w:csb1="00000000"/>
  </w:font>
  <w:font w:name="QCF2419">
    <w:panose1 w:val="00000400000000000000"/>
    <w:charset w:val="00"/>
    <w:family w:val="auto"/>
    <w:pitch w:val="variable"/>
    <w:sig w:usb0="00002003" w:usb1="80000000" w:usb2="00000000" w:usb3="00000000" w:csb0="00000041" w:csb1="00000000"/>
  </w:font>
  <w:font w:name="QCF2527">
    <w:panose1 w:val="00000400000000000000"/>
    <w:charset w:val="00"/>
    <w:family w:val="auto"/>
    <w:pitch w:val="variable"/>
    <w:sig w:usb0="00002003" w:usb1="80000000" w:usb2="00000000" w:usb3="00000000" w:csb0="00000041" w:csb1="00000000"/>
  </w:font>
  <w:font w:name="QCF2342">
    <w:panose1 w:val="00000400000000000000"/>
    <w:charset w:val="00"/>
    <w:family w:val="auto"/>
    <w:pitch w:val="variable"/>
    <w:sig w:usb0="00002003" w:usb1="80000000" w:usb2="00000000" w:usb3="00000000" w:csb0="00000041" w:csb1="00000000"/>
  </w:font>
  <w:font w:name="QCF2081">
    <w:panose1 w:val="00000400000000000000"/>
    <w:charset w:val="00"/>
    <w:family w:val="auto"/>
    <w:pitch w:val="variable"/>
    <w:sig w:usb0="00002003" w:usb1="80000000" w:usb2="00000000" w:usb3="00000000" w:csb0="00000041" w:csb1="00000000"/>
  </w:font>
  <w:font w:name="QCF2049">
    <w:panose1 w:val="00000400000000000000"/>
    <w:charset w:val="00"/>
    <w:family w:val="auto"/>
    <w:pitch w:val="variable"/>
    <w:sig w:usb0="00002003" w:usb1="80000000" w:usb2="00000000" w:usb3="00000000" w:csb0="00000041" w:csb1="00000000"/>
  </w:font>
  <w:font w:name="QCF2427">
    <w:panose1 w:val="00000400000000000000"/>
    <w:charset w:val="00"/>
    <w:family w:val="auto"/>
    <w:pitch w:val="variable"/>
    <w:sig w:usb0="00002003" w:usb1="80000000" w:usb2="00000000" w:usb3="00000000" w:csb0="00000041" w:csb1="00000000"/>
  </w:font>
  <w:font w:name="QCF2180">
    <w:panose1 w:val="00000400000000000000"/>
    <w:charset w:val="00"/>
    <w:family w:val="auto"/>
    <w:pitch w:val="variable"/>
    <w:sig w:usb0="00002003" w:usb1="80000000" w:usb2="00000000" w:usb3="00000000" w:csb0="00000041" w:csb1="00000000"/>
  </w:font>
  <w:font w:name="QCF2184">
    <w:panose1 w:val="00000400000000000000"/>
    <w:charset w:val="00"/>
    <w:family w:val="auto"/>
    <w:pitch w:val="variable"/>
    <w:sig w:usb0="00002003" w:usb1="80000000" w:usb2="00000000" w:usb3="00000000" w:csb0="00000041" w:csb1="00000000"/>
  </w:font>
  <w:font w:name="QCF2388">
    <w:panose1 w:val="00000400000000000000"/>
    <w:charset w:val="00"/>
    <w:family w:val="auto"/>
    <w:pitch w:val="variable"/>
    <w:sig w:usb0="00002003" w:usb1="80000000" w:usb2="00000000" w:usb3="00000000" w:csb0="00000041" w:csb1="00000000"/>
  </w:font>
  <w:font w:name="QCF2159">
    <w:panose1 w:val="00000400000000000000"/>
    <w:charset w:val="00"/>
    <w:family w:val="auto"/>
    <w:pitch w:val="variable"/>
    <w:sig w:usb0="00002003" w:usb1="80000000" w:usb2="00000000" w:usb3="00000000" w:csb0="00000041" w:csb1="00000000"/>
  </w:font>
  <w:font w:name="QCF2242">
    <w:panose1 w:val="00000400000000000000"/>
    <w:charset w:val="00"/>
    <w:family w:val="auto"/>
    <w:pitch w:val="variable"/>
    <w:sig w:usb0="00002003" w:usb1="80000000" w:usb2="00000000" w:usb3="00000000" w:csb0="00000041" w:csb1="00000000"/>
  </w:font>
  <w:font w:name="QCF2145">
    <w:panose1 w:val="00000400000000000000"/>
    <w:charset w:val="00"/>
    <w:family w:val="auto"/>
    <w:pitch w:val="variable"/>
    <w:sig w:usb0="00002003" w:usb1="80000000" w:usb2="00000000" w:usb3="00000000" w:csb0="00000041" w:csb1="00000000"/>
  </w:font>
  <w:font w:name="QCF2228">
    <w:panose1 w:val="00000400000000000000"/>
    <w:charset w:val="00"/>
    <w:family w:val="auto"/>
    <w:pitch w:val="variable"/>
    <w:sig w:usb0="00002003" w:usb1="80000000" w:usb2="00000000" w:usb3="00000000" w:csb0="00000041" w:csb1="00000000"/>
  </w:font>
  <w:font w:name="QCF2165">
    <w:panose1 w:val="00000400000000000000"/>
    <w:charset w:val="00"/>
    <w:family w:val="auto"/>
    <w:pitch w:val="variable"/>
    <w:sig w:usb0="00002003" w:usb1="80000000" w:usb2="00000000" w:usb3="00000000" w:csb0="00000041" w:csb1="00000000"/>
  </w:font>
  <w:font w:name="QCF2357">
    <w:panose1 w:val="00000400000000000000"/>
    <w:charset w:val="00"/>
    <w:family w:val="auto"/>
    <w:pitch w:val="variable"/>
    <w:sig w:usb0="00002003" w:usb1="80000000" w:usb2="00000000" w:usb3="00000000" w:csb0="00000041" w:csb1="00000000"/>
  </w:font>
  <w:font w:name="QCF2006">
    <w:panose1 w:val="00000400000000000000"/>
    <w:charset w:val="00"/>
    <w:family w:val="auto"/>
    <w:pitch w:val="variable"/>
    <w:sig w:usb0="00002003" w:usb1="80000000" w:usb2="00000000" w:usb3="00000000" w:csb0="00000041" w:csb1="00000000"/>
  </w:font>
  <w:font w:name="QCF2454">
    <w:panose1 w:val="00000400000000000000"/>
    <w:charset w:val="00"/>
    <w:family w:val="auto"/>
    <w:pitch w:val="variable"/>
    <w:sig w:usb0="00002003" w:usb1="80000000" w:usb2="00000000" w:usb3="00000000" w:csb0="00000041" w:csb1="00000000"/>
  </w:font>
  <w:font w:name="QCF2538">
    <w:panose1 w:val="00000400000000000000"/>
    <w:charset w:val="00"/>
    <w:family w:val="auto"/>
    <w:pitch w:val="variable"/>
    <w:sig w:usb0="00002003" w:usb1="80000000" w:usb2="00000000" w:usb3="00000000" w:csb0="00000041" w:csb1="00000000"/>
  </w:font>
  <w:font w:name="QCF2150">
    <w:panose1 w:val="00000400000000000000"/>
    <w:charset w:val="00"/>
    <w:family w:val="auto"/>
    <w:pitch w:val="variable"/>
    <w:sig w:usb0="00002003" w:usb1="80000000" w:usb2="00000000" w:usb3="00000000" w:csb0="00000041" w:csb1="00000000"/>
  </w:font>
  <w:font w:name="QCF2439">
    <w:panose1 w:val="00000400000000000000"/>
    <w:charset w:val="00"/>
    <w:family w:val="auto"/>
    <w:pitch w:val="variable"/>
    <w:sig w:usb0="00002003" w:usb1="80000000" w:usb2="00000000" w:usb3="00000000" w:csb0="00000041" w:csb1="00000000"/>
  </w:font>
  <w:font w:name="QCF2382">
    <w:panose1 w:val="00000400000000000000"/>
    <w:charset w:val="00"/>
    <w:family w:val="auto"/>
    <w:pitch w:val="variable"/>
    <w:sig w:usb0="00002003" w:usb1="80000000" w:usb2="00000000" w:usb3="00000000" w:csb0="00000041" w:csb1="00000000"/>
  </w:font>
  <w:font w:name="QCF2160">
    <w:panose1 w:val="00000400000000000000"/>
    <w:charset w:val="00"/>
    <w:family w:val="auto"/>
    <w:pitch w:val="variable"/>
    <w:sig w:usb0="00002003" w:usb1="80000000" w:usb2="00000000" w:usb3="00000000" w:csb0="00000041" w:csb1="00000000"/>
  </w:font>
  <w:font w:name="QCF2548">
    <w:panose1 w:val="00000400000000000000"/>
    <w:charset w:val="00"/>
    <w:family w:val="auto"/>
    <w:pitch w:val="variable"/>
    <w:sig w:usb0="00002003" w:usb1="80000000" w:usb2="00000000" w:usb3="00000000" w:csb0="00000041" w:csb1="00000000"/>
  </w:font>
  <w:font w:name="QCF2358">
    <w:panose1 w:val="00000400000000000000"/>
    <w:charset w:val="00"/>
    <w:family w:val="auto"/>
    <w:pitch w:val="variable"/>
    <w:sig w:usb0="00002003" w:usb1="80000000" w:usb2="00000000" w:usb3="00000000" w:csb0="00000041" w:csb1="00000000"/>
  </w:font>
  <w:font w:name="QCF2134">
    <w:panose1 w:val="00000400000000000000"/>
    <w:charset w:val="00"/>
    <w:family w:val="auto"/>
    <w:pitch w:val="variable"/>
    <w:sig w:usb0="00002003" w:usb1="80000000" w:usb2="00000000" w:usb3="00000000" w:csb0="00000041" w:csb1="00000000"/>
  </w:font>
  <w:font w:name="QCF2209">
    <w:panose1 w:val="00000400000000000000"/>
    <w:charset w:val="00"/>
    <w:family w:val="auto"/>
    <w:pitch w:val="variable"/>
    <w:sig w:usb0="00002003" w:usb1="80000000" w:usb2="00000000" w:usb3="00000000" w:csb0="00000041" w:csb1="00000000"/>
  </w:font>
  <w:font w:name="QCF2537">
    <w:panose1 w:val="00000400000000000000"/>
    <w:charset w:val="00"/>
    <w:family w:val="auto"/>
    <w:pitch w:val="variable"/>
    <w:sig w:usb0="00002003" w:usb1="80000000" w:usb2="00000000" w:usb3="00000000" w:csb0="00000041" w:csb1="00000000"/>
  </w:font>
  <w:font w:name="QCF2598">
    <w:panose1 w:val="00000400000000000000"/>
    <w:charset w:val="00"/>
    <w:family w:val="auto"/>
    <w:pitch w:val="variable"/>
    <w:sig w:usb0="00002003" w:usb1="80000000" w:usb2="00000000" w:usb3="00000000" w:csb0="00000041" w:csb1="00000000"/>
  </w:font>
  <w:font w:name="QCF2450">
    <w:panose1 w:val="00000400000000000000"/>
    <w:charset w:val="00"/>
    <w:family w:val="auto"/>
    <w:pitch w:val="variable"/>
    <w:sig w:usb0="00002003" w:usb1="80000000" w:usb2="00000000" w:usb3="00000000" w:csb0="00000041" w:csb1="00000000"/>
  </w:font>
  <w:font w:name="QCF2449">
    <w:panose1 w:val="00000400000000000000"/>
    <w:charset w:val="00"/>
    <w:family w:val="auto"/>
    <w:pitch w:val="variable"/>
    <w:sig w:usb0="00002003" w:usb1="80000000" w:usb2="00000000" w:usb3="00000000" w:csb0="00000041" w:csb1="00000000"/>
  </w:font>
  <w:font w:name="QCF2144">
    <w:panose1 w:val="00000400000000000000"/>
    <w:charset w:val="00"/>
    <w:family w:val="auto"/>
    <w:pitch w:val="variable"/>
    <w:sig w:usb0="00002003" w:usb1="80000000" w:usb2="00000000" w:usb3="00000000" w:csb0="00000041" w:csb1="00000000"/>
  </w:font>
  <w:font w:name="QCF2032">
    <w:panose1 w:val="00000400000000000000"/>
    <w:charset w:val="00"/>
    <w:family w:val="auto"/>
    <w:pitch w:val="variable"/>
    <w:sig w:usb0="00002003" w:usb1="80000000" w:usb2="00000000" w:usb3="00000000" w:csb0="00000041" w:csb1="00000000"/>
  </w:font>
  <w:font w:name="QCF2092">
    <w:panose1 w:val="00000400000000000000"/>
    <w:charset w:val="00"/>
    <w:family w:val="auto"/>
    <w:pitch w:val="variable"/>
    <w:sig w:usb0="00002003" w:usb1="80000000" w:usb2="00000000" w:usb3="00000000" w:csb0="00000041" w:csb1="00000000"/>
  </w:font>
  <w:font w:name="QCF2270">
    <w:panose1 w:val="00000400000000000000"/>
    <w:charset w:val="00"/>
    <w:family w:val="auto"/>
    <w:pitch w:val="variable"/>
    <w:sig w:usb0="00002003" w:usb1="80000000" w:usb2="00000000" w:usb3="00000000" w:csb0="00000041" w:csb1="00000000"/>
  </w:font>
  <w:font w:name="QCF2276">
    <w:panose1 w:val="00000400000000000000"/>
    <w:charset w:val="00"/>
    <w:family w:val="auto"/>
    <w:pitch w:val="variable"/>
    <w:sig w:usb0="00002003" w:usb1="80000000" w:usb2="00000000" w:usb3="00000000" w:csb0="00000041" w:csb1="00000000"/>
  </w:font>
  <w:font w:name="QCF2267">
    <w:panose1 w:val="00000400000000000000"/>
    <w:charset w:val="00"/>
    <w:family w:val="auto"/>
    <w:pitch w:val="variable"/>
    <w:sig w:usb0="00002003" w:usb1="80000000" w:usb2="00000000" w:usb3="00000000" w:csb0="00000041" w:csb1="00000000"/>
  </w:font>
  <w:font w:name="QCF2237">
    <w:panose1 w:val="00000400000000000000"/>
    <w:charset w:val="00"/>
    <w:family w:val="auto"/>
    <w:pitch w:val="variable"/>
    <w:sig w:usb0="00002003" w:usb1="80000000" w:usb2="00000000" w:usb3="00000000" w:csb0="00000041" w:csb1="00000000"/>
  </w:font>
  <w:font w:name="QCF2574">
    <w:panose1 w:val="00000400000000000000"/>
    <w:charset w:val="00"/>
    <w:family w:val="auto"/>
    <w:pitch w:val="variable"/>
    <w:sig w:usb0="00002003" w:usb1="80000000" w:usb2="00000000" w:usb3="00000000" w:csb0="00000041" w:csb1="00000000"/>
  </w:font>
  <w:font w:name="QCF2556">
    <w:panose1 w:val="00000400000000000000"/>
    <w:charset w:val="00"/>
    <w:family w:val="auto"/>
    <w:pitch w:val="variable"/>
    <w:sig w:usb0="00002003" w:usb1="80000000" w:usb2="00000000" w:usb3="00000000" w:csb0="00000041" w:csb1="00000000"/>
  </w:font>
  <w:font w:name="QCF2415">
    <w:panose1 w:val="00000400000000000000"/>
    <w:charset w:val="00"/>
    <w:family w:val="auto"/>
    <w:pitch w:val="variable"/>
    <w:sig w:usb0="00002003" w:usb1="80000000" w:usb2="00000000" w:usb3="00000000" w:csb0="00000041" w:csb1="00000000"/>
  </w:font>
  <w:font w:name="QCF2597">
    <w:panose1 w:val="00000400000000000000"/>
    <w:charset w:val="00"/>
    <w:family w:val="auto"/>
    <w:pitch w:val="variable"/>
    <w:sig w:usb0="00002003" w:usb1="80000000" w:usb2="00000000" w:usb3="00000000" w:csb0="00000041" w:csb1="00000000"/>
  </w:font>
  <w:font w:name="QCF2051">
    <w:panose1 w:val="00000400000000000000"/>
    <w:charset w:val="00"/>
    <w:family w:val="auto"/>
    <w:pitch w:val="variable"/>
    <w:sig w:usb0="00002003" w:usb1="80000000" w:usb2="00000000" w:usb3="00000000" w:csb0="00000041" w:csb1="00000000"/>
  </w:font>
  <w:font w:name="QCF2425">
    <w:panose1 w:val="00000400000000000000"/>
    <w:charset w:val="00"/>
    <w:family w:val="auto"/>
    <w:pitch w:val="variable"/>
    <w:sig w:usb0="00002003" w:usb1="80000000" w:usb2="00000000" w:usb3="00000000" w:csb0="00000041" w:csb1="00000000"/>
  </w:font>
  <w:font w:name="QCF2588">
    <w:panose1 w:val="00000400000000000000"/>
    <w:charset w:val="00"/>
    <w:family w:val="auto"/>
    <w:pitch w:val="variable"/>
    <w:sig w:usb0="00002003" w:usb1="80000000" w:usb2="00000000" w:usb3="00000000" w:csb0="00000041" w:csb1="00000000"/>
  </w:font>
  <w:font w:name="QCF2578">
    <w:panose1 w:val="00000400000000000000"/>
    <w:charset w:val="00"/>
    <w:family w:val="auto"/>
    <w:pitch w:val="variable"/>
    <w:sig w:usb0="00002003" w:usb1="80000000" w:usb2="00000000" w:usb3="00000000" w:csb0="00000041" w:csb1="00000000"/>
  </w:font>
  <w:font w:name="QCF2035">
    <w:panose1 w:val="00000400000000000000"/>
    <w:charset w:val="00"/>
    <w:family w:val="auto"/>
    <w:pitch w:val="variable"/>
    <w:sig w:usb0="00002003" w:usb1="80000000" w:usb2="00000000" w:usb3="00000000" w:csb0="00000041" w:csb1="00000000"/>
  </w:font>
  <w:font w:name="QCF2153">
    <w:panose1 w:val="00000400000000000000"/>
    <w:charset w:val="00"/>
    <w:family w:val="auto"/>
    <w:pitch w:val="variable"/>
    <w:sig w:usb0="00002003" w:usb1="80000000" w:usb2="00000000" w:usb3="00000000" w:csb0="00000041" w:csb1="00000000"/>
  </w:font>
  <w:font w:name="QCF2393">
    <w:panose1 w:val="00000400000000000000"/>
    <w:charset w:val="00"/>
    <w:family w:val="auto"/>
    <w:pitch w:val="variable"/>
    <w:sig w:usb0="00002003" w:usb1="80000000" w:usb2="00000000" w:usb3="00000000" w:csb0="00000041" w:csb1="00000000"/>
  </w:font>
  <w:font w:name="QCF2263">
    <w:panose1 w:val="00000400000000000000"/>
    <w:charset w:val="00"/>
    <w:family w:val="auto"/>
    <w:pitch w:val="variable"/>
    <w:sig w:usb0="00002003" w:usb1="80000000" w:usb2="00000000" w:usb3="00000000" w:csb0="00000041" w:csb1="00000000"/>
  </w:font>
  <w:font w:name="QCF2154">
    <w:panose1 w:val="00000400000000000000"/>
    <w:charset w:val="00"/>
    <w:family w:val="auto"/>
    <w:pitch w:val="variable"/>
    <w:sig w:usb0="00002003" w:usb1="80000000" w:usb2="00000000" w:usb3="00000000" w:csb0="00000041" w:csb1="00000000"/>
  </w:font>
  <w:font w:name="QCF2299">
    <w:panose1 w:val="00000400000000000000"/>
    <w:charset w:val="00"/>
    <w:family w:val="auto"/>
    <w:pitch w:val="variable"/>
    <w:sig w:usb0="00002003" w:usb1="80000000" w:usb2="00000000" w:usb3="00000000" w:csb0="00000041" w:csb1="00000000"/>
  </w:font>
  <w:font w:name="QCF2557">
    <w:panose1 w:val="00000400000000000000"/>
    <w:charset w:val="00"/>
    <w:family w:val="auto"/>
    <w:pitch w:val="variable"/>
    <w:sig w:usb0="00002003" w:usb1="80000000" w:usb2="00000000" w:usb3="00000000" w:csb0="00000041" w:csb1="00000000"/>
  </w:font>
  <w:font w:name="QCF2321">
    <w:panose1 w:val="00000400000000000000"/>
    <w:charset w:val="00"/>
    <w:family w:val="auto"/>
    <w:pitch w:val="variable"/>
    <w:sig w:usb0="00002003" w:usb1="80000000" w:usb2="00000000" w:usb3="00000000" w:csb0="00000041" w:csb1="00000000"/>
  </w:font>
  <w:font w:name="QCF2332">
    <w:panose1 w:val="00000400000000000000"/>
    <w:charset w:val="00"/>
    <w:family w:val="auto"/>
    <w:pitch w:val="variable"/>
    <w:sig w:usb0="00002003" w:usb1="80000000" w:usb2="00000000" w:usb3="00000000" w:csb0="00000041" w:csb1="00000000"/>
  </w:font>
  <w:font w:name="QCF2010">
    <w:panose1 w:val="00000400000000000000"/>
    <w:charset w:val="00"/>
    <w:family w:val="auto"/>
    <w:pitch w:val="variable"/>
    <w:sig w:usb0="00002003" w:usb1="80000000" w:usb2="00000000" w:usb3="00000000" w:csb0="00000041" w:csb1="00000000"/>
  </w:font>
  <w:font w:name="QCF2494">
    <w:panose1 w:val="00000400000000000000"/>
    <w:charset w:val="00"/>
    <w:family w:val="auto"/>
    <w:pitch w:val="variable"/>
    <w:sig w:usb0="00002003" w:usb1="80000000" w:usb2="00000000" w:usb3="00000000" w:csb0="00000041" w:csb1="00000000"/>
  </w:font>
  <w:font w:name="QCF2115">
    <w:panose1 w:val="00000400000000000000"/>
    <w:charset w:val="00"/>
    <w:family w:val="auto"/>
    <w:pitch w:val="variable"/>
    <w:sig w:usb0="00002003" w:usb1="80000000" w:usb2="00000000" w:usb3="00000000" w:csb0="00000041" w:csb1="00000000"/>
  </w:font>
  <w:font w:name="QCF2118">
    <w:panose1 w:val="00000400000000000000"/>
    <w:charset w:val="00"/>
    <w:family w:val="auto"/>
    <w:pitch w:val="variable"/>
    <w:sig w:usb0="00002003" w:usb1="80000000" w:usb2="00000000" w:usb3="00000000" w:csb0="00000041" w:csb1="00000000"/>
  </w:font>
  <w:font w:name="QCF2060">
    <w:panose1 w:val="00000400000000000000"/>
    <w:charset w:val="00"/>
    <w:family w:val="auto"/>
    <w:pitch w:val="variable"/>
    <w:sig w:usb0="00002003" w:usb1="80000000" w:usb2="00000000" w:usb3="00000000" w:csb0="00000041" w:csb1="00000000"/>
  </w:font>
  <w:font w:name="QCF2068">
    <w:panose1 w:val="00000400000000000000"/>
    <w:charset w:val="00"/>
    <w:family w:val="auto"/>
    <w:pitch w:val="variable"/>
    <w:sig w:usb0="00002003" w:usb1="80000000" w:usb2="00000000" w:usb3="00000000" w:csb0="00000041" w:csb1="00000000"/>
  </w:font>
  <w:font w:name="QCF2022">
    <w:panose1 w:val="00000400000000000000"/>
    <w:charset w:val="00"/>
    <w:family w:val="auto"/>
    <w:pitch w:val="variable"/>
    <w:sig w:usb0="00002003" w:usb1="80000000" w:usb2="00000000" w:usb3="00000000" w:csb0="00000041" w:csb1="00000000"/>
  </w:font>
  <w:font w:name="QCF2064">
    <w:panose1 w:val="00000400000000000000"/>
    <w:charset w:val="00"/>
    <w:family w:val="auto"/>
    <w:pitch w:val="variable"/>
    <w:sig w:usb0="00002003" w:usb1="8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QCF2234">
    <w:panose1 w:val="00000400000000000000"/>
    <w:charset w:val="00"/>
    <w:family w:val="auto"/>
    <w:pitch w:val="variable"/>
    <w:sig w:usb0="00002003" w:usb1="80000000" w:usb2="00000000" w:usb3="00000000" w:csb0="00000041" w:csb1="00000000"/>
  </w:font>
  <w:font w:name="QCF2480">
    <w:panose1 w:val="00000400000000000000"/>
    <w:charset w:val="00"/>
    <w:family w:val="auto"/>
    <w:pitch w:val="variable"/>
    <w:sig w:usb0="00002003" w:usb1="80000000" w:usb2="00000000" w:usb3="00000000" w:csb0="00000041" w:csb1="00000000"/>
  </w:font>
  <w:font w:name="QCF2063">
    <w:panose1 w:val="00000400000000000000"/>
    <w:charset w:val="00"/>
    <w:family w:val="auto"/>
    <w:pitch w:val="variable"/>
    <w:sig w:usb0="00002003" w:usb1="80000000" w:usb2="00000000" w:usb3="00000000" w:csb0="00000041" w:csb1="00000000"/>
  </w:font>
  <w:font w:name="QCF2107">
    <w:panose1 w:val="00000400000000000000"/>
    <w:charset w:val="00"/>
    <w:family w:val="auto"/>
    <w:pitch w:val="variable"/>
    <w:sig w:usb0="00002003" w:usb1="80000000" w:usb2="00000000" w:usb3="00000000" w:csb0="00000041" w:csb1="00000000"/>
  </w:font>
  <w:font w:name="QCF2133">
    <w:panose1 w:val="00000400000000000000"/>
    <w:charset w:val="00"/>
    <w:family w:val="auto"/>
    <w:pitch w:val="variable"/>
    <w:sig w:usb0="00002003" w:usb1="80000000" w:usb2="00000000" w:usb3="00000000" w:csb0="00000041" w:csb1="00000000"/>
  </w:font>
  <w:font w:name="QCF2052">
    <w:panose1 w:val="00000400000000000000"/>
    <w:charset w:val="00"/>
    <w:family w:val="auto"/>
    <w:pitch w:val="variable"/>
    <w:sig w:usb0="00002003" w:usb1="80000000" w:usb2="00000000" w:usb3="00000000" w:csb0="00000041" w:csb1="00000000"/>
  </w:font>
  <w:font w:name="QCF2061">
    <w:panose1 w:val="00000400000000000000"/>
    <w:charset w:val="00"/>
    <w:family w:val="auto"/>
    <w:pitch w:val="variable"/>
    <w:sig w:usb0="00002003" w:usb1="80000000" w:usb2="00000000" w:usb3="00000000" w:csb0="00000041" w:csb1="00000000"/>
  </w:font>
  <w:font w:name="QCF2331">
    <w:panose1 w:val="00000400000000000000"/>
    <w:charset w:val="00"/>
    <w:family w:val="auto"/>
    <w:pitch w:val="variable"/>
    <w:sig w:usb0="00002003" w:usb1="80000000" w:usb2="00000000" w:usb3="00000000" w:csb0="00000041" w:csb1="00000000"/>
  </w:font>
  <w:font w:name="QCF2170">
    <w:panose1 w:val="00000400000000000000"/>
    <w:charset w:val="00"/>
    <w:family w:val="auto"/>
    <w:pitch w:val="variable"/>
    <w:sig w:usb0="00002003" w:usb1="80000000" w:usb2="00000000" w:usb3="00000000" w:csb0="00000041" w:csb1="00000000"/>
  </w:font>
  <w:font w:name="QCF2359">
    <w:panose1 w:val="00000400000000000000"/>
    <w:charset w:val="00"/>
    <w:family w:val="auto"/>
    <w:pitch w:val="variable"/>
    <w:sig w:usb0="00002003" w:usb1="80000000" w:usb2="00000000" w:usb3="00000000" w:csb0="00000041" w:csb1="00000000"/>
  </w:font>
  <w:font w:name="QCF2248">
    <w:panose1 w:val="00000400000000000000"/>
    <w:charset w:val="00"/>
    <w:family w:val="auto"/>
    <w:pitch w:val="variable"/>
    <w:sig w:usb0="00002003" w:usb1="80000000" w:usb2="00000000" w:usb3="00000000" w:csb0="00000041" w:csb1="00000000"/>
  </w:font>
  <w:font w:name="QCF2461">
    <w:panose1 w:val="00000400000000000000"/>
    <w:charset w:val="00"/>
    <w:family w:val="auto"/>
    <w:pitch w:val="variable"/>
    <w:sig w:usb0="00002003" w:usb1="80000000" w:usb2="00000000" w:usb3="00000000" w:csb0="00000041" w:csb1="00000000"/>
  </w:font>
  <w:font w:name="QCF2116">
    <w:panose1 w:val="00000400000000000000"/>
    <w:charset w:val="00"/>
    <w:family w:val="auto"/>
    <w:pitch w:val="variable"/>
    <w:sig w:usb0="00002003" w:usb1="80000000" w:usb2="00000000" w:usb3="00000000" w:csb0="00000041" w:csb1="00000000"/>
  </w:font>
  <w:font w:name="QCF2326">
    <w:panose1 w:val="00000400000000000000"/>
    <w:charset w:val="00"/>
    <w:family w:val="auto"/>
    <w:pitch w:val="variable"/>
    <w:sig w:usb0="00002003" w:usb1="80000000" w:usb2="00000000" w:usb3="00000000" w:csb0="00000041" w:csb1="00000000"/>
  </w:font>
  <w:font w:name="QCF2062">
    <w:panose1 w:val="00000400000000000000"/>
    <w:charset w:val="00"/>
    <w:family w:val="auto"/>
    <w:pitch w:val="variable"/>
    <w:sig w:usb0="00002003" w:usb1="80000000" w:usb2="00000000" w:usb3="00000000" w:csb0="00000041" w:csb1="00000000"/>
  </w:font>
  <w:font w:name="QCF2406">
    <w:panose1 w:val="00000400000000000000"/>
    <w:charset w:val="00"/>
    <w:family w:val="auto"/>
    <w:pitch w:val="variable"/>
    <w:sig w:usb0="00002003" w:usb1="80000000" w:usb2="00000000" w:usb3="00000000" w:csb0="00000041" w:csb1="00000000"/>
  </w:font>
  <w:font w:name="QCF2080">
    <w:panose1 w:val="00000400000000000000"/>
    <w:charset w:val="00"/>
    <w:family w:val="auto"/>
    <w:pitch w:val="variable"/>
    <w:sig w:usb0="00002003" w:usb1="80000000" w:usb2="00000000" w:usb3="00000000" w:csb0="00000041" w:csb1="00000000"/>
  </w:font>
  <w:font w:name="QCF2402">
    <w:panose1 w:val="00000400000000000000"/>
    <w:charset w:val="00"/>
    <w:family w:val="auto"/>
    <w:pitch w:val="variable"/>
    <w:sig w:usb0="00002003" w:usb1="80000000" w:usb2="00000000" w:usb3="00000000" w:csb0="00000041" w:csb1="00000000"/>
  </w:font>
  <w:font w:name="QCF2501">
    <w:panose1 w:val="00000400000000000000"/>
    <w:charset w:val="00"/>
    <w:family w:val="auto"/>
    <w:pitch w:val="variable"/>
    <w:sig w:usb0="00002003" w:usb1="80000000" w:usb2="00000000" w:usb3="00000000" w:csb0="00000041" w:csb1="00000000"/>
  </w:font>
  <w:font w:name="QCF2347">
    <w:panose1 w:val="00000400000000000000"/>
    <w:charset w:val="00"/>
    <w:family w:val="auto"/>
    <w:pitch w:val="variable"/>
    <w:sig w:usb0="00002003" w:usb1="80000000" w:usb2="00000000" w:usb3="00000000" w:csb0="00000041" w:csb1="00000000"/>
  </w:font>
  <w:font w:name="QCF2348">
    <w:panose1 w:val="00000400000000000000"/>
    <w:charset w:val="00"/>
    <w:family w:val="auto"/>
    <w:pitch w:val="variable"/>
    <w:sig w:usb0="00002003" w:usb1="80000000" w:usb2="00000000" w:usb3="00000000" w:csb0="00000041" w:csb1="00000000"/>
  </w:font>
  <w:font w:name="QCF2004">
    <w:panose1 w:val="00000400000000000000"/>
    <w:charset w:val="00"/>
    <w:family w:val="auto"/>
    <w:pitch w:val="variable"/>
    <w:sig w:usb0="00002003" w:usb1="80000000" w:usb2="00000000" w:usb3="00000000" w:csb0="00000041" w:csb1="00000000"/>
  </w:font>
  <w:font w:name="QCF2077">
    <w:panose1 w:val="00000400000000000000"/>
    <w:charset w:val="00"/>
    <w:family w:val="auto"/>
    <w:pitch w:val="variable"/>
    <w:sig w:usb0="00002003" w:usb1="8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41628843"/>
      <w:docPartObj>
        <w:docPartGallery w:val="Page Numbers (Bottom of Page)"/>
        <w:docPartUnique/>
      </w:docPartObj>
    </w:sdtPr>
    <w:sdtEndPr/>
    <w:sdtContent>
      <w:p w:rsidR="008F49B4" w:rsidRDefault="008F49B4">
        <w:pPr>
          <w:pStyle w:val="Footer"/>
          <w:jc w:val="center"/>
        </w:pPr>
        <w:r>
          <w:fldChar w:fldCharType="begin"/>
        </w:r>
        <w:r>
          <w:instrText>PAGE   \* MERGEFORMAT</w:instrText>
        </w:r>
        <w:r>
          <w:fldChar w:fldCharType="separate"/>
        </w:r>
        <w:r w:rsidR="00242F6B" w:rsidRPr="00242F6B">
          <w:rPr>
            <w:noProof/>
            <w:rtl/>
            <w:lang w:val="ar-SA"/>
          </w:rPr>
          <w:t>47</w:t>
        </w:r>
        <w:r>
          <w:fldChar w:fldCharType="end"/>
        </w:r>
      </w:p>
    </w:sdtContent>
  </w:sdt>
  <w:p w:rsidR="008F49B4" w:rsidRDefault="008F4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4A10" w:rsidRDefault="00A64A10" w:rsidP="00B90CCF">
      <w:r>
        <w:separator/>
      </w:r>
    </w:p>
  </w:footnote>
  <w:footnote w:type="continuationSeparator" w:id="0">
    <w:p w:rsidR="00A64A10" w:rsidRDefault="00A64A10" w:rsidP="00B90CCF">
      <w:r>
        <w:continuationSeparator/>
      </w:r>
    </w:p>
  </w:footnote>
  <w:footnote w:id="1">
    <w:p w:rsidR="008F49B4" w:rsidRPr="00A54143" w:rsidRDefault="008F49B4" w:rsidP="00F97BA4">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ينظر: </w:t>
      </w:r>
      <w:r w:rsidRPr="00A54143">
        <w:rPr>
          <w:color w:val="000000" w:themeColor="text1"/>
          <w:rtl/>
        </w:rPr>
        <w:t xml:space="preserve">الصحاح تاج اللغة, </w:t>
      </w:r>
      <w:r>
        <w:rPr>
          <w:rFonts w:hint="cs"/>
          <w:color w:val="000000" w:themeColor="text1"/>
          <w:rtl/>
        </w:rPr>
        <w:t>الجواهري</w:t>
      </w:r>
      <w:r w:rsidRPr="00A54143">
        <w:rPr>
          <w:color w:val="000000" w:themeColor="text1"/>
          <w:rtl/>
        </w:rPr>
        <w:t>, (4/1334).</w:t>
      </w:r>
    </w:p>
  </w:footnote>
  <w:footnote w:id="2">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w:t>
      </w:r>
      <w:r w:rsidRPr="00A54143">
        <w:rPr>
          <w:rFonts w:hint="cs"/>
          <w:color w:val="000000" w:themeColor="text1"/>
          <w:rtl/>
        </w:rPr>
        <w:t xml:space="preserve">ينظر: </w:t>
      </w:r>
      <w:r w:rsidRPr="00A54143">
        <w:rPr>
          <w:color w:val="000000" w:themeColor="text1"/>
          <w:rtl/>
        </w:rPr>
        <w:t>العين, الفراهيدي, (5/139).</w:t>
      </w:r>
    </w:p>
  </w:footnote>
  <w:footnote w:id="3">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ينظر: </w:t>
      </w:r>
      <w:r w:rsidRPr="00A54143">
        <w:rPr>
          <w:color w:val="000000" w:themeColor="text1"/>
          <w:rtl/>
        </w:rPr>
        <w:t>تهذيب اللغة, الأزهري, (9/81).</w:t>
      </w:r>
    </w:p>
  </w:footnote>
  <w:footnote w:id="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Pr>
          <w:rFonts w:ascii="ATraditional Arabic" w:hAnsi="ATraditional Arabic" w:cs="ATraditional Arabic" w:hint="cs"/>
          <w:color w:val="000000" w:themeColor="text1"/>
          <w:rtl/>
        </w:rPr>
        <w:t xml:space="preserve"> </w:t>
      </w:r>
      <w:r w:rsidRPr="00A54143">
        <w:rPr>
          <w:color w:val="auto"/>
          <w:rtl/>
        </w:rPr>
        <w:t xml:space="preserve">ينظر: </w:t>
      </w:r>
      <w:r w:rsidRPr="00A54143">
        <w:rPr>
          <w:rFonts w:hint="cs"/>
          <w:color w:val="000000" w:themeColor="text1"/>
          <w:rtl/>
        </w:rPr>
        <w:t>القاموس المحيط, الفيروز أبادي, ص(795).</w:t>
      </w:r>
    </w:p>
  </w:footnote>
  <w:footnote w:id="5">
    <w:p w:rsidR="008F49B4" w:rsidRPr="00A54143" w:rsidRDefault="008F49B4" w:rsidP="00595BC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auto"/>
          <w:rtl/>
        </w:rPr>
        <w:t xml:space="preserve">ينظر: المعجم </w:t>
      </w:r>
      <w:r w:rsidRPr="00A54143">
        <w:rPr>
          <w:rFonts w:hint="cs"/>
          <w:color w:val="auto"/>
          <w:rtl/>
        </w:rPr>
        <w:t xml:space="preserve">الفلسفي </w:t>
      </w:r>
      <w:r w:rsidRPr="00A54143">
        <w:rPr>
          <w:color w:val="auto"/>
          <w:rtl/>
        </w:rPr>
        <w:t>ب</w:t>
      </w:r>
      <w:r w:rsidRPr="00A54143">
        <w:rPr>
          <w:shd w:val="clear" w:color="auto" w:fill="FFFFFF"/>
          <w:rtl/>
        </w:rPr>
        <w:t>مجمع اللغة العربية</w:t>
      </w:r>
      <w:r>
        <w:rPr>
          <w:rFonts w:hint="cs"/>
          <w:color w:val="auto"/>
          <w:rtl/>
        </w:rPr>
        <w:t>,</w:t>
      </w:r>
      <w:r w:rsidRPr="00A54143">
        <w:rPr>
          <w:rFonts w:hint="cs"/>
          <w:color w:val="auto"/>
          <w:rtl/>
        </w:rPr>
        <w:t xml:space="preserve"> ص</w:t>
      </w:r>
      <w:r w:rsidRPr="00A54143">
        <w:rPr>
          <w:color w:val="auto"/>
          <w:rtl/>
        </w:rPr>
        <w:t>(</w:t>
      </w:r>
      <w:r w:rsidRPr="00A54143">
        <w:rPr>
          <w:rFonts w:hint="cs"/>
          <w:color w:val="auto"/>
          <w:rtl/>
        </w:rPr>
        <w:t>58)</w:t>
      </w:r>
      <w:r w:rsidRPr="00A54143">
        <w:rPr>
          <w:color w:val="auto"/>
          <w:rtl/>
        </w:rPr>
        <w:t>.</w:t>
      </w:r>
      <w:r w:rsidRPr="00A54143">
        <w:rPr>
          <w:rFonts w:hint="cs"/>
          <w:color w:val="auto"/>
          <w:rtl/>
        </w:rPr>
        <w:t xml:space="preserve"> </w:t>
      </w:r>
      <w:r w:rsidRPr="00A54143">
        <w:rPr>
          <w:color w:val="auto"/>
          <w:rtl/>
        </w:rPr>
        <w:t xml:space="preserve">  </w:t>
      </w:r>
    </w:p>
  </w:footnote>
  <w:footnote w:id="6">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auto"/>
          <w:rtl/>
        </w:rPr>
        <w:t>ينظر: المعجم الوسيط, (1/98).</w:t>
      </w:r>
      <w:r w:rsidRPr="00A54143">
        <w:rPr>
          <w:rFonts w:hint="cs"/>
          <w:color w:val="auto"/>
          <w:rtl/>
        </w:rPr>
        <w:t xml:space="preserve"> </w:t>
      </w:r>
      <w:r w:rsidRPr="00A54143">
        <w:rPr>
          <w:color w:val="auto"/>
          <w:rtl/>
        </w:rPr>
        <w:t xml:space="preserve">  </w:t>
      </w:r>
    </w:p>
  </w:footnote>
  <w:footnote w:id="7">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ينظر: فلسفة</w:t>
      </w:r>
      <w:r w:rsidRPr="00A54143">
        <w:rPr>
          <w:color w:val="000000" w:themeColor="text1"/>
          <w:rtl/>
        </w:rPr>
        <w:t xml:space="preserve"> الثقافة, مصطفى النشار, ص (</w:t>
      </w:r>
      <w:r w:rsidRPr="00A54143">
        <w:rPr>
          <w:rFonts w:hint="cs"/>
          <w:color w:val="000000" w:themeColor="text1"/>
          <w:rtl/>
        </w:rPr>
        <w:t>78</w:t>
      </w:r>
      <w:r w:rsidRPr="00A54143">
        <w:rPr>
          <w:color w:val="000000" w:themeColor="text1"/>
          <w:rtl/>
        </w:rPr>
        <w:t>).</w:t>
      </w:r>
    </w:p>
  </w:footnote>
  <w:footnote w:id="8">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ينظر: </w:t>
      </w:r>
      <w:r w:rsidRPr="00A54143">
        <w:rPr>
          <w:color w:val="000000" w:themeColor="text1"/>
          <w:rtl/>
        </w:rPr>
        <w:t>دراسات في الثقافة الإسلامية</w:t>
      </w:r>
      <w:r w:rsidRPr="00A54143">
        <w:rPr>
          <w:rFonts w:hint="cs"/>
          <w:color w:val="000000" w:themeColor="text1"/>
          <w:rtl/>
        </w:rPr>
        <w:t>,</w:t>
      </w:r>
      <w:r w:rsidRPr="00A54143">
        <w:rPr>
          <w:color w:val="000000" w:themeColor="text1"/>
          <w:rtl/>
        </w:rPr>
        <w:t xml:space="preserve"> رجب شهوان</w:t>
      </w:r>
      <w:r w:rsidRPr="00A54143">
        <w:rPr>
          <w:rFonts w:hint="cs"/>
          <w:color w:val="000000" w:themeColor="text1"/>
          <w:rtl/>
        </w:rPr>
        <w:t>,</w:t>
      </w:r>
      <w:r w:rsidRPr="00A54143">
        <w:rPr>
          <w:color w:val="000000" w:themeColor="text1"/>
          <w:rtl/>
        </w:rPr>
        <w:t xml:space="preserve"> ص(11).</w:t>
      </w:r>
    </w:p>
  </w:footnote>
  <w:footnote w:id="9">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ينظر: </w:t>
      </w:r>
      <w:r w:rsidRPr="00A54143">
        <w:rPr>
          <w:color w:val="000000" w:themeColor="text1"/>
          <w:rtl/>
        </w:rPr>
        <w:t>العين, (3/6).</w:t>
      </w:r>
    </w:p>
  </w:footnote>
  <w:footnote w:id="10">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ينظر: </w:t>
      </w:r>
      <w:r w:rsidRPr="00A54143">
        <w:rPr>
          <w:color w:val="000000" w:themeColor="text1"/>
          <w:rtl/>
        </w:rPr>
        <w:t>جمهرة اللغة, ابن دريد, (1/100).</w:t>
      </w:r>
    </w:p>
  </w:footnote>
  <w:footnote w:id="11">
    <w:p w:rsidR="008F49B4" w:rsidRPr="00A54143" w:rsidRDefault="008F49B4" w:rsidP="00E403D1">
      <w:pPr>
        <w:pStyle w:val="FootnoteText"/>
        <w:tabs>
          <w:tab w:val="left" w:pos="565"/>
        </w:tabs>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ينظر: </w:t>
      </w:r>
      <w:r w:rsidRPr="00A54143">
        <w:rPr>
          <w:color w:val="000000" w:themeColor="text1"/>
          <w:rtl/>
        </w:rPr>
        <w:t>التعريفات, الجرجاني, ص(89).</w:t>
      </w:r>
    </w:p>
  </w:footnote>
  <w:footnote w:id="12">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ينظر: </w:t>
      </w:r>
      <w:r w:rsidRPr="00A54143">
        <w:rPr>
          <w:color w:val="000000" w:themeColor="text1"/>
          <w:rtl/>
        </w:rPr>
        <w:t>لسان العرب, ابن منظور, (10/50).</w:t>
      </w:r>
    </w:p>
  </w:footnote>
  <w:footnote w:id="13">
    <w:p w:rsidR="008F49B4" w:rsidRPr="00A54143" w:rsidRDefault="008F49B4" w:rsidP="000A0E7D">
      <w:pPr>
        <w:autoSpaceDE w:val="0"/>
        <w:autoSpaceDN w:val="0"/>
        <w:adjustRightInd w:val="0"/>
        <w:ind w:left="-2" w:firstLine="2"/>
        <w:rPr>
          <w:rFonts w:ascii="Traditional Arabic" w:hAnsi="Traditional Arabic"/>
          <w:color w:val="000000" w:themeColor="text1"/>
          <w:sz w:val="28"/>
          <w:szCs w:val="28"/>
          <w:rtl/>
        </w:rPr>
      </w:pPr>
      <w:r w:rsidRPr="00A54143">
        <w:rPr>
          <w:rStyle w:val="FootnoteReference"/>
          <w:rFonts w:ascii="ATraditional Arabic" w:hAnsi="ATraditional Arabic" w:cs="ATraditional Arabic"/>
          <w:color w:val="000000" w:themeColor="text1"/>
          <w:sz w:val="28"/>
          <w:szCs w:val="28"/>
          <w:vertAlign w:val="baseline"/>
          <w:rtl/>
        </w:rPr>
        <w:t>(</w:t>
      </w:r>
      <w:r w:rsidRPr="00A54143">
        <w:rPr>
          <w:rStyle w:val="FootnoteReference"/>
          <w:rFonts w:ascii="ATraditional Arabic" w:hAnsi="ATraditional Arabic" w:cs="ATraditional Arabic"/>
          <w:color w:val="000000" w:themeColor="text1"/>
          <w:sz w:val="28"/>
          <w:szCs w:val="28"/>
          <w:vertAlign w:val="baseline"/>
          <w:rtl/>
        </w:rPr>
        <w:footnoteRef/>
      </w:r>
      <w:r w:rsidRPr="00A54143">
        <w:rPr>
          <w:rStyle w:val="FootnoteReference"/>
          <w:rFonts w:ascii="ATraditional Arabic" w:hAnsi="ATraditional Arabic" w:cs="ATraditional Arabic"/>
          <w:color w:val="000000" w:themeColor="text1"/>
          <w:sz w:val="28"/>
          <w:szCs w:val="28"/>
          <w:vertAlign w:val="baseline"/>
          <w:rtl/>
        </w:rPr>
        <w:t>)</w:t>
      </w:r>
      <w:r w:rsidRPr="00A54143">
        <w:rPr>
          <w:rFonts w:ascii="Traditional Arabic" w:hAnsi="Traditional Arabic" w:hint="cs"/>
          <w:color w:val="000000" w:themeColor="text1"/>
          <w:sz w:val="28"/>
          <w:szCs w:val="28"/>
          <w:rtl/>
        </w:rPr>
        <w:t xml:space="preserve"> </w:t>
      </w:r>
      <w:r w:rsidRPr="00A54143">
        <w:rPr>
          <w:rFonts w:ascii="Traditional Arabic" w:hAnsi="Traditional Arabic"/>
          <w:color w:val="000000" w:themeColor="text1"/>
          <w:sz w:val="28"/>
          <w:szCs w:val="28"/>
          <w:rtl/>
        </w:rPr>
        <w:t>ينظر:</w:t>
      </w:r>
      <w:r w:rsidRPr="00A54143">
        <w:rPr>
          <w:rFonts w:hint="cs"/>
          <w:color w:val="000000" w:themeColor="text1"/>
          <w:sz w:val="28"/>
          <w:szCs w:val="28"/>
          <w:rtl/>
        </w:rPr>
        <w:t xml:space="preserve"> </w:t>
      </w:r>
      <w:r w:rsidRPr="00A54143">
        <w:rPr>
          <w:rFonts w:ascii="Traditional Arabic" w:hAnsi="Traditional Arabic"/>
          <w:color w:val="000000" w:themeColor="text1"/>
          <w:sz w:val="28"/>
          <w:szCs w:val="28"/>
          <w:rtl/>
        </w:rPr>
        <w:t>المدخل إلى نظرية الالتزام في الفقه الإسلامي، مصطفى الزرقا, ص(19).</w:t>
      </w:r>
    </w:p>
  </w:footnote>
  <w:footnote w:id="1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ينظر: </w:t>
      </w:r>
      <w:r w:rsidRPr="00A54143">
        <w:rPr>
          <w:color w:val="000000" w:themeColor="text1"/>
          <w:rtl/>
        </w:rPr>
        <w:t>الفقه الإسلامي وأدلته، وهبه الزحيلي, (4/2839).</w:t>
      </w:r>
    </w:p>
  </w:footnote>
  <w:footnote w:id="15">
    <w:p w:rsidR="008F49B4" w:rsidRPr="00A54143" w:rsidRDefault="008F49B4" w:rsidP="007B5CC7">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ينظر: </w:t>
      </w:r>
      <w:r>
        <w:rPr>
          <w:rFonts w:hint="cs"/>
          <w:color w:val="000000" w:themeColor="text1"/>
          <w:rtl/>
        </w:rPr>
        <w:t>الحقوق والواجبات والعلاقات الدولية</w:t>
      </w:r>
      <w:r w:rsidRPr="00A54143">
        <w:rPr>
          <w:color w:val="000000" w:themeColor="text1"/>
          <w:rtl/>
        </w:rPr>
        <w:t xml:space="preserve">, </w:t>
      </w:r>
      <w:r>
        <w:rPr>
          <w:rFonts w:hint="cs"/>
          <w:color w:val="000000" w:themeColor="text1"/>
          <w:rtl/>
        </w:rPr>
        <w:t>محمد رأفت عثمان, ص</w:t>
      </w:r>
      <w:r w:rsidRPr="00A54143">
        <w:rPr>
          <w:color w:val="000000" w:themeColor="text1"/>
          <w:rtl/>
        </w:rPr>
        <w:t>(</w:t>
      </w:r>
      <w:r>
        <w:rPr>
          <w:rFonts w:hint="cs"/>
          <w:color w:val="000000" w:themeColor="text1"/>
          <w:rtl/>
        </w:rPr>
        <w:t>11</w:t>
      </w:r>
      <w:r w:rsidRPr="00A54143">
        <w:rPr>
          <w:color w:val="000000" w:themeColor="text1"/>
          <w:rtl/>
        </w:rPr>
        <w:t>).</w:t>
      </w:r>
    </w:p>
  </w:footnote>
  <w:footnote w:id="16">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ينظر: </w:t>
      </w:r>
      <w:r w:rsidRPr="00A54143">
        <w:rPr>
          <w:color w:val="000000" w:themeColor="text1"/>
          <w:rtl/>
        </w:rPr>
        <w:t xml:space="preserve">الحق ومدى سلطان الدولة في تقييده, </w:t>
      </w:r>
      <w:r w:rsidRPr="00A54143">
        <w:rPr>
          <w:rFonts w:hint="cs"/>
          <w:color w:val="000000" w:themeColor="text1"/>
          <w:rtl/>
        </w:rPr>
        <w:t>فتحي الدريني</w:t>
      </w:r>
      <w:r w:rsidRPr="00A54143">
        <w:rPr>
          <w:color w:val="000000" w:themeColor="text1"/>
          <w:rtl/>
        </w:rPr>
        <w:t>, ص(260).</w:t>
      </w:r>
    </w:p>
  </w:footnote>
  <w:footnote w:id="17">
    <w:p w:rsidR="008F49B4" w:rsidRPr="00A54143" w:rsidRDefault="008F49B4" w:rsidP="000E70BC">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Pr>
          <w:rFonts w:hint="cs"/>
          <w:color w:val="000000" w:themeColor="text1"/>
          <w:rtl/>
        </w:rPr>
        <w:t>الفروق</w:t>
      </w:r>
      <w:r w:rsidRPr="00A54143">
        <w:rPr>
          <w:color w:val="000000" w:themeColor="text1"/>
          <w:rtl/>
        </w:rPr>
        <w:t>, (</w:t>
      </w:r>
      <w:r>
        <w:rPr>
          <w:rFonts w:hint="cs"/>
          <w:color w:val="000000" w:themeColor="text1"/>
          <w:rtl/>
        </w:rPr>
        <w:t>1/141-142</w:t>
      </w:r>
      <w:r w:rsidRPr="00A54143">
        <w:rPr>
          <w:color w:val="000000" w:themeColor="text1"/>
          <w:rtl/>
        </w:rPr>
        <w:t>).</w:t>
      </w:r>
    </w:p>
  </w:footnote>
  <w:footnote w:id="18">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البخاري, ح(2856)، (4/29), ومسلم, ح(30), (1/58).</w:t>
      </w:r>
    </w:p>
  </w:footnote>
  <w:footnote w:id="19">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البخاري, ح(14)، (1/12), ومسلم, ح(44), (1/67).</w:t>
      </w:r>
    </w:p>
  </w:footnote>
  <w:footnote w:id="20">
    <w:p w:rsidR="008F49B4" w:rsidRPr="00A54143" w:rsidRDefault="008F49B4" w:rsidP="000A0E7D">
      <w:pPr>
        <w:autoSpaceDE w:val="0"/>
        <w:autoSpaceDN w:val="0"/>
        <w:adjustRightInd w:val="0"/>
        <w:ind w:left="-2" w:firstLine="2"/>
        <w:jc w:val="left"/>
        <w:rPr>
          <w:rFonts w:ascii="Traditional Arabic" w:hAnsi="Traditional Arabic"/>
          <w:color w:val="000000" w:themeColor="text1"/>
          <w:sz w:val="28"/>
          <w:szCs w:val="28"/>
          <w:rtl/>
        </w:rPr>
      </w:pPr>
      <w:r w:rsidRPr="00A54143">
        <w:rPr>
          <w:rStyle w:val="FootnoteReference"/>
          <w:rFonts w:ascii="ATraditional Arabic" w:hAnsi="ATraditional Arabic" w:cs="ATraditional Arabic"/>
          <w:color w:val="000000" w:themeColor="text1"/>
          <w:sz w:val="28"/>
          <w:szCs w:val="28"/>
          <w:vertAlign w:val="baseline"/>
          <w:rtl/>
        </w:rPr>
        <w:t>(</w:t>
      </w:r>
      <w:r w:rsidRPr="00A54143">
        <w:rPr>
          <w:rStyle w:val="FootnoteReference"/>
          <w:rFonts w:ascii="ATraditional Arabic" w:hAnsi="ATraditional Arabic" w:cs="ATraditional Arabic"/>
          <w:color w:val="000000" w:themeColor="text1"/>
          <w:sz w:val="28"/>
          <w:szCs w:val="28"/>
          <w:vertAlign w:val="baseline"/>
          <w:rtl/>
        </w:rPr>
        <w:footnoteRef/>
      </w:r>
      <w:r w:rsidRPr="00A54143">
        <w:rPr>
          <w:rStyle w:val="FootnoteReference"/>
          <w:rFonts w:ascii="ATraditional Arabic" w:hAnsi="ATraditional Arabic" w:cs="ATraditional Arabic"/>
          <w:color w:val="000000" w:themeColor="text1"/>
          <w:sz w:val="28"/>
          <w:szCs w:val="28"/>
          <w:vertAlign w:val="baseline"/>
          <w:rtl/>
        </w:rPr>
        <w:t>)</w:t>
      </w:r>
      <w:r w:rsidRPr="00A54143">
        <w:rPr>
          <w:rFonts w:ascii="Traditional Arabic" w:hAnsi="Traditional Arabic"/>
          <w:color w:val="000000" w:themeColor="text1"/>
          <w:sz w:val="28"/>
          <w:szCs w:val="28"/>
          <w:rtl/>
        </w:rPr>
        <w:t xml:space="preserve"> رواه البخاري, ح(1968)، (3/38).</w:t>
      </w:r>
    </w:p>
  </w:footnote>
  <w:footnote w:id="21">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رواه مسلم, ح(</w:t>
      </w:r>
      <w:r w:rsidRPr="00A54143">
        <w:rPr>
          <w:rFonts w:hint="cs"/>
          <w:color w:val="000000" w:themeColor="text1"/>
          <w:rtl/>
        </w:rPr>
        <w:t>55</w:t>
      </w:r>
      <w:r w:rsidRPr="00A54143">
        <w:rPr>
          <w:color w:val="000000" w:themeColor="text1"/>
          <w:rtl/>
        </w:rPr>
        <w:t>), (</w:t>
      </w:r>
      <w:r w:rsidRPr="00A54143">
        <w:rPr>
          <w:rFonts w:hint="cs"/>
          <w:color w:val="000000" w:themeColor="text1"/>
          <w:rtl/>
        </w:rPr>
        <w:t>1</w:t>
      </w:r>
      <w:r w:rsidRPr="00A54143">
        <w:rPr>
          <w:color w:val="000000" w:themeColor="text1"/>
          <w:rtl/>
        </w:rPr>
        <w:t>/</w:t>
      </w:r>
      <w:r w:rsidRPr="00A54143">
        <w:rPr>
          <w:rFonts w:hint="cs"/>
          <w:color w:val="000000" w:themeColor="text1"/>
          <w:rtl/>
        </w:rPr>
        <w:t>74</w:t>
      </w:r>
      <w:r w:rsidRPr="00A54143">
        <w:rPr>
          <w:color w:val="000000" w:themeColor="text1"/>
          <w:rtl/>
        </w:rPr>
        <w:t>).</w:t>
      </w:r>
    </w:p>
  </w:footnote>
  <w:footnote w:id="22">
    <w:p w:rsidR="008F49B4" w:rsidRPr="00A54143" w:rsidRDefault="008F49B4" w:rsidP="001C321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w:t>
      </w:r>
      <w:r w:rsidRPr="00A54143">
        <w:rPr>
          <w:rFonts w:hint="cs"/>
          <w:color w:val="000000" w:themeColor="text1"/>
          <w:rtl/>
        </w:rPr>
        <w:t>ينظر: مجموع الفتاوى, ابن تيمية,</w:t>
      </w:r>
      <w:r w:rsidRPr="00A54143">
        <w:rPr>
          <w:color w:val="000000" w:themeColor="text1"/>
          <w:rtl/>
        </w:rPr>
        <w:t xml:space="preserve"> (</w:t>
      </w:r>
      <w:r w:rsidRPr="00A54143">
        <w:rPr>
          <w:rFonts w:hint="cs"/>
          <w:color w:val="000000" w:themeColor="text1"/>
          <w:rtl/>
        </w:rPr>
        <w:t>1</w:t>
      </w:r>
      <w:r w:rsidRPr="00A54143">
        <w:rPr>
          <w:color w:val="000000" w:themeColor="text1"/>
          <w:rtl/>
        </w:rPr>
        <w:t>/</w:t>
      </w:r>
      <w:r w:rsidRPr="00A54143">
        <w:rPr>
          <w:rFonts w:hint="cs"/>
          <w:color w:val="000000" w:themeColor="text1"/>
          <w:rtl/>
        </w:rPr>
        <w:t>18-19</w:t>
      </w:r>
      <w:r w:rsidRPr="00A54143">
        <w:rPr>
          <w:color w:val="000000" w:themeColor="text1"/>
          <w:rtl/>
        </w:rPr>
        <w:t>).</w:t>
      </w:r>
    </w:p>
  </w:footnote>
  <w:footnote w:id="23">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البخاري, ح(1240)، (2/71)، ومسلم, ح(2162), (4/1704).</w:t>
      </w:r>
    </w:p>
  </w:footnote>
  <w:footnote w:id="2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الترمذي, ح(2736)، (4/377)، وابن ماجه, ح(1433), (2/431), وقال الترمذي: هذا حديث حسن.</w:t>
      </w:r>
    </w:p>
  </w:footnote>
  <w:footnote w:id="25">
    <w:p w:rsidR="008F49B4" w:rsidRPr="00A54143" w:rsidRDefault="008F49B4" w:rsidP="000A0E7D">
      <w:pPr>
        <w:autoSpaceDE w:val="0"/>
        <w:autoSpaceDN w:val="0"/>
        <w:adjustRightInd w:val="0"/>
        <w:ind w:left="-2" w:firstLine="2"/>
        <w:jc w:val="left"/>
        <w:rPr>
          <w:rFonts w:ascii="Traditional Arabic" w:hAnsi="Traditional Arabic"/>
          <w:color w:val="000000" w:themeColor="text1"/>
          <w:sz w:val="28"/>
          <w:szCs w:val="28"/>
          <w:rtl/>
        </w:rPr>
      </w:pPr>
      <w:r w:rsidRPr="00A54143">
        <w:rPr>
          <w:rStyle w:val="FootnoteReference"/>
          <w:rFonts w:ascii="ATraditional Arabic" w:hAnsi="ATraditional Arabic" w:cs="ATraditional Arabic"/>
          <w:color w:val="000000" w:themeColor="text1"/>
          <w:sz w:val="28"/>
          <w:szCs w:val="28"/>
          <w:vertAlign w:val="baseline"/>
          <w:rtl/>
        </w:rPr>
        <w:t>(</w:t>
      </w:r>
      <w:r w:rsidRPr="00A54143">
        <w:rPr>
          <w:rStyle w:val="FootnoteReference"/>
          <w:rFonts w:ascii="ATraditional Arabic" w:hAnsi="ATraditional Arabic" w:cs="ATraditional Arabic"/>
          <w:color w:val="000000" w:themeColor="text1"/>
          <w:sz w:val="28"/>
          <w:szCs w:val="28"/>
          <w:vertAlign w:val="baseline"/>
          <w:rtl/>
        </w:rPr>
        <w:footnoteRef/>
      </w:r>
      <w:r w:rsidRPr="00A54143">
        <w:rPr>
          <w:rStyle w:val="FootnoteReference"/>
          <w:rFonts w:ascii="ATraditional Arabic" w:hAnsi="ATraditional Arabic" w:cs="ATraditional Arabic"/>
          <w:color w:val="000000" w:themeColor="text1"/>
          <w:sz w:val="28"/>
          <w:szCs w:val="28"/>
          <w:vertAlign w:val="baseline"/>
          <w:rtl/>
        </w:rPr>
        <w:t>)</w:t>
      </w:r>
      <w:r w:rsidRPr="00A54143">
        <w:rPr>
          <w:rFonts w:ascii="Traditional Arabic" w:hAnsi="Traditional Arabic"/>
          <w:color w:val="000000" w:themeColor="text1"/>
          <w:sz w:val="28"/>
          <w:szCs w:val="28"/>
          <w:rtl/>
        </w:rPr>
        <w:t xml:space="preserve"> رواه مسلم, ح(54)، (1/74).</w:t>
      </w:r>
    </w:p>
  </w:footnote>
  <w:footnote w:id="26">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سبق تخريجه.</w:t>
      </w:r>
    </w:p>
  </w:footnote>
  <w:footnote w:id="27">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ينظر: </w:t>
      </w:r>
      <w:r w:rsidRPr="00A54143">
        <w:rPr>
          <w:color w:val="000000" w:themeColor="text1"/>
          <w:rtl/>
        </w:rPr>
        <w:t>المصباح المنير, الفيومي, (2/396).</w:t>
      </w:r>
    </w:p>
  </w:footnote>
  <w:footnote w:id="28">
    <w:p w:rsidR="008F49B4" w:rsidRPr="00A54143" w:rsidRDefault="008F49B4" w:rsidP="008A199F">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ينظر: </w:t>
      </w:r>
      <w:r>
        <w:rPr>
          <w:rFonts w:hint="cs"/>
          <w:color w:val="000000" w:themeColor="text1"/>
          <w:rtl/>
        </w:rPr>
        <w:t>معاني القرآن</w:t>
      </w:r>
      <w:r w:rsidRPr="00A54143">
        <w:rPr>
          <w:color w:val="000000" w:themeColor="text1"/>
          <w:rtl/>
        </w:rPr>
        <w:t xml:space="preserve">, </w:t>
      </w:r>
      <w:r>
        <w:rPr>
          <w:rFonts w:hint="cs"/>
          <w:color w:val="000000" w:themeColor="text1"/>
          <w:rtl/>
        </w:rPr>
        <w:t>الفراء</w:t>
      </w:r>
      <w:r w:rsidRPr="00A54143">
        <w:rPr>
          <w:color w:val="000000" w:themeColor="text1"/>
          <w:rtl/>
        </w:rPr>
        <w:t>, (</w:t>
      </w:r>
      <w:r>
        <w:rPr>
          <w:rFonts w:hint="cs"/>
          <w:color w:val="000000" w:themeColor="text1"/>
          <w:rtl/>
        </w:rPr>
        <w:t>6</w:t>
      </w:r>
      <w:r w:rsidRPr="00A54143">
        <w:rPr>
          <w:color w:val="000000" w:themeColor="text1"/>
          <w:rtl/>
        </w:rPr>
        <w:t>/3</w:t>
      </w:r>
      <w:r>
        <w:rPr>
          <w:rFonts w:hint="cs"/>
          <w:color w:val="000000" w:themeColor="text1"/>
          <w:rtl/>
        </w:rPr>
        <w:t>20</w:t>
      </w:r>
      <w:r w:rsidRPr="00A54143">
        <w:rPr>
          <w:color w:val="000000" w:themeColor="text1"/>
          <w:rtl/>
        </w:rPr>
        <w:t>).</w:t>
      </w:r>
    </w:p>
  </w:footnote>
  <w:footnote w:id="29">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ينظر: </w:t>
      </w:r>
      <w:r w:rsidRPr="00A54143">
        <w:rPr>
          <w:color w:val="000000" w:themeColor="text1"/>
          <w:rtl/>
        </w:rPr>
        <w:t xml:space="preserve">مقاييس اللغة, </w:t>
      </w:r>
      <w:r>
        <w:rPr>
          <w:rFonts w:hint="cs"/>
          <w:color w:val="000000" w:themeColor="text1"/>
          <w:rtl/>
        </w:rPr>
        <w:t xml:space="preserve">ابن فارس, </w:t>
      </w:r>
      <w:r w:rsidRPr="00A54143">
        <w:rPr>
          <w:color w:val="000000" w:themeColor="text1"/>
          <w:rtl/>
        </w:rPr>
        <w:t>(4/247).</w:t>
      </w:r>
    </w:p>
  </w:footnote>
  <w:footnote w:id="30">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ينظر: </w:t>
      </w:r>
      <w:r w:rsidRPr="00A54143">
        <w:rPr>
          <w:color w:val="000000" w:themeColor="text1"/>
          <w:rtl/>
        </w:rPr>
        <w:t>النهاية في غريب الحديث والأثر, (3/190).</w:t>
      </w:r>
    </w:p>
  </w:footnote>
  <w:footnote w:id="31">
    <w:p w:rsidR="008F49B4" w:rsidRPr="00A54143" w:rsidRDefault="008F49B4" w:rsidP="000A1B9C">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0A1B9C">
        <w:rPr>
          <w:color w:val="000000" w:themeColor="text1"/>
          <w:rtl/>
        </w:rPr>
        <w:t>الإتقان في علوم القرآن</w:t>
      </w:r>
      <w:r w:rsidRPr="00A54143">
        <w:rPr>
          <w:color w:val="000000" w:themeColor="text1"/>
          <w:rtl/>
        </w:rPr>
        <w:t xml:space="preserve">, </w:t>
      </w:r>
      <w:r>
        <w:rPr>
          <w:rFonts w:hint="cs"/>
          <w:color w:val="000000" w:themeColor="text1"/>
          <w:rtl/>
        </w:rPr>
        <w:t>السيوطي</w:t>
      </w:r>
      <w:r w:rsidRPr="00A54143">
        <w:rPr>
          <w:color w:val="000000" w:themeColor="text1"/>
          <w:rtl/>
        </w:rPr>
        <w:t>, (</w:t>
      </w:r>
      <w:r>
        <w:rPr>
          <w:rFonts w:hint="cs"/>
          <w:color w:val="000000" w:themeColor="text1"/>
          <w:rtl/>
        </w:rPr>
        <w:t>3</w:t>
      </w:r>
      <w:r w:rsidRPr="00A54143">
        <w:rPr>
          <w:rFonts w:hint="cs"/>
          <w:color w:val="000000" w:themeColor="text1"/>
          <w:rtl/>
        </w:rPr>
        <w:t>/</w:t>
      </w:r>
      <w:r>
        <w:rPr>
          <w:rFonts w:hint="cs"/>
          <w:color w:val="000000" w:themeColor="text1"/>
          <w:rtl/>
        </w:rPr>
        <w:t>182</w:t>
      </w:r>
      <w:r w:rsidRPr="00A54143">
        <w:rPr>
          <w:color w:val="000000" w:themeColor="text1"/>
          <w:rtl/>
        </w:rPr>
        <w:t>).</w:t>
      </w:r>
    </w:p>
  </w:footnote>
  <w:footnote w:id="32">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ينظر: </w:t>
      </w:r>
      <w:r w:rsidRPr="00A54143">
        <w:rPr>
          <w:color w:val="000000" w:themeColor="text1"/>
          <w:rtl/>
        </w:rPr>
        <w:t>الرياض الناضرة والحدائق النيرة الزاهرة, السعدي, ص(34) .</w:t>
      </w:r>
    </w:p>
  </w:footnote>
  <w:footnote w:id="33">
    <w:p w:rsidR="008F49B4" w:rsidRPr="00A54143" w:rsidRDefault="008F49B4" w:rsidP="00C80FC0">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فتاوى نور على الدرب</w:t>
      </w:r>
      <w:r w:rsidRPr="00A54143">
        <w:rPr>
          <w:color w:val="000000" w:themeColor="text1"/>
          <w:rtl/>
        </w:rPr>
        <w:t xml:space="preserve">, </w:t>
      </w:r>
      <w:r w:rsidRPr="00A54143">
        <w:rPr>
          <w:rFonts w:hint="cs"/>
          <w:color w:val="000000" w:themeColor="text1"/>
          <w:rtl/>
        </w:rPr>
        <w:t>ابن عثيمين</w:t>
      </w:r>
      <w:r w:rsidRPr="00A54143">
        <w:rPr>
          <w:color w:val="000000" w:themeColor="text1"/>
          <w:rtl/>
        </w:rPr>
        <w:t>, (</w:t>
      </w:r>
      <w:r>
        <w:rPr>
          <w:rFonts w:hint="cs"/>
          <w:color w:val="000000" w:themeColor="text1"/>
          <w:rtl/>
        </w:rPr>
        <w:t>11</w:t>
      </w:r>
      <w:r w:rsidRPr="00A54143">
        <w:rPr>
          <w:rFonts w:hint="cs"/>
          <w:color w:val="000000" w:themeColor="text1"/>
          <w:rtl/>
        </w:rPr>
        <w:t>/</w:t>
      </w:r>
      <w:r>
        <w:rPr>
          <w:rFonts w:hint="cs"/>
          <w:color w:val="000000" w:themeColor="text1"/>
          <w:rtl/>
        </w:rPr>
        <w:t>338</w:t>
      </w:r>
      <w:r w:rsidRPr="00A54143">
        <w:rPr>
          <w:color w:val="000000" w:themeColor="text1"/>
          <w:rtl/>
        </w:rPr>
        <w:t>).</w:t>
      </w:r>
    </w:p>
  </w:footnote>
  <w:footnote w:id="3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ينظر: </w:t>
      </w:r>
      <w:r w:rsidRPr="00A54143">
        <w:rPr>
          <w:color w:val="000000" w:themeColor="text1"/>
          <w:rtl/>
        </w:rPr>
        <w:t>الوسيط في تفسير القرآن المجيد, الواحدي, (3/79).</w:t>
      </w:r>
    </w:p>
  </w:footnote>
  <w:footnote w:id="35">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ينظر: </w:t>
      </w:r>
      <w:r w:rsidRPr="00A54143">
        <w:rPr>
          <w:color w:val="000000" w:themeColor="text1"/>
          <w:rtl/>
        </w:rPr>
        <w:t>تفسير القرآن العظيم, ابن كثير, (4/595).</w:t>
      </w:r>
    </w:p>
  </w:footnote>
  <w:footnote w:id="36">
    <w:p w:rsidR="008F49B4" w:rsidRPr="00A54143" w:rsidRDefault="008F49B4" w:rsidP="000A0E7D">
      <w:pPr>
        <w:autoSpaceDE w:val="0"/>
        <w:autoSpaceDN w:val="0"/>
        <w:adjustRightInd w:val="0"/>
        <w:ind w:left="-2" w:firstLine="2"/>
        <w:jc w:val="left"/>
        <w:rPr>
          <w:rFonts w:ascii="Traditional Arabic" w:hAnsi="Traditional Arabic"/>
          <w:color w:val="000000" w:themeColor="text1"/>
          <w:sz w:val="28"/>
          <w:szCs w:val="28"/>
          <w:rtl/>
        </w:rPr>
      </w:pPr>
      <w:r w:rsidRPr="00A54143">
        <w:rPr>
          <w:rStyle w:val="FootnoteReference"/>
          <w:rFonts w:ascii="ATraditional Arabic" w:hAnsi="ATraditional Arabic" w:cs="ATraditional Arabic"/>
          <w:color w:val="000000" w:themeColor="text1"/>
          <w:sz w:val="28"/>
          <w:szCs w:val="28"/>
          <w:vertAlign w:val="baseline"/>
          <w:rtl/>
        </w:rPr>
        <w:t>(</w:t>
      </w:r>
      <w:r w:rsidRPr="00A54143">
        <w:rPr>
          <w:rStyle w:val="FootnoteReference"/>
          <w:rFonts w:ascii="ATraditional Arabic" w:hAnsi="ATraditional Arabic" w:cs="ATraditional Arabic"/>
          <w:color w:val="000000" w:themeColor="text1"/>
          <w:sz w:val="28"/>
          <w:szCs w:val="28"/>
          <w:vertAlign w:val="baseline"/>
          <w:rtl/>
        </w:rPr>
        <w:footnoteRef/>
      </w:r>
      <w:r w:rsidRPr="00A54143">
        <w:rPr>
          <w:rStyle w:val="FootnoteReference"/>
          <w:rFonts w:ascii="ATraditional Arabic" w:hAnsi="ATraditional Arabic" w:cs="ATraditional Arabic"/>
          <w:color w:val="000000" w:themeColor="text1"/>
          <w:sz w:val="28"/>
          <w:szCs w:val="28"/>
          <w:vertAlign w:val="baseline"/>
          <w:rtl/>
        </w:rPr>
        <w:t>)</w:t>
      </w:r>
      <w:r w:rsidRPr="00A54143">
        <w:rPr>
          <w:rFonts w:ascii="Traditional Arabic" w:hAnsi="Traditional Arabic" w:hint="cs"/>
          <w:color w:val="000000" w:themeColor="text1"/>
          <w:sz w:val="28"/>
          <w:szCs w:val="28"/>
          <w:rtl/>
        </w:rPr>
        <w:t xml:space="preserve"> </w:t>
      </w:r>
      <w:r w:rsidRPr="00A54143">
        <w:rPr>
          <w:rFonts w:ascii="Traditional Arabic" w:hAnsi="Traditional Arabic"/>
          <w:color w:val="000000" w:themeColor="text1"/>
          <w:sz w:val="28"/>
          <w:szCs w:val="28"/>
          <w:rtl/>
        </w:rPr>
        <w:t>ينظر:</w:t>
      </w:r>
      <w:r w:rsidRPr="00A54143">
        <w:rPr>
          <w:rFonts w:hint="cs"/>
          <w:color w:val="000000" w:themeColor="text1"/>
          <w:sz w:val="28"/>
          <w:szCs w:val="28"/>
          <w:rtl/>
        </w:rPr>
        <w:t xml:space="preserve"> </w:t>
      </w:r>
      <w:r w:rsidRPr="00A54143">
        <w:rPr>
          <w:rFonts w:ascii="Traditional Arabic" w:hAnsi="Traditional Arabic"/>
          <w:color w:val="000000" w:themeColor="text1"/>
          <w:sz w:val="28"/>
          <w:szCs w:val="28"/>
          <w:rtl/>
        </w:rPr>
        <w:t>تفسير الراغب الأصفهاني, (4/190).</w:t>
      </w:r>
    </w:p>
  </w:footnote>
  <w:footnote w:id="37">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لباب التأويل في معاني التنزيل, الخازن, (4/96).</w:t>
      </w:r>
    </w:p>
  </w:footnote>
  <w:footnote w:id="38">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البخاري ، ح(7199), (9/77), ومسلم, ح(1709), (3/1470).</w:t>
      </w:r>
    </w:p>
  </w:footnote>
  <w:footnote w:id="39">
    <w:p w:rsidR="008F49B4" w:rsidRPr="00A54143" w:rsidRDefault="008F49B4" w:rsidP="00847166">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أحمد في مسنده, ح(22716), (37/389), وابن أبي عاصم في السنة, ح(1029), (2/494), وقال الألباني في ظلال السنة, (2/494): إسناده صحيح على شرط الشيخين.  </w:t>
      </w:r>
    </w:p>
  </w:footnote>
  <w:footnote w:id="40">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الترمذي, ح(3598)، (5/578), وابن ماجه ح (1752)، (2/636), وأحمد, ح(8043)</w:t>
      </w:r>
      <w:r>
        <w:rPr>
          <w:rFonts w:hint="cs"/>
          <w:color w:val="000000" w:themeColor="text1"/>
          <w:rtl/>
        </w:rPr>
        <w:t>,</w:t>
      </w:r>
      <w:r w:rsidRPr="00A54143">
        <w:rPr>
          <w:color w:val="000000" w:themeColor="text1"/>
          <w:rtl/>
        </w:rPr>
        <w:t xml:space="preserve"> (13/ 410), وقال شعيب الأرناؤوط في حاشية المسند, (13/ 410): حديث صحيح بطرقه وشواهده.</w:t>
      </w:r>
    </w:p>
  </w:footnote>
  <w:footnote w:id="41">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البخاري, ح(1423)، (2/111), ومسلم, ح(1031), (2/715).</w:t>
      </w:r>
    </w:p>
  </w:footnote>
  <w:footnote w:id="42">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فتح الباري,</w:t>
      </w:r>
      <w:r w:rsidRPr="00A54143">
        <w:rPr>
          <w:rFonts w:hint="cs"/>
          <w:color w:val="000000" w:themeColor="text1"/>
          <w:rtl/>
        </w:rPr>
        <w:t xml:space="preserve"> ابن حجر,</w:t>
      </w:r>
      <w:r w:rsidRPr="00A54143">
        <w:rPr>
          <w:color w:val="000000" w:themeColor="text1"/>
          <w:rtl/>
        </w:rPr>
        <w:t xml:space="preserve"> (6/ 46).</w:t>
      </w:r>
    </w:p>
  </w:footnote>
  <w:footnote w:id="43">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تفسير القرآن العظيم, (3/365).</w:t>
      </w:r>
    </w:p>
  </w:footnote>
  <w:footnote w:id="4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محاسن التأويل, القاسمي, (6/123).</w:t>
      </w:r>
    </w:p>
  </w:footnote>
  <w:footnote w:id="45">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زاد المسير, ابن الجوزي, (1/525).</w:t>
      </w:r>
    </w:p>
  </w:footnote>
  <w:footnote w:id="46">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 xml:space="preserve">لسان العرب, (13/114- 115). </w:t>
      </w:r>
    </w:p>
  </w:footnote>
  <w:footnote w:id="47">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تهذيب اللغة, (4/183-184).</w:t>
      </w:r>
    </w:p>
  </w:footnote>
  <w:footnote w:id="48">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ينظر:</w:t>
      </w:r>
      <w:r w:rsidRPr="00A54143">
        <w:rPr>
          <w:rFonts w:hint="cs"/>
          <w:color w:val="000000" w:themeColor="text1"/>
          <w:rtl/>
        </w:rPr>
        <w:t xml:space="preserve"> </w:t>
      </w:r>
      <w:r w:rsidRPr="00A54143">
        <w:rPr>
          <w:color w:val="000000" w:themeColor="text1"/>
          <w:rtl/>
        </w:rPr>
        <w:t>أحكام القرآن, ابن العربي, (1/167).</w:t>
      </w:r>
    </w:p>
  </w:footnote>
  <w:footnote w:id="49">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مسلم, ح(8), (1/36).</w:t>
      </w:r>
    </w:p>
  </w:footnote>
  <w:footnote w:id="50">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النهاية في غريب الحديث والأثر, (1/387).</w:t>
      </w:r>
    </w:p>
  </w:footnote>
  <w:footnote w:id="51">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جامع العلوم والحكم, ابن رجب, (1/132). بتصرف.</w:t>
      </w:r>
    </w:p>
  </w:footnote>
  <w:footnote w:id="52">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بصائر ذوي التمييز في لطائف الكتاب العزيز, الفيروز أبادي, (2/68).</w:t>
      </w:r>
    </w:p>
  </w:footnote>
  <w:footnote w:id="53">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تفسير الطبري, (18/16).</w:t>
      </w:r>
    </w:p>
  </w:footnote>
  <w:footnote w:id="5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تفسير القرآن العظيم, (2/298).</w:t>
      </w:r>
    </w:p>
  </w:footnote>
  <w:footnote w:id="55">
    <w:p w:rsidR="008F49B4" w:rsidRPr="00A54143" w:rsidRDefault="008F49B4" w:rsidP="00967EBE">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رواه مسلم</w:t>
      </w:r>
      <w:r>
        <w:rPr>
          <w:rFonts w:hint="cs"/>
          <w:color w:val="000000" w:themeColor="text1"/>
          <w:rtl/>
        </w:rPr>
        <w:t>,</w:t>
      </w:r>
      <w:r w:rsidRPr="00A54143">
        <w:rPr>
          <w:color w:val="000000" w:themeColor="text1"/>
          <w:rtl/>
        </w:rPr>
        <w:t xml:space="preserve"> ح(2549), (4/1976).</w:t>
      </w:r>
    </w:p>
  </w:footnote>
  <w:footnote w:id="56">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شرح النووي على مسلم, (16/104).</w:t>
      </w:r>
    </w:p>
  </w:footnote>
  <w:footnote w:id="57">
    <w:p w:rsidR="008F49B4" w:rsidRPr="00A54143" w:rsidRDefault="008F49B4" w:rsidP="00967EBE">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رواه البخاري, ح(5971) ، (8/2), ومسلم</w:t>
      </w:r>
      <w:r>
        <w:rPr>
          <w:rFonts w:hint="cs"/>
          <w:color w:val="000000" w:themeColor="text1"/>
          <w:rtl/>
        </w:rPr>
        <w:t>,</w:t>
      </w:r>
      <w:r w:rsidRPr="00A54143">
        <w:rPr>
          <w:color w:val="000000" w:themeColor="text1"/>
          <w:rtl/>
        </w:rPr>
        <w:t xml:space="preserve"> ح(2548), (4/1974).</w:t>
      </w:r>
    </w:p>
  </w:footnote>
  <w:footnote w:id="58">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مسلم, ح(48), (1/69).</w:t>
      </w:r>
    </w:p>
  </w:footnote>
  <w:footnote w:id="59">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شرح رياض الصالحين, ابن عثيمين, (3/180).</w:t>
      </w:r>
    </w:p>
  </w:footnote>
  <w:footnote w:id="60">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معالم التنزيل في تفسير القرآن, البغوي, (3/123).</w:t>
      </w:r>
    </w:p>
  </w:footnote>
  <w:footnote w:id="61">
    <w:p w:rsidR="008F49B4" w:rsidRPr="00A54143" w:rsidRDefault="008F49B4" w:rsidP="001820C4">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الترمذي, ح(1163), (2/458), وابن ماجه, ح(1851), (3/57),</w:t>
      </w:r>
      <w:r w:rsidRPr="001820C4">
        <w:rPr>
          <w:color w:val="000000" w:themeColor="text1"/>
          <w:rtl/>
        </w:rPr>
        <w:t xml:space="preserve"> </w:t>
      </w:r>
      <w:r w:rsidRPr="00A54143">
        <w:rPr>
          <w:color w:val="000000" w:themeColor="text1"/>
          <w:rtl/>
        </w:rPr>
        <w:t>والنسائي في الكبرى, ح (9124), (8/264)</w:t>
      </w:r>
      <w:r>
        <w:rPr>
          <w:rFonts w:hint="cs"/>
          <w:color w:val="000000" w:themeColor="text1"/>
          <w:rtl/>
        </w:rPr>
        <w:t>.</w:t>
      </w:r>
      <w:r w:rsidRPr="00A54143">
        <w:rPr>
          <w:color w:val="000000" w:themeColor="text1"/>
          <w:rtl/>
        </w:rPr>
        <w:t xml:space="preserve"> وقال: الترمذي: هذا حديث حسن صحيح.</w:t>
      </w:r>
    </w:p>
  </w:footnote>
  <w:footnote w:id="62">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التحبير لإيضاح معاني التيسير, الصنعاني, (6/458).</w:t>
      </w:r>
    </w:p>
  </w:footnote>
  <w:footnote w:id="63">
    <w:p w:rsidR="008F49B4" w:rsidRPr="00A54143" w:rsidRDefault="008F49B4" w:rsidP="00B649A8">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البخاري, ح(5995)، (8/7), </w:t>
      </w:r>
      <w:r w:rsidRPr="00A54143">
        <w:rPr>
          <w:rFonts w:hint="cs"/>
          <w:color w:val="000000" w:themeColor="text1"/>
          <w:rtl/>
        </w:rPr>
        <w:t>و</w:t>
      </w:r>
      <w:r w:rsidRPr="00A54143">
        <w:rPr>
          <w:color w:val="000000" w:themeColor="text1"/>
          <w:rtl/>
        </w:rPr>
        <w:t>مسلم</w:t>
      </w:r>
      <w:r>
        <w:rPr>
          <w:rFonts w:hint="cs"/>
          <w:color w:val="000000" w:themeColor="text1"/>
          <w:rtl/>
        </w:rPr>
        <w:t>,</w:t>
      </w:r>
      <w:r w:rsidRPr="00A54143">
        <w:rPr>
          <w:color w:val="000000" w:themeColor="text1"/>
          <w:rtl/>
        </w:rPr>
        <w:t xml:space="preserve"> ح(2629), (4/2027).</w:t>
      </w:r>
    </w:p>
  </w:footnote>
  <w:footnote w:id="6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المفهم لما أشكل من تلخيص كتاب مسلم, القرطبي, (6/636).</w:t>
      </w:r>
    </w:p>
  </w:footnote>
  <w:footnote w:id="65">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النكت والعيون, الماوردي, (1/254).</w:t>
      </w:r>
    </w:p>
  </w:footnote>
  <w:footnote w:id="66">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تفسير الطبري, (2/296).</w:t>
      </w:r>
    </w:p>
  </w:footnote>
  <w:footnote w:id="67">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زاد المسير, (3/31).</w:t>
      </w:r>
    </w:p>
  </w:footnote>
  <w:footnote w:id="68">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مقاييس اللغة, (3/ 339).</w:t>
      </w:r>
    </w:p>
  </w:footnote>
  <w:footnote w:id="69">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لسان العرب, (10/ 193) .</w:t>
      </w:r>
    </w:p>
  </w:footnote>
  <w:footnote w:id="70">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القاموس المحيط,</w:t>
      </w:r>
      <w:r w:rsidRPr="00A54143">
        <w:rPr>
          <w:rFonts w:hint="cs"/>
          <w:color w:val="000000" w:themeColor="text1"/>
          <w:rtl/>
        </w:rPr>
        <w:t xml:space="preserve"> الفيروز أباد</w:t>
      </w:r>
      <w:r w:rsidRPr="00A54143">
        <w:rPr>
          <w:rFonts w:hint="eastAsia"/>
          <w:color w:val="000000" w:themeColor="text1"/>
          <w:rtl/>
        </w:rPr>
        <w:t>ي</w:t>
      </w:r>
      <w:r w:rsidRPr="00A54143">
        <w:rPr>
          <w:rFonts w:hint="cs"/>
          <w:color w:val="000000" w:themeColor="text1"/>
          <w:rtl/>
        </w:rPr>
        <w:t>,</w:t>
      </w:r>
      <w:r w:rsidRPr="00A54143">
        <w:rPr>
          <w:color w:val="000000" w:themeColor="text1"/>
          <w:rtl/>
        </w:rPr>
        <w:t xml:space="preserve"> ص(900).</w:t>
      </w:r>
    </w:p>
  </w:footnote>
  <w:footnote w:id="71">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تاج العروس,</w:t>
      </w:r>
      <w:r w:rsidRPr="00A54143">
        <w:rPr>
          <w:rFonts w:hint="cs"/>
          <w:color w:val="000000" w:themeColor="text1"/>
          <w:rtl/>
        </w:rPr>
        <w:t xml:space="preserve"> الزبيدي,</w:t>
      </w:r>
      <w:r w:rsidRPr="00A54143">
        <w:rPr>
          <w:color w:val="000000" w:themeColor="text1"/>
          <w:rtl/>
        </w:rPr>
        <w:t xml:space="preserve"> (26/13).</w:t>
      </w:r>
    </w:p>
  </w:footnote>
  <w:footnote w:id="72">
    <w:p w:rsidR="008F49B4" w:rsidRPr="008464C7" w:rsidRDefault="008F49B4" w:rsidP="008464C7">
      <w:pPr>
        <w:pStyle w:val="FootnoteText"/>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Pr>
          <w:rFonts w:ascii="ATraditional Arabic" w:hAnsi="ATraditional Arabic" w:cs="ATraditional Arabic" w:hint="cs"/>
          <w:color w:val="000000" w:themeColor="text1"/>
          <w:rtl/>
        </w:rPr>
        <w:t xml:space="preserve"> </w:t>
      </w:r>
      <w:r>
        <w:rPr>
          <w:rFonts w:hint="cs"/>
          <w:rtl/>
        </w:rPr>
        <w:t>الشوب: قيل هو: الخلط, وقيل هو: الخديعة. ينظر: العين, (6/291), و</w:t>
      </w:r>
      <w:r w:rsidRPr="008464C7">
        <w:rPr>
          <w:rtl/>
        </w:rPr>
        <w:t>تهذيب اللغة</w:t>
      </w:r>
      <w:r>
        <w:rPr>
          <w:rFonts w:hint="cs"/>
          <w:rtl/>
        </w:rPr>
        <w:t>, (11/295).</w:t>
      </w:r>
    </w:p>
  </w:footnote>
  <w:footnote w:id="73">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روح المعاني في تفسير القرآن العظيم, الألوسي, (11/275).</w:t>
      </w:r>
    </w:p>
  </w:footnote>
  <w:footnote w:id="7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الواضح في الفقه, ابن عقيل, (1/129).</w:t>
      </w:r>
    </w:p>
  </w:footnote>
  <w:footnote w:id="75">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روح البيان, الخلوتي, (2/235).</w:t>
      </w:r>
    </w:p>
  </w:footnote>
  <w:footnote w:id="76">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تفسير الطبري, (18/202).</w:t>
      </w:r>
    </w:p>
  </w:footnote>
  <w:footnote w:id="77">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زاد المسير, (2/135).</w:t>
      </w:r>
    </w:p>
  </w:footnote>
  <w:footnote w:id="78">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التفسير البسيط, الواحدي, (12/134).</w:t>
      </w:r>
    </w:p>
  </w:footnote>
  <w:footnote w:id="79">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تفسير القرآن العظيم, (7/12).</w:t>
      </w:r>
    </w:p>
  </w:footnote>
  <w:footnote w:id="80">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تفسير الطبري, (3/256).</w:t>
      </w:r>
    </w:p>
  </w:footnote>
  <w:footnote w:id="81">
    <w:p w:rsidR="008F49B4" w:rsidRPr="00A54143" w:rsidRDefault="008F49B4" w:rsidP="00BD4757">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تفسير الطبري, (21/291).</w:t>
      </w:r>
    </w:p>
  </w:footnote>
  <w:footnote w:id="82">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فتح القدير, (5/208).</w:t>
      </w:r>
    </w:p>
  </w:footnote>
  <w:footnote w:id="83">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تفسير القرآن العظيم,, (4/230).</w:t>
      </w:r>
    </w:p>
  </w:footnote>
  <w:footnote w:id="8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الجامع لأحكام القرآن, القرطبي, (2/243).</w:t>
      </w:r>
    </w:p>
  </w:footnote>
  <w:footnote w:id="85">
    <w:p w:rsidR="008F49B4" w:rsidRPr="00A54143" w:rsidRDefault="008F49B4" w:rsidP="00813AE7">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Pr>
          <w:rFonts w:ascii="Traditional Arabic" w:hAnsi="Traditional Arabic" w:hint="cs"/>
          <w:color w:val="auto"/>
          <w:rtl/>
          <w:lang w:eastAsia="en-US"/>
        </w:rPr>
        <w:t xml:space="preserve"> </w:t>
      </w:r>
      <w:r w:rsidRPr="00E35B2C">
        <w:rPr>
          <w:rFonts w:ascii="Traditional Arabic" w:hAnsi="Traditional Arabic"/>
          <w:color w:val="auto"/>
          <w:rtl/>
          <w:lang w:eastAsia="en-US"/>
        </w:rPr>
        <w:t>ثائر</w:t>
      </w:r>
      <w:r w:rsidRPr="00813AE7">
        <w:rPr>
          <w:rFonts w:ascii="Traditional Arabic" w:hAnsi="Traditional Arabic"/>
          <w:color w:val="auto"/>
          <w:rtl/>
          <w:lang w:eastAsia="en-US"/>
        </w:rPr>
        <w:t xml:space="preserve"> </w:t>
      </w:r>
      <w:r w:rsidRPr="00E35B2C">
        <w:rPr>
          <w:rFonts w:ascii="Traditional Arabic" w:hAnsi="Traditional Arabic"/>
          <w:color w:val="auto"/>
          <w:rtl/>
          <w:lang w:eastAsia="en-US"/>
        </w:rPr>
        <w:t>الرأس</w:t>
      </w:r>
      <w:r>
        <w:rPr>
          <w:rFonts w:ascii="Traditional Arabic" w:hAnsi="Traditional Arabic" w:hint="cs"/>
          <w:color w:val="auto"/>
          <w:rtl/>
          <w:lang w:eastAsia="en-US"/>
        </w:rPr>
        <w:t>:</w:t>
      </w:r>
      <w:r w:rsidRPr="00813AE7">
        <w:rPr>
          <w:rFonts w:ascii="Traditional Arabic" w:hAnsi="Traditional Arabic"/>
          <w:color w:val="auto"/>
          <w:rtl/>
          <w:lang w:eastAsia="en-US"/>
        </w:rPr>
        <w:t xml:space="preserve"> أي منتشر شعر الرأس قائمه</w:t>
      </w:r>
      <w:r>
        <w:rPr>
          <w:rFonts w:hint="cs"/>
          <w:color w:val="000000" w:themeColor="text1"/>
          <w:rtl/>
        </w:rPr>
        <w:t>.</w:t>
      </w:r>
      <w:r w:rsidRPr="00A54143">
        <w:rPr>
          <w:color w:val="000000" w:themeColor="text1"/>
          <w:rtl/>
        </w:rPr>
        <w:t xml:space="preserve"> ينظر:</w:t>
      </w:r>
      <w:r w:rsidRPr="00A54143">
        <w:rPr>
          <w:rFonts w:hint="cs"/>
          <w:color w:val="000000" w:themeColor="text1"/>
          <w:rtl/>
        </w:rPr>
        <w:t xml:space="preserve"> </w:t>
      </w:r>
      <w:r w:rsidRPr="00813AE7">
        <w:rPr>
          <w:color w:val="000000" w:themeColor="text1"/>
          <w:rtl/>
        </w:rPr>
        <w:t>النهاية في غريب الحديث</w:t>
      </w:r>
      <w:r w:rsidRPr="00A54143">
        <w:rPr>
          <w:color w:val="000000" w:themeColor="text1"/>
          <w:rtl/>
        </w:rPr>
        <w:t>, (</w:t>
      </w:r>
      <w:r>
        <w:rPr>
          <w:rFonts w:hint="cs"/>
          <w:color w:val="000000" w:themeColor="text1"/>
          <w:rtl/>
        </w:rPr>
        <w:t>1</w:t>
      </w:r>
      <w:r w:rsidRPr="00A54143">
        <w:rPr>
          <w:color w:val="000000" w:themeColor="text1"/>
          <w:rtl/>
        </w:rPr>
        <w:t>/</w:t>
      </w:r>
      <w:r>
        <w:rPr>
          <w:rFonts w:hint="cs"/>
          <w:color w:val="000000" w:themeColor="text1"/>
          <w:rtl/>
        </w:rPr>
        <w:t>229</w:t>
      </w:r>
      <w:r w:rsidRPr="00A54143">
        <w:rPr>
          <w:color w:val="000000" w:themeColor="text1"/>
          <w:rtl/>
        </w:rPr>
        <w:t>).</w:t>
      </w:r>
    </w:p>
  </w:footnote>
  <w:footnote w:id="86">
    <w:p w:rsidR="008F49B4" w:rsidRPr="00A54143" w:rsidRDefault="008F49B4" w:rsidP="00813AE7">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معالم التنزيل, (2/106).</w:t>
      </w:r>
    </w:p>
  </w:footnote>
  <w:footnote w:id="87">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البخاري, ح(1891), (3/24), ومسلم</w:t>
      </w:r>
      <w:r>
        <w:rPr>
          <w:rFonts w:hint="cs"/>
          <w:color w:val="000000" w:themeColor="text1"/>
          <w:rtl/>
        </w:rPr>
        <w:t>,</w:t>
      </w:r>
      <w:r w:rsidRPr="00A54143">
        <w:rPr>
          <w:color w:val="000000" w:themeColor="text1"/>
          <w:rtl/>
        </w:rPr>
        <w:t xml:space="preserve"> ح(11), (1/40).</w:t>
      </w:r>
    </w:p>
  </w:footnote>
  <w:footnote w:id="88">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 xml:space="preserve">شرح سنن أبي داود, العيني, (2/234). </w:t>
      </w:r>
    </w:p>
  </w:footnote>
  <w:footnote w:id="89">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أحمد في المسند, ح(22757), (37/417), وابن حبان في صحيحه, ح(271), (1/506), والحاكم في المستدرك</w:t>
      </w:r>
      <w:r>
        <w:rPr>
          <w:rFonts w:hint="cs"/>
          <w:color w:val="000000" w:themeColor="text1"/>
          <w:rtl/>
        </w:rPr>
        <w:t>,</w:t>
      </w:r>
      <w:r w:rsidRPr="00A54143">
        <w:rPr>
          <w:color w:val="000000" w:themeColor="text1"/>
          <w:rtl/>
        </w:rPr>
        <w:t xml:space="preserve"> ح(8066)</w:t>
      </w:r>
      <w:r>
        <w:rPr>
          <w:rFonts w:hint="cs"/>
          <w:color w:val="000000" w:themeColor="text1"/>
          <w:rtl/>
        </w:rPr>
        <w:t>,</w:t>
      </w:r>
      <w:r w:rsidRPr="00A54143">
        <w:rPr>
          <w:color w:val="000000" w:themeColor="text1"/>
          <w:rtl/>
        </w:rPr>
        <w:t xml:space="preserve"> (4/ 399), والبيهقي في الكبرى, ح(12691), (6/471), وقال</w:t>
      </w:r>
      <w:r w:rsidRPr="00A54143">
        <w:rPr>
          <w:rFonts w:hint="cs"/>
          <w:color w:val="000000" w:themeColor="text1"/>
          <w:rtl/>
        </w:rPr>
        <w:t xml:space="preserve"> الحاكم</w:t>
      </w:r>
      <w:r w:rsidRPr="00A54143">
        <w:rPr>
          <w:color w:val="000000" w:themeColor="text1"/>
          <w:rtl/>
        </w:rPr>
        <w:t xml:space="preserve">: هذا حديث صحيح الإسناد, ولم يخرجاه.  </w:t>
      </w:r>
    </w:p>
  </w:footnote>
  <w:footnote w:id="90">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رواه البخاري, ح(6094), (8/25), ومسلم</w:t>
      </w:r>
      <w:r>
        <w:rPr>
          <w:rFonts w:hint="cs"/>
          <w:color w:val="000000" w:themeColor="text1"/>
          <w:rtl/>
        </w:rPr>
        <w:t>,</w:t>
      </w:r>
      <w:r w:rsidRPr="00A54143">
        <w:rPr>
          <w:color w:val="000000" w:themeColor="text1"/>
          <w:rtl/>
        </w:rPr>
        <w:t xml:space="preserve"> ح(2607), (4/2013). </w:t>
      </w:r>
    </w:p>
  </w:footnote>
  <w:footnote w:id="91">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شرح النووي على صحيح مسلم, (16/160).</w:t>
      </w:r>
    </w:p>
  </w:footnote>
  <w:footnote w:id="92">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الترمذي, ح(2518), (8/25), والحاكم في المستدرك</w:t>
      </w:r>
      <w:r>
        <w:rPr>
          <w:rFonts w:hint="cs"/>
          <w:color w:val="000000" w:themeColor="text1"/>
          <w:rtl/>
        </w:rPr>
        <w:t>,</w:t>
      </w:r>
      <w:r w:rsidRPr="00A54143">
        <w:rPr>
          <w:color w:val="000000" w:themeColor="text1"/>
          <w:rtl/>
        </w:rPr>
        <w:t xml:space="preserve"> ح(7046)</w:t>
      </w:r>
      <w:r>
        <w:rPr>
          <w:rFonts w:hint="cs"/>
          <w:color w:val="000000" w:themeColor="text1"/>
          <w:rtl/>
        </w:rPr>
        <w:t>,</w:t>
      </w:r>
      <w:r w:rsidRPr="00A54143">
        <w:rPr>
          <w:color w:val="000000" w:themeColor="text1"/>
          <w:rtl/>
        </w:rPr>
        <w:t xml:space="preserve"> (4/ 110), وقال الترمذي: هذا حديث صحيح.  </w:t>
      </w:r>
    </w:p>
  </w:footnote>
  <w:footnote w:id="93">
    <w:p w:rsidR="008F49B4" w:rsidRPr="00A54143" w:rsidRDefault="008F49B4" w:rsidP="009D1716">
      <w:pPr>
        <w:pStyle w:val="FootnoteText"/>
        <w:tabs>
          <w:tab w:val="left" w:pos="565"/>
        </w:tabs>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جامع العلوم والحكم, (2/742).</w:t>
      </w:r>
    </w:p>
  </w:footnote>
  <w:footnote w:id="9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البخاري, ح(7), (1/8), ومسلم ح(1773), (3/1393).</w:t>
      </w:r>
    </w:p>
    <w:p w:rsidR="008F49B4" w:rsidRPr="00A54143" w:rsidRDefault="008F49B4" w:rsidP="000A0E7D">
      <w:pPr>
        <w:pStyle w:val="FootnoteText"/>
        <w:ind w:left="-2" w:firstLine="2"/>
        <w:rPr>
          <w:b/>
          <w:bCs/>
          <w:color w:val="000000" w:themeColor="text1"/>
          <w:rtl/>
        </w:rPr>
      </w:pPr>
      <w:r w:rsidRPr="00A54143">
        <w:rPr>
          <w:color w:val="000000" w:themeColor="text1"/>
          <w:rtl/>
        </w:rPr>
        <w:t xml:space="preserve"> </w:t>
      </w:r>
    </w:p>
  </w:footnote>
  <w:footnote w:id="95">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جمهرة اللغة, (2/1082).</w:t>
      </w:r>
    </w:p>
  </w:footnote>
  <w:footnote w:id="96">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مقاييس اللغة</w:t>
      </w:r>
      <w:r>
        <w:rPr>
          <w:rFonts w:hint="cs"/>
          <w:color w:val="000000" w:themeColor="text1"/>
          <w:rtl/>
        </w:rPr>
        <w:t>,</w:t>
      </w:r>
      <w:r w:rsidRPr="00A54143">
        <w:rPr>
          <w:color w:val="000000" w:themeColor="text1"/>
          <w:rtl/>
        </w:rPr>
        <w:t xml:space="preserve"> (6/ 129) .</w:t>
      </w:r>
    </w:p>
  </w:footnote>
  <w:footnote w:id="97">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نزهة الأعين النواظر</w:t>
      </w:r>
      <w:r w:rsidRPr="00A54143">
        <w:rPr>
          <w:rFonts w:hint="cs"/>
          <w:color w:val="000000" w:themeColor="text1"/>
          <w:rtl/>
        </w:rPr>
        <w:t>,</w:t>
      </w:r>
      <w:r w:rsidRPr="00A54143">
        <w:rPr>
          <w:color w:val="000000" w:themeColor="text1"/>
          <w:rtl/>
        </w:rPr>
        <w:t xml:space="preserve"> (446- 448) .</w:t>
      </w:r>
    </w:p>
  </w:footnote>
  <w:footnote w:id="98">
    <w:p w:rsidR="008F49B4" w:rsidRPr="00A54143" w:rsidRDefault="008F49B4" w:rsidP="00A81869">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81869">
        <w:rPr>
          <w:color w:val="000000" w:themeColor="text1"/>
          <w:rtl/>
        </w:rPr>
        <w:t>بصائر ذوي التمييز</w:t>
      </w:r>
      <w:r w:rsidRPr="00A54143">
        <w:rPr>
          <w:color w:val="000000" w:themeColor="text1"/>
          <w:rtl/>
        </w:rPr>
        <w:t>, (</w:t>
      </w:r>
      <w:r>
        <w:rPr>
          <w:rFonts w:hint="cs"/>
          <w:color w:val="000000" w:themeColor="text1"/>
          <w:rtl/>
        </w:rPr>
        <w:t>5/245</w:t>
      </w:r>
      <w:r w:rsidRPr="00A54143">
        <w:rPr>
          <w:color w:val="000000" w:themeColor="text1"/>
          <w:rtl/>
        </w:rPr>
        <w:t>).</w:t>
      </w:r>
    </w:p>
  </w:footnote>
  <w:footnote w:id="99">
    <w:p w:rsidR="008F49B4" w:rsidRPr="00A54143" w:rsidRDefault="008F49B4" w:rsidP="00A7390E">
      <w:pPr>
        <w:pStyle w:val="FootnoteText"/>
        <w:ind w:left="-2" w:firstLine="2"/>
        <w:rPr>
          <w:rStyle w:val="FootnoteReference"/>
          <w:b/>
          <w:bCs/>
          <w:color w:val="000000" w:themeColor="text1"/>
          <w:vertAlign w:val="baseline"/>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7390E">
        <w:rPr>
          <w:color w:val="000000" w:themeColor="text1"/>
          <w:rtl/>
        </w:rPr>
        <w:t>روح المعاني في تفسير القرآن العظيم, الألوسي, (3/222).</w:t>
      </w:r>
    </w:p>
  </w:footnote>
  <w:footnote w:id="100">
    <w:p w:rsidR="008F49B4" w:rsidRPr="00A54143" w:rsidRDefault="008F49B4" w:rsidP="000A0E7D">
      <w:pPr>
        <w:ind w:left="-2" w:firstLine="2"/>
        <w:rPr>
          <w:b/>
          <w:bCs/>
          <w:color w:val="000000" w:themeColor="text1"/>
          <w:sz w:val="28"/>
          <w:szCs w:val="28"/>
          <w:rtl/>
        </w:rPr>
      </w:pPr>
      <w:r w:rsidRPr="00A54143">
        <w:rPr>
          <w:rStyle w:val="FootnoteReference"/>
          <w:rFonts w:ascii="ATraditional Arabic" w:hAnsi="ATraditional Arabic" w:cs="ATraditional Arabic"/>
          <w:color w:val="000000" w:themeColor="text1"/>
          <w:sz w:val="28"/>
          <w:szCs w:val="28"/>
          <w:vertAlign w:val="baseline"/>
          <w:rtl/>
        </w:rPr>
        <w:t>(</w:t>
      </w:r>
      <w:r w:rsidRPr="00A54143">
        <w:rPr>
          <w:rStyle w:val="FootnoteReference"/>
          <w:rFonts w:ascii="ATraditional Arabic" w:hAnsi="ATraditional Arabic" w:cs="ATraditional Arabic"/>
          <w:color w:val="000000" w:themeColor="text1"/>
          <w:sz w:val="28"/>
          <w:szCs w:val="28"/>
          <w:vertAlign w:val="baseline"/>
          <w:rtl/>
        </w:rPr>
        <w:footnoteRef/>
      </w:r>
      <w:r w:rsidRPr="00A54143">
        <w:rPr>
          <w:rStyle w:val="FootnoteReference"/>
          <w:rFonts w:ascii="ATraditional Arabic" w:hAnsi="ATraditional Arabic" w:cs="ATraditional Arabic"/>
          <w:color w:val="000000" w:themeColor="text1"/>
          <w:sz w:val="28"/>
          <w:szCs w:val="28"/>
          <w:vertAlign w:val="baseline"/>
          <w:rtl/>
        </w:rPr>
        <w:t>)</w:t>
      </w:r>
      <w:r w:rsidRPr="00A54143">
        <w:rPr>
          <w:rFonts w:ascii="Traditional Arabic" w:hAnsi="Traditional Arabic" w:hint="cs"/>
          <w:color w:val="000000" w:themeColor="text1"/>
          <w:sz w:val="28"/>
          <w:szCs w:val="28"/>
          <w:rtl/>
        </w:rPr>
        <w:t xml:space="preserve"> </w:t>
      </w:r>
      <w:r w:rsidRPr="00A54143">
        <w:rPr>
          <w:rFonts w:ascii="Traditional Arabic" w:hAnsi="Traditional Arabic"/>
          <w:color w:val="000000" w:themeColor="text1"/>
          <w:sz w:val="28"/>
          <w:szCs w:val="28"/>
          <w:rtl/>
        </w:rPr>
        <w:t>ينظر:</w:t>
      </w:r>
      <w:r w:rsidRPr="00A54143">
        <w:rPr>
          <w:rFonts w:hint="cs"/>
          <w:color w:val="000000" w:themeColor="text1"/>
          <w:sz w:val="28"/>
          <w:szCs w:val="28"/>
          <w:rtl/>
        </w:rPr>
        <w:t xml:space="preserve"> </w:t>
      </w:r>
      <w:r w:rsidRPr="00A54143">
        <w:rPr>
          <w:rFonts w:ascii="Traditional Arabic" w:hAnsi="Traditional Arabic"/>
          <w:color w:val="000000" w:themeColor="text1"/>
          <w:sz w:val="28"/>
          <w:szCs w:val="28"/>
          <w:rtl/>
        </w:rPr>
        <w:t>معجم لغة الفقهاء، قلعجي، (١/٥٠٧).</w:t>
      </w:r>
    </w:p>
  </w:footnote>
  <w:footnote w:id="101">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معالم التزيل, (1/109).</w:t>
      </w:r>
    </w:p>
  </w:footnote>
  <w:footnote w:id="102">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تفسير القرآن العظيم, (2/7).</w:t>
      </w:r>
    </w:p>
  </w:footnote>
  <w:footnote w:id="103">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Pr>
          <w:rFonts w:ascii="ATraditional Arabic" w:hAnsi="ATraditional Arabic" w:cs="ATraditional Arabic"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التفسير الوسيط, (3/80).</w:t>
      </w:r>
    </w:p>
  </w:footnote>
  <w:footnote w:id="10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 xml:space="preserve"> زاد المسير, (3/24).</w:t>
      </w:r>
    </w:p>
  </w:footnote>
  <w:footnote w:id="105">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البخاري, ح(1852), (13/18).</w:t>
      </w:r>
    </w:p>
  </w:footnote>
  <w:footnote w:id="106">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البخاري, ح(6696), (8/142).</w:t>
      </w:r>
    </w:p>
  </w:footnote>
  <w:footnote w:id="107">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 xml:space="preserve">رواه البخاري, ح(2042), (3/51), ومسلم, ح(1656), (3/1277). </w:t>
      </w:r>
    </w:p>
  </w:footnote>
  <w:footnote w:id="108">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تفسير الطبري, (9/362).</w:t>
      </w:r>
    </w:p>
  </w:footnote>
  <w:footnote w:id="109">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التفسير الوسيط, (4/202).</w:t>
      </w:r>
    </w:p>
  </w:footnote>
  <w:footnote w:id="110">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البخاري, ح(2681), (3/180).</w:t>
      </w:r>
    </w:p>
  </w:footnote>
  <w:footnote w:id="111">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معالم التزيل, (1/206).</w:t>
      </w:r>
    </w:p>
  </w:footnote>
  <w:footnote w:id="112">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تفسير القرآن العظيم, (5/463).</w:t>
      </w:r>
    </w:p>
  </w:footnote>
  <w:footnote w:id="113">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روح المعاني في تفسير القرآن, (11/167).</w:t>
      </w:r>
    </w:p>
  </w:footnote>
  <w:footnote w:id="11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زاد المسير, (1/387).</w:t>
      </w:r>
    </w:p>
  </w:footnote>
  <w:footnote w:id="115">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البخاري, ح(2721), (3/190), ومسلم, ح(1418), (2/1035).</w:t>
      </w:r>
    </w:p>
  </w:footnote>
  <w:footnote w:id="116">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Pr>
          <w:rFonts w:hint="cs"/>
          <w:color w:val="000000" w:themeColor="text1"/>
          <w:rtl/>
        </w:rPr>
        <w:t xml:space="preserve">يكفرن </w:t>
      </w:r>
      <w:r w:rsidRPr="00A54143">
        <w:rPr>
          <w:rFonts w:hint="cs"/>
          <w:color w:val="000000" w:themeColor="text1"/>
          <w:rtl/>
        </w:rPr>
        <w:t>العشير</w:t>
      </w:r>
      <w:r>
        <w:rPr>
          <w:rFonts w:hint="cs"/>
          <w:color w:val="000000" w:themeColor="text1"/>
          <w:rtl/>
        </w:rPr>
        <w:t>:</w:t>
      </w:r>
      <w:r w:rsidRPr="00A54143">
        <w:rPr>
          <w:rFonts w:hint="cs"/>
          <w:color w:val="000000" w:themeColor="text1"/>
          <w:rtl/>
        </w:rPr>
        <w:t xml:space="preserve"> العشير هو </w:t>
      </w:r>
      <w:r w:rsidRPr="00A54143">
        <w:rPr>
          <w:rtl/>
        </w:rPr>
        <w:t>الزوج</w:t>
      </w:r>
      <w:r w:rsidRPr="00A54143">
        <w:rPr>
          <w:rFonts w:hint="cs"/>
          <w:rtl/>
        </w:rPr>
        <w:t xml:space="preserve">, </w:t>
      </w:r>
      <w:r w:rsidRPr="00A54143">
        <w:rPr>
          <w:rtl/>
        </w:rPr>
        <w:t>أي</w:t>
      </w:r>
      <w:r w:rsidRPr="00A54143">
        <w:rPr>
          <w:rFonts w:hint="cs"/>
          <w:rtl/>
        </w:rPr>
        <w:t>:</w:t>
      </w:r>
      <w:r w:rsidRPr="00A54143">
        <w:rPr>
          <w:rtl/>
        </w:rPr>
        <w:t xml:space="preserve"> يجحدن إحسان أزواجهن</w:t>
      </w:r>
      <w:r w:rsidRPr="00A54143">
        <w:rPr>
          <w:rFonts w:hint="cs"/>
          <w:color w:val="000000" w:themeColor="text1"/>
          <w:rtl/>
        </w:rPr>
        <w:t>. ينظر: النهاية في غريب الحديث, (4/187), ولسان العرب, (4/574).</w:t>
      </w:r>
    </w:p>
  </w:footnote>
  <w:footnote w:id="117">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البخاري, ح(29), (1/15), ومسلم, ح(907), (2/626).</w:t>
      </w:r>
    </w:p>
  </w:footnote>
  <w:footnote w:id="118">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مسلم, ح(1787), (3/1414).</w:t>
      </w:r>
    </w:p>
  </w:footnote>
  <w:footnote w:id="119">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لسان العرب</w:t>
      </w:r>
      <w:r w:rsidRPr="00A54143">
        <w:rPr>
          <w:rFonts w:hint="cs"/>
          <w:color w:val="000000" w:themeColor="text1"/>
          <w:rtl/>
        </w:rPr>
        <w:t>,</w:t>
      </w:r>
      <w:r w:rsidRPr="00A54143">
        <w:rPr>
          <w:color w:val="000000" w:themeColor="text1"/>
          <w:rtl/>
        </w:rPr>
        <w:t xml:space="preserve"> (13/22).</w:t>
      </w:r>
    </w:p>
  </w:footnote>
  <w:footnote w:id="120">
    <w:p w:rsidR="008F49B4" w:rsidRPr="00A54143" w:rsidRDefault="008F49B4" w:rsidP="00203655">
      <w:pPr>
        <w:pStyle w:val="FootnoteText"/>
        <w:ind w:left="-2" w:firstLine="2"/>
        <w:rPr>
          <w:rStyle w:val="FootnoteReference"/>
          <w:b/>
          <w:bCs/>
          <w:color w:val="000000" w:themeColor="text1"/>
          <w:vertAlign w:val="baseline"/>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النهاية في غريب الحديث, (1/71).</w:t>
      </w:r>
    </w:p>
  </w:footnote>
  <w:footnote w:id="121">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 xml:space="preserve">المفردات, </w:t>
      </w:r>
      <w:r w:rsidRPr="00A54143">
        <w:rPr>
          <w:rFonts w:hint="cs"/>
          <w:color w:val="000000" w:themeColor="text1"/>
          <w:rtl/>
        </w:rPr>
        <w:t xml:space="preserve">الأصفهاني, </w:t>
      </w:r>
      <w:r w:rsidRPr="00A54143">
        <w:rPr>
          <w:color w:val="000000" w:themeColor="text1"/>
          <w:rtl/>
        </w:rPr>
        <w:t>ص(90).</w:t>
      </w:r>
    </w:p>
  </w:footnote>
  <w:footnote w:id="122">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فيض القدير, المناوي, (1/223).</w:t>
      </w:r>
    </w:p>
  </w:footnote>
  <w:footnote w:id="123">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معجم لغة الفقهاء, ص(88).</w:t>
      </w:r>
    </w:p>
  </w:footnote>
  <w:footnote w:id="12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 xml:space="preserve">البحر المحيط في التفسير, أبو حيان, (8/509). </w:t>
      </w:r>
    </w:p>
  </w:footnote>
  <w:footnote w:id="125">
    <w:p w:rsidR="008F49B4" w:rsidRPr="00A54143" w:rsidRDefault="008F49B4" w:rsidP="000A0E7D">
      <w:pPr>
        <w:pStyle w:val="FootnoteText"/>
        <w:ind w:left="-2" w:firstLine="2"/>
        <w:rPr>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معالم التنزيل, (1/397).</w:t>
      </w:r>
    </w:p>
  </w:footnote>
  <w:footnote w:id="126">
    <w:p w:rsidR="008F49B4" w:rsidRPr="00A54143" w:rsidRDefault="008F49B4" w:rsidP="000A0E7D">
      <w:pPr>
        <w:pStyle w:val="FootnoteText"/>
        <w:ind w:left="-2" w:firstLine="2"/>
        <w:rPr>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فتح القدير, (1/555).</w:t>
      </w:r>
    </w:p>
  </w:footnote>
  <w:footnote w:id="127">
    <w:p w:rsidR="008F49B4" w:rsidRPr="00A54143" w:rsidRDefault="008F49B4" w:rsidP="000A0E7D">
      <w:pPr>
        <w:autoSpaceDE w:val="0"/>
        <w:autoSpaceDN w:val="0"/>
        <w:adjustRightInd w:val="0"/>
        <w:ind w:left="-2" w:firstLine="2"/>
        <w:rPr>
          <w:rFonts w:ascii="Traditional Arabic" w:hAnsi="Traditional Arabic"/>
          <w:color w:val="000000" w:themeColor="text1"/>
          <w:sz w:val="28"/>
          <w:szCs w:val="28"/>
          <w:rtl/>
        </w:rPr>
      </w:pPr>
      <w:r w:rsidRPr="00A54143">
        <w:rPr>
          <w:rStyle w:val="FootnoteReference"/>
          <w:rFonts w:ascii="ATraditional Arabic" w:hAnsi="ATraditional Arabic" w:cs="ATraditional Arabic"/>
          <w:color w:val="000000" w:themeColor="text1"/>
          <w:sz w:val="28"/>
          <w:szCs w:val="28"/>
          <w:vertAlign w:val="baseline"/>
          <w:rtl/>
        </w:rPr>
        <w:t>(</w:t>
      </w:r>
      <w:r w:rsidRPr="00A54143">
        <w:rPr>
          <w:rStyle w:val="FootnoteReference"/>
          <w:rFonts w:ascii="ATraditional Arabic" w:hAnsi="ATraditional Arabic" w:cs="ATraditional Arabic"/>
          <w:color w:val="000000" w:themeColor="text1"/>
          <w:sz w:val="28"/>
          <w:szCs w:val="28"/>
          <w:vertAlign w:val="baseline"/>
          <w:rtl/>
        </w:rPr>
        <w:footnoteRef/>
      </w:r>
      <w:r w:rsidRPr="00A54143">
        <w:rPr>
          <w:rStyle w:val="FootnoteReference"/>
          <w:rFonts w:ascii="ATraditional Arabic" w:hAnsi="ATraditional Arabic" w:cs="ATraditional Arabic"/>
          <w:color w:val="000000" w:themeColor="text1"/>
          <w:sz w:val="28"/>
          <w:szCs w:val="28"/>
          <w:vertAlign w:val="baseline"/>
          <w:rtl/>
        </w:rPr>
        <w:t>)</w:t>
      </w:r>
      <w:r w:rsidRPr="00A54143">
        <w:rPr>
          <w:rFonts w:ascii="Traditional Arabic" w:hAnsi="Traditional Arabic" w:hint="cs"/>
          <w:color w:val="000000" w:themeColor="text1"/>
          <w:sz w:val="28"/>
          <w:szCs w:val="28"/>
          <w:rtl/>
        </w:rPr>
        <w:t xml:space="preserve"> </w:t>
      </w:r>
      <w:r w:rsidRPr="00A54143">
        <w:rPr>
          <w:rFonts w:ascii="Traditional Arabic" w:hAnsi="Traditional Arabic"/>
          <w:color w:val="000000" w:themeColor="text1"/>
          <w:sz w:val="28"/>
          <w:szCs w:val="28"/>
          <w:rtl/>
        </w:rPr>
        <w:t>ينظر:</w:t>
      </w:r>
      <w:r w:rsidRPr="00A54143">
        <w:rPr>
          <w:rFonts w:hint="cs"/>
          <w:color w:val="000000" w:themeColor="text1"/>
          <w:sz w:val="28"/>
          <w:szCs w:val="28"/>
          <w:rtl/>
        </w:rPr>
        <w:t xml:space="preserve"> </w:t>
      </w:r>
      <w:r w:rsidRPr="00A54143">
        <w:rPr>
          <w:rFonts w:ascii="Traditional Arabic" w:hAnsi="Traditional Arabic"/>
          <w:color w:val="000000" w:themeColor="text1"/>
          <w:sz w:val="28"/>
          <w:szCs w:val="28"/>
          <w:rtl/>
        </w:rPr>
        <w:t>تيسير الكريم الرحمن, ص(673).</w:t>
      </w:r>
    </w:p>
  </w:footnote>
  <w:footnote w:id="128">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الجواهر الحسان في تفسير القرآن, الثعالبي, (3/126).</w:t>
      </w:r>
    </w:p>
  </w:footnote>
  <w:footnote w:id="129">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تيسير الكريم الرحمن, ص(324).</w:t>
      </w:r>
    </w:p>
  </w:footnote>
  <w:footnote w:id="130">
    <w:p w:rsidR="008F49B4" w:rsidRPr="00A54143" w:rsidRDefault="008F49B4" w:rsidP="00350407">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البخاري, ح(33), (1/16), ومسلم, ح(59), (1/78). </w:t>
      </w:r>
    </w:p>
  </w:footnote>
  <w:footnote w:id="131">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شرح رياض الصالحين, ابن عثيمين, (4/ 48).</w:t>
      </w:r>
    </w:p>
  </w:footnote>
  <w:footnote w:id="132">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رواه البخاري, ح(34), (1/16), ومسلم, ح (58), (1/78).</w:t>
      </w:r>
    </w:p>
  </w:footnote>
  <w:footnote w:id="133">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 xml:space="preserve">رواه البخاري, ح(59), (1/21). </w:t>
      </w:r>
    </w:p>
  </w:footnote>
  <w:footnote w:id="13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لباب التأويل في معاني التنزيل, الخازن, (2/216).</w:t>
      </w:r>
    </w:p>
  </w:footnote>
  <w:footnote w:id="135">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تفسير الطبري, (19/147).</w:t>
      </w:r>
    </w:p>
  </w:footnote>
  <w:footnote w:id="136">
    <w:p w:rsidR="008F49B4" w:rsidRPr="00A54143" w:rsidRDefault="008F49B4" w:rsidP="000A0E7D">
      <w:pPr>
        <w:autoSpaceDE w:val="0"/>
        <w:autoSpaceDN w:val="0"/>
        <w:adjustRightInd w:val="0"/>
        <w:ind w:left="-2" w:firstLine="2"/>
        <w:rPr>
          <w:rFonts w:ascii="Traditional Arabic" w:hAnsi="Traditional Arabic"/>
          <w:color w:val="000000" w:themeColor="text1"/>
          <w:sz w:val="28"/>
          <w:szCs w:val="28"/>
          <w:rtl/>
        </w:rPr>
      </w:pPr>
      <w:r w:rsidRPr="00A54143">
        <w:rPr>
          <w:rStyle w:val="FootnoteReference"/>
          <w:rFonts w:ascii="ATraditional Arabic" w:hAnsi="ATraditional Arabic" w:cs="ATraditional Arabic"/>
          <w:color w:val="000000" w:themeColor="text1"/>
          <w:sz w:val="28"/>
          <w:szCs w:val="28"/>
          <w:vertAlign w:val="baseline"/>
          <w:rtl/>
        </w:rPr>
        <w:t>(</w:t>
      </w:r>
      <w:r w:rsidRPr="00A54143">
        <w:rPr>
          <w:rStyle w:val="FootnoteReference"/>
          <w:rFonts w:ascii="ATraditional Arabic" w:hAnsi="ATraditional Arabic" w:cs="ATraditional Arabic"/>
          <w:color w:val="000000" w:themeColor="text1"/>
          <w:sz w:val="28"/>
          <w:szCs w:val="28"/>
          <w:vertAlign w:val="baseline"/>
          <w:rtl/>
        </w:rPr>
        <w:footnoteRef/>
      </w:r>
      <w:r w:rsidRPr="00A54143">
        <w:rPr>
          <w:rStyle w:val="FootnoteReference"/>
          <w:rFonts w:ascii="ATraditional Arabic" w:hAnsi="ATraditional Arabic" w:cs="ATraditional Arabic"/>
          <w:color w:val="000000" w:themeColor="text1"/>
          <w:sz w:val="28"/>
          <w:szCs w:val="28"/>
          <w:vertAlign w:val="baseline"/>
          <w:rtl/>
        </w:rPr>
        <w:t>)</w:t>
      </w:r>
      <w:r w:rsidRPr="00A54143">
        <w:rPr>
          <w:rFonts w:ascii="Traditional Arabic" w:hAnsi="Traditional Arabic"/>
          <w:color w:val="000000" w:themeColor="text1"/>
          <w:sz w:val="28"/>
          <w:szCs w:val="28"/>
          <w:rtl/>
        </w:rPr>
        <w:t xml:space="preserve"> سبق تخريجه.</w:t>
      </w:r>
    </w:p>
  </w:footnote>
  <w:footnote w:id="137">
    <w:p w:rsidR="008F49B4" w:rsidRPr="00A54143" w:rsidRDefault="008F49B4" w:rsidP="000A0E7D">
      <w:pPr>
        <w:autoSpaceDE w:val="0"/>
        <w:autoSpaceDN w:val="0"/>
        <w:adjustRightInd w:val="0"/>
        <w:ind w:left="-2" w:firstLine="2"/>
        <w:rPr>
          <w:rFonts w:ascii="Traditional Arabic" w:hAnsi="Traditional Arabic"/>
          <w:color w:val="000000" w:themeColor="text1"/>
          <w:sz w:val="28"/>
          <w:szCs w:val="28"/>
          <w:rtl/>
        </w:rPr>
      </w:pPr>
      <w:r w:rsidRPr="00A54143">
        <w:rPr>
          <w:rStyle w:val="FootnoteReference"/>
          <w:rFonts w:ascii="ATraditional Arabic" w:hAnsi="ATraditional Arabic" w:cs="ATraditional Arabic"/>
          <w:color w:val="000000" w:themeColor="text1"/>
          <w:sz w:val="28"/>
          <w:szCs w:val="28"/>
          <w:vertAlign w:val="baseline"/>
          <w:rtl/>
        </w:rPr>
        <w:t>(</w:t>
      </w:r>
      <w:r w:rsidRPr="00A54143">
        <w:rPr>
          <w:rStyle w:val="FootnoteReference"/>
          <w:rFonts w:ascii="ATraditional Arabic" w:hAnsi="ATraditional Arabic" w:cs="ATraditional Arabic"/>
          <w:color w:val="000000" w:themeColor="text1"/>
          <w:sz w:val="28"/>
          <w:szCs w:val="28"/>
          <w:vertAlign w:val="baseline"/>
          <w:rtl/>
        </w:rPr>
        <w:footnoteRef/>
      </w:r>
      <w:r w:rsidRPr="00A54143">
        <w:rPr>
          <w:rStyle w:val="FootnoteReference"/>
          <w:rFonts w:ascii="ATraditional Arabic" w:hAnsi="ATraditional Arabic" w:cs="ATraditional Arabic"/>
          <w:color w:val="000000" w:themeColor="text1"/>
          <w:sz w:val="28"/>
          <w:szCs w:val="28"/>
          <w:vertAlign w:val="baseline"/>
          <w:rtl/>
        </w:rPr>
        <w:t>)</w:t>
      </w:r>
      <w:r w:rsidRPr="00A54143">
        <w:rPr>
          <w:rFonts w:hint="cs"/>
          <w:color w:val="000000" w:themeColor="text1"/>
          <w:sz w:val="28"/>
          <w:szCs w:val="28"/>
          <w:rtl/>
        </w:rPr>
        <w:t xml:space="preserve"> </w:t>
      </w:r>
      <w:r w:rsidRPr="00A54143">
        <w:rPr>
          <w:rFonts w:ascii="Traditional Arabic" w:hAnsi="Traditional Arabic"/>
          <w:color w:val="000000" w:themeColor="text1"/>
          <w:sz w:val="28"/>
          <w:szCs w:val="28"/>
          <w:rtl/>
        </w:rPr>
        <w:t>ينظر:</w:t>
      </w:r>
      <w:r w:rsidRPr="00A54143">
        <w:rPr>
          <w:rFonts w:hint="cs"/>
          <w:color w:val="000000" w:themeColor="text1"/>
          <w:sz w:val="28"/>
          <w:szCs w:val="28"/>
          <w:rtl/>
        </w:rPr>
        <w:t xml:space="preserve"> </w:t>
      </w:r>
      <w:r w:rsidRPr="00A54143">
        <w:rPr>
          <w:rFonts w:ascii="Traditional Arabic" w:hAnsi="Traditional Arabic"/>
          <w:color w:val="000000" w:themeColor="text1"/>
          <w:sz w:val="28"/>
          <w:szCs w:val="28"/>
          <w:rtl/>
        </w:rPr>
        <w:t>تيسير الكريم الرحمن, ص(887).</w:t>
      </w:r>
    </w:p>
  </w:footnote>
  <w:footnote w:id="138">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 xml:space="preserve">رواه البخاري, ح(1438), (2/114), ومسلم, ح (1023), (2/710). </w:t>
      </w:r>
    </w:p>
  </w:footnote>
  <w:footnote w:id="139">
    <w:p w:rsidR="008F49B4" w:rsidRPr="00A54143" w:rsidRDefault="008F49B4" w:rsidP="00DD60C7">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رواه البخاري, ح(2260)</w:t>
      </w:r>
      <w:r>
        <w:rPr>
          <w:rFonts w:hint="cs"/>
          <w:color w:val="000000" w:themeColor="text1"/>
          <w:rtl/>
        </w:rPr>
        <w:t>,</w:t>
      </w:r>
      <w:r w:rsidRPr="00DD60C7">
        <w:rPr>
          <w:color w:val="000000" w:themeColor="text1"/>
          <w:rtl/>
        </w:rPr>
        <w:t xml:space="preserve"> </w:t>
      </w:r>
      <w:r w:rsidRPr="00A54143">
        <w:rPr>
          <w:color w:val="000000" w:themeColor="text1"/>
          <w:rtl/>
        </w:rPr>
        <w:t>(</w:t>
      </w:r>
      <w:r>
        <w:rPr>
          <w:rFonts w:hint="cs"/>
          <w:color w:val="000000" w:themeColor="text1"/>
          <w:rtl/>
        </w:rPr>
        <w:t>3</w:t>
      </w:r>
      <w:r w:rsidRPr="00A54143">
        <w:rPr>
          <w:color w:val="000000" w:themeColor="text1"/>
          <w:rtl/>
        </w:rPr>
        <w:t>/</w:t>
      </w:r>
      <w:r>
        <w:rPr>
          <w:rFonts w:hint="cs"/>
          <w:color w:val="000000" w:themeColor="text1"/>
          <w:rtl/>
        </w:rPr>
        <w:t>88</w:t>
      </w:r>
      <w:r w:rsidRPr="00A54143">
        <w:rPr>
          <w:color w:val="000000" w:themeColor="text1"/>
          <w:rtl/>
        </w:rPr>
        <w:t>)</w:t>
      </w:r>
      <w:r>
        <w:rPr>
          <w:rFonts w:hint="cs"/>
          <w:b/>
          <w:bCs/>
          <w:color w:val="000000" w:themeColor="text1"/>
          <w:rtl/>
        </w:rPr>
        <w:t>.</w:t>
      </w:r>
    </w:p>
  </w:footnote>
  <w:footnote w:id="140">
    <w:p w:rsidR="008F49B4" w:rsidRPr="00A54143" w:rsidRDefault="008F49B4" w:rsidP="000A0E7D">
      <w:pPr>
        <w:pStyle w:val="FootnoteText"/>
        <w:ind w:left="-2" w:firstLine="2"/>
        <w:rPr>
          <w:b/>
          <w:bCs/>
          <w:color w:val="auto"/>
          <w:rtl/>
        </w:rPr>
      </w:pPr>
      <w:r w:rsidRPr="00A54143">
        <w:rPr>
          <w:rStyle w:val="FootnoteReference"/>
          <w:rFonts w:ascii="ATraditional Arabic" w:hAnsi="ATraditional Arabic" w:cs="ATraditional Arabic"/>
          <w:color w:val="auto"/>
          <w:vertAlign w:val="baseline"/>
          <w:rtl/>
        </w:rPr>
        <w:t>(</w:t>
      </w:r>
      <w:r w:rsidRPr="00A54143">
        <w:rPr>
          <w:rStyle w:val="FootnoteReference"/>
          <w:rFonts w:ascii="ATraditional Arabic" w:hAnsi="ATraditional Arabic" w:cs="ATraditional Arabic"/>
          <w:color w:val="auto"/>
          <w:vertAlign w:val="baseline"/>
          <w:rtl/>
        </w:rPr>
        <w:footnoteRef/>
      </w:r>
      <w:r w:rsidRPr="00A54143">
        <w:rPr>
          <w:rStyle w:val="FootnoteReference"/>
          <w:rFonts w:ascii="ATraditional Arabic" w:hAnsi="ATraditional Arabic" w:cs="ATraditional Arabic"/>
          <w:color w:val="auto"/>
          <w:vertAlign w:val="baseline"/>
          <w:rtl/>
        </w:rPr>
        <w:t>)</w:t>
      </w:r>
      <w:r>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auto"/>
          <w:rtl/>
        </w:rPr>
        <w:t>المفردات, ص(294).</w:t>
      </w:r>
    </w:p>
  </w:footnote>
  <w:footnote w:id="141">
    <w:p w:rsidR="008F49B4" w:rsidRPr="00A54143" w:rsidRDefault="008F49B4" w:rsidP="000A0E7D">
      <w:pPr>
        <w:pStyle w:val="FootnoteText"/>
        <w:ind w:left="-2" w:firstLine="2"/>
        <w:rPr>
          <w:b/>
          <w:bCs/>
          <w:color w:val="auto"/>
          <w:rtl/>
        </w:rPr>
      </w:pPr>
      <w:r w:rsidRPr="00A54143">
        <w:rPr>
          <w:rStyle w:val="FootnoteReference"/>
          <w:rFonts w:ascii="ATraditional Arabic" w:hAnsi="ATraditional Arabic" w:cs="ATraditional Arabic"/>
          <w:color w:val="auto"/>
          <w:vertAlign w:val="baseline"/>
          <w:rtl/>
        </w:rPr>
        <w:t>(</w:t>
      </w:r>
      <w:r w:rsidRPr="00A54143">
        <w:rPr>
          <w:rStyle w:val="FootnoteReference"/>
          <w:rFonts w:ascii="ATraditional Arabic" w:hAnsi="ATraditional Arabic" w:cs="ATraditional Arabic"/>
          <w:color w:val="auto"/>
          <w:vertAlign w:val="baseline"/>
          <w:rtl/>
        </w:rPr>
        <w:footnoteRef/>
      </w:r>
      <w:r w:rsidRPr="00A54143">
        <w:rPr>
          <w:rStyle w:val="FootnoteReference"/>
          <w:rFonts w:ascii="ATraditional Arabic" w:hAnsi="ATraditional Arabic" w:cs="ATraditional Arabic"/>
          <w:color w:val="auto"/>
          <w:vertAlign w:val="baseline"/>
          <w:rtl/>
        </w:rPr>
        <w:t>)</w:t>
      </w:r>
      <w:r>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auto"/>
          <w:rtl/>
        </w:rPr>
        <w:t>مقاييس اللغة, (2/211).</w:t>
      </w:r>
    </w:p>
  </w:footnote>
  <w:footnote w:id="142">
    <w:p w:rsidR="008F49B4" w:rsidRPr="00A54143" w:rsidRDefault="008F49B4" w:rsidP="0064519E">
      <w:pPr>
        <w:pStyle w:val="FootnoteText"/>
        <w:tabs>
          <w:tab w:val="left" w:pos="423"/>
          <w:tab w:val="left" w:pos="565"/>
        </w:tabs>
        <w:ind w:left="-2" w:firstLine="2"/>
        <w:rPr>
          <w:b/>
          <w:bCs/>
          <w:color w:val="auto"/>
          <w:rtl/>
        </w:rPr>
      </w:pPr>
      <w:r w:rsidRPr="00A54143">
        <w:rPr>
          <w:rStyle w:val="FootnoteReference"/>
          <w:rFonts w:ascii="ATraditional Arabic" w:hAnsi="ATraditional Arabic" w:cs="ATraditional Arabic"/>
          <w:color w:val="auto"/>
          <w:vertAlign w:val="baseline"/>
          <w:rtl/>
        </w:rPr>
        <w:t>(</w:t>
      </w:r>
      <w:r w:rsidRPr="00A54143">
        <w:rPr>
          <w:rStyle w:val="FootnoteReference"/>
          <w:rFonts w:ascii="ATraditional Arabic" w:hAnsi="ATraditional Arabic" w:cs="ATraditional Arabic"/>
          <w:color w:val="auto"/>
          <w:vertAlign w:val="baseline"/>
          <w:rtl/>
        </w:rPr>
        <w:footnoteRef/>
      </w:r>
      <w:r w:rsidRPr="00A54143">
        <w:rPr>
          <w:rStyle w:val="FootnoteReference"/>
          <w:rFonts w:ascii="ATraditional Arabic" w:hAnsi="ATraditional Arabic" w:cs="ATraditional Arabic"/>
          <w:color w:val="auto"/>
          <w:vertAlign w:val="baseline"/>
          <w:rtl/>
        </w:rPr>
        <w:t>)</w:t>
      </w:r>
      <w:r w:rsidRPr="00A54143">
        <w:rPr>
          <w:rFonts w:hint="cs"/>
          <w:color w:val="auto"/>
          <w:rtl/>
        </w:rPr>
        <w:t xml:space="preserve"> </w:t>
      </w:r>
      <w:r w:rsidRPr="00A54143">
        <w:rPr>
          <w:color w:val="000000" w:themeColor="text1"/>
          <w:rtl/>
        </w:rPr>
        <w:t>ينظر:</w:t>
      </w:r>
      <w:r w:rsidRPr="00A54143">
        <w:rPr>
          <w:rFonts w:hint="cs"/>
          <w:color w:val="000000" w:themeColor="text1"/>
          <w:rtl/>
        </w:rPr>
        <w:t xml:space="preserve"> </w:t>
      </w:r>
      <w:r w:rsidRPr="00A54143">
        <w:rPr>
          <w:rFonts w:hint="cs"/>
          <w:color w:val="auto"/>
          <w:rtl/>
        </w:rPr>
        <w:t>بصائر ذوي التمييز, (2/562).</w:t>
      </w:r>
    </w:p>
  </w:footnote>
  <w:footnote w:id="143">
    <w:p w:rsidR="008F49B4" w:rsidRPr="00A54143" w:rsidRDefault="008F49B4" w:rsidP="000A0E7D">
      <w:pPr>
        <w:pStyle w:val="FootnoteText"/>
        <w:ind w:left="-2" w:firstLine="2"/>
        <w:rPr>
          <w:b/>
          <w:bCs/>
          <w:color w:val="auto"/>
          <w:rtl/>
        </w:rPr>
      </w:pPr>
      <w:r w:rsidRPr="00A54143">
        <w:rPr>
          <w:rStyle w:val="FootnoteReference"/>
          <w:rFonts w:ascii="ATraditional Arabic" w:hAnsi="ATraditional Arabic" w:cs="ATraditional Arabic"/>
          <w:color w:val="auto"/>
          <w:vertAlign w:val="baseline"/>
          <w:rtl/>
        </w:rPr>
        <w:t>(</w:t>
      </w:r>
      <w:r w:rsidRPr="00A54143">
        <w:rPr>
          <w:rStyle w:val="FootnoteReference"/>
          <w:rFonts w:ascii="ATraditional Arabic" w:hAnsi="ATraditional Arabic" w:cs="ATraditional Arabic"/>
          <w:color w:val="auto"/>
          <w:vertAlign w:val="baseline"/>
          <w:rtl/>
        </w:rPr>
        <w:footnoteRef/>
      </w:r>
      <w:r w:rsidRPr="00A54143">
        <w:rPr>
          <w:rStyle w:val="FootnoteReference"/>
          <w:rFonts w:ascii="ATraditional Arabic" w:hAnsi="ATraditional Arabic" w:cs="ATraditional Arabic"/>
          <w:color w:val="auto"/>
          <w:vertAlign w:val="baseline"/>
          <w:rtl/>
        </w:rPr>
        <w:t>)</w:t>
      </w:r>
      <w:r>
        <w:rPr>
          <w:rFonts w:ascii="ATraditional Arabic" w:hAnsi="ATraditional Arabic" w:cs="ATraditional Arabic" w:hint="cs"/>
          <w:color w:val="auto"/>
          <w:rtl/>
        </w:rPr>
        <w:t xml:space="preserve"> </w:t>
      </w:r>
      <w:r w:rsidRPr="00A54143">
        <w:rPr>
          <w:color w:val="000000" w:themeColor="text1"/>
          <w:rtl/>
        </w:rPr>
        <w:t>ينظر:</w:t>
      </w:r>
      <w:r w:rsidRPr="00A54143">
        <w:rPr>
          <w:rFonts w:hint="cs"/>
          <w:color w:val="000000" w:themeColor="text1"/>
          <w:rtl/>
        </w:rPr>
        <w:t xml:space="preserve"> </w:t>
      </w:r>
      <w:r w:rsidRPr="00A54143">
        <w:rPr>
          <w:rFonts w:hint="cs"/>
          <w:color w:val="auto"/>
          <w:rtl/>
        </w:rPr>
        <w:t xml:space="preserve">أسنى المطالب, السنيكي, </w:t>
      </w:r>
      <w:r w:rsidRPr="00A54143">
        <w:rPr>
          <w:color w:val="auto"/>
          <w:rtl/>
        </w:rPr>
        <w:t>(</w:t>
      </w:r>
      <w:r w:rsidRPr="00A54143">
        <w:rPr>
          <w:rFonts w:hint="cs"/>
          <w:color w:val="auto"/>
          <w:rtl/>
        </w:rPr>
        <w:t>4/109</w:t>
      </w:r>
      <w:r w:rsidRPr="00A54143">
        <w:rPr>
          <w:color w:val="auto"/>
          <w:rtl/>
        </w:rPr>
        <w:t>)</w:t>
      </w:r>
      <w:r w:rsidRPr="00A54143">
        <w:rPr>
          <w:rFonts w:hint="cs"/>
          <w:color w:val="auto"/>
          <w:rtl/>
        </w:rPr>
        <w:t>, ومغني المحتاج, الشربيني, (4/110).</w:t>
      </w:r>
    </w:p>
  </w:footnote>
  <w:footnote w:id="144">
    <w:p w:rsidR="008F49B4" w:rsidRPr="00A54143" w:rsidRDefault="008F49B4" w:rsidP="000A0E7D">
      <w:pPr>
        <w:pStyle w:val="FootnoteText"/>
        <w:ind w:left="-2" w:firstLine="2"/>
        <w:rPr>
          <w:b/>
          <w:bCs/>
          <w:color w:val="auto"/>
          <w:rtl/>
        </w:rPr>
      </w:pPr>
      <w:r w:rsidRPr="00A54143">
        <w:rPr>
          <w:rStyle w:val="FootnoteReference"/>
          <w:rFonts w:ascii="ATraditional Arabic" w:hAnsi="ATraditional Arabic" w:cs="ATraditional Arabic"/>
          <w:color w:val="auto"/>
          <w:vertAlign w:val="baseline"/>
          <w:rtl/>
        </w:rPr>
        <w:t>(</w:t>
      </w:r>
      <w:r w:rsidRPr="00A54143">
        <w:rPr>
          <w:rStyle w:val="FootnoteReference"/>
          <w:rFonts w:ascii="ATraditional Arabic" w:hAnsi="ATraditional Arabic" w:cs="ATraditional Arabic"/>
          <w:color w:val="auto"/>
          <w:vertAlign w:val="baseline"/>
          <w:rtl/>
        </w:rPr>
        <w:footnoteRef/>
      </w:r>
      <w:r w:rsidRPr="00A54143">
        <w:rPr>
          <w:rStyle w:val="FootnoteReference"/>
          <w:rFonts w:ascii="ATraditional Arabic" w:hAnsi="ATraditional Arabic" w:cs="ATraditional Arabic"/>
          <w:color w:val="auto"/>
          <w:vertAlign w:val="baseline"/>
          <w:rtl/>
        </w:rPr>
        <w:t>)</w:t>
      </w:r>
      <w:r w:rsidRPr="00A54143">
        <w:rPr>
          <w:color w:val="000000" w:themeColor="text1"/>
          <w:rtl/>
        </w:rPr>
        <w:t>ينظر:</w:t>
      </w:r>
      <w:r w:rsidRPr="00A54143">
        <w:rPr>
          <w:rFonts w:hint="cs"/>
          <w:color w:val="000000" w:themeColor="text1"/>
          <w:rtl/>
        </w:rPr>
        <w:t xml:space="preserve"> </w:t>
      </w:r>
      <w:r w:rsidRPr="00A54143">
        <w:rPr>
          <w:color w:val="auto"/>
          <w:rtl/>
        </w:rPr>
        <w:t>مفهوم قاعدة الاسـتخـلاف في الاقتصاد الإسلامي, عبدالله الناصر, ص(8).</w:t>
      </w:r>
    </w:p>
  </w:footnote>
  <w:footnote w:id="145">
    <w:p w:rsidR="008F49B4" w:rsidRPr="00A54143" w:rsidRDefault="008F49B4" w:rsidP="000A0E7D">
      <w:pPr>
        <w:pStyle w:val="FootnoteText"/>
        <w:ind w:left="-2" w:firstLine="2"/>
        <w:rPr>
          <w:b/>
          <w:bCs/>
          <w:color w:val="auto"/>
          <w:rtl/>
        </w:rPr>
      </w:pPr>
      <w:r w:rsidRPr="00A54143">
        <w:rPr>
          <w:rStyle w:val="FootnoteReference"/>
          <w:rFonts w:ascii="ATraditional Arabic" w:hAnsi="ATraditional Arabic" w:cs="ATraditional Arabic"/>
          <w:color w:val="auto"/>
          <w:vertAlign w:val="baseline"/>
          <w:rtl/>
        </w:rPr>
        <w:t>(</w:t>
      </w:r>
      <w:r w:rsidRPr="00A54143">
        <w:rPr>
          <w:rStyle w:val="FootnoteReference"/>
          <w:rFonts w:ascii="ATraditional Arabic" w:hAnsi="ATraditional Arabic" w:cs="ATraditional Arabic"/>
          <w:color w:val="auto"/>
          <w:vertAlign w:val="baseline"/>
          <w:rtl/>
        </w:rPr>
        <w:footnoteRef/>
      </w:r>
      <w:r w:rsidRPr="00A54143">
        <w:rPr>
          <w:rStyle w:val="FootnoteReference"/>
          <w:rFonts w:ascii="ATraditional Arabic" w:hAnsi="ATraditional Arabic" w:cs="ATraditional Arabic"/>
          <w:color w:val="auto"/>
          <w:vertAlign w:val="baseline"/>
          <w:rtl/>
        </w:rPr>
        <w:t>)</w:t>
      </w:r>
      <w:r>
        <w:rPr>
          <w:rFonts w:ascii="ATraditional Arabic" w:hAnsi="ATraditional Arabic" w:cs="ATraditional Arabic" w:hint="cs"/>
          <w:color w:val="auto"/>
          <w:rtl/>
        </w:rPr>
        <w:t xml:space="preserve"> </w:t>
      </w:r>
      <w:r w:rsidRPr="00A54143">
        <w:rPr>
          <w:color w:val="000000" w:themeColor="text1"/>
          <w:rtl/>
        </w:rPr>
        <w:t>ينظر:</w:t>
      </w:r>
      <w:r w:rsidRPr="00A54143">
        <w:rPr>
          <w:rFonts w:hint="cs"/>
          <w:color w:val="000000" w:themeColor="text1"/>
          <w:rtl/>
        </w:rPr>
        <w:t xml:space="preserve"> </w:t>
      </w:r>
      <w:r w:rsidRPr="00A54143">
        <w:rPr>
          <w:color w:val="auto"/>
          <w:rtl/>
        </w:rPr>
        <w:t>تفسير الطبري, (12/126).</w:t>
      </w:r>
    </w:p>
  </w:footnote>
  <w:footnote w:id="146">
    <w:p w:rsidR="008F49B4" w:rsidRPr="00A54143" w:rsidRDefault="008F49B4" w:rsidP="000A0E7D">
      <w:pPr>
        <w:pStyle w:val="FootnoteText"/>
        <w:ind w:left="-2" w:firstLine="2"/>
        <w:rPr>
          <w:b/>
          <w:bCs/>
          <w:color w:val="auto"/>
          <w:rtl/>
        </w:rPr>
      </w:pPr>
      <w:r w:rsidRPr="00A54143">
        <w:rPr>
          <w:rStyle w:val="FootnoteReference"/>
          <w:rFonts w:ascii="ATraditional Arabic" w:hAnsi="ATraditional Arabic" w:cs="ATraditional Arabic"/>
          <w:color w:val="auto"/>
          <w:vertAlign w:val="baseline"/>
          <w:rtl/>
        </w:rPr>
        <w:t>(</w:t>
      </w:r>
      <w:r w:rsidRPr="00A54143">
        <w:rPr>
          <w:rStyle w:val="FootnoteReference"/>
          <w:rFonts w:ascii="ATraditional Arabic" w:hAnsi="ATraditional Arabic" w:cs="ATraditional Arabic"/>
          <w:color w:val="auto"/>
          <w:vertAlign w:val="baseline"/>
          <w:rtl/>
        </w:rPr>
        <w:footnoteRef/>
      </w:r>
      <w:r w:rsidRPr="00A54143">
        <w:rPr>
          <w:rStyle w:val="FootnoteReference"/>
          <w:rFonts w:ascii="ATraditional Arabic" w:hAnsi="ATraditional Arabic" w:cs="ATraditional Arabic"/>
          <w:color w:val="auto"/>
          <w:vertAlign w:val="baseline"/>
          <w:rtl/>
        </w:rPr>
        <w:t>)</w:t>
      </w:r>
      <w:r>
        <w:rPr>
          <w:rFonts w:ascii="ATraditional Arabic" w:hAnsi="ATraditional Arabic" w:cs="ATraditional Arabic" w:hint="cs"/>
          <w:color w:val="auto"/>
          <w:rtl/>
        </w:rPr>
        <w:t xml:space="preserve"> </w:t>
      </w:r>
      <w:r w:rsidRPr="00A54143">
        <w:rPr>
          <w:color w:val="000000" w:themeColor="text1"/>
          <w:rtl/>
        </w:rPr>
        <w:t>ينظر:</w:t>
      </w:r>
      <w:r w:rsidRPr="00A54143">
        <w:rPr>
          <w:rFonts w:hint="cs"/>
          <w:color w:val="000000" w:themeColor="text1"/>
          <w:rtl/>
        </w:rPr>
        <w:t xml:space="preserve"> </w:t>
      </w:r>
      <w:r w:rsidRPr="00A54143">
        <w:rPr>
          <w:color w:val="auto"/>
          <w:rtl/>
        </w:rPr>
        <w:t>معالم التنزيل, (2/453).</w:t>
      </w:r>
    </w:p>
  </w:footnote>
  <w:footnote w:id="147">
    <w:p w:rsidR="008F49B4" w:rsidRPr="00A54143" w:rsidRDefault="008F49B4" w:rsidP="000A0E7D">
      <w:pPr>
        <w:pStyle w:val="FootnoteText"/>
        <w:ind w:left="-2" w:firstLine="2"/>
        <w:rPr>
          <w:b/>
          <w:bCs/>
          <w:color w:val="auto"/>
          <w:rtl/>
        </w:rPr>
      </w:pPr>
      <w:r w:rsidRPr="00A54143">
        <w:rPr>
          <w:rStyle w:val="FootnoteReference"/>
          <w:rFonts w:ascii="ATraditional Arabic" w:hAnsi="ATraditional Arabic" w:cs="ATraditional Arabic"/>
          <w:color w:val="auto"/>
          <w:vertAlign w:val="baseline"/>
          <w:rtl/>
        </w:rPr>
        <w:t>(</w:t>
      </w:r>
      <w:r w:rsidRPr="00A54143">
        <w:rPr>
          <w:rStyle w:val="FootnoteReference"/>
          <w:rFonts w:ascii="ATraditional Arabic" w:hAnsi="ATraditional Arabic" w:cs="ATraditional Arabic"/>
          <w:color w:val="auto"/>
          <w:vertAlign w:val="baseline"/>
          <w:rtl/>
        </w:rPr>
        <w:footnoteRef/>
      </w:r>
      <w:r w:rsidRPr="00A54143">
        <w:rPr>
          <w:rStyle w:val="FootnoteReference"/>
          <w:rFonts w:ascii="ATraditional Arabic" w:hAnsi="ATraditional Arabic" w:cs="ATraditional Arabic"/>
          <w:color w:val="auto"/>
          <w:vertAlign w:val="baseline"/>
          <w:rtl/>
        </w:rPr>
        <w:t>)</w:t>
      </w:r>
      <w:r>
        <w:rPr>
          <w:rFonts w:ascii="ATraditional Arabic" w:hAnsi="ATraditional Arabic" w:cs="ATraditional Arabic" w:hint="cs"/>
          <w:color w:val="auto"/>
          <w:rtl/>
        </w:rPr>
        <w:t xml:space="preserve"> </w:t>
      </w:r>
      <w:r w:rsidRPr="00A54143">
        <w:rPr>
          <w:color w:val="000000" w:themeColor="text1"/>
          <w:rtl/>
        </w:rPr>
        <w:t>ينظر:</w:t>
      </w:r>
      <w:r w:rsidRPr="00A54143">
        <w:rPr>
          <w:rFonts w:hint="cs"/>
          <w:color w:val="000000" w:themeColor="text1"/>
          <w:rtl/>
        </w:rPr>
        <w:t xml:space="preserve"> </w:t>
      </w:r>
      <w:r w:rsidRPr="00A54143">
        <w:rPr>
          <w:color w:val="auto"/>
          <w:rtl/>
        </w:rPr>
        <w:t>زاد المسير, (2/146).</w:t>
      </w:r>
    </w:p>
  </w:footnote>
  <w:footnote w:id="148">
    <w:p w:rsidR="008F49B4" w:rsidRPr="00A54143" w:rsidRDefault="008F49B4" w:rsidP="000A0E7D">
      <w:pPr>
        <w:pStyle w:val="FootnoteText"/>
        <w:ind w:left="-2" w:firstLine="2"/>
        <w:rPr>
          <w:b/>
          <w:bCs/>
          <w:color w:val="auto"/>
          <w:rtl/>
        </w:rPr>
      </w:pPr>
      <w:r w:rsidRPr="00A54143">
        <w:rPr>
          <w:rStyle w:val="FootnoteReference"/>
          <w:rFonts w:ascii="ATraditional Arabic" w:hAnsi="ATraditional Arabic" w:cs="ATraditional Arabic"/>
          <w:color w:val="auto"/>
          <w:vertAlign w:val="baseline"/>
          <w:rtl/>
        </w:rPr>
        <w:t>(</w:t>
      </w:r>
      <w:r w:rsidRPr="00A54143">
        <w:rPr>
          <w:rStyle w:val="FootnoteReference"/>
          <w:rFonts w:ascii="ATraditional Arabic" w:hAnsi="ATraditional Arabic" w:cs="ATraditional Arabic"/>
          <w:color w:val="auto"/>
          <w:vertAlign w:val="baseline"/>
          <w:rtl/>
        </w:rPr>
        <w:footnoteRef/>
      </w:r>
      <w:r w:rsidRPr="00A54143">
        <w:rPr>
          <w:rStyle w:val="FootnoteReference"/>
          <w:rFonts w:ascii="ATraditional Arabic" w:hAnsi="ATraditional Arabic" w:cs="ATraditional Arabic"/>
          <w:color w:val="auto"/>
          <w:vertAlign w:val="baseline"/>
          <w:rtl/>
        </w:rPr>
        <w:t>)</w:t>
      </w:r>
      <w:r>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auto"/>
          <w:rtl/>
        </w:rPr>
        <w:t>تفسير القرآن العظيم, (6/77).</w:t>
      </w:r>
    </w:p>
  </w:footnote>
  <w:footnote w:id="149">
    <w:p w:rsidR="008F49B4" w:rsidRPr="00A54143" w:rsidRDefault="008F49B4" w:rsidP="000A0E7D">
      <w:pPr>
        <w:pStyle w:val="FootnoteText"/>
        <w:ind w:left="-2" w:firstLine="2"/>
        <w:rPr>
          <w:b/>
          <w:bCs/>
          <w:color w:val="auto"/>
          <w:rtl/>
        </w:rPr>
      </w:pPr>
      <w:r w:rsidRPr="00A54143">
        <w:rPr>
          <w:rStyle w:val="FootnoteReference"/>
          <w:rFonts w:ascii="ATraditional Arabic" w:hAnsi="ATraditional Arabic" w:cs="ATraditional Arabic"/>
          <w:color w:val="auto"/>
          <w:vertAlign w:val="baseline"/>
          <w:rtl/>
        </w:rPr>
        <w:t>(</w:t>
      </w:r>
      <w:r w:rsidRPr="00A54143">
        <w:rPr>
          <w:rStyle w:val="FootnoteReference"/>
          <w:rFonts w:ascii="ATraditional Arabic" w:hAnsi="ATraditional Arabic" w:cs="ATraditional Arabic"/>
          <w:color w:val="auto"/>
          <w:vertAlign w:val="baseline"/>
          <w:rtl/>
        </w:rPr>
        <w:footnoteRef/>
      </w:r>
      <w:r w:rsidRPr="00A54143">
        <w:rPr>
          <w:rStyle w:val="FootnoteReference"/>
          <w:rFonts w:ascii="ATraditional Arabic" w:hAnsi="ATraditional Arabic" w:cs="ATraditional Arabic"/>
          <w:color w:val="auto"/>
          <w:vertAlign w:val="baseline"/>
          <w:rtl/>
        </w:rPr>
        <w:t>)</w:t>
      </w:r>
      <w:r w:rsidRPr="00A54143">
        <w:rPr>
          <w:color w:val="auto"/>
          <w:rtl/>
        </w:rPr>
        <w:t xml:space="preserve"> رواه البخاري, ح(4416), (6/3), ومسلم, ح(2404), (4/1870), واللفظ للبخاري.</w:t>
      </w:r>
    </w:p>
  </w:footnote>
  <w:footnote w:id="150">
    <w:p w:rsidR="008F49B4" w:rsidRPr="00A54143" w:rsidRDefault="008F49B4" w:rsidP="000A0E7D">
      <w:pPr>
        <w:pStyle w:val="FootnoteText"/>
        <w:ind w:left="-2" w:firstLine="2"/>
        <w:rPr>
          <w:b/>
          <w:bCs/>
          <w:color w:val="auto"/>
          <w:rtl/>
        </w:rPr>
      </w:pPr>
      <w:r w:rsidRPr="00A54143">
        <w:rPr>
          <w:rStyle w:val="FootnoteReference"/>
          <w:rFonts w:ascii="ATraditional Arabic" w:hAnsi="ATraditional Arabic" w:cs="ATraditional Arabic"/>
          <w:color w:val="auto"/>
          <w:vertAlign w:val="baseline"/>
          <w:rtl/>
        </w:rPr>
        <w:t>(</w:t>
      </w:r>
      <w:r w:rsidRPr="00A54143">
        <w:rPr>
          <w:rStyle w:val="FootnoteReference"/>
          <w:rFonts w:ascii="ATraditional Arabic" w:hAnsi="ATraditional Arabic" w:cs="ATraditional Arabic"/>
          <w:color w:val="auto"/>
          <w:vertAlign w:val="baseline"/>
          <w:rtl/>
        </w:rPr>
        <w:footnoteRef/>
      </w:r>
      <w:r w:rsidRPr="00A54143">
        <w:rPr>
          <w:rStyle w:val="FootnoteReference"/>
          <w:rFonts w:ascii="ATraditional Arabic" w:hAnsi="ATraditional Arabic" w:cs="ATraditional Arabic"/>
          <w:color w:val="auto"/>
          <w:vertAlign w:val="baseline"/>
          <w:rtl/>
        </w:rPr>
        <w:t>)</w:t>
      </w:r>
      <w:r w:rsidRPr="00A54143">
        <w:rPr>
          <w:color w:val="auto"/>
          <w:rtl/>
        </w:rPr>
        <w:t xml:space="preserve"> رواه البخاري, ح(7218), (9/81), ومسلم, ح(1823), (3/1454).</w:t>
      </w:r>
    </w:p>
  </w:footnote>
  <w:footnote w:id="151">
    <w:p w:rsidR="008F49B4" w:rsidRPr="00A54143" w:rsidRDefault="008F49B4" w:rsidP="007819FF">
      <w:pPr>
        <w:pStyle w:val="FootnoteText"/>
        <w:ind w:left="-2" w:firstLine="2"/>
        <w:rPr>
          <w:b/>
          <w:bCs/>
          <w:color w:val="auto"/>
          <w:rtl/>
        </w:rPr>
      </w:pPr>
      <w:r w:rsidRPr="00A54143">
        <w:rPr>
          <w:rStyle w:val="FootnoteReference"/>
          <w:rFonts w:ascii="ATraditional Arabic" w:hAnsi="ATraditional Arabic" w:cs="ATraditional Arabic"/>
          <w:color w:val="auto"/>
          <w:vertAlign w:val="baseline"/>
          <w:rtl/>
        </w:rPr>
        <w:t>(</w:t>
      </w:r>
      <w:r w:rsidRPr="00A54143">
        <w:rPr>
          <w:rStyle w:val="FootnoteReference"/>
          <w:rFonts w:ascii="ATraditional Arabic" w:hAnsi="ATraditional Arabic" w:cs="ATraditional Arabic"/>
          <w:color w:val="auto"/>
          <w:vertAlign w:val="baseline"/>
          <w:rtl/>
        </w:rPr>
        <w:footnoteRef/>
      </w:r>
      <w:r w:rsidRPr="00A54143">
        <w:rPr>
          <w:rStyle w:val="FootnoteReference"/>
          <w:rFonts w:ascii="ATraditional Arabic" w:hAnsi="ATraditional Arabic" w:cs="ATraditional Arabic"/>
          <w:color w:val="auto"/>
          <w:vertAlign w:val="baseline"/>
          <w:rtl/>
        </w:rPr>
        <w:t>)</w:t>
      </w:r>
      <w:r>
        <w:rPr>
          <w:rFonts w:ascii="ATraditional Arabic" w:hAnsi="ATraditional Arabic" w:cs="ATraditional Arabic" w:hint="cs"/>
          <w:color w:val="auto"/>
          <w:rtl/>
        </w:rPr>
        <w:t xml:space="preserve"> </w:t>
      </w:r>
      <w:bookmarkStart w:id="2" w:name="هنا4"/>
      <w:bookmarkStart w:id="3" w:name="Last"/>
      <w:bookmarkEnd w:id="2"/>
      <w:bookmarkEnd w:id="3"/>
      <w:r w:rsidRPr="00A54143">
        <w:rPr>
          <w:color w:val="000000" w:themeColor="text1"/>
          <w:rtl/>
        </w:rPr>
        <w:t>ينظر:</w:t>
      </w:r>
      <w:r w:rsidRPr="00A54143">
        <w:rPr>
          <w:rFonts w:hint="cs"/>
          <w:color w:val="000000" w:themeColor="text1"/>
          <w:rtl/>
        </w:rPr>
        <w:t xml:space="preserve"> </w:t>
      </w:r>
      <w:r w:rsidRPr="00A54143">
        <w:rPr>
          <w:color w:val="auto"/>
          <w:rtl/>
        </w:rPr>
        <w:t>تفسير القرآن العظيم, (1/216).</w:t>
      </w:r>
    </w:p>
  </w:footnote>
  <w:footnote w:id="152">
    <w:p w:rsidR="008F49B4" w:rsidRPr="00A54143" w:rsidRDefault="008F49B4" w:rsidP="000A0E7D">
      <w:pPr>
        <w:pStyle w:val="FootnoteText"/>
        <w:ind w:left="-2" w:firstLine="2"/>
        <w:rPr>
          <w:b/>
          <w:bCs/>
          <w:color w:val="auto"/>
          <w:rtl/>
        </w:rPr>
      </w:pPr>
      <w:r w:rsidRPr="00A54143">
        <w:rPr>
          <w:rStyle w:val="FootnoteReference"/>
          <w:rFonts w:ascii="ATraditional Arabic" w:hAnsi="ATraditional Arabic" w:cs="ATraditional Arabic"/>
          <w:color w:val="auto"/>
          <w:vertAlign w:val="baseline"/>
          <w:rtl/>
        </w:rPr>
        <w:t>(</w:t>
      </w:r>
      <w:r w:rsidRPr="00A54143">
        <w:rPr>
          <w:rStyle w:val="FootnoteReference"/>
          <w:rFonts w:ascii="ATraditional Arabic" w:hAnsi="ATraditional Arabic" w:cs="ATraditional Arabic"/>
          <w:color w:val="auto"/>
          <w:vertAlign w:val="baseline"/>
          <w:rtl/>
        </w:rPr>
        <w:footnoteRef/>
      </w:r>
      <w:r w:rsidRPr="00A54143">
        <w:rPr>
          <w:rStyle w:val="FootnoteReference"/>
          <w:rFonts w:ascii="ATraditional Arabic" w:hAnsi="ATraditional Arabic" w:cs="ATraditional Arabic"/>
          <w:color w:val="auto"/>
          <w:vertAlign w:val="baseline"/>
          <w:rtl/>
        </w:rPr>
        <w:t>)</w:t>
      </w:r>
      <w:r>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auto"/>
          <w:rtl/>
        </w:rPr>
        <w:t>زاد المسير, (2/569).</w:t>
      </w:r>
    </w:p>
  </w:footnote>
  <w:footnote w:id="153">
    <w:p w:rsidR="008F49B4" w:rsidRPr="00A54143" w:rsidRDefault="008F49B4" w:rsidP="000A0E7D">
      <w:pPr>
        <w:pStyle w:val="FootnoteText"/>
        <w:ind w:left="-2" w:firstLine="2"/>
        <w:rPr>
          <w:b/>
          <w:bCs/>
          <w:color w:val="auto"/>
          <w:rtl/>
        </w:rPr>
      </w:pPr>
      <w:r w:rsidRPr="00A54143">
        <w:rPr>
          <w:rStyle w:val="FootnoteReference"/>
          <w:rFonts w:ascii="ATraditional Arabic" w:hAnsi="ATraditional Arabic" w:cs="ATraditional Arabic"/>
          <w:color w:val="auto"/>
          <w:vertAlign w:val="baseline"/>
          <w:rtl/>
        </w:rPr>
        <w:t>(</w:t>
      </w:r>
      <w:r w:rsidRPr="00A54143">
        <w:rPr>
          <w:rStyle w:val="FootnoteReference"/>
          <w:rFonts w:ascii="ATraditional Arabic" w:hAnsi="ATraditional Arabic" w:cs="ATraditional Arabic"/>
          <w:color w:val="auto"/>
          <w:vertAlign w:val="baseline"/>
          <w:rtl/>
        </w:rPr>
        <w:footnoteRef/>
      </w:r>
      <w:r w:rsidRPr="00A54143">
        <w:rPr>
          <w:rStyle w:val="FootnoteReference"/>
          <w:rFonts w:ascii="ATraditional Arabic" w:hAnsi="ATraditional Arabic" w:cs="ATraditional Arabic"/>
          <w:color w:val="auto"/>
          <w:vertAlign w:val="baseline"/>
          <w:rtl/>
        </w:rPr>
        <w:t>)</w:t>
      </w:r>
      <w:r w:rsidRPr="00A54143">
        <w:rPr>
          <w:color w:val="auto"/>
          <w:rtl/>
        </w:rPr>
        <w:t xml:space="preserve"> رواه البخاري, ح(6611), (8/125).</w:t>
      </w:r>
    </w:p>
  </w:footnote>
  <w:footnote w:id="154">
    <w:p w:rsidR="008F49B4" w:rsidRPr="00A54143" w:rsidRDefault="008F49B4" w:rsidP="000A0E7D">
      <w:pPr>
        <w:pStyle w:val="FootnoteText"/>
        <w:ind w:left="-2" w:firstLine="2"/>
        <w:rPr>
          <w:b/>
          <w:bCs/>
          <w:color w:val="auto"/>
          <w:rtl/>
        </w:rPr>
      </w:pPr>
      <w:r w:rsidRPr="00A54143">
        <w:rPr>
          <w:rStyle w:val="FootnoteReference"/>
          <w:rFonts w:ascii="ATraditional Arabic" w:hAnsi="ATraditional Arabic" w:cs="ATraditional Arabic"/>
          <w:color w:val="auto"/>
          <w:vertAlign w:val="baseline"/>
          <w:rtl/>
        </w:rPr>
        <w:t>(</w:t>
      </w:r>
      <w:r w:rsidRPr="00A54143">
        <w:rPr>
          <w:rStyle w:val="FootnoteReference"/>
          <w:rFonts w:ascii="ATraditional Arabic" w:hAnsi="ATraditional Arabic" w:cs="ATraditional Arabic"/>
          <w:color w:val="auto"/>
          <w:vertAlign w:val="baseline"/>
          <w:rtl/>
        </w:rPr>
        <w:footnoteRef/>
      </w:r>
      <w:r w:rsidRPr="00A54143">
        <w:rPr>
          <w:rStyle w:val="FootnoteReference"/>
          <w:rFonts w:ascii="ATraditional Arabic" w:hAnsi="ATraditional Arabic" w:cs="ATraditional Arabic"/>
          <w:color w:val="auto"/>
          <w:vertAlign w:val="baseline"/>
          <w:rtl/>
        </w:rPr>
        <w:t>)</w:t>
      </w:r>
      <w:r w:rsidRPr="00A54143">
        <w:rPr>
          <w:color w:val="auto"/>
          <w:rtl/>
        </w:rPr>
        <w:t xml:space="preserve"> رواه مسلم, ح(1821), (3/1452).</w:t>
      </w:r>
    </w:p>
  </w:footnote>
  <w:footnote w:id="155">
    <w:p w:rsidR="008F49B4" w:rsidRPr="00A54143" w:rsidRDefault="008F49B4" w:rsidP="000A0E7D">
      <w:pPr>
        <w:pStyle w:val="FootnoteText"/>
        <w:ind w:left="-2" w:firstLine="2"/>
        <w:rPr>
          <w:b/>
          <w:bCs/>
          <w:color w:val="auto"/>
          <w:rtl/>
        </w:rPr>
      </w:pPr>
      <w:r w:rsidRPr="00A54143">
        <w:rPr>
          <w:rStyle w:val="FootnoteReference"/>
          <w:rFonts w:ascii="ATraditional Arabic" w:hAnsi="ATraditional Arabic" w:cs="ATraditional Arabic"/>
          <w:color w:val="auto"/>
          <w:vertAlign w:val="baseline"/>
          <w:rtl/>
        </w:rPr>
        <w:t>(</w:t>
      </w:r>
      <w:r w:rsidRPr="00A54143">
        <w:rPr>
          <w:rStyle w:val="FootnoteReference"/>
          <w:rFonts w:ascii="ATraditional Arabic" w:hAnsi="ATraditional Arabic" w:cs="ATraditional Arabic"/>
          <w:color w:val="auto"/>
          <w:vertAlign w:val="baseline"/>
          <w:rtl/>
        </w:rPr>
        <w:footnoteRef/>
      </w:r>
      <w:r w:rsidRPr="00A54143">
        <w:rPr>
          <w:rStyle w:val="FootnoteReference"/>
          <w:rFonts w:ascii="ATraditional Arabic" w:hAnsi="ATraditional Arabic" w:cs="ATraditional Arabic"/>
          <w:color w:val="auto"/>
          <w:vertAlign w:val="baseline"/>
          <w:rtl/>
        </w:rPr>
        <w:t>)</w:t>
      </w:r>
      <w:r>
        <w:rPr>
          <w:rFonts w:ascii="ATraditional Arabic" w:hAnsi="ATraditional Arabic" w:cs="ATraditional Arabic" w:hint="cs"/>
          <w:color w:val="auto"/>
          <w:rtl/>
        </w:rPr>
        <w:t xml:space="preserve"> </w:t>
      </w:r>
      <w:r w:rsidRPr="00A54143">
        <w:rPr>
          <w:color w:val="000000" w:themeColor="text1"/>
          <w:rtl/>
        </w:rPr>
        <w:t>ينظر:</w:t>
      </w:r>
      <w:r w:rsidRPr="00A54143">
        <w:rPr>
          <w:rFonts w:hint="cs"/>
          <w:color w:val="000000" w:themeColor="text1"/>
          <w:rtl/>
        </w:rPr>
        <w:t xml:space="preserve"> </w:t>
      </w:r>
      <w:r w:rsidRPr="00A54143">
        <w:rPr>
          <w:color w:val="auto"/>
          <w:rtl/>
        </w:rPr>
        <w:t>الجامع لأحكام القرآن, (17/238).</w:t>
      </w:r>
    </w:p>
  </w:footnote>
  <w:footnote w:id="156">
    <w:p w:rsidR="008F49B4" w:rsidRPr="00A54143" w:rsidRDefault="008F49B4" w:rsidP="000A0E7D">
      <w:pPr>
        <w:pStyle w:val="FootnoteText"/>
        <w:ind w:left="-2" w:firstLine="2"/>
        <w:rPr>
          <w:b/>
          <w:bCs/>
          <w:color w:val="auto"/>
          <w:rtl/>
        </w:rPr>
      </w:pPr>
      <w:r w:rsidRPr="00A54143">
        <w:rPr>
          <w:rStyle w:val="FootnoteReference"/>
          <w:rFonts w:ascii="ATraditional Arabic" w:hAnsi="ATraditional Arabic" w:cs="ATraditional Arabic"/>
          <w:color w:val="auto"/>
          <w:vertAlign w:val="baseline"/>
          <w:rtl/>
        </w:rPr>
        <w:t>(</w:t>
      </w:r>
      <w:r w:rsidRPr="00A54143">
        <w:rPr>
          <w:rStyle w:val="FootnoteReference"/>
          <w:rFonts w:ascii="ATraditional Arabic" w:hAnsi="ATraditional Arabic" w:cs="ATraditional Arabic"/>
          <w:color w:val="auto"/>
          <w:vertAlign w:val="baseline"/>
          <w:rtl/>
        </w:rPr>
        <w:footnoteRef/>
      </w:r>
      <w:r w:rsidRPr="00A54143">
        <w:rPr>
          <w:rStyle w:val="FootnoteReference"/>
          <w:rFonts w:ascii="ATraditional Arabic" w:hAnsi="ATraditional Arabic" w:cs="ATraditional Arabic"/>
          <w:color w:val="auto"/>
          <w:vertAlign w:val="baseline"/>
          <w:rtl/>
        </w:rPr>
        <w:t>)</w:t>
      </w:r>
      <w:r w:rsidRPr="00A54143">
        <w:rPr>
          <w:color w:val="auto"/>
          <w:rtl/>
        </w:rPr>
        <w:t xml:space="preserve"> رواه مسلم, ح(1823), (3/1455).</w:t>
      </w:r>
    </w:p>
  </w:footnote>
  <w:footnote w:id="157">
    <w:p w:rsidR="008F49B4" w:rsidRPr="00A54143" w:rsidRDefault="008F49B4" w:rsidP="000A0E7D">
      <w:pPr>
        <w:pStyle w:val="FootnoteText"/>
        <w:ind w:left="-2" w:firstLine="2"/>
        <w:rPr>
          <w:b/>
          <w:bCs/>
          <w:color w:val="auto"/>
          <w:rtl/>
        </w:rPr>
      </w:pPr>
      <w:r w:rsidRPr="00A54143">
        <w:rPr>
          <w:rStyle w:val="FootnoteReference"/>
          <w:rFonts w:ascii="ATraditional Arabic" w:hAnsi="ATraditional Arabic" w:cs="ATraditional Arabic"/>
          <w:color w:val="auto"/>
          <w:vertAlign w:val="baseline"/>
          <w:rtl/>
        </w:rPr>
        <w:t>(</w:t>
      </w:r>
      <w:r w:rsidRPr="00A54143">
        <w:rPr>
          <w:rStyle w:val="FootnoteReference"/>
          <w:rFonts w:ascii="ATraditional Arabic" w:hAnsi="ATraditional Arabic" w:cs="ATraditional Arabic"/>
          <w:color w:val="auto"/>
          <w:vertAlign w:val="baseline"/>
          <w:rtl/>
        </w:rPr>
        <w:footnoteRef/>
      </w:r>
      <w:r w:rsidRPr="00A54143">
        <w:rPr>
          <w:rStyle w:val="FootnoteReference"/>
          <w:rFonts w:ascii="ATraditional Arabic" w:hAnsi="ATraditional Arabic" w:cs="ATraditional Arabic"/>
          <w:color w:val="auto"/>
          <w:vertAlign w:val="baseline"/>
          <w:rtl/>
        </w:rPr>
        <w:t>)</w:t>
      </w:r>
      <w:r>
        <w:rPr>
          <w:rFonts w:ascii="ATraditional Arabic" w:hAnsi="ATraditional Arabic" w:cs="ATraditional Arabic" w:hint="cs"/>
          <w:color w:val="auto"/>
          <w:rtl/>
        </w:rPr>
        <w:t xml:space="preserve"> </w:t>
      </w:r>
      <w:r w:rsidRPr="00A54143">
        <w:rPr>
          <w:color w:val="000000" w:themeColor="text1"/>
          <w:rtl/>
        </w:rPr>
        <w:t>ينظر:</w:t>
      </w:r>
      <w:r w:rsidRPr="00A54143">
        <w:rPr>
          <w:rFonts w:hint="cs"/>
          <w:color w:val="000000" w:themeColor="text1"/>
          <w:rtl/>
        </w:rPr>
        <w:t xml:space="preserve"> </w:t>
      </w:r>
      <w:r w:rsidRPr="00A54143">
        <w:rPr>
          <w:color w:val="auto"/>
          <w:rtl/>
        </w:rPr>
        <w:t>تفسير الطبري, (12/287-288).</w:t>
      </w:r>
    </w:p>
  </w:footnote>
  <w:footnote w:id="158">
    <w:p w:rsidR="008F49B4" w:rsidRPr="00A54143" w:rsidRDefault="008F49B4" w:rsidP="000A0E7D">
      <w:pPr>
        <w:pStyle w:val="FootnoteText"/>
        <w:ind w:left="-2" w:firstLine="2"/>
        <w:rPr>
          <w:b/>
          <w:bCs/>
          <w:color w:val="auto"/>
          <w:rtl/>
        </w:rPr>
      </w:pPr>
      <w:r w:rsidRPr="00A54143">
        <w:rPr>
          <w:rStyle w:val="FootnoteReference"/>
          <w:rFonts w:ascii="ATraditional Arabic" w:hAnsi="ATraditional Arabic" w:cs="ATraditional Arabic"/>
          <w:color w:val="auto"/>
          <w:vertAlign w:val="baseline"/>
          <w:rtl/>
        </w:rPr>
        <w:t>(</w:t>
      </w:r>
      <w:r w:rsidRPr="00A54143">
        <w:rPr>
          <w:rStyle w:val="FootnoteReference"/>
          <w:rFonts w:ascii="ATraditional Arabic" w:hAnsi="ATraditional Arabic" w:cs="ATraditional Arabic"/>
          <w:color w:val="auto"/>
          <w:vertAlign w:val="baseline"/>
          <w:rtl/>
        </w:rPr>
        <w:footnoteRef/>
      </w:r>
      <w:r w:rsidRPr="00A54143">
        <w:rPr>
          <w:rStyle w:val="FootnoteReference"/>
          <w:rFonts w:ascii="ATraditional Arabic" w:hAnsi="ATraditional Arabic" w:cs="ATraditional Arabic"/>
          <w:color w:val="auto"/>
          <w:vertAlign w:val="baseline"/>
          <w:rtl/>
        </w:rPr>
        <w:t>)</w:t>
      </w:r>
      <w:r>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auto"/>
          <w:rtl/>
        </w:rPr>
        <w:t>تيسير الكريم الرحمن, ص(690).</w:t>
      </w:r>
    </w:p>
  </w:footnote>
  <w:footnote w:id="159">
    <w:p w:rsidR="008F49B4" w:rsidRPr="00A54143" w:rsidRDefault="008F49B4" w:rsidP="000A0E7D">
      <w:pPr>
        <w:pStyle w:val="FootnoteText"/>
        <w:ind w:left="-2" w:firstLine="2"/>
        <w:rPr>
          <w:b/>
          <w:bCs/>
          <w:color w:val="auto"/>
          <w:rtl/>
        </w:rPr>
      </w:pPr>
      <w:r w:rsidRPr="00A54143">
        <w:rPr>
          <w:rStyle w:val="FootnoteReference"/>
          <w:rFonts w:ascii="ATraditional Arabic" w:hAnsi="ATraditional Arabic" w:cs="ATraditional Arabic"/>
          <w:color w:val="auto"/>
          <w:vertAlign w:val="baseline"/>
          <w:rtl/>
        </w:rPr>
        <w:t>(</w:t>
      </w:r>
      <w:r w:rsidRPr="00A54143">
        <w:rPr>
          <w:rStyle w:val="FootnoteReference"/>
          <w:rFonts w:ascii="ATraditional Arabic" w:hAnsi="ATraditional Arabic" w:cs="ATraditional Arabic"/>
          <w:color w:val="auto"/>
          <w:vertAlign w:val="baseline"/>
          <w:rtl/>
        </w:rPr>
        <w:footnoteRef/>
      </w:r>
      <w:r w:rsidRPr="00A54143">
        <w:rPr>
          <w:rStyle w:val="FootnoteReference"/>
          <w:rFonts w:ascii="ATraditional Arabic" w:hAnsi="ATraditional Arabic" w:cs="ATraditional Arabic"/>
          <w:color w:val="auto"/>
          <w:vertAlign w:val="baseline"/>
          <w:rtl/>
        </w:rPr>
        <w:t>)</w:t>
      </w:r>
      <w:r>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auto"/>
          <w:rtl/>
        </w:rPr>
        <w:t>التفسير البسيط, (17/278).</w:t>
      </w:r>
    </w:p>
  </w:footnote>
  <w:footnote w:id="160">
    <w:p w:rsidR="008F49B4" w:rsidRPr="00A54143" w:rsidRDefault="008F49B4" w:rsidP="000A0E7D">
      <w:pPr>
        <w:pStyle w:val="FootnoteText"/>
        <w:ind w:left="-2" w:firstLine="2"/>
        <w:rPr>
          <w:b/>
          <w:bCs/>
          <w:color w:val="auto"/>
          <w:rtl/>
        </w:rPr>
      </w:pPr>
      <w:r w:rsidRPr="00A54143">
        <w:rPr>
          <w:rStyle w:val="FootnoteReference"/>
          <w:rFonts w:ascii="ATraditional Arabic" w:hAnsi="ATraditional Arabic" w:cs="ATraditional Arabic"/>
          <w:color w:val="auto"/>
          <w:vertAlign w:val="baseline"/>
          <w:rtl/>
        </w:rPr>
        <w:t>(</w:t>
      </w:r>
      <w:r w:rsidRPr="00A54143">
        <w:rPr>
          <w:rStyle w:val="FootnoteReference"/>
          <w:rFonts w:ascii="ATraditional Arabic" w:hAnsi="ATraditional Arabic" w:cs="ATraditional Arabic"/>
          <w:color w:val="auto"/>
          <w:vertAlign w:val="baseline"/>
          <w:rtl/>
        </w:rPr>
        <w:footnoteRef/>
      </w:r>
      <w:r w:rsidRPr="00A54143">
        <w:rPr>
          <w:rStyle w:val="FootnoteReference"/>
          <w:rFonts w:ascii="ATraditional Arabic" w:hAnsi="ATraditional Arabic" w:cs="ATraditional Arabic"/>
          <w:color w:val="auto"/>
          <w:vertAlign w:val="baseline"/>
          <w:rtl/>
        </w:rPr>
        <w:t>)</w:t>
      </w:r>
      <w:r>
        <w:rPr>
          <w:rFonts w:ascii="ATraditional Arabic" w:hAnsi="ATraditional Arabic" w:cs="ATraditional Arabic" w:hint="cs"/>
          <w:color w:val="auto"/>
          <w:rtl/>
        </w:rPr>
        <w:t xml:space="preserve"> </w:t>
      </w:r>
      <w:r w:rsidRPr="00A54143">
        <w:rPr>
          <w:color w:val="000000" w:themeColor="text1"/>
          <w:rtl/>
        </w:rPr>
        <w:t>ينظر:</w:t>
      </w:r>
      <w:r w:rsidRPr="00A54143">
        <w:rPr>
          <w:rFonts w:hint="cs"/>
          <w:color w:val="000000" w:themeColor="text1"/>
          <w:rtl/>
        </w:rPr>
        <w:t xml:space="preserve"> </w:t>
      </w:r>
      <w:r w:rsidRPr="00A54143">
        <w:rPr>
          <w:color w:val="auto"/>
          <w:rtl/>
        </w:rPr>
        <w:t>محاسن التأويل, (5/116).</w:t>
      </w:r>
    </w:p>
  </w:footnote>
  <w:footnote w:id="161">
    <w:p w:rsidR="008F49B4" w:rsidRPr="00A54143" w:rsidRDefault="008F49B4" w:rsidP="000A0E7D">
      <w:pPr>
        <w:pStyle w:val="FootnoteText"/>
        <w:ind w:left="-2" w:firstLine="2"/>
        <w:rPr>
          <w:b/>
          <w:bCs/>
          <w:color w:val="auto"/>
          <w:rtl/>
        </w:rPr>
      </w:pPr>
      <w:r w:rsidRPr="00A54143">
        <w:rPr>
          <w:rStyle w:val="FootnoteReference"/>
          <w:rFonts w:ascii="ATraditional Arabic" w:hAnsi="ATraditional Arabic" w:cs="ATraditional Arabic"/>
          <w:color w:val="auto"/>
          <w:vertAlign w:val="baseline"/>
          <w:rtl/>
        </w:rPr>
        <w:t>(</w:t>
      </w:r>
      <w:r w:rsidRPr="00A54143">
        <w:rPr>
          <w:rStyle w:val="FootnoteReference"/>
          <w:rFonts w:ascii="ATraditional Arabic" w:hAnsi="ATraditional Arabic" w:cs="ATraditional Arabic"/>
          <w:color w:val="auto"/>
          <w:vertAlign w:val="baseline"/>
          <w:rtl/>
        </w:rPr>
        <w:footnoteRef/>
      </w:r>
      <w:r w:rsidRPr="00A54143">
        <w:rPr>
          <w:rStyle w:val="FootnoteReference"/>
          <w:rFonts w:ascii="ATraditional Arabic" w:hAnsi="ATraditional Arabic" w:cs="ATraditional Arabic"/>
          <w:color w:val="auto"/>
          <w:vertAlign w:val="baseline"/>
          <w:rtl/>
        </w:rPr>
        <w:t>)</w:t>
      </w:r>
      <w:r>
        <w:rPr>
          <w:rFonts w:ascii="ATraditional Arabic" w:hAnsi="ATraditional Arabic" w:cs="ATraditional Arabic" w:hint="cs"/>
          <w:color w:val="auto"/>
          <w:rtl/>
        </w:rPr>
        <w:t xml:space="preserve"> </w:t>
      </w:r>
      <w:r w:rsidRPr="00A54143">
        <w:rPr>
          <w:color w:val="000000" w:themeColor="text1"/>
          <w:rtl/>
        </w:rPr>
        <w:t>ينظر:</w:t>
      </w:r>
      <w:r w:rsidRPr="00A54143">
        <w:rPr>
          <w:rFonts w:hint="cs"/>
          <w:color w:val="000000" w:themeColor="text1"/>
          <w:rtl/>
        </w:rPr>
        <w:t xml:space="preserve"> </w:t>
      </w:r>
      <w:r w:rsidRPr="00A54143">
        <w:rPr>
          <w:color w:val="auto"/>
          <w:rtl/>
        </w:rPr>
        <w:t>لباب التأويل, (2/221).</w:t>
      </w:r>
    </w:p>
  </w:footnote>
  <w:footnote w:id="162">
    <w:p w:rsidR="008F49B4" w:rsidRPr="00A54143" w:rsidRDefault="008F49B4" w:rsidP="000A0E7D">
      <w:pPr>
        <w:pStyle w:val="FootnoteText"/>
        <w:ind w:left="-2" w:firstLine="2"/>
        <w:rPr>
          <w:b/>
          <w:bCs/>
          <w:color w:val="auto"/>
          <w:rtl/>
        </w:rPr>
      </w:pPr>
      <w:r w:rsidRPr="00A54143">
        <w:rPr>
          <w:rStyle w:val="FootnoteReference"/>
          <w:rFonts w:ascii="ATraditional Arabic" w:hAnsi="ATraditional Arabic" w:cs="ATraditional Arabic"/>
          <w:color w:val="auto"/>
          <w:vertAlign w:val="baseline"/>
          <w:rtl/>
        </w:rPr>
        <w:t>(</w:t>
      </w:r>
      <w:r w:rsidRPr="00A54143">
        <w:rPr>
          <w:rStyle w:val="FootnoteReference"/>
          <w:rFonts w:ascii="ATraditional Arabic" w:hAnsi="ATraditional Arabic" w:cs="ATraditional Arabic"/>
          <w:color w:val="auto"/>
          <w:vertAlign w:val="baseline"/>
          <w:rtl/>
        </w:rPr>
        <w:footnoteRef/>
      </w:r>
      <w:r w:rsidRPr="00A54143">
        <w:rPr>
          <w:rStyle w:val="FootnoteReference"/>
          <w:rFonts w:ascii="ATraditional Arabic" w:hAnsi="ATraditional Arabic" w:cs="ATraditional Arabic"/>
          <w:color w:val="auto"/>
          <w:vertAlign w:val="baseline"/>
          <w:rtl/>
        </w:rPr>
        <w:t>)</w:t>
      </w:r>
      <w:r w:rsidRPr="00A54143">
        <w:rPr>
          <w:color w:val="auto"/>
          <w:rtl/>
        </w:rPr>
        <w:t xml:space="preserve"> رواه البخاري, ح(3455), (4/169), ومسلم, ح(1842), (3/1470).</w:t>
      </w:r>
    </w:p>
  </w:footnote>
  <w:footnote w:id="163">
    <w:p w:rsidR="008F49B4" w:rsidRPr="00A54143" w:rsidRDefault="008F49B4" w:rsidP="000A0E7D">
      <w:pPr>
        <w:pStyle w:val="FootnoteText"/>
        <w:ind w:left="-2" w:firstLine="2"/>
        <w:rPr>
          <w:rtl/>
        </w:rPr>
      </w:pPr>
      <w:r w:rsidRPr="00A54143">
        <w:rPr>
          <w:rStyle w:val="FootnoteReference"/>
          <w:rFonts w:ascii="ATraditional Arabic" w:hAnsi="ATraditional Arabic" w:cs="ATraditional Arabic"/>
          <w:color w:val="auto"/>
          <w:vertAlign w:val="baseline"/>
          <w:rtl/>
        </w:rPr>
        <w:t>(</w:t>
      </w:r>
      <w:r w:rsidRPr="00A54143">
        <w:rPr>
          <w:rStyle w:val="FootnoteReference"/>
          <w:rFonts w:ascii="ATraditional Arabic" w:hAnsi="ATraditional Arabic" w:cs="ATraditional Arabic"/>
          <w:color w:val="auto"/>
          <w:vertAlign w:val="baseline"/>
          <w:rtl/>
        </w:rPr>
        <w:footnoteRef/>
      </w:r>
      <w:r w:rsidRPr="00A54143">
        <w:rPr>
          <w:rStyle w:val="FootnoteReference"/>
          <w:rFonts w:ascii="ATraditional Arabic" w:hAnsi="ATraditional Arabic" w:cs="ATraditional Arabic"/>
          <w:color w:val="auto"/>
          <w:vertAlign w:val="baseline"/>
          <w:rtl/>
        </w:rPr>
        <w:t>)</w:t>
      </w:r>
      <w:r w:rsidRPr="00A54143">
        <w:rPr>
          <w:color w:val="auto"/>
          <w:rtl/>
        </w:rPr>
        <w:t xml:space="preserve"> رواه ابن أبي عاصم في السنة, </w:t>
      </w:r>
      <w:r>
        <w:rPr>
          <w:rFonts w:hint="cs"/>
          <w:color w:val="auto"/>
          <w:rtl/>
        </w:rPr>
        <w:t>ح</w:t>
      </w:r>
      <w:r w:rsidRPr="00A54143">
        <w:rPr>
          <w:color w:val="auto"/>
          <w:rtl/>
        </w:rPr>
        <w:t>(1048), (2/499), والطبراني في الكبير, ح(658), (20/278), والبيهقي في الكبرى, ح(16626), (8/274), وقال الألباني في ظلال الجنة, (2/499): حديث صحيح.</w:t>
      </w:r>
    </w:p>
  </w:footnote>
  <w:footnote w:id="16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العين, (7/256).</w:t>
      </w:r>
    </w:p>
  </w:footnote>
  <w:footnote w:id="165">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تاج العروس, (22/ 378) .</w:t>
      </w:r>
    </w:p>
  </w:footnote>
  <w:footnote w:id="166">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غريب الحديث, الخطابي, (1/694).</w:t>
      </w:r>
    </w:p>
  </w:footnote>
  <w:footnote w:id="167">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شرح صحيح مسلم, (16/72).</w:t>
      </w:r>
    </w:p>
  </w:footnote>
  <w:footnote w:id="168">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 xml:space="preserve">لسان العرب, (12/ 293). </w:t>
      </w:r>
    </w:p>
  </w:footnote>
  <w:footnote w:id="169">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تفسير القرآن العظيم, (8/80).</w:t>
      </w:r>
    </w:p>
  </w:footnote>
  <w:footnote w:id="170">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تيسير الكريم الرحمن, ص(946).</w:t>
      </w:r>
    </w:p>
  </w:footnote>
  <w:footnote w:id="171">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فتح الباري, (11/ 18) .</w:t>
      </w:r>
    </w:p>
  </w:footnote>
  <w:footnote w:id="172">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بداية المحتاج في شرح المنهاج, ابن قاضي شهبه, (4/318).</w:t>
      </w:r>
    </w:p>
  </w:footnote>
  <w:footnote w:id="173">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زاد المسير, (4/264).</w:t>
      </w:r>
    </w:p>
  </w:footnote>
  <w:footnote w:id="17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البخاري, ح(6230), (8/51), ومسلم, ح(402), (1/301).</w:t>
      </w:r>
    </w:p>
  </w:footnote>
  <w:footnote w:id="175">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البزار في مسنده, ح(1771), (5/174), والطبراني في المعجم الكبير, ح(203), (1/135), وقال الهيثمي في مجمع الزوائد (8/ 29)</w:t>
      </w:r>
      <w:r w:rsidRPr="00A54143">
        <w:rPr>
          <w:rFonts w:hint="cs"/>
          <w:color w:val="000000" w:themeColor="text1"/>
          <w:rtl/>
        </w:rPr>
        <w:t>:</w:t>
      </w:r>
      <w:r w:rsidRPr="00A54143">
        <w:rPr>
          <w:color w:val="000000" w:themeColor="text1"/>
          <w:rtl/>
        </w:rPr>
        <w:t xml:space="preserve"> </w:t>
      </w:r>
      <w:r w:rsidRPr="00A54143">
        <w:rPr>
          <w:rFonts w:hint="cs"/>
          <w:color w:val="000000" w:themeColor="text1"/>
          <w:rtl/>
        </w:rPr>
        <w:t xml:space="preserve">الإسناد </w:t>
      </w:r>
      <w:r w:rsidRPr="00A54143">
        <w:rPr>
          <w:color w:val="000000" w:themeColor="text1"/>
          <w:rtl/>
        </w:rPr>
        <w:t>رجاله رجال الصحيح عند البزار والطبراني.</w:t>
      </w:r>
    </w:p>
  </w:footnote>
  <w:footnote w:id="176">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مسلم, ح (591), (1/414).</w:t>
      </w:r>
    </w:p>
  </w:footnote>
  <w:footnote w:id="177">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الوسيط في تفسير القرآن, (3/330).</w:t>
      </w:r>
    </w:p>
  </w:footnote>
  <w:footnote w:id="178">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تفسير القرآن, السمعاني, (2/108).</w:t>
      </w:r>
    </w:p>
  </w:footnote>
  <w:footnote w:id="179">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معالم التنزيل, (2/412).</w:t>
      </w:r>
    </w:p>
  </w:footnote>
  <w:footnote w:id="180">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 xml:space="preserve">رواه أبو داود, ح(5208), (7/500), وقال شعيب الأرناؤوط في </w:t>
      </w:r>
      <w:r w:rsidRPr="00A54143">
        <w:rPr>
          <w:rFonts w:hint="cs"/>
          <w:color w:val="000000" w:themeColor="text1"/>
          <w:rtl/>
        </w:rPr>
        <w:t>ال</w:t>
      </w:r>
      <w:r w:rsidRPr="00A54143">
        <w:rPr>
          <w:color w:val="000000" w:themeColor="text1"/>
          <w:rtl/>
        </w:rPr>
        <w:t>حاشية (7/ 500): حديث صحيح</w:t>
      </w:r>
      <w:r w:rsidRPr="00A54143">
        <w:rPr>
          <w:rFonts w:hint="cs"/>
          <w:color w:val="000000" w:themeColor="text1"/>
          <w:rtl/>
        </w:rPr>
        <w:t>.</w:t>
      </w:r>
    </w:p>
  </w:footnote>
  <w:footnote w:id="181">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rtl/>
        </w:rPr>
        <w:t xml:space="preserve"> الديباج: نوع من</w:t>
      </w:r>
      <w:r w:rsidRPr="00A54143">
        <w:rPr>
          <w:rtl/>
        </w:rPr>
        <w:t xml:space="preserve"> الثياب المنسوج ملون ألوانا</w:t>
      </w:r>
      <w:r w:rsidRPr="00A54143">
        <w:rPr>
          <w:rFonts w:hint="cs"/>
          <w:color w:val="000000" w:themeColor="text1"/>
          <w:rtl/>
        </w:rPr>
        <w:t xml:space="preserve">ً, وقيل: </w:t>
      </w:r>
      <w:r w:rsidRPr="00A54143">
        <w:rPr>
          <w:rtl/>
        </w:rPr>
        <w:t>نوع من الثياب ظاهره وباطنه من الحرير</w:t>
      </w:r>
      <w:r w:rsidRPr="00A54143">
        <w:rPr>
          <w:rFonts w:hint="cs"/>
          <w:rtl/>
        </w:rPr>
        <w:t xml:space="preserve">. </w:t>
      </w:r>
      <w:r w:rsidRPr="00A54143">
        <w:rPr>
          <w:color w:val="000000" w:themeColor="text1"/>
          <w:rtl/>
        </w:rPr>
        <w:t>ينظر:</w:t>
      </w:r>
      <w:r w:rsidRPr="00A54143">
        <w:rPr>
          <w:rFonts w:hint="cs"/>
          <w:color w:val="000000" w:themeColor="text1"/>
          <w:rtl/>
        </w:rPr>
        <w:t xml:space="preserve"> </w:t>
      </w:r>
      <w:r w:rsidRPr="00A54143">
        <w:rPr>
          <w:rFonts w:hint="cs"/>
          <w:rtl/>
        </w:rPr>
        <w:t>تاج العروس, (5/544), و</w:t>
      </w:r>
      <w:r w:rsidRPr="00A54143">
        <w:rPr>
          <w:rtl/>
        </w:rPr>
        <w:t>معجم اللغة العربية المعاصرة</w:t>
      </w:r>
      <w:r w:rsidRPr="00A54143">
        <w:rPr>
          <w:rFonts w:hint="cs"/>
          <w:color w:val="000000" w:themeColor="text1"/>
          <w:rtl/>
        </w:rPr>
        <w:t>, (1/793).</w:t>
      </w:r>
    </w:p>
  </w:footnote>
  <w:footnote w:id="182">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rtl/>
        </w:rPr>
        <w:t xml:space="preserve"> القسي: </w:t>
      </w:r>
      <w:r w:rsidRPr="00A54143">
        <w:rPr>
          <w:rtl/>
        </w:rPr>
        <w:t>ثياب يؤتي بها من مصر فيها حرير</w:t>
      </w:r>
      <w:r w:rsidRPr="00A54143">
        <w:rPr>
          <w:rFonts w:hint="cs"/>
          <w:rtl/>
        </w:rPr>
        <w:t>.</w:t>
      </w:r>
      <w:r w:rsidRPr="00A54143">
        <w:rPr>
          <w:rtl/>
        </w:rPr>
        <w:t xml:space="preserve"> </w:t>
      </w:r>
      <w:r w:rsidRPr="00A54143">
        <w:rPr>
          <w:color w:val="000000" w:themeColor="text1"/>
          <w:rtl/>
        </w:rPr>
        <w:t>ينظر:</w:t>
      </w:r>
      <w:r w:rsidRPr="00A54143">
        <w:rPr>
          <w:rFonts w:hint="cs"/>
          <w:color w:val="000000" w:themeColor="text1"/>
          <w:rtl/>
        </w:rPr>
        <w:t xml:space="preserve"> </w:t>
      </w:r>
      <w:r w:rsidRPr="00A54143">
        <w:rPr>
          <w:rFonts w:hint="cs"/>
          <w:rtl/>
        </w:rPr>
        <w:t xml:space="preserve">غريب الحديث, أبو عبيد, (1/226). </w:t>
      </w:r>
    </w:p>
  </w:footnote>
  <w:footnote w:id="183">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الإستبرق: </w:t>
      </w:r>
      <w:r w:rsidRPr="00A54143">
        <w:rPr>
          <w:rtl/>
        </w:rPr>
        <w:t>لفظة أعجمية معربة</w:t>
      </w:r>
      <w:r w:rsidRPr="00A54143">
        <w:rPr>
          <w:rFonts w:hint="cs"/>
          <w:rtl/>
        </w:rPr>
        <w:t xml:space="preserve">, </w:t>
      </w:r>
      <w:r w:rsidRPr="00A54143">
        <w:rPr>
          <w:rtl/>
        </w:rPr>
        <w:t>وه</w:t>
      </w:r>
      <w:r w:rsidRPr="00A54143">
        <w:rPr>
          <w:rFonts w:hint="cs"/>
          <w:rtl/>
        </w:rPr>
        <w:t>ي</w:t>
      </w:r>
      <w:r w:rsidRPr="00A54143">
        <w:rPr>
          <w:rtl/>
        </w:rPr>
        <w:t xml:space="preserve"> ما غلظ من الحرير</w:t>
      </w:r>
      <w:r w:rsidRPr="00A54143">
        <w:rPr>
          <w:rFonts w:hint="cs"/>
          <w:rtl/>
        </w:rPr>
        <w:t>.</w:t>
      </w:r>
      <w:r w:rsidRPr="00A54143">
        <w:rPr>
          <w:rtl/>
        </w:rPr>
        <w:t xml:space="preserve"> </w:t>
      </w:r>
      <w:r w:rsidRPr="00A54143">
        <w:rPr>
          <w:color w:val="000000" w:themeColor="text1"/>
          <w:rtl/>
        </w:rPr>
        <w:t>ينظر:</w:t>
      </w:r>
      <w:r w:rsidRPr="00A54143">
        <w:rPr>
          <w:rFonts w:hint="cs"/>
          <w:color w:val="000000" w:themeColor="text1"/>
          <w:rtl/>
        </w:rPr>
        <w:t xml:space="preserve"> </w:t>
      </w:r>
      <w:r w:rsidRPr="00A54143">
        <w:rPr>
          <w:rFonts w:hint="cs"/>
          <w:rtl/>
        </w:rPr>
        <w:t xml:space="preserve">النهاية في غريب الحديث, (1/47). </w:t>
      </w:r>
      <w:r w:rsidRPr="00A54143">
        <w:rPr>
          <w:rtl/>
        </w:rPr>
        <w:t xml:space="preserve"> </w:t>
      </w:r>
      <w:r w:rsidRPr="00A54143">
        <w:rPr>
          <w:rFonts w:hint="cs"/>
          <w:rtl/>
        </w:rPr>
        <w:t xml:space="preserve"> </w:t>
      </w:r>
    </w:p>
  </w:footnote>
  <w:footnote w:id="18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 xml:space="preserve">رواه البخاري, ح(1239), (2/71), ومسلم, ح(2066), (3/1635).  </w:t>
      </w:r>
    </w:p>
  </w:footnote>
  <w:footnote w:id="185">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 xml:space="preserve">رواه البخاري, ح(12), (1/12), ومسلم, ح(39), (1/65).  </w:t>
      </w:r>
    </w:p>
  </w:footnote>
  <w:footnote w:id="186">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 xml:space="preserve">رواه البخاري, ح(2465), (3/132), ومسلم, ح(2121), (3/1675).   </w:t>
      </w:r>
    </w:p>
  </w:footnote>
  <w:footnote w:id="187">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تفسير الطبري, (23/163).</w:t>
      </w:r>
    </w:p>
  </w:footnote>
  <w:footnote w:id="188">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 xml:space="preserve">الجامع لأحكام القرآن, (20/134). </w:t>
      </w:r>
    </w:p>
  </w:footnote>
  <w:footnote w:id="189">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تفسير الطبري, (21/91).</w:t>
      </w:r>
    </w:p>
  </w:footnote>
  <w:footnote w:id="190">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الوسيط في تفسير القرآن, (3/527).</w:t>
      </w:r>
    </w:p>
  </w:footnote>
  <w:footnote w:id="191">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ت</w:t>
      </w:r>
      <w:r w:rsidRPr="00A54143">
        <w:rPr>
          <w:color w:val="000000" w:themeColor="text1"/>
          <w:rtl/>
        </w:rPr>
        <w:t>فسير القرآن العظيم, (7/36).</w:t>
      </w:r>
    </w:p>
  </w:footnote>
  <w:footnote w:id="192">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تيسير الكريم الرحمن, ص(273).</w:t>
      </w:r>
    </w:p>
  </w:footnote>
  <w:footnote w:id="193">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الجامع لأحكام القرآن, (3/22).</w:t>
      </w:r>
    </w:p>
  </w:footnote>
  <w:footnote w:id="19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لباب التأويل, (1/408).</w:t>
      </w:r>
    </w:p>
  </w:footnote>
  <w:footnote w:id="195">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تفسير الطبري, (14/40).</w:t>
      </w:r>
    </w:p>
  </w:footnote>
  <w:footnote w:id="196">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لباب التأويل, (3/74).</w:t>
      </w:r>
    </w:p>
  </w:footnote>
  <w:footnote w:id="197">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 xml:space="preserve">معالم التنزيل, (3/92). </w:t>
      </w:r>
    </w:p>
  </w:footnote>
  <w:footnote w:id="198">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جمهرة اللغة, (1/491).</w:t>
      </w:r>
    </w:p>
  </w:footnote>
  <w:footnote w:id="199">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 xml:space="preserve">مطالع الأنوار على صحاح الآثار, ابن قرقول, (2/137). </w:t>
      </w:r>
    </w:p>
  </w:footnote>
  <w:footnote w:id="200">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 xml:space="preserve">المحكم والمحيط الأعظم, ابن سيده, (7/450). </w:t>
      </w:r>
    </w:p>
  </w:footnote>
  <w:footnote w:id="201">
    <w:p w:rsidR="008F49B4" w:rsidRPr="00A54143" w:rsidRDefault="008F49B4" w:rsidP="000A0E7D">
      <w:pPr>
        <w:pStyle w:val="FootnoteText"/>
        <w:ind w:left="-2" w:firstLine="2"/>
        <w:rPr>
          <w:rStyle w:val="FootnoteReference"/>
          <w:b/>
          <w:bCs/>
          <w:color w:val="000000" w:themeColor="text1"/>
          <w:vertAlign w:val="baseline"/>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مسلم, ح(91),</w:t>
      </w:r>
      <w:r w:rsidRPr="00A54143">
        <w:rPr>
          <w:rFonts w:hint="cs"/>
          <w:color w:val="000000" w:themeColor="text1"/>
          <w:rtl/>
        </w:rPr>
        <w:t xml:space="preserve"> </w:t>
      </w:r>
      <w:r w:rsidRPr="00A54143">
        <w:rPr>
          <w:rStyle w:val="FootnoteReference"/>
          <w:color w:val="000000" w:themeColor="text1"/>
          <w:vertAlign w:val="baseline"/>
          <w:rtl/>
        </w:rPr>
        <w:t>(1/ 93).</w:t>
      </w:r>
    </w:p>
  </w:footnote>
  <w:footnote w:id="202">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النهاية في غريب الحديث والأثر, (1/299).</w:t>
      </w:r>
    </w:p>
  </w:footnote>
  <w:footnote w:id="203">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الفروق, العسكري, ص(262).</w:t>
      </w:r>
    </w:p>
  </w:footnote>
  <w:footnote w:id="20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الجامع لأحكام القرآن, (10/71).</w:t>
      </w:r>
    </w:p>
  </w:footnote>
  <w:footnote w:id="205">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التعريفات</w:t>
      </w:r>
      <w:r w:rsidRPr="00A54143">
        <w:rPr>
          <w:rFonts w:hint="cs"/>
          <w:color w:val="000000" w:themeColor="text1"/>
          <w:rtl/>
        </w:rPr>
        <w:t xml:space="preserve">, </w:t>
      </w:r>
      <w:r w:rsidRPr="00A54143">
        <w:rPr>
          <w:color w:val="000000" w:themeColor="text1"/>
          <w:rtl/>
        </w:rPr>
        <w:t>ص(104).</w:t>
      </w:r>
    </w:p>
  </w:footnote>
  <w:footnote w:id="206">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الجامع لأحكام القرآن, (10/71).</w:t>
      </w:r>
    </w:p>
  </w:footnote>
  <w:footnote w:id="207">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w:t>
      </w:r>
      <w:r w:rsidRPr="00A54143">
        <w:rPr>
          <w:rFonts w:hint="cs"/>
          <w:color w:val="000000" w:themeColor="text1"/>
          <w:rtl/>
        </w:rPr>
        <w:t xml:space="preserve"> </w:t>
      </w:r>
      <w:r w:rsidRPr="00A54143">
        <w:rPr>
          <w:color w:val="000000" w:themeColor="text1"/>
          <w:rtl/>
        </w:rPr>
        <w:t>معجم مقاليد العلوم في الحدود والرسوم, السيوطي, ص(199).</w:t>
      </w:r>
    </w:p>
  </w:footnote>
  <w:footnote w:id="208">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ينظر: أحكام تجميل النساء، أزهار المدني</w:t>
      </w:r>
      <w:r w:rsidRPr="00A54143">
        <w:rPr>
          <w:rFonts w:hint="cs"/>
          <w:color w:val="000000" w:themeColor="text1"/>
          <w:rtl/>
        </w:rPr>
        <w:t>,</w:t>
      </w:r>
      <w:r w:rsidRPr="00A54143">
        <w:rPr>
          <w:color w:val="000000" w:themeColor="text1"/>
          <w:rtl/>
        </w:rPr>
        <w:t xml:space="preserve"> ص(</w:t>
      </w:r>
      <w:r w:rsidRPr="00A54143">
        <w:rPr>
          <w:rFonts w:hint="cs"/>
          <w:color w:val="000000" w:themeColor="text1"/>
          <w:rtl/>
        </w:rPr>
        <w:t>56</w:t>
      </w:r>
      <w:r w:rsidRPr="00A54143">
        <w:rPr>
          <w:color w:val="000000" w:themeColor="text1"/>
          <w:rtl/>
        </w:rPr>
        <w:t>).</w:t>
      </w:r>
    </w:p>
  </w:footnote>
  <w:footnote w:id="209">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معالم التنزيل, (3/72).</w:t>
      </w:r>
    </w:p>
  </w:footnote>
  <w:footnote w:id="210">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w:t>
      </w:r>
      <w:r w:rsidRPr="00A54143">
        <w:rPr>
          <w:rFonts w:hint="cs"/>
          <w:color w:val="000000" w:themeColor="text1"/>
          <w:rtl/>
        </w:rPr>
        <w:t xml:space="preserve">البطر: </w:t>
      </w:r>
      <w:r w:rsidRPr="00A54143">
        <w:rPr>
          <w:rtl/>
        </w:rPr>
        <w:t>هو أن يتجبر عند الحق فلا يراه حقا</w:t>
      </w:r>
      <w:r>
        <w:rPr>
          <w:rFonts w:hint="cs"/>
          <w:rtl/>
        </w:rPr>
        <w:t>ً</w:t>
      </w:r>
      <w:r w:rsidRPr="00A54143">
        <w:rPr>
          <w:rFonts w:hint="cs"/>
          <w:rtl/>
        </w:rPr>
        <w:t>,</w:t>
      </w:r>
      <w:r w:rsidRPr="00A54143">
        <w:rPr>
          <w:rtl/>
        </w:rPr>
        <w:t xml:space="preserve"> وقيل هو</w:t>
      </w:r>
      <w:r w:rsidRPr="00A54143">
        <w:rPr>
          <w:rFonts w:hint="cs"/>
          <w:rtl/>
        </w:rPr>
        <w:t>:</w:t>
      </w:r>
      <w:r w:rsidRPr="00A54143">
        <w:rPr>
          <w:rtl/>
        </w:rPr>
        <w:t xml:space="preserve"> أن يتكبر عن الحق فلا يقبله</w:t>
      </w:r>
      <w:r w:rsidRPr="00A54143">
        <w:rPr>
          <w:rFonts w:hint="cs"/>
          <w:color w:val="000000" w:themeColor="text1"/>
          <w:rtl/>
        </w:rPr>
        <w:t xml:space="preserve">. ينظر: </w:t>
      </w:r>
      <w:r w:rsidRPr="00A54143">
        <w:rPr>
          <w:rFonts w:hint="cs"/>
          <w:rtl/>
        </w:rPr>
        <w:t>النهاية في غريب الحديث, (1/135).</w:t>
      </w:r>
    </w:p>
  </w:footnote>
  <w:footnote w:id="211">
    <w:p w:rsidR="008F49B4" w:rsidRPr="00A54143" w:rsidRDefault="008F49B4" w:rsidP="00AD5AFE">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Pr>
          <w:rFonts w:ascii="ATraditional Arabic" w:hAnsi="ATraditional Arabic" w:cs="ATraditional Arabic" w:hint="cs"/>
          <w:color w:val="000000" w:themeColor="text1"/>
          <w:rtl/>
        </w:rPr>
        <w:t xml:space="preserve"> </w:t>
      </w:r>
      <w:r w:rsidRPr="00AD5AFE">
        <w:rPr>
          <w:rtl/>
        </w:rPr>
        <w:t>الغمط: الاستهانة والاستحقار</w:t>
      </w:r>
      <w:r w:rsidRPr="00AD5AFE">
        <w:rPr>
          <w:rFonts w:hint="cs"/>
          <w:rtl/>
        </w:rPr>
        <w:t>, و</w:t>
      </w:r>
      <w:r w:rsidRPr="00AD5AFE">
        <w:rPr>
          <w:rtl/>
        </w:rPr>
        <w:t>غمط الناس: الاحتقار لهم والازراء بهم</w:t>
      </w:r>
      <w:r w:rsidRPr="00AD5AFE">
        <w:rPr>
          <w:rFonts w:hint="cs"/>
          <w:rtl/>
        </w:rPr>
        <w:t xml:space="preserve"> ينظر: النهاية في غريب الحديث, (3/387), والصحاح, (3/1147).</w:t>
      </w:r>
      <w:r>
        <w:rPr>
          <w:rFonts w:hint="cs"/>
          <w:rtl/>
        </w:rPr>
        <w:t xml:space="preserve"> </w:t>
      </w:r>
    </w:p>
  </w:footnote>
  <w:footnote w:id="212">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مسلم, ح(91), (1/93).</w:t>
      </w:r>
    </w:p>
  </w:footnote>
  <w:footnote w:id="213">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rtl/>
        </w:rPr>
        <w:t xml:space="preserve"> البؤس: إظهار </w:t>
      </w:r>
      <w:r w:rsidRPr="00A54143">
        <w:rPr>
          <w:rtl/>
        </w:rPr>
        <w:t>الخضوع والفقر</w:t>
      </w:r>
      <w:r w:rsidRPr="00A54143">
        <w:rPr>
          <w:rFonts w:hint="cs"/>
          <w:rtl/>
        </w:rPr>
        <w:t xml:space="preserve"> </w:t>
      </w:r>
      <w:r w:rsidRPr="00A54143">
        <w:rPr>
          <w:rtl/>
        </w:rPr>
        <w:t>عند الناس</w:t>
      </w:r>
      <w:r w:rsidRPr="00A54143">
        <w:rPr>
          <w:rFonts w:hint="cs"/>
          <w:rtl/>
        </w:rPr>
        <w:t>. ينظر: النهاية في غريب الحديث, (1/89).</w:t>
      </w:r>
      <w:r w:rsidRPr="00A54143">
        <w:rPr>
          <w:rtl/>
        </w:rPr>
        <w:t xml:space="preserve"> </w:t>
      </w:r>
    </w:p>
  </w:footnote>
  <w:footnote w:id="21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rtl/>
        </w:rPr>
        <w:t xml:space="preserve"> التباؤس:</w:t>
      </w:r>
      <w:r w:rsidRPr="00A54143">
        <w:rPr>
          <w:rtl/>
        </w:rPr>
        <w:t xml:space="preserve"> إظهار التمسكن والشكاية</w:t>
      </w:r>
      <w:r>
        <w:rPr>
          <w:rFonts w:hint="cs"/>
          <w:rtl/>
        </w:rPr>
        <w:t>؛</w:t>
      </w:r>
      <w:r w:rsidRPr="00A54143">
        <w:rPr>
          <w:rtl/>
        </w:rPr>
        <w:t xml:space="preserve"> </w:t>
      </w:r>
      <w:r w:rsidRPr="00A54143">
        <w:rPr>
          <w:rFonts w:hint="cs"/>
          <w:rtl/>
        </w:rPr>
        <w:t>مما</w:t>
      </w:r>
      <w:r w:rsidRPr="00A54143">
        <w:rPr>
          <w:rtl/>
        </w:rPr>
        <w:t xml:space="preserve"> يؤدي لاحتقار الناس له</w:t>
      </w:r>
      <w:r>
        <w:rPr>
          <w:rFonts w:hint="cs"/>
          <w:rtl/>
        </w:rPr>
        <w:t>,</w:t>
      </w:r>
      <w:r w:rsidRPr="00A54143">
        <w:rPr>
          <w:rtl/>
        </w:rPr>
        <w:t xml:space="preserve"> </w:t>
      </w:r>
      <w:r w:rsidRPr="00A54143">
        <w:rPr>
          <w:rFonts w:hint="cs"/>
          <w:rtl/>
        </w:rPr>
        <w:t>وازدرائهم</w:t>
      </w:r>
      <w:r w:rsidRPr="00A54143">
        <w:rPr>
          <w:rtl/>
        </w:rPr>
        <w:t xml:space="preserve"> إياه</w:t>
      </w:r>
      <w:r w:rsidRPr="00A54143">
        <w:rPr>
          <w:rFonts w:hint="cs"/>
          <w:rtl/>
        </w:rPr>
        <w:t>. ينظر: فيض القدير, (1/235).</w:t>
      </w:r>
      <w:r w:rsidRPr="00A54143">
        <w:rPr>
          <w:rtl/>
        </w:rPr>
        <w:t xml:space="preserve"> </w:t>
      </w:r>
    </w:p>
  </w:footnote>
  <w:footnote w:id="215">
    <w:p w:rsidR="008F49B4" w:rsidRPr="00A54143" w:rsidRDefault="008F49B4" w:rsidP="002340AE">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البيهقي في شعب الإيمان, ح(5790), (8/262), وقال ال</w:t>
      </w:r>
      <w:r>
        <w:rPr>
          <w:rFonts w:hint="cs"/>
          <w:color w:val="000000" w:themeColor="text1"/>
          <w:rtl/>
        </w:rPr>
        <w:t>أ</w:t>
      </w:r>
      <w:r w:rsidRPr="00A54143">
        <w:rPr>
          <w:color w:val="000000" w:themeColor="text1"/>
          <w:rtl/>
        </w:rPr>
        <w:t>لباني</w:t>
      </w:r>
      <w:r w:rsidRPr="00A54143">
        <w:rPr>
          <w:rFonts w:hint="cs"/>
          <w:color w:val="000000" w:themeColor="text1"/>
          <w:rtl/>
        </w:rPr>
        <w:t xml:space="preserve"> في صحيح الجامع, (1/359):</w:t>
      </w:r>
      <w:r w:rsidRPr="00A54143">
        <w:rPr>
          <w:color w:val="000000" w:themeColor="text1"/>
          <w:rtl/>
        </w:rPr>
        <w:t xml:space="preserve"> صحيح.</w:t>
      </w:r>
    </w:p>
  </w:footnote>
  <w:footnote w:id="216">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البخاري, ح(5090), (7/7), ومسلم, ح(1466), (2/1086).</w:t>
      </w:r>
    </w:p>
  </w:footnote>
  <w:footnote w:id="217">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النكت والعيون, (3/16).</w:t>
      </w:r>
    </w:p>
  </w:footnote>
  <w:footnote w:id="218">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تفسير السمعاني, (4/277).</w:t>
      </w:r>
    </w:p>
  </w:footnote>
  <w:footnote w:id="219">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التفسير البسيط, (22/370).</w:t>
      </w:r>
    </w:p>
  </w:footnote>
  <w:footnote w:id="220">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تفسير القرآن العظيم, (7/156).</w:t>
      </w:r>
    </w:p>
  </w:footnote>
  <w:footnote w:id="221">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فتح القدير, (4/288).</w:t>
      </w:r>
    </w:p>
  </w:footnote>
  <w:footnote w:id="222">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تفسير الطبري, (24/507).</w:t>
      </w:r>
    </w:p>
  </w:footnote>
  <w:footnote w:id="223">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rtl/>
        </w:rPr>
        <w:t xml:space="preserve"> </w:t>
      </w:r>
      <w:r w:rsidRPr="00A54143">
        <w:rPr>
          <w:rtl/>
        </w:rPr>
        <w:t>الج</w:t>
      </w:r>
      <w:r w:rsidRPr="00A54143">
        <w:rPr>
          <w:rFonts w:hint="cs"/>
          <w:rtl/>
        </w:rPr>
        <w:t>ُ</w:t>
      </w:r>
      <w:r w:rsidRPr="00A54143">
        <w:rPr>
          <w:rtl/>
        </w:rPr>
        <w:t>بة</w:t>
      </w:r>
      <w:r w:rsidRPr="00A54143">
        <w:rPr>
          <w:rFonts w:hint="cs"/>
          <w:rtl/>
        </w:rPr>
        <w:t>:</w:t>
      </w:r>
      <w:r w:rsidRPr="00A54143">
        <w:rPr>
          <w:rtl/>
        </w:rPr>
        <w:t xml:space="preserve"> بالضم  ثوب من المقطعات يلبس</w:t>
      </w:r>
      <w:r w:rsidRPr="00A54143">
        <w:rPr>
          <w:rFonts w:hint="cs"/>
          <w:rtl/>
        </w:rPr>
        <w:t>, وقيل:</w:t>
      </w:r>
      <w:r w:rsidRPr="00A54143">
        <w:rPr>
          <w:rtl/>
        </w:rPr>
        <w:t xml:space="preserve"> ثوب سابغ واسع الكمين مشقوق المقدم يلبس فوق الثياب والدرع</w:t>
      </w:r>
      <w:r w:rsidRPr="00A54143">
        <w:rPr>
          <w:rFonts w:hint="cs"/>
          <w:rtl/>
        </w:rPr>
        <w:t>.</w:t>
      </w:r>
      <w:r w:rsidRPr="00A54143">
        <w:rPr>
          <w:color w:val="000000" w:themeColor="text1"/>
          <w:rtl/>
        </w:rPr>
        <w:t xml:space="preserve"> ينظر: </w:t>
      </w:r>
      <w:r w:rsidRPr="00A54143">
        <w:rPr>
          <w:rFonts w:hint="cs"/>
          <w:color w:val="000000" w:themeColor="text1"/>
          <w:rtl/>
        </w:rPr>
        <w:t>تاج العروس</w:t>
      </w:r>
      <w:r w:rsidRPr="00A54143">
        <w:rPr>
          <w:color w:val="000000" w:themeColor="text1"/>
          <w:rtl/>
        </w:rPr>
        <w:t>, (</w:t>
      </w:r>
      <w:r w:rsidRPr="00A54143">
        <w:rPr>
          <w:rFonts w:hint="cs"/>
          <w:color w:val="000000" w:themeColor="text1"/>
          <w:rtl/>
        </w:rPr>
        <w:t>2</w:t>
      </w:r>
      <w:r w:rsidRPr="00A54143">
        <w:rPr>
          <w:color w:val="000000" w:themeColor="text1"/>
          <w:rtl/>
        </w:rPr>
        <w:t>/</w:t>
      </w:r>
      <w:r w:rsidRPr="00A54143">
        <w:rPr>
          <w:rFonts w:hint="cs"/>
          <w:color w:val="000000" w:themeColor="text1"/>
          <w:rtl/>
        </w:rPr>
        <w:t>119</w:t>
      </w:r>
      <w:r w:rsidRPr="00A54143">
        <w:rPr>
          <w:color w:val="000000" w:themeColor="text1"/>
          <w:rtl/>
        </w:rPr>
        <w:t>)</w:t>
      </w:r>
      <w:r w:rsidRPr="00A54143">
        <w:rPr>
          <w:rFonts w:hint="cs"/>
          <w:color w:val="000000" w:themeColor="text1"/>
          <w:rtl/>
        </w:rPr>
        <w:t>, المعجم الوسيط, (1/104).</w:t>
      </w:r>
    </w:p>
  </w:footnote>
  <w:footnote w:id="22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rtl/>
        </w:rPr>
        <w:t xml:space="preserve"> السندس: قيل: هو </w:t>
      </w:r>
      <w:r w:rsidRPr="00A54143">
        <w:rPr>
          <w:rtl/>
        </w:rPr>
        <w:t>رقيق الديباج</w:t>
      </w:r>
      <w:r w:rsidRPr="00A54143">
        <w:rPr>
          <w:rFonts w:hint="cs"/>
          <w:rtl/>
        </w:rPr>
        <w:t>,</w:t>
      </w:r>
      <w:r w:rsidRPr="00A54143">
        <w:rPr>
          <w:rtl/>
        </w:rPr>
        <w:t xml:space="preserve"> </w:t>
      </w:r>
      <w:r w:rsidRPr="00A54143">
        <w:rPr>
          <w:rFonts w:hint="cs"/>
          <w:rtl/>
        </w:rPr>
        <w:t xml:space="preserve">قيل: </w:t>
      </w:r>
      <w:r w:rsidRPr="00A54143">
        <w:rPr>
          <w:rtl/>
        </w:rPr>
        <w:t>هو الرفيع من الحرير والديباج</w:t>
      </w:r>
      <w:r w:rsidRPr="00A54143">
        <w:rPr>
          <w:rFonts w:hint="cs"/>
          <w:color w:val="000000" w:themeColor="text1"/>
          <w:rtl/>
        </w:rPr>
        <w:t>.</w:t>
      </w:r>
      <w:r w:rsidRPr="00A54143">
        <w:rPr>
          <w:color w:val="000000" w:themeColor="text1"/>
          <w:rtl/>
        </w:rPr>
        <w:t xml:space="preserve"> ينظر: </w:t>
      </w:r>
      <w:r w:rsidRPr="00A54143">
        <w:rPr>
          <w:rFonts w:hint="cs"/>
          <w:color w:val="000000" w:themeColor="text1"/>
          <w:rtl/>
        </w:rPr>
        <w:t>النهاية في غريب الحديث</w:t>
      </w:r>
      <w:r w:rsidRPr="00A54143">
        <w:rPr>
          <w:color w:val="000000" w:themeColor="text1"/>
          <w:rtl/>
        </w:rPr>
        <w:t>, (</w:t>
      </w:r>
      <w:r w:rsidRPr="00A54143">
        <w:rPr>
          <w:rFonts w:hint="cs"/>
          <w:color w:val="000000" w:themeColor="text1"/>
          <w:rtl/>
        </w:rPr>
        <w:t>4</w:t>
      </w:r>
      <w:r w:rsidRPr="00A54143">
        <w:rPr>
          <w:color w:val="000000" w:themeColor="text1"/>
          <w:rtl/>
        </w:rPr>
        <w:t>/</w:t>
      </w:r>
      <w:r w:rsidRPr="00A54143">
        <w:rPr>
          <w:rFonts w:hint="cs"/>
          <w:color w:val="000000" w:themeColor="text1"/>
          <w:rtl/>
        </w:rPr>
        <w:t>326</w:t>
      </w:r>
      <w:r w:rsidRPr="00A54143">
        <w:rPr>
          <w:color w:val="000000" w:themeColor="text1"/>
          <w:rtl/>
        </w:rPr>
        <w:t>)</w:t>
      </w:r>
      <w:r w:rsidRPr="00A54143">
        <w:rPr>
          <w:rFonts w:hint="cs"/>
          <w:color w:val="000000" w:themeColor="text1"/>
          <w:rtl/>
        </w:rPr>
        <w:t>, لسان العرب</w:t>
      </w:r>
      <w:r w:rsidRPr="00A54143">
        <w:rPr>
          <w:color w:val="000000" w:themeColor="text1"/>
          <w:rtl/>
        </w:rPr>
        <w:t>, (</w:t>
      </w:r>
      <w:r w:rsidRPr="00A54143">
        <w:rPr>
          <w:rFonts w:hint="cs"/>
          <w:color w:val="000000" w:themeColor="text1"/>
          <w:rtl/>
        </w:rPr>
        <w:t>10</w:t>
      </w:r>
      <w:r w:rsidRPr="00A54143">
        <w:rPr>
          <w:color w:val="000000" w:themeColor="text1"/>
          <w:rtl/>
        </w:rPr>
        <w:t>/</w:t>
      </w:r>
      <w:r w:rsidRPr="00A54143">
        <w:rPr>
          <w:rFonts w:hint="cs"/>
          <w:color w:val="000000" w:themeColor="text1"/>
          <w:rtl/>
        </w:rPr>
        <w:t>343</w:t>
      </w:r>
      <w:r w:rsidRPr="00A54143">
        <w:rPr>
          <w:color w:val="000000" w:themeColor="text1"/>
          <w:rtl/>
        </w:rPr>
        <w:t>)</w:t>
      </w:r>
      <w:r w:rsidRPr="00A54143">
        <w:rPr>
          <w:rFonts w:hint="cs"/>
          <w:color w:val="000000" w:themeColor="text1"/>
          <w:rtl/>
        </w:rPr>
        <w:t>.</w:t>
      </w:r>
    </w:p>
  </w:footnote>
  <w:footnote w:id="225">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البخاري, ح(3248), (4/118), ومسلم, ح(2469), (4/1916).</w:t>
      </w:r>
    </w:p>
  </w:footnote>
  <w:footnote w:id="226">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تفسير القرآن العظيم, (2/22).</w:t>
      </w:r>
    </w:p>
  </w:footnote>
  <w:footnote w:id="227">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 xml:space="preserve">ينظر: لباب التأويل, (3/433). </w:t>
      </w:r>
    </w:p>
  </w:footnote>
  <w:footnote w:id="228">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rtl/>
        </w:rPr>
        <w:t xml:space="preserve"> </w:t>
      </w:r>
      <w:r w:rsidRPr="00A54143">
        <w:rPr>
          <w:rtl/>
        </w:rPr>
        <w:t xml:space="preserve">ربعة </w:t>
      </w:r>
      <w:r w:rsidRPr="00A54143">
        <w:rPr>
          <w:rFonts w:hint="cs"/>
          <w:rtl/>
        </w:rPr>
        <w:t>أي:</w:t>
      </w:r>
      <w:r w:rsidRPr="00A54143">
        <w:rPr>
          <w:rtl/>
        </w:rPr>
        <w:t xml:space="preserve"> من غير طول بائن ولا قصر شائن</w:t>
      </w:r>
      <w:r w:rsidRPr="00A54143">
        <w:rPr>
          <w:rFonts w:hint="cs"/>
          <w:rtl/>
        </w:rPr>
        <w:t xml:space="preserve">. </w:t>
      </w:r>
      <w:r w:rsidRPr="00A54143">
        <w:rPr>
          <w:color w:val="000000" w:themeColor="text1"/>
          <w:rtl/>
        </w:rPr>
        <w:t xml:space="preserve">ينظر: </w:t>
      </w:r>
      <w:r w:rsidRPr="00A54143">
        <w:rPr>
          <w:rFonts w:hint="cs"/>
          <w:color w:val="000000" w:themeColor="text1"/>
          <w:rtl/>
        </w:rPr>
        <w:t>غريب الحديث</w:t>
      </w:r>
      <w:r w:rsidRPr="00A54143">
        <w:rPr>
          <w:color w:val="000000" w:themeColor="text1"/>
          <w:rtl/>
        </w:rPr>
        <w:t>,</w:t>
      </w:r>
      <w:r w:rsidRPr="00A54143">
        <w:rPr>
          <w:rFonts w:hint="cs"/>
          <w:color w:val="000000" w:themeColor="text1"/>
          <w:rtl/>
        </w:rPr>
        <w:t xml:space="preserve"> الخطابي,</w:t>
      </w:r>
      <w:r w:rsidRPr="00A54143">
        <w:rPr>
          <w:color w:val="000000" w:themeColor="text1"/>
          <w:rtl/>
        </w:rPr>
        <w:t xml:space="preserve"> (</w:t>
      </w:r>
      <w:r w:rsidRPr="00A54143">
        <w:rPr>
          <w:rFonts w:hint="cs"/>
          <w:color w:val="000000" w:themeColor="text1"/>
          <w:rtl/>
        </w:rPr>
        <w:t>1</w:t>
      </w:r>
      <w:r w:rsidRPr="00A54143">
        <w:rPr>
          <w:color w:val="000000" w:themeColor="text1"/>
          <w:rtl/>
        </w:rPr>
        <w:t>/</w:t>
      </w:r>
      <w:r w:rsidRPr="00A54143">
        <w:rPr>
          <w:rFonts w:hint="cs"/>
          <w:color w:val="000000" w:themeColor="text1"/>
          <w:rtl/>
        </w:rPr>
        <w:t>218</w:t>
      </w:r>
      <w:r w:rsidRPr="00A54143">
        <w:rPr>
          <w:color w:val="000000" w:themeColor="text1"/>
          <w:rtl/>
        </w:rPr>
        <w:t xml:space="preserve">). </w:t>
      </w:r>
    </w:p>
  </w:footnote>
  <w:footnote w:id="229">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rtl/>
        </w:rPr>
        <w:t xml:space="preserve"> </w:t>
      </w:r>
      <w:r w:rsidRPr="00A54143">
        <w:rPr>
          <w:rtl/>
        </w:rPr>
        <w:t xml:space="preserve">التكفي: </w:t>
      </w:r>
      <w:r w:rsidRPr="00A54143">
        <w:rPr>
          <w:rFonts w:hint="cs"/>
          <w:rtl/>
        </w:rPr>
        <w:t xml:space="preserve">هو </w:t>
      </w:r>
      <w:r w:rsidRPr="00A54143">
        <w:rPr>
          <w:rtl/>
        </w:rPr>
        <w:t>التمايل إلى قدام</w:t>
      </w:r>
      <w:r w:rsidRPr="00A54143">
        <w:rPr>
          <w:rFonts w:hint="cs"/>
          <w:rtl/>
        </w:rPr>
        <w:t xml:space="preserve">. </w:t>
      </w:r>
      <w:r w:rsidRPr="00A54143">
        <w:rPr>
          <w:color w:val="000000" w:themeColor="text1"/>
          <w:rtl/>
        </w:rPr>
        <w:t xml:space="preserve">ينظر: </w:t>
      </w:r>
      <w:r w:rsidRPr="00A54143">
        <w:rPr>
          <w:rFonts w:hint="cs"/>
          <w:color w:val="000000" w:themeColor="text1"/>
          <w:rtl/>
        </w:rPr>
        <w:t>لسان العرب,</w:t>
      </w:r>
      <w:r w:rsidRPr="00A54143">
        <w:rPr>
          <w:color w:val="000000" w:themeColor="text1"/>
          <w:rtl/>
        </w:rPr>
        <w:t xml:space="preserve"> (</w:t>
      </w:r>
      <w:r w:rsidRPr="00A54143">
        <w:rPr>
          <w:rFonts w:hint="cs"/>
          <w:color w:val="000000" w:themeColor="text1"/>
          <w:rtl/>
        </w:rPr>
        <w:t>1</w:t>
      </w:r>
      <w:r w:rsidRPr="00A54143">
        <w:rPr>
          <w:color w:val="000000" w:themeColor="text1"/>
          <w:rtl/>
        </w:rPr>
        <w:t>/</w:t>
      </w:r>
      <w:r w:rsidRPr="00A54143">
        <w:rPr>
          <w:rFonts w:hint="cs"/>
          <w:color w:val="000000" w:themeColor="text1"/>
          <w:rtl/>
        </w:rPr>
        <w:t>142</w:t>
      </w:r>
      <w:r w:rsidRPr="00A54143">
        <w:rPr>
          <w:color w:val="000000" w:themeColor="text1"/>
          <w:rtl/>
        </w:rPr>
        <w:t xml:space="preserve">). </w:t>
      </w:r>
    </w:p>
  </w:footnote>
  <w:footnote w:id="230">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الترمذي, ح(1754), (3/258), وأبو يعلى في مسنده, ح(3832), (6/445), والبغوي, ح(3640), (13/220), وقال الترمذي: حديث حسن صحيح.</w:t>
      </w:r>
    </w:p>
  </w:footnote>
  <w:footnote w:id="231">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تفسير الطبري, (24/295).</w:t>
      </w:r>
    </w:p>
  </w:footnote>
  <w:footnote w:id="232">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تيسير الكريم الرحمن, ص(899).</w:t>
      </w:r>
    </w:p>
  </w:footnote>
  <w:footnote w:id="233">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اللباب في علوم الكتاب, ابن عادل, (4/59).</w:t>
      </w:r>
    </w:p>
  </w:footnote>
  <w:footnote w:id="23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تفسير القرآن العظيم, (1/548).</w:t>
      </w:r>
    </w:p>
  </w:footnote>
  <w:footnote w:id="235">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الجامع لأحكام القرآن, (13/302).</w:t>
      </w:r>
    </w:p>
  </w:footnote>
  <w:footnote w:id="236">
    <w:p w:rsidR="008F49B4" w:rsidRPr="00A54143" w:rsidRDefault="008F49B4" w:rsidP="000A0E7D">
      <w:pPr>
        <w:pStyle w:val="FootnoteText"/>
        <w:ind w:left="-2" w:firstLine="2"/>
        <w:rPr>
          <w:b/>
          <w:bCs/>
          <w:color w:val="auto"/>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w:t>
      </w:r>
      <w:r w:rsidRPr="00A54143">
        <w:rPr>
          <w:color w:val="auto"/>
          <w:rtl/>
        </w:rPr>
        <w:t>رواه النسائي في الصغرى, ح(3231), (6/68)</w:t>
      </w:r>
      <w:r w:rsidRPr="00A54143">
        <w:rPr>
          <w:rFonts w:hint="cs"/>
          <w:color w:val="auto"/>
          <w:rtl/>
        </w:rPr>
        <w:t>,</w:t>
      </w:r>
      <w:r w:rsidRPr="00A54143">
        <w:rPr>
          <w:color w:val="auto"/>
          <w:rtl/>
        </w:rPr>
        <w:t xml:space="preserve"> </w:t>
      </w:r>
      <w:r w:rsidRPr="00A54143">
        <w:rPr>
          <w:rFonts w:hint="cs"/>
          <w:color w:val="auto"/>
          <w:rtl/>
        </w:rPr>
        <w:t>وأحمد في مسنده</w:t>
      </w:r>
      <w:r w:rsidRPr="00A54143">
        <w:rPr>
          <w:color w:val="auto"/>
          <w:rtl/>
        </w:rPr>
        <w:t>, ح(7421), (</w:t>
      </w:r>
      <w:r w:rsidRPr="00A54143">
        <w:rPr>
          <w:rFonts w:hint="cs"/>
          <w:color w:val="auto"/>
          <w:rtl/>
        </w:rPr>
        <w:t>12</w:t>
      </w:r>
      <w:r w:rsidRPr="00A54143">
        <w:rPr>
          <w:color w:val="auto"/>
          <w:rtl/>
        </w:rPr>
        <w:t>/</w:t>
      </w:r>
      <w:r w:rsidRPr="00A54143">
        <w:rPr>
          <w:rFonts w:hint="cs"/>
          <w:color w:val="auto"/>
          <w:rtl/>
        </w:rPr>
        <w:t>383</w:t>
      </w:r>
      <w:r w:rsidRPr="00A54143">
        <w:rPr>
          <w:color w:val="auto"/>
          <w:rtl/>
        </w:rPr>
        <w:t>)</w:t>
      </w:r>
      <w:r w:rsidRPr="00A54143">
        <w:rPr>
          <w:rFonts w:hint="cs"/>
          <w:color w:val="auto"/>
          <w:rtl/>
        </w:rPr>
        <w:t>,</w:t>
      </w:r>
      <w:r w:rsidRPr="00A54143">
        <w:rPr>
          <w:color w:val="auto"/>
          <w:rtl/>
        </w:rPr>
        <w:t xml:space="preserve"> </w:t>
      </w:r>
      <w:r w:rsidRPr="00A54143">
        <w:rPr>
          <w:rFonts w:hint="cs"/>
          <w:color w:val="auto"/>
          <w:rtl/>
        </w:rPr>
        <w:t>والحاكم في المستدرك, ح(</w:t>
      </w:r>
      <w:r w:rsidRPr="00A54143">
        <w:rPr>
          <w:color w:val="auto"/>
          <w:rtl/>
        </w:rPr>
        <w:t>2682</w:t>
      </w:r>
      <w:r w:rsidRPr="00A54143">
        <w:rPr>
          <w:rFonts w:hint="cs"/>
          <w:color w:val="auto"/>
          <w:rtl/>
        </w:rPr>
        <w:t>), (2/175),</w:t>
      </w:r>
      <w:r w:rsidRPr="00A54143">
        <w:rPr>
          <w:rtl/>
        </w:rPr>
        <w:t xml:space="preserve"> </w:t>
      </w:r>
      <w:r w:rsidRPr="00A54143">
        <w:rPr>
          <w:rFonts w:hint="cs"/>
          <w:rtl/>
        </w:rPr>
        <w:t xml:space="preserve">وقال الحاكم: </w:t>
      </w:r>
      <w:r w:rsidRPr="00A54143">
        <w:rPr>
          <w:rtl/>
        </w:rPr>
        <w:t>هذا حديث صحيح على شرط مسلم، ولم يخرجاه</w:t>
      </w:r>
      <w:r w:rsidRPr="00A54143">
        <w:rPr>
          <w:rFonts w:hint="cs"/>
          <w:color w:val="auto"/>
          <w:rtl/>
        </w:rPr>
        <w:t xml:space="preserve">, وقال الذهبي: على شرط مسلم, </w:t>
      </w:r>
      <w:r w:rsidRPr="00A54143">
        <w:rPr>
          <w:color w:val="auto"/>
          <w:rtl/>
        </w:rPr>
        <w:t>و</w:t>
      </w:r>
      <w:r w:rsidRPr="00A54143">
        <w:rPr>
          <w:rFonts w:hint="cs"/>
          <w:color w:val="auto"/>
          <w:rtl/>
        </w:rPr>
        <w:t xml:space="preserve">قال الأرناؤوط في حاشية المسند, (13/384): </w:t>
      </w:r>
      <w:r w:rsidRPr="00A54143">
        <w:rPr>
          <w:rtl/>
        </w:rPr>
        <w:t>إسناده قوي</w:t>
      </w:r>
      <w:r w:rsidRPr="00A54143">
        <w:rPr>
          <w:color w:val="auto"/>
          <w:rtl/>
        </w:rPr>
        <w:t>.</w:t>
      </w:r>
    </w:p>
  </w:footnote>
  <w:footnote w:id="237">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تفسير الطبري, (17/77).</w:t>
      </w:r>
    </w:p>
  </w:footnote>
  <w:footnote w:id="238">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فتح القدير, (2/228).</w:t>
      </w:r>
    </w:p>
  </w:footnote>
  <w:footnote w:id="239">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اللباب في علوم الكتاب, (12/501).</w:t>
      </w:r>
    </w:p>
  </w:footnote>
  <w:footnote w:id="240">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زاد المسير, (2/204).</w:t>
      </w:r>
    </w:p>
  </w:footnote>
  <w:footnote w:id="241">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تفسير الطبري, (18/403).</w:t>
      </w:r>
    </w:p>
  </w:footnote>
  <w:footnote w:id="242">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التفسير البسيط, (15/274).</w:t>
      </w:r>
    </w:p>
  </w:footnote>
  <w:footnote w:id="243">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الجامع لأحكام القرآن, (13/221).</w:t>
      </w:r>
    </w:p>
  </w:footnote>
  <w:footnote w:id="24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فتح القدير, (1/115).</w:t>
      </w:r>
    </w:p>
  </w:footnote>
  <w:footnote w:id="245">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تفسير القرآن العظيم, (7/13).</w:t>
      </w:r>
    </w:p>
  </w:footnote>
  <w:footnote w:id="246">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فتح القدير, (4/451).</w:t>
      </w:r>
    </w:p>
  </w:footnote>
  <w:footnote w:id="247">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تفسير السمعاني, (5/116).</w:t>
      </w:r>
    </w:p>
  </w:footnote>
  <w:footnote w:id="248">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مقاييس اللعة, (2/382-382).</w:t>
      </w:r>
    </w:p>
  </w:footnote>
  <w:footnote w:id="249">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لسان العرب, (1/87).</w:t>
      </w:r>
    </w:p>
  </w:footnote>
  <w:footnote w:id="250">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مقاييس اللغة, (15/129).</w:t>
      </w:r>
    </w:p>
  </w:footnote>
  <w:footnote w:id="251">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ينظر: التفسير البسيط, (5/382).</w:t>
      </w:r>
    </w:p>
  </w:footnote>
  <w:footnote w:id="252">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تفسير الطبري, (6/544).</w:t>
      </w:r>
    </w:p>
  </w:footnote>
  <w:footnote w:id="253">
    <w:p w:rsidR="008F49B4" w:rsidRPr="00A54143" w:rsidRDefault="008F49B4" w:rsidP="00352645">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الجامع ل</w:t>
      </w:r>
      <w:r>
        <w:rPr>
          <w:rFonts w:hint="cs"/>
          <w:color w:val="000000" w:themeColor="text1"/>
          <w:rtl/>
        </w:rPr>
        <w:t>أ</w:t>
      </w:r>
      <w:r w:rsidRPr="00A54143">
        <w:rPr>
          <w:color w:val="000000" w:themeColor="text1"/>
          <w:rtl/>
        </w:rPr>
        <w:t>حكام القرآن, (2/70).</w:t>
      </w:r>
    </w:p>
  </w:footnote>
  <w:footnote w:id="25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تاج العروس, (2/461).</w:t>
      </w:r>
    </w:p>
  </w:footnote>
  <w:footnote w:id="255">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تيسير الكريم الرحمن, ص(237).</w:t>
      </w:r>
    </w:p>
  </w:footnote>
  <w:footnote w:id="256">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روح المعاني, (3/313).</w:t>
      </w:r>
    </w:p>
  </w:footnote>
  <w:footnote w:id="257">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محاسن التأويل, (4/144).</w:t>
      </w:r>
    </w:p>
  </w:footnote>
  <w:footnote w:id="258">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تيسير الكريم الرحمن, ص(237).</w:t>
      </w:r>
    </w:p>
  </w:footnote>
  <w:footnote w:id="259">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زاد المسير, (1/299).</w:t>
      </w:r>
    </w:p>
  </w:footnote>
  <w:footnote w:id="260">
    <w:p w:rsidR="008F49B4" w:rsidRPr="00A54143" w:rsidRDefault="008F49B4" w:rsidP="002D359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 xml:space="preserve">ينظر: </w:t>
      </w:r>
      <w:r>
        <w:rPr>
          <w:rFonts w:hint="cs"/>
          <w:color w:val="000000" w:themeColor="text1"/>
          <w:rtl/>
        </w:rPr>
        <w:t>فتح الباري</w:t>
      </w:r>
      <w:r w:rsidRPr="00A54143">
        <w:rPr>
          <w:color w:val="000000" w:themeColor="text1"/>
          <w:rtl/>
        </w:rPr>
        <w:t>,</w:t>
      </w:r>
      <w:r>
        <w:rPr>
          <w:rFonts w:hint="cs"/>
          <w:color w:val="000000" w:themeColor="text1"/>
          <w:rtl/>
        </w:rPr>
        <w:t xml:space="preserve"> ابن حجر,</w:t>
      </w:r>
      <w:r w:rsidRPr="00A54143">
        <w:rPr>
          <w:color w:val="000000" w:themeColor="text1"/>
          <w:rtl/>
        </w:rPr>
        <w:t xml:space="preserve"> (</w:t>
      </w:r>
      <w:r>
        <w:rPr>
          <w:rFonts w:hint="cs"/>
          <w:color w:val="000000" w:themeColor="text1"/>
          <w:rtl/>
        </w:rPr>
        <w:t>1</w:t>
      </w:r>
      <w:r w:rsidRPr="00A54143">
        <w:rPr>
          <w:color w:val="000000" w:themeColor="text1"/>
          <w:rtl/>
        </w:rPr>
        <w:t>/</w:t>
      </w:r>
      <w:r>
        <w:rPr>
          <w:rFonts w:hint="cs"/>
          <w:color w:val="000000" w:themeColor="text1"/>
          <w:rtl/>
        </w:rPr>
        <w:t>162</w:t>
      </w:r>
      <w:r w:rsidRPr="00A54143">
        <w:rPr>
          <w:color w:val="000000" w:themeColor="text1"/>
          <w:rtl/>
        </w:rPr>
        <w:t>).</w:t>
      </w:r>
    </w:p>
  </w:footnote>
  <w:footnote w:id="261">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النكت والعيون, (1/428).</w:t>
      </w:r>
    </w:p>
  </w:footnote>
  <w:footnote w:id="262">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تيسير الكريم الرحمن, ص(151).</w:t>
      </w:r>
    </w:p>
  </w:footnote>
  <w:footnote w:id="263">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مقاييس اللغة، (6/108).</w:t>
      </w:r>
    </w:p>
  </w:footnote>
  <w:footnote w:id="26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تاج العروس, (20/167).</w:t>
      </w:r>
    </w:p>
  </w:footnote>
  <w:footnote w:id="265">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تفسير الطبري, (3/142).</w:t>
      </w:r>
    </w:p>
  </w:footnote>
  <w:footnote w:id="266">
    <w:p w:rsidR="008F49B4" w:rsidRPr="00A54143" w:rsidRDefault="008F49B4" w:rsidP="000A0E7D">
      <w:pPr>
        <w:autoSpaceDE w:val="0"/>
        <w:autoSpaceDN w:val="0"/>
        <w:adjustRightInd w:val="0"/>
        <w:ind w:left="-2" w:firstLine="2"/>
        <w:rPr>
          <w:rFonts w:ascii="Traditional Arabic" w:hAnsi="Traditional Arabic"/>
          <w:color w:val="000000" w:themeColor="text1"/>
          <w:sz w:val="28"/>
          <w:szCs w:val="28"/>
          <w:rtl/>
        </w:rPr>
      </w:pPr>
      <w:r w:rsidRPr="00A54143">
        <w:rPr>
          <w:rStyle w:val="FootnoteReference"/>
          <w:rFonts w:ascii="ATraditional Arabic" w:hAnsi="ATraditional Arabic" w:cs="ATraditional Arabic"/>
          <w:color w:val="000000" w:themeColor="text1"/>
          <w:sz w:val="28"/>
          <w:szCs w:val="28"/>
          <w:vertAlign w:val="baseline"/>
          <w:rtl/>
        </w:rPr>
        <w:t>(</w:t>
      </w:r>
      <w:r w:rsidRPr="00A54143">
        <w:rPr>
          <w:rStyle w:val="FootnoteReference"/>
          <w:rFonts w:ascii="ATraditional Arabic" w:hAnsi="ATraditional Arabic" w:cs="ATraditional Arabic"/>
          <w:color w:val="000000" w:themeColor="text1"/>
          <w:sz w:val="28"/>
          <w:szCs w:val="28"/>
          <w:vertAlign w:val="baseline"/>
          <w:rtl/>
        </w:rPr>
        <w:footnoteRef/>
      </w:r>
      <w:r w:rsidRPr="00A54143">
        <w:rPr>
          <w:rStyle w:val="FootnoteReference"/>
          <w:rFonts w:ascii="ATraditional Arabic" w:hAnsi="ATraditional Arabic" w:cs="ATraditional Arabic"/>
          <w:color w:val="000000" w:themeColor="text1"/>
          <w:sz w:val="28"/>
          <w:szCs w:val="28"/>
          <w:vertAlign w:val="baseline"/>
          <w:rtl/>
        </w:rPr>
        <w:t>)</w:t>
      </w:r>
      <w:r w:rsidRPr="00A54143">
        <w:rPr>
          <w:rFonts w:hint="cs"/>
          <w:color w:val="000000" w:themeColor="text1"/>
          <w:sz w:val="28"/>
          <w:szCs w:val="28"/>
          <w:rtl/>
        </w:rPr>
        <w:t xml:space="preserve"> </w:t>
      </w:r>
      <w:r w:rsidRPr="00A54143">
        <w:rPr>
          <w:rFonts w:ascii="Traditional Arabic" w:hAnsi="Traditional Arabic"/>
          <w:color w:val="000000" w:themeColor="text1"/>
          <w:sz w:val="28"/>
          <w:szCs w:val="28"/>
          <w:rtl/>
        </w:rPr>
        <w:t>ينظر:</w:t>
      </w:r>
      <w:r w:rsidRPr="00A54143">
        <w:rPr>
          <w:color w:val="000000" w:themeColor="text1"/>
          <w:sz w:val="28"/>
          <w:szCs w:val="28"/>
          <w:rtl/>
        </w:rPr>
        <w:t xml:space="preserve"> </w:t>
      </w:r>
      <w:r w:rsidRPr="00A54143">
        <w:rPr>
          <w:rFonts w:ascii="Traditional Arabic" w:hAnsi="Traditional Arabic"/>
          <w:color w:val="000000" w:themeColor="text1"/>
          <w:sz w:val="28"/>
          <w:szCs w:val="28"/>
          <w:rtl/>
        </w:rPr>
        <w:t>إغاثة اللهفان (1/182).</w:t>
      </w:r>
    </w:p>
  </w:footnote>
  <w:footnote w:id="267">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تفسير المراغي, (2/4).</w:t>
      </w:r>
    </w:p>
  </w:footnote>
  <w:footnote w:id="268">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المحرر الوجيز في تفسير الكتاب العزيز, ابن عطيه, (1/489).</w:t>
      </w:r>
    </w:p>
  </w:footnote>
  <w:footnote w:id="269">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لوامع الأنوار, (2/348).</w:t>
      </w:r>
    </w:p>
  </w:footnote>
  <w:footnote w:id="270">
    <w:p w:rsidR="008F49B4" w:rsidRPr="00A54143" w:rsidRDefault="008F49B4" w:rsidP="000A0E7D">
      <w:pPr>
        <w:autoSpaceDE w:val="0"/>
        <w:autoSpaceDN w:val="0"/>
        <w:adjustRightInd w:val="0"/>
        <w:ind w:left="-2" w:firstLine="2"/>
        <w:jc w:val="left"/>
        <w:rPr>
          <w:rFonts w:ascii="Traditional Arabic" w:hAnsi="Traditional Arabic"/>
          <w:color w:val="000000" w:themeColor="text1"/>
          <w:sz w:val="28"/>
          <w:szCs w:val="28"/>
          <w:rtl/>
        </w:rPr>
      </w:pPr>
      <w:r w:rsidRPr="00A54143">
        <w:rPr>
          <w:rStyle w:val="FootnoteReference"/>
          <w:rFonts w:ascii="ATraditional Arabic" w:hAnsi="ATraditional Arabic" w:cs="ATraditional Arabic"/>
          <w:color w:val="000000" w:themeColor="text1"/>
          <w:sz w:val="28"/>
          <w:szCs w:val="28"/>
          <w:vertAlign w:val="baseline"/>
          <w:rtl/>
        </w:rPr>
        <w:t>(</w:t>
      </w:r>
      <w:r w:rsidRPr="00A54143">
        <w:rPr>
          <w:rStyle w:val="FootnoteReference"/>
          <w:rFonts w:ascii="ATraditional Arabic" w:hAnsi="ATraditional Arabic" w:cs="ATraditional Arabic"/>
          <w:color w:val="000000" w:themeColor="text1"/>
          <w:sz w:val="28"/>
          <w:szCs w:val="28"/>
          <w:vertAlign w:val="baseline"/>
          <w:rtl/>
        </w:rPr>
        <w:footnoteRef/>
      </w:r>
      <w:r w:rsidRPr="00A54143">
        <w:rPr>
          <w:rStyle w:val="FootnoteReference"/>
          <w:rFonts w:ascii="ATraditional Arabic" w:hAnsi="ATraditional Arabic" w:cs="ATraditional Arabic"/>
          <w:color w:val="000000" w:themeColor="text1"/>
          <w:sz w:val="28"/>
          <w:szCs w:val="28"/>
          <w:vertAlign w:val="baseline"/>
          <w:rtl/>
        </w:rPr>
        <w:t>)</w:t>
      </w:r>
      <w:r w:rsidRPr="00A54143">
        <w:rPr>
          <w:rFonts w:hint="cs"/>
          <w:color w:val="000000" w:themeColor="text1"/>
          <w:sz w:val="28"/>
          <w:szCs w:val="28"/>
          <w:rtl/>
        </w:rPr>
        <w:t xml:space="preserve"> </w:t>
      </w:r>
      <w:r w:rsidRPr="00A54143">
        <w:rPr>
          <w:rFonts w:ascii="Traditional Arabic" w:hAnsi="Traditional Arabic"/>
          <w:color w:val="000000" w:themeColor="text1"/>
          <w:sz w:val="28"/>
          <w:szCs w:val="28"/>
          <w:rtl/>
        </w:rPr>
        <w:t>ينظر:</w:t>
      </w:r>
      <w:r w:rsidRPr="00A54143">
        <w:rPr>
          <w:color w:val="000000" w:themeColor="text1"/>
          <w:sz w:val="28"/>
          <w:szCs w:val="28"/>
          <w:rtl/>
        </w:rPr>
        <w:t xml:space="preserve"> </w:t>
      </w:r>
      <w:r w:rsidRPr="00A54143">
        <w:rPr>
          <w:rFonts w:ascii="Traditional Arabic" w:hAnsi="Traditional Arabic"/>
          <w:color w:val="000000" w:themeColor="text1"/>
          <w:sz w:val="28"/>
          <w:szCs w:val="28"/>
          <w:rtl/>
        </w:rPr>
        <w:t>التنبيهات اللطيفة, السعدي, ص(66).</w:t>
      </w:r>
    </w:p>
  </w:footnote>
  <w:footnote w:id="271">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معالم التنزيل, (1/402).</w:t>
      </w:r>
    </w:p>
  </w:footnote>
  <w:footnote w:id="272">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لباب التأويل, (1/220).</w:t>
      </w:r>
    </w:p>
  </w:footnote>
  <w:footnote w:id="273">
    <w:p w:rsidR="008F49B4" w:rsidRPr="00A54143" w:rsidRDefault="008F49B4" w:rsidP="000A0E7D">
      <w:pPr>
        <w:pStyle w:val="FootnoteText"/>
        <w:ind w:left="-2" w:firstLine="2"/>
        <w:rPr>
          <w:b/>
          <w:bCs/>
          <w:color w:val="auto"/>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auto"/>
          <w:rtl/>
        </w:rPr>
        <w:t>ينظر: نظم الدرر, البقاعي, (8/314).</w:t>
      </w:r>
    </w:p>
  </w:footnote>
  <w:footnote w:id="274">
    <w:p w:rsidR="008F49B4" w:rsidRPr="00A54143" w:rsidRDefault="008F49B4" w:rsidP="000A0E7D">
      <w:pPr>
        <w:pStyle w:val="FootnoteText"/>
        <w:ind w:left="-2" w:firstLine="2"/>
        <w:rPr>
          <w:b/>
          <w:bCs/>
          <w:color w:val="auto"/>
          <w:rtl/>
        </w:rPr>
      </w:pPr>
      <w:r w:rsidRPr="00A54143">
        <w:rPr>
          <w:rStyle w:val="FootnoteReference"/>
          <w:rFonts w:ascii="ATraditional Arabic" w:hAnsi="ATraditional Arabic" w:cs="ATraditional Arabic"/>
          <w:color w:val="auto"/>
          <w:vertAlign w:val="baseline"/>
          <w:rtl/>
        </w:rPr>
        <w:t>(</w:t>
      </w:r>
      <w:r w:rsidRPr="00A54143">
        <w:rPr>
          <w:rStyle w:val="FootnoteReference"/>
          <w:rFonts w:ascii="ATraditional Arabic" w:hAnsi="ATraditional Arabic" w:cs="ATraditional Arabic"/>
          <w:color w:val="auto"/>
          <w:vertAlign w:val="baseline"/>
          <w:rtl/>
        </w:rPr>
        <w:footnoteRef/>
      </w:r>
      <w:r w:rsidRPr="00A54143">
        <w:rPr>
          <w:rStyle w:val="FootnoteReference"/>
          <w:rFonts w:ascii="ATraditional Arabic" w:hAnsi="ATraditional Arabic" w:cs="ATraditional Arabic"/>
          <w:color w:val="auto"/>
          <w:vertAlign w:val="baseline"/>
          <w:rtl/>
        </w:rPr>
        <w:t>)</w:t>
      </w:r>
      <w:r w:rsidRPr="00A54143">
        <w:rPr>
          <w:color w:val="auto"/>
          <w:rtl/>
        </w:rPr>
        <w:t xml:space="preserve"> </w:t>
      </w:r>
      <w:r w:rsidRPr="00A54143">
        <w:rPr>
          <w:rFonts w:hint="cs"/>
          <w:color w:val="auto"/>
          <w:rtl/>
        </w:rPr>
        <w:t xml:space="preserve">الغدوة: </w:t>
      </w:r>
      <w:r w:rsidRPr="00A54143">
        <w:rPr>
          <w:color w:val="auto"/>
          <w:rtl/>
        </w:rPr>
        <w:t>من الغدو، وهو سير أول النهار</w:t>
      </w:r>
      <w:r w:rsidRPr="00A54143">
        <w:rPr>
          <w:rFonts w:hint="cs"/>
          <w:color w:val="auto"/>
          <w:rtl/>
        </w:rPr>
        <w:t>. ينظر: النهاية في غريب الحديث,</w:t>
      </w:r>
      <w:r w:rsidRPr="00A54143">
        <w:rPr>
          <w:color w:val="auto"/>
          <w:rtl/>
        </w:rPr>
        <w:t xml:space="preserve"> (</w:t>
      </w:r>
      <w:r w:rsidRPr="00A54143">
        <w:rPr>
          <w:rFonts w:hint="cs"/>
          <w:color w:val="auto"/>
          <w:rtl/>
        </w:rPr>
        <w:t>3</w:t>
      </w:r>
      <w:r w:rsidRPr="00A54143">
        <w:rPr>
          <w:color w:val="auto"/>
          <w:rtl/>
        </w:rPr>
        <w:t>/</w:t>
      </w:r>
      <w:r w:rsidRPr="00A54143">
        <w:rPr>
          <w:rFonts w:hint="cs"/>
          <w:color w:val="auto"/>
          <w:rtl/>
        </w:rPr>
        <w:t>346</w:t>
      </w:r>
      <w:r w:rsidRPr="00A54143">
        <w:rPr>
          <w:color w:val="auto"/>
          <w:rtl/>
        </w:rPr>
        <w:t>).</w:t>
      </w:r>
    </w:p>
  </w:footnote>
  <w:footnote w:id="275">
    <w:p w:rsidR="008F49B4" w:rsidRPr="00A54143" w:rsidRDefault="008F49B4" w:rsidP="000A0E7D">
      <w:pPr>
        <w:pStyle w:val="FootnoteText"/>
        <w:ind w:left="-2" w:firstLine="2"/>
        <w:rPr>
          <w:b/>
          <w:bCs/>
          <w:color w:val="auto"/>
          <w:rtl/>
        </w:rPr>
      </w:pPr>
      <w:r w:rsidRPr="00A54143">
        <w:rPr>
          <w:rStyle w:val="FootnoteReference"/>
          <w:rFonts w:ascii="ATraditional Arabic" w:hAnsi="ATraditional Arabic" w:cs="ATraditional Arabic"/>
          <w:color w:val="auto"/>
          <w:vertAlign w:val="baseline"/>
          <w:rtl/>
        </w:rPr>
        <w:t>(</w:t>
      </w:r>
      <w:r w:rsidRPr="00A54143">
        <w:rPr>
          <w:rStyle w:val="FootnoteReference"/>
          <w:rFonts w:ascii="ATraditional Arabic" w:hAnsi="ATraditional Arabic" w:cs="ATraditional Arabic"/>
          <w:color w:val="auto"/>
          <w:vertAlign w:val="baseline"/>
          <w:rtl/>
        </w:rPr>
        <w:footnoteRef/>
      </w:r>
      <w:r w:rsidRPr="00A54143">
        <w:rPr>
          <w:rStyle w:val="FootnoteReference"/>
          <w:rFonts w:ascii="ATraditional Arabic" w:hAnsi="ATraditional Arabic" w:cs="ATraditional Arabic"/>
          <w:color w:val="auto"/>
          <w:vertAlign w:val="baseline"/>
          <w:rtl/>
        </w:rPr>
        <w:t>)</w:t>
      </w:r>
      <w:r w:rsidRPr="00A54143">
        <w:rPr>
          <w:rFonts w:hint="cs"/>
          <w:color w:val="auto"/>
          <w:rtl/>
        </w:rPr>
        <w:t xml:space="preserve"> </w:t>
      </w:r>
      <w:r w:rsidRPr="00A54143">
        <w:rPr>
          <w:color w:val="auto"/>
          <w:rtl/>
        </w:rPr>
        <w:t>الروحة</w:t>
      </w:r>
      <w:r w:rsidRPr="00A54143">
        <w:rPr>
          <w:rFonts w:hint="cs"/>
          <w:color w:val="auto"/>
          <w:rtl/>
        </w:rPr>
        <w:t xml:space="preserve">: من الروح وهو </w:t>
      </w:r>
      <w:r w:rsidRPr="00A54143">
        <w:rPr>
          <w:color w:val="auto"/>
          <w:rtl/>
        </w:rPr>
        <w:t>السير من الزوال إلى آخر النهار</w:t>
      </w:r>
      <w:r w:rsidRPr="00A54143">
        <w:rPr>
          <w:rFonts w:hint="cs"/>
          <w:color w:val="auto"/>
          <w:rtl/>
        </w:rPr>
        <w:t>. ينظر: شرح مسلم للنووي,</w:t>
      </w:r>
      <w:r w:rsidRPr="00A54143">
        <w:rPr>
          <w:color w:val="auto"/>
          <w:rtl/>
        </w:rPr>
        <w:t xml:space="preserve"> (</w:t>
      </w:r>
      <w:r w:rsidRPr="00A54143">
        <w:rPr>
          <w:rFonts w:hint="cs"/>
          <w:color w:val="auto"/>
          <w:rtl/>
        </w:rPr>
        <w:t>13</w:t>
      </w:r>
      <w:r w:rsidRPr="00A54143">
        <w:rPr>
          <w:color w:val="auto"/>
          <w:rtl/>
        </w:rPr>
        <w:t>/</w:t>
      </w:r>
      <w:r w:rsidRPr="00A54143">
        <w:rPr>
          <w:rFonts w:hint="cs"/>
          <w:color w:val="auto"/>
          <w:rtl/>
        </w:rPr>
        <w:t>26</w:t>
      </w:r>
      <w:r w:rsidRPr="00A54143">
        <w:rPr>
          <w:color w:val="auto"/>
          <w:rtl/>
        </w:rPr>
        <w:t>).</w:t>
      </w:r>
    </w:p>
  </w:footnote>
  <w:footnote w:id="276">
    <w:p w:rsidR="008F49B4" w:rsidRPr="00A54143" w:rsidRDefault="008F49B4" w:rsidP="000A0E7D">
      <w:pPr>
        <w:pStyle w:val="FootnoteText"/>
        <w:ind w:left="-2" w:firstLine="2"/>
        <w:rPr>
          <w:b/>
          <w:bCs/>
          <w:color w:val="auto"/>
          <w:rtl/>
        </w:rPr>
      </w:pPr>
      <w:r w:rsidRPr="00A54143">
        <w:rPr>
          <w:rStyle w:val="FootnoteReference"/>
          <w:rFonts w:ascii="ATraditional Arabic" w:hAnsi="ATraditional Arabic" w:cs="ATraditional Arabic"/>
          <w:color w:val="auto"/>
          <w:vertAlign w:val="baseline"/>
          <w:rtl/>
        </w:rPr>
        <w:t>(</w:t>
      </w:r>
      <w:r w:rsidRPr="00A54143">
        <w:rPr>
          <w:rStyle w:val="FootnoteReference"/>
          <w:rFonts w:ascii="ATraditional Arabic" w:hAnsi="ATraditional Arabic" w:cs="ATraditional Arabic"/>
          <w:color w:val="auto"/>
          <w:vertAlign w:val="baseline"/>
          <w:rtl/>
        </w:rPr>
        <w:footnoteRef/>
      </w:r>
      <w:r w:rsidRPr="00A54143">
        <w:rPr>
          <w:rStyle w:val="FootnoteReference"/>
          <w:rFonts w:ascii="ATraditional Arabic" w:hAnsi="ATraditional Arabic" w:cs="ATraditional Arabic"/>
          <w:color w:val="auto"/>
          <w:vertAlign w:val="baseline"/>
          <w:rtl/>
        </w:rPr>
        <w:t>)</w:t>
      </w:r>
      <w:r w:rsidRPr="00A54143">
        <w:rPr>
          <w:rFonts w:hint="cs"/>
          <w:color w:val="auto"/>
          <w:rtl/>
        </w:rPr>
        <w:t xml:space="preserve"> الدُلجة: </w:t>
      </w:r>
      <w:r w:rsidRPr="00A54143">
        <w:rPr>
          <w:color w:val="auto"/>
          <w:rtl/>
        </w:rPr>
        <w:t>قيل أن ذلك يستعمل في سائر الليل كله</w:t>
      </w:r>
      <w:r w:rsidRPr="00A54143">
        <w:rPr>
          <w:rFonts w:hint="cs"/>
          <w:color w:val="auto"/>
          <w:rtl/>
        </w:rPr>
        <w:t>,</w:t>
      </w:r>
      <w:r w:rsidRPr="00A54143">
        <w:rPr>
          <w:color w:val="auto"/>
          <w:rtl/>
        </w:rPr>
        <w:t xml:space="preserve"> </w:t>
      </w:r>
      <w:r w:rsidRPr="00A54143">
        <w:rPr>
          <w:rFonts w:hint="cs"/>
          <w:color w:val="auto"/>
          <w:rtl/>
        </w:rPr>
        <w:t>وقيل:</w:t>
      </w:r>
      <w:r w:rsidRPr="00A54143">
        <w:rPr>
          <w:color w:val="auto"/>
          <w:rtl/>
        </w:rPr>
        <w:t xml:space="preserve"> أد</w:t>
      </w:r>
      <w:r w:rsidRPr="00A54143">
        <w:rPr>
          <w:rFonts w:hint="cs"/>
          <w:color w:val="auto"/>
          <w:rtl/>
        </w:rPr>
        <w:t>ُّ</w:t>
      </w:r>
      <w:r w:rsidRPr="00A54143">
        <w:rPr>
          <w:color w:val="auto"/>
          <w:rtl/>
        </w:rPr>
        <w:t>لج بتشديد الدال</w:t>
      </w:r>
      <w:r w:rsidRPr="00A54143">
        <w:rPr>
          <w:rFonts w:hint="cs"/>
          <w:color w:val="auto"/>
          <w:rtl/>
        </w:rPr>
        <w:t>:</w:t>
      </w:r>
      <w:r w:rsidRPr="00A54143">
        <w:rPr>
          <w:color w:val="auto"/>
          <w:rtl/>
        </w:rPr>
        <w:t xml:space="preserve"> سار آخر الليل</w:t>
      </w:r>
      <w:r w:rsidRPr="00A54143">
        <w:rPr>
          <w:rFonts w:hint="cs"/>
          <w:color w:val="auto"/>
          <w:rtl/>
        </w:rPr>
        <w:t>,</w:t>
      </w:r>
      <w:r w:rsidRPr="00A54143">
        <w:rPr>
          <w:color w:val="auto"/>
          <w:rtl/>
        </w:rPr>
        <w:t xml:space="preserve"> وأد</w:t>
      </w:r>
      <w:r w:rsidRPr="00A54143">
        <w:rPr>
          <w:rFonts w:hint="cs"/>
          <w:color w:val="auto"/>
          <w:rtl/>
        </w:rPr>
        <w:t>ُ</w:t>
      </w:r>
      <w:r w:rsidRPr="00A54143">
        <w:rPr>
          <w:color w:val="auto"/>
          <w:rtl/>
        </w:rPr>
        <w:t>لج بتخفيفها</w:t>
      </w:r>
      <w:r w:rsidRPr="00A54143">
        <w:rPr>
          <w:rFonts w:hint="cs"/>
          <w:color w:val="auto"/>
          <w:rtl/>
        </w:rPr>
        <w:t>:</w:t>
      </w:r>
      <w:r w:rsidRPr="00A54143">
        <w:rPr>
          <w:color w:val="auto"/>
          <w:rtl/>
        </w:rPr>
        <w:t xml:space="preserve"> </w:t>
      </w:r>
      <w:r w:rsidRPr="00A54143">
        <w:rPr>
          <w:rFonts w:hint="cs"/>
          <w:color w:val="auto"/>
          <w:rtl/>
        </w:rPr>
        <w:t xml:space="preserve">سار </w:t>
      </w:r>
      <w:r w:rsidRPr="00A54143">
        <w:rPr>
          <w:color w:val="auto"/>
          <w:rtl/>
        </w:rPr>
        <w:t>الليل كله</w:t>
      </w:r>
      <w:r w:rsidRPr="00A54143">
        <w:rPr>
          <w:rFonts w:hint="cs"/>
          <w:color w:val="auto"/>
          <w:rtl/>
        </w:rPr>
        <w:t xml:space="preserve">. ينظر: </w:t>
      </w:r>
      <w:r w:rsidRPr="00A54143">
        <w:rPr>
          <w:color w:val="auto"/>
          <w:rtl/>
        </w:rPr>
        <w:t>مشارق الأنوار على صحاح الآثار</w:t>
      </w:r>
      <w:r w:rsidRPr="00A54143">
        <w:rPr>
          <w:rFonts w:hint="cs"/>
          <w:color w:val="auto"/>
          <w:rtl/>
        </w:rPr>
        <w:t>,</w:t>
      </w:r>
      <w:r w:rsidRPr="00A54143">
        <w:rPr>
          <w:color w:val="auto"/>
          <w:rtl/>
        </w:rPr>
        <w:t xml:space="preserve"> (</w:t>
      </w:r>
      <w:r w:rsidRPr="00A54143">
        <w:rPr>
          <w:rFonts w:hint="cs"/>
          <w:color w:val="auto"/>
          <w:rtl/>
        </w:rPr>
        <w:t>1</w:t>
      </w:r>
      <w:r w:rsidRPr="00A54143">
        <w:rPr>
          <w:color w:val="auto"/>
          <w:rtl/>
        </w:rPr>
        <w:t>/</w:t>
      </w:r>
      <w:r w:rsidRPr="00A54143">
        <w:rPr>
          <w:rFonts w:hint="cs"/>
          <w:color w:val="auto"/>
          <w:rtl/>
        </w:rPr>
        <w:t>257</w:t>
      </w:r>
      <w:r w:rsidRPr="00A54143">
        <w:rPr>
          <w:color w:val="auto"/>
          <w:rtl/>
        </w:rPr>
        <w:t>).</w:t>
      </w:r>
    </w:p>
  </w:footnote>
  <w:footnote w:id="277">
    <w:p w:rsidR="008F49B4" w:rsidRPr="00A54143" w:rsidRDefault="008F49B4" w:rsidP="000A0E7D">
      <w:pPr>
        <w:pStyle w:val="FootnoteText"/>
        <w:ind w:left="-2" w:firstLine="2"/>
        <w:rPr>
          <w:b/>
          <w:bCs/>
          <w:color w:val="auto"/>
          <w:rtl/>
        </w:rPr>
      </w:pPr>
      <w:r w:rsidRPr="00A54143">
        <w:rPr>
          <w:rStyle w:val="FootnoteReference"/>
          <w:rFonts w:ascii="ATraditional Arabic" w:hAnsi="ATraditional Arabic" w:cs="ATraditional Arabic"/>
          <w:color w:val="auto"/>
          <w:vertAlign w:val="baseline"/>
          <w:rtl/>
        </w:rPr>
        <w:t>(</w:t>
      </w:r>
      <w:r w:rsidRPr="00A54143">
        <w:rPr>
          <w:rStyle w:val="FootnoteReference"/>
          <w:rFonts w:ascii="ATraditional Arabic" w:hAnsi="ATraditional Arabic" w:cs="ATraditional Arabic"/>
          <w:color w:val="auto"/>
          <w:vertAlign w:val="baseline"/>
          <w:rtl/>
        </w:rPr>
        <w:footnoteRef/>
      </w:r>
      <w:r w:rsidRPr="00A54143">
        <w:rPr>
          <w:rStyle w:val="FootnoteReference"/>
          <w:rFonts w:ascii="ATraditional Arabic" w:hAnsi="ATraditional Arabic" w:cs="ATraditional Arabic"/>
          <w:color w:val="auto"/>
          <w:vertAlign w:val="baseline"/>
          <w:rtl/>
        </w:rPr>
        <w:t>)</w:t>
      </w:r>
      <w:r w:rsidRPr="00A54143">
        <w:rPr>
          <w:color w:val="auto"/>
          <w:rtl/>
        </w:rPr>
        <w:t xml:space="preserve"> رواه البخاري, ح(39), (1/16).</w:t>
      </w:r>
    </w:p>
  </w:footnote>
  <w:footnote w:id="278">
    <w:p w:rsidR="008F49B4" w:rsidRPr="00A54143" w:rsidRDefault="008F49B4" w:rsidP="00BC2084">
      <w:pPr>
        <w:pStyle w:val="FootnoteText"/>
        <w:ind w:left="-2" w:firstLine="2"/>
        <w:rPr>
          <w:b/>
          <w:bCs/>
          <w:color w:val="auto"/>
          <w:rtl/>
        </w:rPr>
      </w:pPr>
      <w:r w:rsidRPr="00A54143">
        <w:rPr>
          <w:rStyle w:val="FootnoteReference"/>
          <w:rFonts w:ascii="ATraditional Arabic" w:hAnsi="ATraditional Arabic" w:cs="ATraditional Arabic"/>
          <w:color w:val="auto"/>
          <w:vertAlign w:val="baseline"/>
          <w:rtl/>
        </w:rPr>
        <w:t>(</w:t>
      </w:r>
      <w:r w:rsidRPr="00A54143">
        <w:rPr>
          <w:rStyle w:val="FootnoteReference"/>
          <w:rFonts w:ascii="ATraditional Arabic" w:hAnsi="ATraditional Arabic" w:cs="ATraditional Arabic"/>
          <w:color w:val="auto"/>
          <w:vertAlign w:val="baseline"/>
          <w:rtl/>
        </w:rPr>
        <w:footnoteRef/>
      </w:r>
      <w:r w:rsidRPr="00A54143">
        <w:rPr>
          <w:rStyle w:val="FootnoteReference"/>
          <w:rFonts w:ascii="ATraditional Arabic" w:hAnsi="ATraditional Arabic" w:cs="ATraditional Arabic"/>
          <w:color w:val="auto"/>
          <w:vertAlign w:val="baseline"/>
          <w:rtl/>
        </w:rPr>
        <w:t>)</w:t>
      </w:r>
      <w:r>
        <w:rPr>
          <w:rFonts w:hint="cs"/>
          <w:color w:val="auto"/>
          <w:rtl/>
        </w:rPr>
        <w:t xml:space="preserve"> </w:t>
      </w:r>
      <w:r w:rsidRPr="00A54143">
        <w:rPr>
          <w:rFonts w:hint="cs"/>
          <w:color w:val="auto"/>
          <w:rtl/>
        </w:rPr>
        <w:t xml:space="preserve">ينظر: </w:t>
      </w:r>
      <w:r w:rsidRPr="008C223C">
        <w:rPr>
          <w:color w:val="auto"/>
          <w:rtl/>
        </w:rPr>
        <w:t>التوضيح لشرح الجامع الصحيح</w:t>
      </w:r>
      <w:r>
        <w:rPr>
          <w:rFonts w:hint="cs"/>
          <w:color w:val="auto"/>
          <w:rtl/>
        </w:rPr>
        <w:t>, ابن الملقن,</w:t>
      </w:r>
      <w:r w:rsidRPr="00A54143">
        <w:rPr>
          <w:color w:val="auto"/>
          <w:rtl/>
        </w:rPr>
        <w:t xml:space="preserve"> (</w:t>
      </w:r>
      <w:r>
        <w:rPr>
          <w:rFonts w:hint="cs"/>
          <w:color w:val="auto"/>
          <w:rtl/>
        </w:rPr>
        <w:t>2</w:t>
      </w:r>
      <w:r w:rsidRPr="00A54143">
        <w:rPr>
          <w:color w:val="auto"/>
          <w:rtl/>
        </w:rPr>
        <w:t>/</w:t>
      </w:r>
      <w:r>
        <w:rPr>
          <w:rFonts w:hint="cs"/>
          <w:color w:val="auto"/>
          <w:rtl/>
        </w:rPr>
        <w:t>86-87</w:t>
      </w:r>
      <w:r w:rsidRPr="00A54143">
        <w:rPr>
          <w:color w:val="auto"/>
          <w:rtl/>
        </w:rPr>
        <w:t>).</w:t>
      </w:r>
    </w:p>
  </w:footnote>
  <w:footnote w:id="279">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رواه البخاري, ح(3560), (4/189), ومسلم, ح(2327), (4/1813).</w:t>
      </w:r>
    </w:p>
  </w:footnote>
  <w:footnote w:id="280">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والنسائي, ح(3057), (5/268), وابن ماجه, ح(3029), (4/228), وأحمد في مسنده, ح(3248), (5/298), وابن حبان في صحيحه, ح(3871), (9/183), وقال الألباني في الصحيحة, (5/177): صحيح.</w:t>
      </w:r>
    </w:p>
  </w:footnote>
  <w:footnote w:id="281">
    <w:p w:rsidR="008F49B4" w:rsidRPr="00A54143" w:rsidRDefault="008F49B4" w:rsidP="000A0E7D">
      <w:pPr>
        <w:ind w:left="-2" w:firstLine="2"/>
        <w:rPr>
          <w:rFonts w:ascii="Traditional Arabic" w:hAnsi="Traditional Arabic"/>
          <w:color w:val="000000" w:themeColor="text1"/>
          <w:sz w:val="28"/>
          <w:szCs w:val="28"/>
          <w:rtl/>
        </w:rPr>
      </w:pPr>
      <w:r w:rsidRPr="00A54143">
        <w:rPr>
          <w:rStyle w:val="FootnoteReference"/>
          <w:rFonts w:ascii="ATraditional Arabic" w:hAnsi="ATraditional Arabic" w:cs="ATraditional Arabic"/>
          <w:color w:val="000000" w:themeColor="text1"/>
          <w:sz w:val="28"/>
          <w:szCs w:val="28"/>
          <w:vertAlign w:val="baseline"/>
          <w:rtl/>
        </w:rPr>
        <w:t>(</w:t>
      </w:r>
      <w:r w:rsidRPr="00A54143">
        <w:rPr>
          <w:rStyle w:val="FootnoteReference"/>
          <w:rFonts w:ascii="ATraditional Arabic" w:hAnsi="ATraditional Arabic" w:cs="ATraditional Arabic"/>
          <w:color w:val="000000" w:themeColor="text1"/>
          <w:sz w:val="28"/>
          <w:szCs w:val="28"/>
          <w:vertAlign w:val="baseline"/>
          <w:rtl/>
        </w:rPr>
        <w:footnoteRef/>
      </w:r>
      <w:r w:rsidRPr="00A54143">
        <w:rPr>
          <w:rStyle w:val="FootnoteReference"/>
          <w:rFonts w:ascii="ATraditional Arabic" w:hAnsi="ATraditional Arabic" w:cs="ATraditional Arabic"/>
          <w:color w:val="000000" w:themeColor="text1"/>
          <w:sz w:val="28"/>
          <w:szCs w:val="28"/>
          <w:vertAlign w:val="baseline"/>
          <w:rtl/>
        </w:rPr>
        <w:t>)</w:t>
      </w:r>
      <w:r w:rsidRPr="00A54143">
        <w:rPr>
          <w:rFonts w:ascii="Traditional Arabic" w:hAnsi="Traditional Arabic" w:hint="cs"/>
          <w:color w:val="000000" w:themeColor="text1"/>
          <w:sz w:val="28"/>
          <w:szCs w:val="28"/>
          <w:rtl/>
        </w:rPr>
        <w:t xml:space="preserve"> </w:t>
      </w:r>
      <w:r w:rsidRPr="00A54143">
        <w:rPr>
          <w:rFonts w:ascii="Traditional Arabic" w:hAnsi="Traditional Arabic"/>
          <w:color w:val="000000" w:themeColor="text1"/>
          <w:sz w:val="28"/>
          <w:szCs w:val="28"/>
          <w:rtl/>
        </w:rPr>
        <w:t xml:space="preserve">ينظر: مدارج السالكين, ابن القيم, (2/ 106). </w:t>
      </w:r>
    </w:p>
  </w:footnote>
  <w:footnote w:id="282">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مسلم, ح(38), (1/65). </w:t>
      </w:r>
    </w:p>
  </w:footnote>
  <w:footnote w:id="283">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إعلام الموقعين, ابن القيم, (2/ 161).</w:t>
      </w:r>
    </w:p>
  </w:footnote>
  <w:footnote w:id="28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تفسير الطبري, (21/466).</w:t>
      </w:r>
    </w:p>
  </w:footnote>
  <w:footnote w:id="285">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فتح الباري, (13/ 352).</w:t>
      </w:r>
    </w:p>
  </w:footnote>
  <w:footnote w:id="286">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مجموع الفتاوى, (35 / 366).</w:t>
      </w:r>
    </w:p>
  </w:footnote>
  <w:footnote w:id="287">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تيسير الكريم الرحمن, (7/197).</w:t>
      </w:r>
    </w:p>
  </w:footnote>
  <w:footnote w:id="288">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فتح الباري, (10/ 480).</w:t>
      </w:r>
    </w:p>
  </w:footnote>
  <w:footnote w:id="289">
    <w:p w:rsidR="008F49B4" w:rsidRPr="00A54143" w:rsidRDefault="008F49B4" w:rsidP="005B6A6F">
      <w:pPr>
        <w:autoSpaceDE w:val="0"/>
        <w:autoSpaceDN w:val="0"/>
        <w:adjustRightInd w:val="0"/>
        <w:ind w:left="-2" w:firstLine="2"/>
        <w:rPr>
          <w:b/>
          <w:bCs/>
          <w:color w:val="000000" w:themeColor="text1"/>
          <w:sz w:val="28"/>
          <w:szCs w:val="28"/>
          <w:rtl/>
        </w:rPr>
      </w:pPr>
      <w:r w:rsidRPr="00A54143">
        <w:rPr>
          <w:rStyle w:val="FootnoteReference"/>
          <w:rFonts w:ascii="ATraditional Arabic" w:hAnsi="ATraditional Arabic" w:cs="ATraditional Arabic"/>
          <w:color w:val="000000" w:themeColor="text1"/>
          <w:sz w:val="28"/>
          <w:szCs w:val="28"/>
          <w:vertAlign w:val="baseline"/>
          <w:rtl/>
        </w:rPr>
        <w:t>(</w:t>
      </w:r>
      <w:r w:rsidRPr="00A54143">
        <w:rPr>
          <w:rStyle w:val="FootnoteReference"/>
          <w:rFonts w:ascii="ATraditional Arabic" w:hAnsi="ATraditional Arabic" w:cs="ATraditional Arabic"/>
          <w:color w:val="000000" w:themeColor="text1"/>
          <w:sz w:val="28"/>
          <w:szCs w:val="28"/>
          <w:vertAlign w:val="baseline"/>
          <w:rtl/>
        </w:rPr>
        <w:footnoteRef/>
      </w:r>
      <w:r w:rsidRPr="00A54143">
        <w:rPr>
          <w:rStyle w:val="FootnoteReference"/>
          <w:rFonts w:ascii="ATraditional Arabic" w:hAnsi="ATraditional Arabic" w:cs="ATraditional Arabic"/>
          <w:color w:val="000000" w:themeColor="text1"/>
          <w:sz w:val="28"/>
          <w:szCs w:val="28"/>
          <w:vertAlign w:val="baseline"/>
          <w:rtl/>
        </w:rPr>
        <w:t>)</w:t>
      </w:r>
      <w:r w:rsidRPr="00A54143">
        <w:rPr>
          <w:color w:val="000000" w:themeColor="text1"/>
          <w:sz w:val="28"/>
          <w:szCs w:val="28"/>
          <w:rtl/>
        </w:rPr>
        <w:t xml:space="preserve"> </w:t>
      </w:r>
      <w:r w:rsidRPr="00A54143">
        <w:rPr>
          <w:rFonts w:hint="eastAsia"/>
          <w:sz w:val="28"/>
          <w:szCs w:val="28"/>
          <w:rtl/>
        </w:rPr>
        <w:t>أبو</w:t>
      </w:r>
      <w:r w:rsidRPr="00A54143">
        <w:rPr>
          <w:sz w:val="28"/>
          <w:szCs w:val="28"/>
          <w:rtl/>
        </w:rPr>
        <w:t xml:space="preserve"> </w:t>
      </w:r>
      <w:r w:rsidRPr="00A54143">
        <w:rPr>
          <w:rFonts w:hint="eastAsia"/>
          <w:sz w:val="28"/>
          <w:szCs w:val="28"/>
          <w:rtl/>
        </w:rPr>
        <w:t>العباس</w:t>
      </w:r>
      <w:r w:rsidRPr="00A54143">
        <w:rPr>
          <w:sz w:val="28"/>
          <w:szCs w:val="28"/>
          <w:rtl/>
        </w:rPr>
        <w:t xml:space="preserve"> </w:t>
      </w:r>
      <w:r w:rsidRPr="00A54143">
        <w:rPr>
          <w:rFonts w:hint="eastAsia"/>
          <w:sz w:val="28"/>
          <w:szCs w:val="28"/>
          <w:rtl/>
        </w:rPr>
        <w:t>أحمد بن</w:t>
      </w:r>
      <w:r w:rsidRPr="00A54143">
        <w:rPr>
          <w:sz w:val="28"/>
          <w:szCs w:val="28"/>
          <w:rtl/>
        </w:rPr>
        <w:t xml:space="preserve"> </w:t>
      </w:r>
      <w:r w:rsidRPr="00A54143">
        <w:rPr>
          <w:rFonts w:hint="eastAsia"/>
          <w:sz w:val="28"/>
          <w:szCs w:val="28"/>
          <w:rtl/>
        </w:rPr>
        <w:t>عبد</w:t>
      </w:r>
      <w:r w:rsidRPr="00A54143">
        <w:rPr>
          <w:sz w:val="28"/>
          <w:szCs w:val="28"/>
          <w:rtl/>
        </w:rPr>
        <w:t xml:space="preserve"> </w:t>
      </w:r>
      <w:r w:rsidRPr="00A54143">
        <w:rPr>
          <w:rFonts w:hint="eastAsia"/>
          <w:sz w:val="28"/>
          <w:szCs w:val="28"/>
          <w:rtl/>
        </w:rPr>
        <w:t>الحليم</w:t>
      </w:r>
      <w:r w:rsidRPr="00A54143">
        <w:rPr>
          <w:sz w:val="28"/>
          <w:szCs w:val="28"/>
          <w:rtl/>
        </w:rPr>
        <w:t xml:space="preserve"> </w:t>
      </w:r>
      <w:r w:rsidRPr="00A54143">
        <w:rPr>
          <w:rFonts w:hint="eastAsia"/>
          <w:sz w:val="28"/>
          <w:szCs w:val="28"/>
          <w:rtl/>
        </w:rPr>
        <w:t>بن</w:t>
      </w:r>
      <w:r w:rsidRPr="00A54143">
        <w:rPr>
          <w:sz w:val="28"/>
          <w:szCs w:val="28"/>
          <w:rtl/>
        </w:rPr>
        <w:t xml:space="preserve"> </w:t>
      </w:r>
      <w:r w:rsidRPr="00A54143">
        <w:rPr>
          <w:rFonts w:hint="eastAsia"/>
          <w:sz w:val="28"/>
          <w:szCs w:val="28"/>
          <w:rtl/>
        </w:rPr>
        <w:t>عبد</w:t>
      </w:r>
      <w:r w:rsidRPr="00A54143">
        <w:rPr>
          <w:sz w:val="28"/>
          <w:szCs w:val="28"/>
          <w:rtl/>
        </w:rPr>
        <w:t xml:space="preserve"> </w:t>
      </w:r>
      <w:r w:rsidRPr="00A54143">
        <w:rPr>
          <w:rFonts w:hint="eastAsia"/>
          <w:sz w:val="28"/>
          <w:szCs w:val="28"/>
          <w:rtl/>
        </w:rPr>
        <w:t>السلام</w:t>
      </w:r>
      <w:r w:rsidRPr="00A54143">
        <w:rPr>
          <w:sz w:val="28"/>
          <w:szCs w:val="28"/>
          <w:rtl/>
        </w:rPr>
        <w:t xml:space="preserve"> </w:t>
      </w:r>
      <w:r w:rsidRPr="00A54143">
        <w:rPr>
          <w:rFonts w:hint="eastAsia"/>
          <w:sz w:val="28"/>
          <w:szCs w:val="28"/>
          <w:rtl/>
        </w:rPr>
        <w:t>بن</w:t>
      </w:r>
      <w:r w:rsidRPr="00A54143">
        <w:rPr>
          <w:sz w:val="28"/>
          <w:szCs w:val="28"/>
          <w:rtl/>
        </w:rPr>
        <w:t xml:space="preserve"> </w:t>
      </w:r>
      <w:r w:rsidRPr="00A54143">
        <w:rPr>
          <w:rFonts w:hint="eastAsia"/>
          <w:sz w:val="28"/>
          <w:szCs w:val="28"/>
          <w:rtl/>
        </w:rPr>
        <w:t>تيمية</w:t>
      </w:r>
      <w:r w:rsidRPr="00A54143">
        <w:rPr>
          <w:sz w:val="28"/>
          <w:szCs w:val="28"/>
          <w:rtl/>
        </w:rPr>
        <w:t xml:space="preserve"> </w:t>
      </w:r>
      <w:r w:rsidRPr="00A54143">
        <w:rPr>
          <w:rFonts w:hint="eastAsia"/>
          <w:sz w:val="28"/>
          <w:szCs w:val="28"/>
          <w:rtl/>
        </w:rPr>
        <w:t>الحراني</w:t>
      </w:r>
      <w:r w:rsidRPr="00A54143">
        <w:rPr>
          <w:sz w:val="28"/>
          <w:szCs w:val="28"/>
          <w:rtl/>
        </w:rPr>
        <w:t xml:space="preserve">, </w:t>
      </w:r>
      <w:r w:rsidRPr="00A54143">
        <w:rPr>
          <w:rFonts w:hint="cs"/>
          <w:sz w:val="28"/>
          <w:szCs w:val="28"/>
          <w:rtl/>
        </w:rPr>
        <w:t xml:space="preserve">من أكبر علماء الإسلام علماً وقدراً, </w:t>
      </w:r>
      <w:r w:rsidRPr="00A54143">
        <w:rPr>
          <w:rFonts w:hint="eastAsia"/>
          <w:sz w:val="28"/>
          <w:szCs w:val="28"/>
          <w:rtl/>
        </w:rPr>
        <w:t>امتحن</w:t>
      </w:r>
      <w:r w:rsidRPr="00A54143">
        <w:rPr>
          <w:sz w:val="28"/>
          <w:szCs w:val="28"/>
          <w:rtl/>
        </w:rPr>
        <w:t xml:space="preserve"> </w:t>
      </w:r>
      <w:r w:rsidRPr="00A54143">
        <w:rPr>
          <w:rFonts w:hint="eastAsia"/>
          <w:sz w:val="28"/>
          <w:szCs w:val="28"/>
          <w:rtl/>
        </w:rPr>
        <w:t>مرات</w:t>
      </w:r>
      <w:r w:rsidRPr="00A54143">
        <w:rPr>
          <w:sz w:val="28"/>
          <w:szCs w:val="28"/>
          <w:rtl/>
        </w:rPr>
        <w:t xml:space="preserve"> </w:t>
      </w:r>
      <w:r w:rsidRPr="00A54143">
        <w:rPr>
          <w:rFonts w:hint="eastAsia"/>
          <w:sz w:val="28"/>
          <w:szCs w:val="28"/>
          <w:rtl/>
        </w:rPr>
        <w:t>عدة</w:t>
      </w:r>
      <w:r w:rsidRPr="00A54143">
        <w:rPr>
          <w:rFonts w:hint="cs"/>
          <w:sz w:val="28"/>
          <w:szCs w:val="28"/>
          <w:rtl/>
        </w:rPr>
        <w:t>؛</w:t>
      </w:r>
      <w:r w:rsidRPr="00A54143">
        <w:rPr>
          <w:sz w:val="28"/>
          <w:szCs w:val="28"/>
          <w:rtl/>
        </w:rPr>
        <w:t xml:space="preserve"> </w:t>
      </w:r>
      <w:r w:rsidRPr="00A54143">
        <w:rPr>
          <w:rFonts w:hint="eastAsia"/>
          <w:sz w:val="28"/>
          <w:szCs w:val="28"/>
          <w:rtl/>
        </w:rPr>
        <w:t>بسبب</w:t>
      </w:r>
      <w:r w:rsidRPr="00A54143">
        <w:rPr>
          <w:sz w:val="28"/>
          <w:szCs w:val="28"/>
          <w:rtl/>
        </w:rPr>
        <w:t xml:space="preserve"> </w:t>
      </w:r>
      <w:r w:rsidRPr="00A54143">
        <w:rPr>
          <w:rFonts w:hint="eastAsia"/>
          <w:sz w:val="28"/>
          <w:szCs w:val="28"/>
          <w:rtl/>
        </w:rPr>
        <w:t>نكاية</w:t>
      </w:r>
      <w:r w:rsidRPr="00A54143">
        <w:rPr>
          <w:sz w:val="28"/>
          <w:szCs w:val="28"/>
          <w:rtl/>
        </w:rPr>
        <w:t xml:space="preserve"> </w:t>
      </w:r>
      <w:r w:rsidRPr="00A54143">
        <w:rPr>
          <w:rFonts w:hint="eastAsia"/>
          <w:sz w:val="28"/>
          <w:szCs w:val="28"/>
          <w:rtl/>
        </w:rPr>
        <w:t>الأقران</w:t>
      </w:r>
      <w:r w:rsidRPr="00A54143">
        <w:rPr>
          <w:sz w:val="28"/>
          <w:szCs w:val="28"/>
          <w:rtl/>
        </w:rPr>
        <w:t xml:space="preserve"> </w:t>
      </w:r>
      <w:r w:rsidRPr="00A54143">
        <w:rPr>
          <w:rFonts w:hint="eastAsia"/>
          <w:sz w:val="28"/>
          <w:szCs w:val="28"/>
          <w:rtl/>
        </w:rPr>
        <w:t>وحسدهم،</w:t>
      </w:r>
      <w:r w:rsidRPr="00A54143">
        <w:rPr>
          <w:sz w:val="28"/>
          <w:szCs w:val="28"/>
          <w:rtl/>
        </w:rPr>
        <w:t xml:space="preserve"> </w:t>
      </w:r>
      <w:r w:rsidRPr="00A54143">
        <w:rPr>
          <w:rFonts w:hint="eastAsia"/>
          <w:sz w:val="28"/>
          <w:szCs w:val="28"/>
          <w:rtl/>
        </w:rPr>
        <w:t>توفي</w:t>
      </w:r>
      <w:r w:rsidRPr="00A54143">
        <w:rPr>
          <w:sz w:val="28"/>
          <w:szCs w:val="28"/>
          <w:rtl/>
        </w:rPr>
        <w:t xml:space="preserve"> </w:t>
      </w:r>
      <w:r w:rsidRPr="00A54143">
        <w:rPr>
          <w:rFonts w:hint="eastAsia"/>
          <w:sz w:val="28"/>
          <w:szCs w:val="28"/>
          <w:rtl/>
        </w:rPr>
        <w:t>بقلعة</w:t>
      </w:r>
      <w:r w:rsidRPr="00A54143">
        <w:rPr>
          <w:sz w:val="28"/>
          <w:szCs w:val="28"/>
          <w:rtl/>
        </w:rPr>
        <w:t xml:space="preserve"> </w:t>
      </w:r>
      <w:r w:rsidRPr="00A54143">
        <w:rPr>
          <w:rFonts w:hint="eastAsia"/>
          <w:sz w:val="28"/>
          <w:szCs w:val="28"/>
          <w:rtl/>
        </w:rPr>
        <w:t>دمشق</w:t>
      </w:r>
      <w:r w:rsidRPr="00A54143">
        <w:rPr>
          <w:sz w:val="28"/>
          <w:szCs w:val="28"/>
          <w:rtl/>
        </w:rPr>
        <w:t xml:space="preserve"> </w:t>
      </w:r>
      <w:r w:rsidRPr="00A54143">
        <w:rPr>
          <w:rFonts w:hint="eastAsia"/>
          <w:sz w:val="28"/>
          <w:szCs w:val="28"/>
          <w:rtl/>
        </w:rPr>
        <w:t>سنة</w:t>
      </w:r>
      <w:r w:rsidRPr="00A54143">
        <w:rPr>
          <w:rFonts w:hint="cs"/>
          <w:sz w:val="28"/>
          <w:szCs w:val="28"/>
          <w:rtl/>
        </w:rPr>
        <w:t>:</w:t>
      </w:r>
      <w:r w:rsidRPr="00A54143">
        <w:rPr>
          <w:sz w:val="28"/>
          <w:szCs w:val="28"/>
          <w:rtl/>
        </w:rPr>
        <w:t xml:space="preserve"> (728</w:t>
      </w:r>
      <w:r w:rsidRPr="00A54143">
        <w:rPr>
          <w:rFonts w:hint="eastAsia"/>
          <w:sz w:val="28"/>
          <w:szCs w:val="28"/>
          <w:rtl/>
        </w:rPr>
        <w:t>ه</w:t>
      </w:r>
      <w:r w:rsidRPr="00A54143">
        <w:rPr>
          <w:sz w:val="28"/>
          <w:szCs w:val="28"/>
          <w:rtl/>
        </w:rPr>
        <w:t>)</w:t>
      </w:r>
      <w:r w:rsidRPr="00A54143">
        <w:rPr>
          <w:rFonts w:hint="eastAsia"/>
          <w:sz w:val="28"/>
          <w:szCs w:val="28"/>
          <w:rtl/>
        </w:rPr>
        <w:t>،</w:t>
      </w:r>
      <w:r w:rsidRPr="00A54143">
        <w:rPr>
          <w:sz w:val="28"/>
          <w:szCs w:val="28"/>
          <w:rtl/>
        </w:rPr>
        <w:t xml:space="preserve"> </w:t>
      </w:r>
      <w:r w:rsidRPr="00A54143">
        <w:rPr>
          <w:rFonts w:hint="eastAsia"/>
          <w:sz w:val="28"/>
          <w:szCs w:val="28"/>
          <w:rtl/>
        </w:rPr>
        <w:t>من</w:t>
      </w:r>
      <w:r w:rsidRPr="00A54143">
        <w:rPr>
          <w:sz w:val="28"/>
          <w:szCs w:val="28"/>
          <w:rtl/>
        </w:rPr>
        <w:t xml:space="preserve"> </w:t>
      </w:r>
      <w:r w:rsidRPr="00A54143">
        <w:rPr>
          <w:rFonts w:hint="eastAsia"/>
          <w:sz w:val="28"/>
          <w:szCs w:val="28"/>
          <w:rtl/>
        </w:rPr>
        <w:t>أبرز</w:t>
      </w:r>
      <w:r w:rsidRPr="00A54143">
        <w:rPr>
          <w:sz w:val="28"/>
          <w:szCs w:val="28"/>
          <w:rtl/>
        </w:rPr>
        <w:t xml:space="preserve"> </w:t>
      </w:r>
      <w:r w:rsidRPr="00A54143">
        <w:rPr>
          <w:rFonts w:hint="eastAsia"/>
          <w:sz w:val="28"/>
          <w:szCs w:val="28"/>
          <w:rtl/>
        </w:rPr>
        <w:t>مؤلفاته</w:t>
      </w:r>
      <w:r w:rsidRPr="00A54143">
        <w:rPr>
          <w:rFonts w:hint="cs"/>
          <w:sz w:val="28"/>
          <w:szCs w:val="28"/>
          <w:rtl/>
        </w:rPr>
        <w:t>:</w:t>
      </w:r>
      <w:r w:rsidRPr="00A54143">
        <w:rPr>
          <w:sz w:val="28"/>
          <w:szCs w:val="28"/>
          <w:rtl/>
        </w:rPr>
        <w:t xml:space="preserve"> </w:t>
      </w:r>
      <w:r w:rsidRPr="00A54143">
        <w:rPr>
          <w:rFonts w:hint="eastAsia"/>
          <w:sz w:val="28"/>
          <w:szCs w:val="28"/>
          <w:rtl/>
        </w:rPr>
        <w:t>بيان</w:t>
      </w:r>
      <w:r w:rsidRPr="00A54143">
        <w:rPr>
          <w:sz w:val="28"/>
          <w:szCs w:val="28"/>
          <w:rtl/>
        </w:rPr>
        <w:t xml:space="preserve"> </w:t>
      </w:r>
      <w:r w:rsidRPr="00A54143">
        <w:rPr>
          <w:rFonts w:hint="eastAsia"/>
          <w:sz w:val="28"/>
          <w:szCs w:val="28"/>
          <w:rtl/>
        </w:rPr>
        <w:t>تلبيس</w:t>
      </w:r>
      <w:r w:rsidRPr="00A54143">
        <w:rPr>
          <w:sz w:val="28"/>
          <w:szCs w:val="28"/>
          <w:rtl/>
        </w:rPr>
        <w:t xml:space="preserve"> </w:t>
      </w:r>
      <w:r w:rsidRPr="00A54143">
        <w:rPr>
          <w:rFonts w:hint="eastAsia"/>
          <w:sz w:val="28"/>
          <w:szCs w:val="28"/>
          <w:rtl/>
        </w:rPr>
        <w:t>الجهمية</w:t>
      </w:r>
      <w:r w:rsidRPr="00A54143">
        <w:rPr>
          <w:sz w:val="28"/>
          <w:szCs w:val="28"/>
          <w:rtl/>
        </w:rPr>
        <w:t xml:space="preserve">, </w:t>
      </w:r>
      <w:r w:rsidRPr="00A54143">
        <w:rPr>
          <w:rFonts w:hint="cs"/>
          <w:sz w:val="28"/>
          <w:szCs w:val="28"/>
          <w:rtl/>
        </w:rPr>
        <w:t>و</w:t>
      </w:r>
      <w:r w:rsidRPr="00A54143">
        <w:rPr>
          <w:rFonts w:hint="eastAsia"/>
          <w:sz w:val="28"/>
          <w:szCs w:val="28"/>
          <w:rtl/>
        </w:rPr>
        <w:t>الجواب</w:t>
      </w:r>
      <w:r w:rsidRPr="00A54143">
        <w:rPr>
          <w:sz w:val="28"/>
          <w:szCs w:val="28"/>
          <w:rtl/>
        </w:rPr>
        <w:t xml:space="preserve"> </w:t>
      </w:r>
      <w:r w:rsidRPr="00A54143">
        <w:rPr>
          <w:rFonts w:hint="eastAsia"/>
          <w:sz w:val="28"/>
          <w:szCs w:val="28"/>
          <w:rtl/>
        </w:rPr>
        <w:t>الصحيح</w:t>
      </w:r>
      <w:r w:rsidRPr="00A54143">
        <w:rPr>
          <w:sz w:val="28"/>
          <w:szCs w:val="28"/>
          <w:rtl/>
        </w:rPr>
        <w:t xml:space="preserve"> </w:t>
      </w:r>
      <w:r w:rsidRPr="00A54143">
        <w:rPr>
          <w:rFonts w:hint="eastAsia"/>
          <w:sz w:val="28"/>
          <w:szCs w:val="28"/>
          <w:rtl/>
        </w:rPr>
        <w:t>لمن</w:t>
      </w:r>
      <w:r w:rsidRPr="00A54143">
        <w:rPr>
          <w:sz w:val="28"/>
          <w:szCs w:val="28"/>
          <w:rtl/>
        </w:rPr>
        <w:t xml:space="preserve"> </w:t>
      </w:r>
      <w:r w:rsidRPr="00A54143">
        <w:rPr>
          <w:rFonts w:hint="eastAsia"/>
          <w:sz w:val="28"/>
          <w:szCs w:val="28"/>
          <w:rtl/>
        </w:rPr>
        <w:t>بدل</w:t>
      </w:r>
      <w:r w:rsidRPr="00A54143">
        <w:rPr>
          <w:sz w:val="28"/>
          <w:szCs w:val="28"/>
          <w:rtl/>
        </w:rPr>
        <w:t xml:space="preserve"> </w:t>
      </w:r>
      <w:r w:rsidRPr="00A54143">
        <w:rPr>
          <w:rFonts w:hint="eastAsia"/>
          <w:sz w:val="28"/>
          <w:szCs w:val="28"/>
          <w:rtl/>
        </w:rPr>
        <w:t>دين</w:t>
      </w:r>
      <w:r w:rsidRPr="00A54143">
        <w:rPr>
          <w:sz w:val="28"/>
          <w:szCs w:val="28"/>
          <w:rtl/>
        </w:rPr>
        <w:t xml:space="preserve"> </w:t>
      </w:r>
      <w:r w:rsidRPr="00A54143">
        <w:rPr>
          <w:rFonts w:hint="eastAsia"/>
          <w:sz w:val="28"/>
          <w:szCs w:val="28"/>
          <w:rtl/>
        </w:rPr>
        <w:t>المسيح</w:t>
      </w:r>
      <w:r w:rsidRPr="00A54143">
        <w:rPr>
          <w:sz w:val="28"/>
          <w:szCs w:val="28"/>
          <w:rtl/>
        </w:rPr>
        <w:t xml:space="preserve">, </w:t>
      </w:r>
      <w:r w:rsidRPr="00A54143">
        <w:rPr>
          <w:rFonts w:hint="cs"/>
          <w:sz w:val="28"/>
          <w:szCs w:val="28"/>
          <w:rtl/>
        </w:rPr>
        <w:t>و</w:t>
      </w:r>
      <w:r w:rsidRPr="00A54143">
        <w:rPr>
          <w:rFonts w:hint="eastAsia"/>
          <w:sz w:val="28"/>
          <w:szCs w:val="28"/>
          <w:rtl/>
        </w:rPr>
        <w:t>درء</w:t>
      </w:r>
      <w:r w:rsidRPr="00A54143">
        <w:rPr>
          <w:sz w:val="28"/>
          <w:szCs w:val="28"/>
          <w:rtl/>
        </w:rPr>
        <w:t xml:space="preserve"> </w:t>
      </w:r>
      <w:r w:rsidRPr="00A54143">
        <w:rPr>
          <w:rFonts w:hint="eastAsia"/>
          <w:sz w:val="28"/>
          <w:szCs w:val="28"/>
          <w:rtl/>
        </w:rPr>
        <w:t>تعارض</w:t>
      </w:r>
      <w:r w:rsidRPr="00A54143">
        <w:rPr>
          <w:sz w:val="28"/>
          <w:szCs w:val="28"/>
          <w:rtl/>
        </w:rPr>
        <w:t xml:space="preserve"> </w:t>
      </w:r>
      <w:r w:rsidRPr="00A54143">
        <w:rPr>
          <w:rFonts w:hint="eastAsia"/>
          <w:sz w:val="28"/>
          <w:szCs w:val="28"/>
          <w:rtl/>
        </w:rPr>
        <w:t>العقل</w:t>
      </w:r>
      <w:r w:rsidRPr="00A54143">
        <w:rPr>
          <w:sz w:val="28"/>
          <w:szCs w:val="28"/>
          <w:rtl/>
        </w:rPr>
        <w:t xml:space="preserve"> </w:t>
      </w:r>
      <w:r w:rsidRPr="00A54143">
        <w:rPr>
          <w:rFonts w:hint="eastAsia"/>
          <w:sz w:val="28"/>
          <w:szCs w:val="28"/>
          <w:rtl/>
        </w:rPr>
        <w:t>والنقل</w:t>
      </w:r>
      <w:r w:rsidRPr="00A54143">
        <w:rPr>
          <w:sz w:val="28"/>
          <w:szCs w:val="28"/>
          <w:rtl/>
        </w:rPr>
        <w:t xml:space="preserve">, </w:t>
      </w:r>
      <w:r w:rsidRPr="00A54143">
        <w:rPr>
          <w:rFonts w:hint="cs"/>
          <w:sz w:val="28"/>
          <w:szCs w:val="28"/>
          <w:rtl/>
        </w:rPr>
        <w:t>و</w:t>
      </w:r>
      <w:r w:rsidRPr="00A54143">
        <w:rPr>
          <w:rFonts w:hint="eastAsia"/>
          <w:sz w:val="28"/>
          <w:szCs w:val="28"/>
          <w:rtl/>
        </w:rPr>
        <w:t>منهاج</w:t>
      </w:r>
      <w:r w:rsidRPr="00A54143">
        <w:rPr>
          <w:sz w:val="28"/>
          <w:szCs w:val="28"/>
          <w:rtl/>
        </w:rPr>
        <w:t xml:space="preserve"> </w:t>
      </w:r>
      <w:r w:rsidRPr="00A54143">
        <w:rPr>
          <w:rFonts w:hint="eastAsia"/>
          <w:sz w:val="28"/>
          <w:szCs w:val="28"/>
          <w:rtl/>
        </w:rPr>
        <w:t>السنة</w:t>
      </w:r>
      <w:r w:rsidRPr="00A54143">
        <w:rPr>
          <w:sz w:val="28"/>
          <w:szCs w:val="28"/>
          <w:rtl/>
        </w:rPr>
        <w:t xml:space="preserve"> </w:t>
      </w:r>
      <w:r w:rsidRPr="00A54143">
        <w:rPr>
          <w:rFonts w:hint="eastAsia"/>
          <w:sz w:val="28"/>
          <w:szCs w:val="28"/>
          <w:rtl/>
        </w:rPr>
        <w:t>النبوية</w:t>
      </w:r>
      <w:r w:rsidRPr="00A54143">
        <w:rPr>
          <w:rFonts w:hint="cs"/>
          <w:sz w:val="28"/>
          <w:szCs w:val="28"/>
          <w:rtl/>
        </w:rPr>
        <w:t>,</w:t>
      </w:r>
      <w:r w:rsidRPr="00A54143">
        <w:rPr>
          <w:sz w:val="28"/>
          <w:szCs w:val="28"/>
          <w:rtl/>
        </w:rPr>
        <w:t xml:space="preserve"> </w:t>
      </w:r>
      <w:r w:rsidRPr="00A54143">
        <w:rPr>
          <w:rFonts w:hint="eastAsia"/>
          <w:sz w:val="28"/>
          <w:szCs w:val="28"/>
          <w:rtl/>
        </w:rPr>
        <w:t>وغيرها</w:t>
      </w:r>
      <w:r w:rsidRPr="00A54143">
        <w:rPr>
          <w:sz w:val="28"/>
          <w:szCs w:val="28"/>
          <w:rtl/>
        </w:rPr>
        <w:t xml:space="preserve">. </w:t>
      </w:r>
      <w:r w:rsidRPr="00A54143">
        <w:rPr>
          <w:rFonts w:hint="cs"/>
          <w:sz w:val="28"/>
          <w:szCs w:val="28"/>
          <w:rtl/>
        </w:rPr>
        <w:t>ي</w:t>
      </w:r>
      <w:r w:rsidRPr="00A54143">
        <w:rPr>
          <w:rFonts w:hint="eastAsia"/>
          <w:sz w:val="28"/>
          <w:szCs w:val="28"/>
          <w:rtl/>
        </w:rPr>
        <w:t>نظر</w:t>
      </w:r>
      <w:r w:rsidRPr="00A54143">
        <w:rPr>
          <w:sz w:val="28"/>
          <w:szCs w:val="28"/>
          <w:rtl/>
        </w:rPr>
        <w:t xml:space="preserve">: </w:t>
      </w:r>
      <w:r w:rsidRPr="00A54143">
        <w:rPr>
          <w:rFonts w:hint="eastAsia"/>
          <w:sz w:val="28"/>
          <w:szCs w:val="28"/>
          <w:rtl/>
        </w:rPr>
        <w:t>العقود</w:t>
      </w:r>
      <w:r w:rsidRPr="00A54143">
        <w:rPr>
          <w:sz w:val="28"/>
          <w:szCs w:val="28"/>
          <w:rtl/>
        </w:rPr>
        <w:t xml:space="preserve"> </w:t>
      </w:r>
      <w:r w:rsidRPr="00A54143">
        <w:rPr>
          <w:rFonts w:hint="eastAsia"/>
          <w:sz w:val="28"/>
          <w:szCs w:val="28"/>
          <w:rtl/>
        </w:rPr>
        <w:t>الدرية</w:t>
      </w:r>
      <w:r w:rsidRPr="00A54143">
        <w:rPr>
          <w:sz w:val="28"/>
          <w:szCs w:val="28"/>
          <w:rtl/>
        </w:rPr>
        <w:t xml:space="preserve">, </w:t>
      </w:r>
      <w:r w:rsidRPr="00A54143">
        <w:rPr>
          <w:rFonts w:hint="eastAsia"/>
          <w:sz w:val="28"/>
          <w:szCs w:val="28"/>
          <w:rtl/>
        </w:rPr>
        <w:t>ابن</w:t>
      </w:r>
      <w:r w:rsidRPr="00A54143">
        <w:rPr>
          <w:sz w:val="28"/>
          <w:szCs w:val="28"/>
          <w:rtl/>
        </w:rPr>
        <w:t xml:space="preserve"> </w:t>
      </w:r>
      <w:r w:rsidRPr="00A54143">
        <w:rPr>
          <w:rFonts w:hint="eastAsia"/>
          <w:sz w:val="28"/>
          <w:szCs w:val="28"/>
          <w:rtl/>
        </w:rPr>
        <w:t>عبدالهادي</w:t>
      </w:r>
      <w:r w:rsidRPr="00A54143">
        <w:rPr>
          <w:sz w:val="28"/>
          <w:szCs w:val="28"/>
          <w:rtl/>
        </w:rPr>
        <w:t xml:space="preserve">, </w:t>
      </w:r>
      <w:r w:rsidRPr="00A54143">
        <w:rPr>
          <w:rFonts w:hint="eastAsia"/>
          <w:sz w:val="28"/>
          <w:szCs w:val="28"/>
          <w:rtl/>
        </w:rPr>
        <w:t>ص</w:t>
      </w:r>
      <w:r w:rsidRPr="00A54143">
        <w:rPr>
          <w:sz w:val="28"/>
          <w:szCs w:val="28"/>
          <w:rtl/>
        </w:rPr>
        <w:t xml:space="preserve"> (2</w:t>
      </w:r>
      <w:r w:rsidRPr="00A54143">
        <w:rPr>
          <w:rFonts w:hint="cs"/>
          <w:sz w:val="28"/>
          <w:szCs w:val="28"/>
          <w:rtl/>
        </w:rPr>
        <w:t>-30</w:t>
      </w:r>
      <w:r w:rsidRPr="00A54143">
        <w:rPr>
          <w:sz w:val="28"/>
          <w:szCs w:val="28"/>
          <w:rtl/>
        </w:rPr>
        <w:t>)</w:t>
      </w:r>
      <w:r w:rsidRPr="00A54143">
        <w:rPr>
          <w:rFonts w:hint="eastAsia"/>
          <w:sz w:val="28"/>
          <w:szCs w:val="28"/>
          <w:rtl/>
        </w:rPr>
        <w:t>،</w:t>
      </w:r>
      <w:r w:rsidRPr="00A54143">
        <w:rPr>
          <w:sz w:val="28"/>
          <w:szCs w:val="28"/>
          <w:rtl/>
        </w:rPr>
        <w:t xml:space="preserve"> </w:t>
      </w:r>
      <w:r w:rsidRPr="00A54143">
        <w:rPr>
          <w:rFonts w:hint="eastAsia"/>
          <w:sz w:val="28"/>
          <w:szCs w:val="28"/>
          <w:rtl/>
        </w:rPr>
        <w:t>والبداية</w:t>
      </w:r>
      <w:r w:rsidRPr="00A54143">
        <w:rPr>
          <w:sz w:val="28"/>
          <w:szCs w:val="28"/>
          <w:rtl/>
        </w:rPr>
        <w:t xml:space="preserve"> </w:t>
      </w:r>
      <w:r w:rsidRPr="00A54143">
        <w:rPr>
          <w:rFonts w:hint="eastAsia"/>
          <w:sz w:val="28"/>
          <w:szCs w:val="28"/>
          <w:rtl/>
        </w:rPr>
        <w:t>والنهاية</w:t>
      </w:r>
      <w:r w:rsidRPr="00A54143">
        <w:rPr>
          <w:sz w:val="28"/>
          <w:szCs w:val="28"/>
          <w:rtl/>
        </w:rPr>
        <w:t xml:space="preserve">, </w:t>
      </w:r>
      <w:r w:rsidRPr="00A54143">
        <w:rPr>
          <w:rFonts w:hint="eastAsia"/>
          <w:sz w:val="28"/>
          <w:szCs w:val="28"/>
          <w:rtl/>
        </w:rPr>
        <w:t>ابن</w:t>
      </w:r>
      <w:r w:rsidRPr="00A54143">
        <w:rPr>
          <w:sz w:val="28"/>
          <w:szCs w:val="28"/>
          <w:rtl/>
        </w:rPr>
        <w:t xml:space="preserve"> </w:t>
      </w:r>
      <w:r w:rsidRPr="00A54143">
        <w:rPr>
          <w:rFonts w:hint="eastAsia"/>
          <w:sz w:val="28"/>
          <w:szCs w:val="28"/>
          <w:rtl/>
        </w:rPr>
        <w:t>كثير</w:t>
      </w:r>
      <w:r w:rsidRPr="00A54143">
        <w:rPr>
          <w:sz w:val="28"/>
          <w:szCs w:val="28"/>
          <w:rtl/>
        </w:rPr>
        <w:t xml:space="preserve">, (14/135). </w:t>
      </w:r>
    </w:p>
  </w:footnote>
  <w:footnote w:id="290">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مجموع الفتاوى, (3/381).</w:t>
      </w:r>
    </w:p>
  </w:footnote>
  <w:footnote w:id="291">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مرجع سابق, (3/359).</w:t>
      </w:r>
    </w:p>
  </w:footnote>
  <w:footnote w:id="292">
    <w:p w:rsidR="008F49B4" w:rsidRPr="00A54143" w:rsidRDefault="008F49B4" w:rsidP="000A0E7D">
      <w:pPr>
        <w:autoSpaceDE w:val="0"/>
        <w:autoSpaceDN w:val="0"/>
        <w:adjustRightInd w:val="0"/>
        <w:ind w:left="-2" w:firstLine="2"/>
        <w:rPr>
          <w:b/>
          <w:bCs/>
          <w:color w:val="000000" w:themeColor="text1"/>
          <w:sz w:val="28"/>
          <w:szCs w:val="28"/>
          <w:rtl/>
        </w:rPr>
      </w:pPr>
      <w:r w:rsidRPr="00A54143">
        <w:rPr>
          <w:rStyle w:val="FootnoteReference"/>
          <w:rFonts w:ascii="ATraditional Arabic" w:hAnsi="ATraditional Arabic" w:cs="ATraditional Arabic"/>
          <w:b/>
          <w:bCs/>
          <w:color w:val="000000" w:themeColor="text1"/>
          <w:sz w:val="28"/>
          <w:szCs w:val="28"/>
          <w:vertAlign w:val="baseline"/>
          <w:rtl/>
        </w:rPr>
        <w:t>(</w:t>
      </w:r>
      <w:r w:rsidRPr="00A54143">
        <w:rPr>
          <w:rStyle w:val="FootnoteReference"/>
          <w:rFonts w:ascii="ATraditional Arabic" w:hAnsi="ATraditional Arabic" w:cs="ATraditional Arabic"/>
          <w:color w:val="000000" w:themeColor="text1"/>
          <w:sz w:val="28"/>
          <w:szCs w:val="28"/>
          <w:vertAlign w:val="baseline"/>
          <w:rtl/>
        </w:rPr>
        <w:footnoteRef/>
      </w:r>
      <w:r w:rsidRPr="00A54143">
        <w:rPr>
          <w:rStyle w:val="FootnoteReference"/>
          <w:rFonts w:ascii="ATraditional Arabic" w:hAnsi="ATraditional Arabic" w:cs="ATraditional Arabic"/>
          <w:b/>
          <w:bCs/>
          <w:color w:val="000000" w:themeColor="text1"/>
          <w:sz w:val="28"/>
          <w:szCs w:val="28"/>
          <w:vertAlign w:val="baseline"/>
          <w:rtl/>
        </w:rPr>
        <w:t>)</w:t>
      </w:r>
      <w:r w:rsidRPr="00A54143">
        <w:rPr>
          <w:rFonts w:ascii="Traditional Arabic" w:hAnsi="Traditional Arabic" w:hint="cs"/>
          <w:sz w:val="28"/>
          <w:szCs w:val="28"/>
          <w:rtl/>
        </w:rPr>
        <w:t xml:space="preserve"> </w:t>
      </w:r>
      <w:r w:rsidRPr="00A54143">
        <w:rPr>
          <w:rFonts w:ascii="Traditional Arabic" w:hAnsi="Traditional Arabic"/>
          <w:sz w:val="28"/>
          <w:szCs w:val="28"/>
          <w:rtl/>
        </w:rPr>
        <w:t>محمد بن عبد الوهاب بن سليمان التميمي النجدي, اشتغل بطلب العلم, كان حاد الفهم سريع الإدراك والحفظ</w:t>
      </w:r>
      <w:r w:rsidRPr="00A54143">
        <w:rPr>
          <w:rFonts w:ascii="Traditional Arabic" w:hAnsi="Traditional Arabic" w:hint="cs"/>
          <w:sz w:val="28"/>
          <w:szCs w:val="28"/>
          <w:rtl/>
        </w:rPr>
        <w:t>,</w:t>
      </w:r>
      <w:r w:rsidRPr="00A54143">
        <w:rPr>
          <w:rFonts w:ascii="Traditional Arabic" w:hAnsi="Traditional Arabic"/>
          <w:sz w:val="28"/>
          <w:szCs w:val="28"/>
          <w:rtl/>
        </w:rPr>
        <w:t xml:space="preserve"> سكن حريملاء, ثم قصد الدرعية فتلقاه أميرها الإمام محمد بن سعود بالإكرام، وقال: أبشر أيها الشيخ بالنصر والمنعة, فقال الشيخ: وأنا أبشرك _ إن شاء الله _ بالأجر والعز والتمكين والغلبة</w:t>
      </w:r>
      <w:r w:rsidRPr="00A54143">
        <w:rPr>
          <w:rFonts w:ascii="Traditional Arabic" w:hAnsi="Traditional Arabic" w:hint="cs"/>
          <w:sz w:val="28"/>
          <w:szCs w:val="28"/>
          <w:rtl/>
        </w:rPr>
        <w:t>,</w:t>
      </w:r>
      <w:r w:rsidRPr="00A54143">
        <w:rPr>
          <w:rFonts w:ascii="Traditional Arabic" w:hAnsi="Traditional Arabic"/>
          <w:sz w:val="28"/>
          <w:szCs w:val="28"/>
          <w:rtl/>
        </w:rPr>
        <w:t xml:space="preserve"> له مؤلفات منها: كتاب التوحيد, وكتاب كشف الشبهات, ومختصر السيرة النبوية, توفي</w:t>
      </w:r>
      <w:r w:rsidRPr="00A54143">
        <w:rPr>
          <w:rFonts w:ascii="Traditional Arabic" w:hAnsi="Traditional Arabic" w:hint="cs"/>
          <w:sz w:val="28"/>
          <w:szCs w:val="28"/>
          <w:rtl/>
        </w:rPr>
        <w:t xml:space="preserve"> </w:t>
      </w:r>
      <w:r w:rsidRPr="00A54143">
        <w:rPr>
          <w:rFonts w:ascii="Traditional Arabic" w:hAnsi="Traditional Arabic"/>
          <w:sz w:val="28"/>
          <w:szCs w:val="28"/>
          <w:rtl/>
        </w:rPr>
        <w:t>سنة (1206هـ). ينظر: مشاهير علماء نجد وغيرهم, عبد الرحمن بن عبداللطيف, ص(16-25), والأعلام, (6/256-257).</w:t>
      </w:r>
    </w:p>
  </w:footnote>
  <w:footnote w:id="293">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مقدمة كتاب: محمد بن عبد الوهاب عقيدته السلفية ودعوته الإصلاحية</w:t>
      </w:r>
      <w:r w:rsidRPr="00A54143">
        <w:rPr>
          <w:color w:val="000000" w:themeColor="text1"/>
          <w:shd w:val="clear" w:color="auto" w:fill="FFFFFF"/>
          <w:rtl/>
        </w:rPr>
        <w:t>، أحمد آل بوطامي, ص(2</w:t>
      </w:r>
      <w:r w:rsidRPr="00A54143">
        <w:rPr>
          <w:color w:val="000000" w:themeColor="text1"/>
          <w:rtl/>
        </w:rPr>
        <w:t>). بتصرف.</w:t>
      </w:r>
    </w:p>
  </w:footnote>
  <w:footnote w:id="29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المحكم, (2/177).</w:t>
      </w:r>
    </w:p>
  </w:footnote>
  <w:footnote w:id="295">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تحرير ألفاظ التنبيه, النووي, ص(64).</w:t>
      </w:r>
    </w:p>
  </w:footnote>
  <w:footnote w:id="296">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معجم اللغة العربية المعاصرة, (3/1543).</w:t>
      </w:r>
    </w:p>
  </w:footnote>
  <w:footnote w:id="297">
    <w:p w:rsidR="008F49B4" w:rsidRPr="00A54143" w:rsidRDefault="008F49B4" w:rsidP="000A0E7D">
      <w:pPr>
        <w:pStyle w:val="FootnoteText"/>
        <w:ind w:left="-2" w:firstLine="2"/>
        <w:rPr>
          <w:rStyle w:val="FootnoteReference"/>
          <w:b/>
          <w:bCs/>
          <w:color w:val="000000" w:themeColor="text1"/>
          <w:vertAlign w:val="baseline"/>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Style w:val="FootnoteReference"/>
          <w:color w:val="000000" w:themeColor="text1"/>
          <w:vertAlign w:val="baseline"/>
          <w:rtl/>
        </w:rPr>
        <w:t xml:space="preserve"> </w:t>
      </w:r>
      <w:r w:rsidRPr="00A54143">
        <w:rPr>
          <w:color w:val="000000" w:themeColor="text1"/>
          <w:rtl/>
        </w:rPr>
        <w:t>رواه مسلم, ح(523), (1/371).</w:t>
      </w:r>
    </w:p>
  </w:footnote>
  <w:footnote w:id="298">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تفسير القرآن العظيم, (1/17).</w:t>
      </w:r>
    </w:p>
  </w:footnote>
  <w:footnote w:id="299">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تيسير الكريم الرحمن, ص(525).</w:t>
      </w:r>
    </w:p>
  </w:footnote>
  <w:footnote w:id="300">
    <w:p w:rsidR="008F49B4" w:rsidRPr="00A54143" w:rsidRDefault="008F49B4" w:rsidP="000A0E7D">
      <w:pPr>
        <w:pStyle w:val="FootnoteText"/>
        <w:ind w:left="-2" w:firstLine="2"/>
        <w:rPr>
          <w:rStyle w:val="FootnoteReference"/>
          <w:b/>
          <w:bCs/>
          <w:color w:val="000000" w:themeColor="text1"/>
          <w:vertAlign w:val="baseline"/>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رواه البخاري, ح(3612), (4/201).</w:t>
      </w:r>
    </w:p>
  </w:footnote>
  <w:footnote w:id="301">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مقاييس اللغة, (3/99).</w:t>
      </w:r>
    </w:p>
  </w:footnote>
  <w:footnote w:id="302">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جمهرة اللغة, (1/535).</w:t>
      </w:r>
    </w:p>
  </w:footnote>
  <w:footnote w:id="303">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لسان العرب, (5/489).</w:t>
      </w:r>
    </w:p>
  </w:footnote>
  <w:footnote w:id="30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مجمل اللغة, (1/941).</w:t>
      </w:r>
    </w:p>
  </w:footnote>
  <w:footnote w:id="305">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لسان العرب, (5/200).</w:t>
      </w:r>
    </w:p>
  </w:footnote>
  <w:footnote w:id="306">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المحكم, (8/575).</w:t>
      </w:r>
    </w:p>
  </w:footnote>
  <w:footnote w:id="307">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النهاية في غريب الحديث, (5/295).</w:t>
      </w:r>
    </w:p>
  </w:footnote>
  <w:footnote w:id="308">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مقاصد الشريعة, الطاهر بن عاشور, ص(269).</w:t>
      </w:r>
    </w:p>
  </w:footnote>
  <w:footnote w:id="309">
    <w:p w:rsidR="008F49B4" w:rsidRPr="00A54143" w:rsidRDefault="008F49B4" w:rsidP="00C27084">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اليسر والسماحة في الإسلام, فالح الصغير, ص(</w:t>
      </w:r>
      <w:r>
        <w:rPr>
          <w:rFonts w:hint="cs"/>
          <w:color w:val="000000" w:themeColor="text1"/>
          <w:rtl/>
        </w:rPr>
        <w:t>6</w:t>
      </w:r>
      <w:r w:rsidRPr="00A54143">
        <w:rPr>
          <w:color w:val="000000" w:themeColor="text1"/>
          <w:rtl/>
        </w:rPr>
        <w:t>).</w:t>
      </w:r>
    </w:p>
  </w:footnote>
  <w:footnote w:id="310">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البخاري, ح(69), (1/25), ومسلم, ح(1734), (3/1359).</w:t>
      </w:r>
    </w:p>
  </w:footnote>
  <w:footnote w:id="311">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أبو داود, ح(380), (1/281), والترمذي, ح(147), (1/215), والنسائي, ح(56), (1/48),وقال الألباني في صحيح الجامع, (1/464): صحيح.</w:t>
      </w:r>
    </w:p>
  </w:footnote>
  <w:footnote w:id="312">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w:t>
      </w:r>
      <w:r w:rsidRPr="00A54143">
        <w:rPr>
          <w:rFonts w:hint="cs"/>
          <w:color w:val="000000" w:themeColor="text1"/>
          <w:rtl/>
        </w:rPr>
        <w:t>سبق تخريجه</w:t>
      </w:r>
      <w:r w:rsidRPr="00A54143">
        <w:rPr>
          <w:color w:val="000000" w:themeColor="text1"/>
          <w:rtl/>
        </w:rPr>
        <w:t>.</w:t>
      </w:r>
    </w:p>
  </w:footnote>
  <w:footnote w:id="313">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مسلم, ح(2670), (4/2055).</w:t>
      </w:r>
    </w:p>
  </w:footnote>
  <w:footnote w:id="31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والنسائي, ح(3057), (5/268), وابن ماجه, ح(3029), (4/228), وأحمد في مسنده, ح(3248), (5/298), وابن حبان في صحيحه, ح(3871), (9/183), وقال الألباني في السلسلة الصحيحة, (5/177): صحيح.</w:t>
      </w:r>
    </w:p>
  </w:footnote>
  <w:footnote w:id="315">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أحمد في مسنده, ح(24855), (41/349), وقال الأرناؤوط في حاشية المسند, (41/349): حديث قوي، وهذا سند حسن، فيه رواي حسن الحديث, وبقية رجاله ثقات رجال الصحيح</w:t>
      </w:r>
      <w:r w:rsidRPr="00A54143">
        <w:rPr>
          <w:rFonts w:hint="cs"/>
          <w:color w:val="000000" w:themeColor="text1"/>
          <w:rtl/>
        </w:rPr>
        <w:t>.</w:t>
      </w:r>
    </w:p>
  </w:footnote>
  <w:footnote w:id="316">
    <w:p w:rsidR="008F49B4" w:rsidRPr="00A54143" w:rsidRDefault="008F49B4" w:rsidP="00654BA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البخاري, ح(1117), (2/48).</w:t>
      </w:r>
    </w:p>
  </w:footnote>
  <w:footnote w:id="317">
    <w:p w:rsidR="008F49B4" w:rsidRPr="00A54143" w:rsidRDefault="008F49B4" w:rsidP="00654BA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Pr>
          <w:rFonts w:hint="cs"/>
          <w:color w:val="000000" w:themeColor="text1"/>
          <w:rtl/>
        </w:rPr>
        <w:t xml:space="preserve"> لا </w:t>
      </w:r>
      <w:r w:rsidRPr="00654BAD">
        <w:rPr>
          <w:color w:val="000000" w:themeColor="text1"/>
          <w:rtl/>
        </w:rPr>
        <w:t>تزرموه</w:t>
      </w:r>
      <w:r>
        <w:rPr>
          <w:rFonts w:hint="cs"/>
          <w:color w:val="000000" w:themeColor="text1"/>
          <w:rtl/>
        </w:rPr>
        <w:t xml:space="preserve">: </w:t>
      </w:r>
      <w:r w:rsidRPr="00654BAD">
        <w:rPr>
          <w:color w:val="000000" w:themeColor="text1"/>
          <w:rtl/>
        </w:rPr>
        <w:t>أي لا تقطعوا عليه بوله</w:t>
      </w:r>
      <w:r>
        <w:rPr>
          <w:rFonts w:hint="cs"/>
          <w:color w:val="000000" w:themeColor="text1"/>
          <w:rtl/>
        </w:rPr>
        <w:t xml:space="preserve">. ينظر: النهاية في غريب الحديث, </w:t>
      </w:r>
      <w:r w:rsidRPr="00A54143">
        <w:rPr>
          <w:color w:val="000000" w:themeColor="text1"/>
          <w:rtl/>
        </w:rPr>
        <w:t>(</w:t>
      </w:r>
      <w:r>
        <w:rPr>
          <w:rFonts w:hint="cs"/>
          <w:color w:val="000000" w:themeColor="text1"/>
          <w:rtl/>
        </w:rPr>
        <w:t>2</w:t>
      </w:r>
      <w:r w:rsidRPr="00A54143">
        <w:rPr>
          <w:color w:val="000000" w:themeColor="text1"/>
          <w:rtl/>
        </w:rPr>
        <w:t>/</w:t>
      </w:r>
      <w:r>
        <w:rPr>
          <w:rFonts w:hint="cs"/>
          <w:color w:val="000000" w:themeColor="text1"/>
          <w:rtl/>
        </w:rPr>
        <w:t>301</w:t>
      </w:r>
      <w:r w:rsidRPr="00A54143">
        <w:rPr>
          <w:color w:val="000000" w:themeColor="text1"/>
          <w:rtl/>
        </w:rPr>
        <w:t>).</w:t>
      </w:r>
    </w:p>
  </w:footnote>
  <w:footnote w:id="318">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البخاري, ح(1117), (2/48).</w:t>
      </w:r>
    </w:p>
  </w:footnote>
  <w:footnote w:id="319">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البخاري, ح(43), (1/17), ومسلم, ح(785), (1/542).  </w:t>
      </w:r>
    </w:p>
  </w:footnote>
  <w:footnote w:id="320">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مسلم, ح(1213), (2/881).</w:t>
      </w:r>
    </w:p>
  </w:footnote>
  <w:footnote w:id="321">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البخاري, ح(2076), (3/57).</w:t>
      </w:r>
    </w:p>
  </w:footnote>
  <w:footnote w:id="322">
    <w:p w:rsidR="008F49B4" w:rsidRPr="00A54143" w:rsidRDefault="008F49B4" w:rsidP="000A0E7D">
      <w:pPr>
        <w:autoSpaceDE w:val="0"/>
        <w:autoSpaceDN w:val="0"/>
        <w:adjustRightInd w:val="0"/>
        <w:ind w:left="-2" w:firstLine="2"/>
        <w:jc w:val="left"/>
        <w:rPr>
          <w:b/>
          <w:bCs/>
          <w:color w:val="000000" w:themeColor="text1"/>
          <w:sz w:val="28"/>
          <w:szCs w:val="28"/>
          <w:rtl/>
        </w:rPr>
      </w:pPr>
      <w:r w:rsidRPr="00A54143">
        <w:rPr>
          <w:rStyle w:val="FootnoteReference"/>
          <w:rFonts w:ascii="ATraditional Arabic" w:hAnsi="ATraditional Arabic" w:cs="ATraditional Arabic"/>
          <w:color w:val="000000" w:themeColor="text1"/>
          <w:sz w:val="28"/>
          <w:szCs w:val="28"/>
          <w:vertAlign w:val="baseline"/>
          <w:rtl/>
        </w:rPr>
        <w:t>(</w:t>
      </w:r>
      <w:r w:rsidRPr="00A54143">
        <w:rPr>
          <w:rStyle w:val="FootnoteReference"/>
          <w:rFonts w:ascii="ATraditional Arabic" w:hAnsi="ATraditional Arabic" w:cs="ATraditional Arabic"/>
          <w:color w:val="000000" w:themeColor="text1"/>
          <w:sz w:val="28"/>
          <w:szCs w:val="28"/>
          <w:vertAlign w:val="baseline"/>
          <w:rtl/>
        </w:rPr>
        <w:footnoteRef/>
      </w:r>
      <w:r w:rsidRPr="00A54143">
        <w:rPr>
          <w:rStyle w:val="FootnoteReference"/>
          <w:rFonts w:ascii="ATraditional Arabic" w:hAnsi="ATraditional Arabic" w:cs="ATraditional Arabic"/>
          <w:color w:val="000000" w:themeColor="text1"/>
          <w:sz w:val="28"/>
          <w:szCs w:val="28"/>
          <w:vertAlign w:val="baseline"/>
          <w:rtl/>
        </w:rPr>
        <w:t>)</w:t>
      </w:r>
      <w:r w:rsidRPr="00A54143">
        <w:rPr>
          <w:rFonts w:ascii="Traditional Arabic" w:hAnsi="Traditional Arabic"/>
          <w:color w:val="000000" w:themeColor="text1"/>
          <w:sz w:val="28"/>
          <w:szCs w:val="28"/>
          <w:rtl/>
        </w:rPr>
        <w:t xml:space="preserve"> رواه مسلم, ح(1563), (2/1196).</w:t>
      </w:r>
    </w:p>
  </w:footnote>
  <w:footnote w:id="323">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أحمد في مسنده, ح(9643), (15/404), وقال الأرناؤوط في حاشية المسند, (15/404): إسناده صحيح على شرط مسلم.</w:t>
      </w:r>
    </w:p>
  </w:footnote>
  <w:footnote w:id="32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أبو داود, ح(4496), (4/169), وابن ماجه, ح(2623), (3/644), وأحمد في مسنده, ح(16375), (26/297)</w:t>
      </w:r>
      <w:r w:rsidRPr="00A54143">
        <w:rPr>
          <w:rFonts w:hint="cs"/>
          <w:color w:val="000000" w:themeColor="text1"/>
          <w:rtl/>
        </w:rPr>
        <w:t>.</w:t>
      </w:r>
    </w:p>
  </w:footnote>
  <w:footnote w:id="325">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المعجم الوسيط, (1/480).</w:t>
      </w:r>
    </w:p>
  </w:footnote>
  <w:footnote w:id="326">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الأثر الاستشراقي في موقف أركون من القرآن, محمد السرحاني, (1/1).</w:t>
      </w:r>
    </w:p>
  </w:footnote>
  <w:footnote w:id="327">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rFonts w:hint="cs"/>
          <w:color w:val="000000" w:themeColor="text1"/>
          <w:rtl/>
        </w:rPr>
        <w:t xml:space="preserve"> </w:t>
      </w:r>
      <w:r w:rsidRPr="00A54143">
        <w:rPr>
          <w:color w:val="000000" w:themeColor="text1"/>
          <w:rtl/>
        </w:rPr>
        <w:t>ينظر: رؤية إسلامية للاستشراق, غراب, ص(7).</w:t>
      </w:r>
    </w:p>
  </w:footnote>
  <w:footnote w:id="328">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ينظر: الاستشراق في السيرة النبوية، عبدالله, الأمين, ص(16).</w:t>
      </w:r>
    </w:p>
  </w:footnote>
  <w:footnote w:id="329">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ينظر: نقد الخطاب الاستشراقي، ساسي الحاج, (1/20).</w:t>
      </w:r>
    </w:p>
  </w:footnote>
  <w:footnote w:id="330">
    <w:p w:rsidR="008F49B4" w:rsidRPr="003A33CB" w:rsidRDefault="008F49B4" w:rsidP="003A33CB">
      <w:pPr>
        <w:pStyle w:val="FootnoteText"/>
        <w:ind w:left="-2" w:firstLine="2"/>
        <w:rPr>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ينظر: </w:t>
      </w:r>
      <w:r>
        <w:rPr>
          <w:rFonts w:hint="cs"/>
          <w:color w:val="000000" w:themeColor="text1"/>
          <w:rtl/>
        </w:rPr>
        <w:t>الاستشراق والخلفية الفكرية للصراع الحضاري, محمود زقزوق</w:t>
      </w:r>
      <w:r w:rsidRPr="00A54143">
        <w:rPr>
          <w:color w:val="000000" w:themeColor="text1"/>
          <w:rtl/>
        </w:rPr>
        <w:t xml:space="preserve">, </w:t>
      </w:r>
      <w:r>
        <w:rPr>
          <w:rFonts w:hint="cs"/>
          <w:color w:val="000000" w:themeColor="text1"/>
          <w:rtl/>
        </w:rPr>
        <w:t>ص</w:t>
      </w:r>
      <w:r w:rsidRPr="00A54143">
        <w:rPr>
          <w:color w:val="000000" w:themeColor="text1"/>
          <w:rtl/>
        </w:rPr>
        <w:t>(</w:t>
      </w:r>
      <w:r>
        <w:rPr>
          <w:rFonts w:hint="cs"/>
          <w:color w:val="000000" w:themeColor="text1"/>
          <w:rtl/>
        </w:rPr>
        <w:t>19-</w:t>
      </w:r>
      <w:r w:rsidRPr="00A54143">
        <w:rPr>
          <w:color w:val="000000" w:themeColor="text1"/>
          <w:rtl/>
        </w:rPr>
        <w:t>20)</w:t>
      </w:r>
      <w:r>
        <w:rPr>
          <w:rFonts w:hint="cs"/>
          <w:color w:val="000000" w:themeColor="text1"/>
          <w:rtl/>
        </w:rPr>
        <w:t>, والاستشراق والمستشرقون, عدنان وزان, ص(38)</w:t>
      </w:r>
      <w:r>
        <w:rPr>
          <w:rFonts w:hint="cs"/>
          <w:b/>
          <w:bCs/>
          <w:color w:val="000000" w:themeColor="text1"/>
          <w:rtl/>
        </w:rPr>
        <w:t>, و</w:t>
      </w:r>
      <w:r>
        <w:rPr>
          <w:rFonts w:hint="cs"/>
          <w:color w:val="000000" w:themeColor="text1"/>
          <w:rtl/>
        </w:rPr>
        <w:t>ظاهرة الاستشراق, علي النملة, ص(31-39).</w:t>
      </w:r>
    </w:p>
  </w:footnote>
  <w:footnote w:id="331">
    <w:p w:rsidR="008F49B4" w:rsidRPr="003A33CB" w:rsidRDefault="008F49B4" w:rsidP="008F5B5F">
      <w:pPr>
        <w:pStyle w:val="FootnoteText"/>
        <w:ind w:left="-2" w:firstLine="2"/>
        <w:rPr>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ينظر: </w:t>
      </w:r>
      <w:r>
        <w:rPr>
          <w:rFonts w:hint="cs"/>
          <w:color w:val="000000" w:themeColor="text1"/>
          <w:rtl/>
        </w:rPr>
        <w:t>الاستشراق: المعرفة والسلطة, إدوارد سعيد, ص(38-39) (215-245), والاستشراق والخلفية الفكرية للصراع الحضاري, ص</w:t>
      </w:r>
      <w:r w:rsidRPr="00A54143">
        <w:rPr>
          <w:color w:val="000000" w:themeColor="text1"/>
          <w:rtl/>
        </w:rPr>
        <w:t>(</w:t>
      </w:r>
      <w:r>
        <w:rPr>
          <w:rFonts w:hint="cs"/>
          <w:color w:val="000000" w:themeColor="text1"/>
          <w:rtl/>
        </w:rPr>
        <w:t>22-44</w:t>
      </w:r>
      <w:r w:rsidRPr="00A54143">
        <w:rPr>
          <w:color w:val="000000" w:themeColor="text1"/>
          <w:rtl/>
        </w:rPr>
        <w:t>)</w:t>
      </w:r>
      <w:r>
        <w:rPr>
          <w:rFonts w:hint="cs"/>
          <w:color w:val="000000" w:themeColor="text1"/>
          <w:rtl/>
        </w:rPr>
        <w:t>, والاستشراق والمستشرقون, ص(28-39)</w:t>
      </w:r>
      <w:r>
        <w:rPr>
          <w:rFonts w:hint="cs"/>
          <w:b/>
          <w:bCs/>
          <w:color w:val="000000" w:themeColor="text1"/>
          <w:rtl/>
        </w:rPr>
        <w:t xml:space="preserve">, </w:t>
      </w:r>
      <w:r>
        <w:rPr>
          <w:rFonts w:hint="cs"/>
          <w:color w:val="000000" w:themeColor="text1"/>
          <w:rtl/>
        </w:rPr>
        <w:t>وظاهرة الاستشراق, ص(60-81).</w:t>
      </w:r>
    </w:p>
  </w:footnote>
  <w:footnote w:id="332">
    <w:p w:rsidR="008F49B4" w:rsidRPr="00A54143" w:rsidRDefault="008F49B4" w:rsidP="000A0E7D">
      <w:pPr>
        <w:ind w:left="-2" w:firstLine="2"/>
        <w:rPr>
          <w:rFonts w:ascii="Traditional Arabic" w:hAnsi="Traditional Arabic"/>
          <w:color w:val="000000" w:themeColor="text1"/>
          <w:sz w:val="28"/>
          <w:szCs w:val="28"/>
          <w:rtl/>
        </w:rPr>
      </w:pPr>
      <w:r w:rsidRPr="00A54143">
        <w:rPr>
          <w:rStyle w:val="FootnoteReference"/>
          <w:rFonts w:ascii="ATraditional Arabic" w:hAnsi="ATraditional Arabic" w:cs="ATraditional Arabic"/>
          <w:color w:val="000000" w:themeColor="text1"/>
          <w:sz w:val="28"/>
          <w:szCs w:val="28"/>
          <w:vertAlign w:val="baseline"/>
          <w:rtl/>
        </w:rPr>
        <w:t>(</w:t>
      </w:r>
      <w:r w:rsidRPr="00A54143">
        <w:rPr>
          <w:rStyle w:val="FootnoteReference"/>
          <w:rFonts w:ascii="ATraditional Arabic" w:hAnsi="ATraditional Arabic" w:cs="ATraditional Arabic"/>
          <w:color w:val="000000" w:themeColor="text1"/>
          <w:sz w:val="28"/>
          <w:szCs w:val="28"/>
          <w:vertAlign w:val="baseline"/>
          <w:rtl/>
        </w:rPr>
        <w:footnoteRef/>
      </w:r>
      <w:r w:rsidRPr="00A54143">
        <w:rPr>
          <w:rStyle w:val="FootnoteReference"/>
          <w:rFonts w:ascii="ATraditional Arabic" w:hAnsi="ATraditional Arabic" w:cs="ATraditional Arabic"/>
          <w:color w:val="000000" w:themeColor="text1"/>
          <w:sz w:val="28"/>
          <w:szCs w:val="28"/>
          <w:vertAlign w:val="baseline"/>
          <w:rtl/>
        </w:rPr>
        <w:t>)</w:t>
      </w:r>
      <w:r w:rsidRPr="00A54143">
        <w:rPr>
          <w:rFonts w:ascii="Traditional Arabic" w:hAnsi="Traditional Arabic"/>
          <w:color w:val="000000" w:themeColor="text1"/>
          <w:sz w:val="28"/>
          <w:szCs w:val="28"/>
          <w:rtl/>
        </w:rPr>
        <w:t xml:space="preserve"> </w:t>
      </w:r>
      <w:r w:rsidRPr="00A54143">
        <w:rPr>
          <w:rFonts w:ascii="Traditional Arabic" w:hAnsi="Traditional Arabic" w:hint="cs"/>
          <w:color w:val="000000" w:themeColor="text1"/>
          <w:sz w:val="28"/>
          <w:szCs w:val="28"/>
          <w:rtl/>
        </w:rPr>
        <w:t xml:space="preserve">ينظر: </w:t>
      </w:r>
      <w:r w:rsidRPr="00A54143">
        <w:rPr>
          <w:rFonts w:ascii="Traditional Arabic" w:hAnsi="Traditional Arabic"/>
          <w:color w:val="000000" w:themeColor="text1"/>
          <w:sz w:val="28"/>
          <w:szCs w:val="28"/>
          <w:rtl/>
        </w:rPr>
        <w:t>تيسير الكريم الرحمن</w:t>
      </w:r>
      <w:r w:rsidRPr="00A54143">
        <w:rPr>
          <w:rFonts w:ascii="Traditional Arabic" w:hAnsi="Traditional Arabic" w:hint="cs"/>
          <w:color w:val="000000" w:themeColor="text1"/>
          <w:sz w:val="28"/>
          <w:szCs w:val="28"/>
          <w:rtl/>
        </w:rPr>
        <w:t>,</w:t>
      </w:r>
      <w:r w:rsidRPr="00A54143">
        <w:rPr>
          <w:rFonts w:ascii="Traditional Arabic" w:hAnsi="Traditional Arabic"/>
          <w:color w:val="000000" w:themeColor="text1"/>
          <w:sz w:val="28"/>
          <w:szCs w:val="28"/>
          <w:rtl/>
        </w:rPr>
        <w:t xml:space="preserve"> ص</w:t>
      </w:r>
      <w:r w:rsidRPr="00A54143">
        <w:rPr>
          <w:rFonts w:ascii="Traditional Arabic" w:hAnsi="Traditional Arabic" w:hint="cs"/>
          <w:color w:val="000000" w:themeColor="text1"/>
          <w:sz w:val="28"/>
          <w:szCs w:val="28"/>
          <w:rtl/>
        </w:rPr>
        <w:t>(632).</w:t>
      </w:r>
    </w:p>
  </w:footnote>
  <w:footnote w:id="333">
    <w:p w:rsidR="008F49B4" w:rsidRPr="00A54143" w:rsidRDefault="008F49B4" w:rsidP="000A0E7D">
      <w:pPr>
        <w:autoSpaceDE w:val="0"/>
        <w:autoSpaceDN w:val="0"/>
        <w:adjustRightInd w:val="0"/>
        <w:ind w:left="-2" w:firstLine="2"/>
        <w:jc w:val="left"/>
        <w:rPr>
          <w:b/>
          <w:bCs/>
          <w:color w:val="000000" w:themeColor="text1"/>
          <w:sz w:val="28"/>
          <w:szCs w:val="28"/>
          <w:rtl/>
        </w:rPr>
      </w:pPr>
      <w:r w:rsidRPr="00A54143">
        <w:rPr>
          <w:rStyle w:val="FootnoteReference"/>
          <w:rFonts w:ascii="ATraditional Arabic" w:hAnsi="ATraditional Arabic" w:cs="ATraditional Arabic"/>
          <w:b/>
          <w:bCs/>
          <w:color w:val="000000" w:themeColor="text1"/>
          <w:sz w:val="28"/>
          <w:szCs w:val="28"/>
          <w:vertAlign w:val="baseline"/>
          <w:rtl/>
        </w:rPr>
        <w:t>(</w:t>
      </w:r>
      <w:r w:rsidRPr="00A54143">
        <w:rPr>
          <w:rStyle w:val="FootnoteReference"/>
          <w:rFonts w:ascii="ATraditional Arabic" w:hAnsi="ATraditional Arabic" w:cs="ATraditional Arabic"/>
          <w:color w:val="000000" w:themeColor="text1"/>
          <w:sz w:val="28"/>
          <w:szCs w:val="28"/>
          <w:vertAlign w:val="baseline"/>
          <w:rtl/>
        </w:rPr>
        <w:footnoteRef/>
      </w:r>
      <w:r w:rsidRPr="00A54143">
        <w:rPr>
          <w:rStyle w:val="FootnoteReference"/>
          <w:rFonts w:ascii="ATraditional Arabic" w:hAnsi="ATraditional Arabic" w:cs="ATraditional Arabic"/>
          <w:b/>
          <w:bCs/>
          <w:color w:val="000000" w:themeColor="text1"/>
          <w:sz w:val="28"/>
          <w:szCs w:val="28"/>
          <w:vertAlign w:val="baseline"/>
          <w:rtl/>
        </w:rPr>
        <w:t>)</w:t>
      </w:r>
      <w:r w:rsidRPr="00A54143">
        <w:rPr>
          <w:b/>
          <w:bCs/>
          <w:color w:val="000000" w:themeColor="text1"/>
          <w:sz w:val="28"/>
          <w:szCs w:val="28"/>
          <w:rtl/>
        </w:rPr>
        <w:t xml:space="preserve"> </w:t>
      </w:r>
      <w:r w:rsidRPr="00A54143">
        <w:rPr>
          <w:rFonts w:ascii="Traditional Arabic" w:hAnsi="Traditional Arabic"/>
          <w:color w:val="000000" w:themeColor="text1"/>
          <w:sz w:val="28"/>
          <w:szCs w:val="28"/>
          <w:rtl/>
        </w:rPr>
        <w:t xml:space="preserve">الصلصلة: هي </w:t>
      </w:r>
      <w:r w:rsidRPr="00A54143">
        <w:rPr>
          <w:rFonts w:ascii="Traditional Arabic" w:hAnsi="Traditional Arabic"/>
          <w:sz w:val="28"/>
          <w:szCs w:val="28"/>
          <w:rtl/>
        </w:rPr>
        <w:t xml:space="preserve">صوت الحديد والجرس والفخار مما له طنين, يريد </w:t>
      </w:r>
      <w:r w:rsidRPr="00A54143">
        <w:rPr>
          <w:rFonts w:ascii="Traditional Arabic" w:hAnsi="Traditional Arabic" w:hint="cs"/>
          <w:sz w:val="28"/>
          <w:szCs w:val="28"/>
          <w:rtl/>
        </w:rPr>
        <w:t xml:space="preserve">بذلك </w:t>
      </w:r>
      <w:r w:rsidRPr="00A54143">
        <w:rPr>
          <w:rFonts w:ascii="Traditional Arabic" w:hAnsi="Traditional Arabic"/>
          <w:sz w:val="28"/>
          <w:szCs w:val="28"/>
          <w:rtl/>
        </w:rPr>
        <w:t>صوت الملك الذي ينزل عليه بالوحي. ينظر: مشارق الأنوار, (2/44).</w:t>
      </w:r>
      <w:r w:rsidRPr="00A54143">
        <w:rPr>
          <w:rFonts w:hint="cs"/>
          <w:b/>
          <w:bCs/>
          <w:color w:val="000000" w:themeColor="text1"/>
          <w:sz w:val="28"/>
          <w:szCs w:val="28"/>
          <w:rtl/>
        </w:rPr>
        <w:t xml:space="preserve"> </w:t>
      </w:r>
    </w:p>
  </w:footnote>
  <w:footnote w:id="33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w:t>
      </w:r>
      <w:r>
        <w:rPr>
          <w:rFonts w:hint="cs"/>
          <w:color w:val="000000" w:themeColor="text1"/>
          <w:rtl/>
        </w:rPr>
        <w:t>ينظر:</w:t>
      </w:r>
      <w:r w:rsidRPr="00A54143">
        <w:rPr>
          <w:color w:val="000000" w:themeColor="text1"/>
          <w:rtl/>
        </w:rPr>
        <w:t xml:space="preserve"> دراسات في الاستشراق ورد شبه المستشرقين حول الإسلام، علي شاهين، ص(124-125).</w:t>
      </w:r>
    </w:p>
  </w:footnote>
  <w:footnote w:id="335">
    <w:p w:rsidR="008F49B4" w:rsidRPr="00A54143" w:rsidRDefault="008F49B4" w:rsidP="0039502C">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w:t>
      </w:r>
      <w:r w:rsidRPr="00A54143">
        <w:rPr>
          <w:rFonts w:hint="cs"/>
          <w:color w:val="000000" w:themeColor="text1"/>
          <w:rtl/>
        </w:rPr>
        <w:t>يفصم: أي ينقطع عنه الوحي</w:t>
      </w:r>
      <w:r w:rsidRPr="00A54143">
        <w:rPr>
          <w:color w:val="000000" w:themeColor="text1"/>
          <w:rtl/>
        </w:rPr>
        <w:t>.</w:t>
      </w:r>
      <w:r w:rsidRPr="00A54143">
        <w:rPr>
          <w:rtl/>
        </w:rPr>
        <w:t xml:space="preserve"> ينظر: </w:t>
      </w:r>
      <w:r w:rsidRPr="00A54143">
        <w:rPr>
          <w:rFonts w:hint="cs"/>
          <w:rtl/>
        </w:rPr>
        <w:t>تهذيب اللغة</w:t>
      </w:r>
      <w:r w:rsidRPr="00A54143">
        <w:rPr>
          <w:rtl/>
        </w:rPr>
        <w:t>, (</w:t>
      </w:r>
      <w:r w:rsidRPr="00A54143">
        <w:rPr>
          <w:rFonts w:hint="cs"/>
          <w:rtl/>
        </w:rPr>
        <w:t>12</w:t>
      </w:r>
      <w:r w:rsidRPr="00A54143">
        <w:rPr>
          <w:rtl/>
        </w:rPr>
        <w:t>/</w:t>
      </w:r>
      <w:r w:rsidRPr="00A54143">
        <w:rPr>
          <w:rFonts w:hint="cs"/>
          <w:rtl/>
        </w:rPr>
        <w:t>149</w:t>
      </w:r>
      <w:r w:rsidRPr="00A54143">
        <w:rPr>
          <w:rtl/>
        </w:rPr>
        <w:t>)</w:t>
      </w:r>
      <w:r w:rsidRPr="00A54143">
        <w:rPr>
          <w:rFonts w:hint="cs"/>
          <w:rtl/>
        </w:rPr>
        <w:t>, ولسان العرب, (12/454).</w:t>
      </w:r>
    </w:p>
  </w:footnote>
  <w:footnote w:id="336">
    <w:p w:rsidR="008F49B4" w:rsidRPr="00A54143" w:rsidRDefault="008F49B4" w:rsidP="00923060">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w:t>
      </w:r>
      <w:r w:rsidRPr="00A54143">
        <w:rPr>
          <w:rFonts w:hint="cs"/>
          <w:color w:val="000000" w:themeColor="text1"/>
          <w:rtl/>
        </w:rPr>
        <w:t xml:space="preserve">يتفصد: </w:t>
      </w:r>
      <w:r w:rsidRPr="00A54143">
        <w:rPr>
          <w:rtl/>
        </w:rPr>
        <w:t>أي يسيل عرقا</w:t>
      </w:r>
      <w:r w:rsidRPr="00A54143">
        <w:rPr>
          <w:rFonts w:hint="cs"/>
          <w:color w:val="000000" w:themeColor="text1"/>
          <w:rtl/>
        </w:rPr>
        <w:t>ً</w:t>
      </w:r>
      <w:r w:rsidRPr="00A54143">
        <w:rPr>
          <w:color w:val="000000" w:themeColor="text1"/>
          <w:rtl/>
        </w:rPr>
        <w:t>.</w:t>
      </w:r>
      <w:r w:rsidRPr="00A54143">
        <w:rPr>
          <w:rtl/>
        </w:rPr>
        <w:t xml:space="preserve"> ينظر: </w:t>
      </w:r>
      <w:r w:rsidRPr="00A54143">
        <w:rPr>
          <w:rFonts w:hint="cs"/>
          <w:rtl/>
        </w:rPr>
        <w:t>لسان العرب, (3/337).</w:t>
      </w:r>
    </w:p>
  </w:footnote>
  <w:footnote w:id="337">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البخاري، ح(2), (1/6), ومسلم, ح(2333), (4/ 1816), واللفظ للبخاري.  </w:t>
      </w:r>
    </w:p>
  </w:footnote>
  <w:footnote w:id="338">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البخاري، ح(3), (1/7), ومسلم, ح(160), (1/ 139), واللفظ للبخاري.  </w:t>
      </w:r>
    </w:p>
  </w:footnote>
  <w:footnote w:id="339">
    <w:p w:rsidR="008F49B4" w:rsidRPr="00A54143" w:rsidRDefault="008F49B4" w:rsidP="000A0E7D">
      <w:pPr>
        <w:autoSpaceDE w:val="0"/>
        <w:autoSpaceDN w:val="0"/>
        <w:adjustRightInd w:val="0"/>
        <w:ind w:left="-2" w:firstLine="2"/>
        <w:rPr>
          <w:b/>
          <w:bCs/>
          <w:color w:val="000000" w:themeColor="text1"/>
          <w:sz w:val="28"/>
          <w:szCs w:val="28"/>
          <w:rtl/>
        </w:rPr>
      </w:pPr>
      <w:r w:rsidRPr="00A54143">
        <w:rPr>
          <w:rStyle w:val="FootnoteReference"/>
          <w:rFonts w:ascii="ATraditional Arabic" w:hAnsi="ATraditional Arabic" w:cs="ATraditional Arabic"/>
          <w:b/>
          <w:bCs/>
          <w:color w:val="000000" w:themeColor="text1"/>
          <w:sz w:val="28"/>
          <w:szCs w:val="28"/>
          <w:vertAlign w:val="baseline"/>
          <w:rtl/>
        </w:rPr>
        <w:t>(</w:t>
      </w:r>
      <w:r w:rsidRPr="00A54143">
        <w:rPr>
          <w:rStyle w:val="FootnoteReference"/>
          <w:rFonts w:ascii="ATraditional Arabic" w:hAnsi="ATraditional Arabic" w:cs="ATraditional Arabic"/>
          <w:color w:val="000000" w:themeColor="text1"/>
          <w:sz w:val="28"/>
          <w:szCs w:val="28"/>
          <w:vertAlign w:val="baseline"/>
          <w:rtl/>
        </w:rPr>
        <w:footnoteRef/>
      </w:r>
      <w:r w:rsidRPr="00A54143">
        <w:rPr>
          <w:rStyle w:val="FootnoteReference"/>
          <w:rFonts w:ascii="ATraditional Arabic" w:hAnsi="ATraditional Arabic" w:cs="ATraditional Arabic"/>
          <w:color w:val="000000" w:themeColor="text1"/>
          <w:sz w:val="28"/>
          <w:szCs w:val="28"/>
          <w:vertAlign w:val="baseline"/>
          <w:rtl/>
        </w:rPr>
        <w:t>)</w:t>
      </w:r>
      <w:r w:rsidRPr="00A54143">
        <w:rPr>
          <w:rFonts w:ascii="Traditional Arabic" w:hAnsi="Traditional Arabic" w:hint="cs"/>
          <w:color w:val="000000" w:themeColor="text1"/>
          <w:sz w:val="28"/>
          <w:szCs w:val="28"/>
          <w:rtl/>
        </w:rPr>
        <w:t xml:space="preserve"> </w:t>
      </w:r>
      <w:r w:rsidRPr="00A54143">
        <w:rPr>
          <w:rFonts w:ascii="Traditional Arabic" w:hAnsi="Traditional Arabic"/>
          <w:color w:val="000000" w:themeColor="text1"/>
          <w:sz w:val="28"/>
          <w:szCs w:val="28"/>
          <w:rtl/>
        </w:rPr>
        <w:t>تحمل الكل</w:t>
      </w:r>
      <w:r w:rsidRPr="00A54143">
        <w:rPr>
          <w:rFonts w:ascii="Traditional Arabic" w:hAnsi="Traditional Arabic" w:hint="cs"/>
          <w:color w:val="000000" w:themeColor="text1"/>
          <w:sz w:val="28"/>
          <w:szCs w:val="28"/>
          <w:rtl/>
        </w:rPr>
        <w:t xml:space="preserve">: </w:t>
      </w:r>
      <w:r w:rsidRPr="00A54143">
        <w:rPr>
          <w:rFonts w:ascii="Traditional Arabic" w:hAnsi="Traditional Arabic"/>
          <w:color w:val="000000" w:themeColor="text1"/>
          <w:sz w:val="28"/>
          <w:szCs w:val="28"/>
          <w:rtl/>
        </w:rPr>
        <w:t>من الأثقال والحوائج المهمة والعيال وكل ما يتكلف ويثقل حمله فهو كل</w:t>
      </w:r>
      <w:r w:rsidRPr="00A54143">
        <w:rPr>
          <w:rFonts w:ascii="Traditional Arabic" w:hAnsi="Traditional Arabic" w:hint="cs"/>
          <w:color w:val="000000" w:themeColor="text1"/>
          <w:sz w:val="28"/>
          <w:szCs w:val="28"/>
          <w:rtl/>
        </w:rPr>
        <w:t xml:space="preserve">. ينظر: </w:t>
      </w:r>
      <w:r w:rsidRPr="00A54143">
        <w:rPr>
          <w:rFonts w:ascii="Traditional Arabic" w:hAnsi="Traditional Arabic"/>
          <w:color w:val="000000" w:themeColor="text1"/>
          <w:sz w:val="28"/>
          <w:szCs w:val="28"/>
          <w:rtl/>
        </w:rPr>
        <w:t>تفسير غريب ما في الصحيحين</w:t>
      </w:r>
      <w:r w:rsidRPr="00A54143">
        <w:rPr>
          <w:rFonts w:ascii="Traditional Arabic" w:hAnsi="Traditional Arabic" w:hint="cs"/>
          <w:color w:val="000000" w:themeColor="text1"/>
          <w:sz w:val="28"/>
          <w:szCs w:val="28"/>
          <w:rtl/>
        </w:rPr>
        <w:t>, الحميدي, ص(509).</w:t>
      </w:r>
    </w:p>
  </w:footnote>
  <w:footnote w:id="340">
    <w:p w:rsidR="008F49B4" w:rsidRPr="00A54143" w:rsidRDefault="008F49B4" w:rsidP="000A0E7D">
      <w:pPr>
        <w:autoSpaceDE w:val="0"/>
        <w:autoSpaceDN w:val="0"/>
        <w:adjustRightInd w:val="0"/>
        <w:ind w:left="-2" w:firstLine="2"/>
        <w:rPr>
          <w:rFonts w:ascii="Traditional Arabic" w:hAnsi="Traditional Arabic"/>
          <w:color w:val="000000" w:themeColor="text1"/>
          <w:sz w:val="28"/>
          <w:szCs w:val="28"/>
          <w:rtl/>
        </w:rPr>
      </w:pPr>
      <w:r w:rsidRPr="00A54143">
        <w:rPr>
          <w:rStyle w:val="FootnoteReference"/>
          <w:rFonts w:ascii="ATraditional Arabic" w:hAnsi="ATraditional Arabic" w:cs="ATraditional Arabic"/>
          <w:b/>
          <w:bCs/>
          <w:color w:val="000000" w:themeColor="text1"/>
          <w:sz w:val="28"/>
          <w:szCs w:val="28"/>
          <w:vertAlign w:val="baseline"/>
          <w:rtl/>
        </w:rPr>
        <w:t>(</w:t>
      </w:r>
      <w:r w:rsidRPr="00A54143">
        <w:rPr>
          <w:rStyle w:val="FootnoteReference"/>
          <w:rFonts w:ascii="ATraditional Arabic" w:hAnsi="ATraditional Arabic" w:cs="ATraditional Arabic"/>
          <w:color w:val="000000" w:themeColor="text1"/>
          <w:sz w:val="28"/>
          <w:szCs w:val="28"/>
          <w:vertAlign w:val="baseline"/>
          <w:rtl/>
        </w:rPr>
        <w:footnoteRef/>
      </w:r>
      <w:r w:rsidRPr="00A54143">
        <w:rPr>
          <w:rStyle w:val="FootnoteReference"/>
          <w:rFonts w:ascii="ATraditional Arabic" w:hAnsi="ATraditional Arabic" w:cs="ATraditional Arabic"/>
          <w:color w:val="000000" w:themeColor="text1"/>
          <w:sz w:val="28"/>
          <w:szCs w:val="28"/>
          <w:vertAlign w:val="baseline"/>
          <w:rtl/>
        </w:rPr>
        <w:t>)</w:t>
      </w:r>
      <w:r w:rsidRPr="00A54143">
        <w:rPr>
          <w:rFonts w:hint="cs"/>
          <w:b/>
          <w:bCs/>
          <w:color w:val="000000" w:themeColor="text1"/>
          <w:sz w:val="28"/>
          <w:szCs w:val="28"/>
          <w:rtl/>
        </w:rPr>
        <w:t xml:space="preserve"> </w:t>
      </w:r>
      <w:r w:rsidRPr="00A54143">
        <w:rPr>
          <w:rFonts w:ascii="Traditional Arabic" w:hAnsi="Traditional Arabic"/>
          <w:color w:val="000000" w:themeColor="text1"/>
          <w:sz w:val="28"/>
          <w:szCs w:val="28"/>
          <w:rtl/>
        </w:rPr>
        <w:t xml:space="preserve">تكسب </w:t>
      </w:r>
      <w:r w:rsidRPr="00A54143">
        <w:rPr>
          <w:rFonts w:ascii="Traditional Arabic" w:hAnsi="Traditional Arabic"/>
          <w:sz w:val="28"/>
          <w:szCs w:val="28"/>
          <w:rtl/>
        </w:rPr>
        <w:t>المعدوم: أي الفقير الذي صار من شدة حاجته كالمعدوم نفسه</w:t>
      </w:r>
      <w:r w:rsidRPr="00A54143">
        <w:rPr>
          <w:rFonts w:ascii="Traditional Arabic" w:hAnsi="Traditional Arabic" w:hint="cs"/>
          <w:color w:val="000000" w:themeColor="text1"/>
          <w:sz w:val="28"/>
          <w:szCs w:val="28"/>
          <w:rtl/>
        </w:rPr>
        <w:t>. ينظر: النهاية في غريب الحديث, (3/191).</w:t>
      </w:r>
    </w:p>
  </w:footnote>
  <w:footnote w:id="341">
    <w:p w:rsidR="008F49B4" w:rsidRPr="00A54143" w:rsidRDefault="008F49B4" w:rsidP="000A0E7D">
      <w:pPr>
        <w:autoSpaceDE w:val="0"/>
        <w:autoSpaceDN w:val="0"/>
        <w:adjustRightInd w:val="0"/>
        <w:ind w:left="-2" w:firstLine="2"/>
        <w:rPr>
          <w:rFonts w:ascii="Traditional Arabic" w:hAnsi="Traditional Arabic"/>
          <w:color w:val="000000" w:themeColor="text1"/>
          <w:sz w:val="28"/>
          <w:szCs w:val="28"/>
          <w:rtl/>
        </w:rPr>
      </w:pPr>
      <w:r w:rsidRPr="00A54143">
        <w:rPr>
          <w:rStyle w:val="FootnoteReference"/>
          <w:rFonts w:ascii="ATraditional Arabic" w:hAnsi="ATraditional Arabic" w:cs="ATraditional Arabic"/>
          <w:b/>
          <w:bCs/>
          <w:color w:val="000000" w:themeColor="text1"/>
          <w:sz w:val="28"/>
          <w:szCs w:val="28"/>
          <w:vertAlign w:val="baseline"/>
          <w:rtl/>
        </w:rPr>
        <w:t>(</w:t>
      </w:r>
      <w:r w:rsidRPr="00A54143">
        <w:rPr>
          <w:rStyle w:val="FootnoteReference"/>
          <w:rFonts w:ascii="ATraditional Arabic" w:hAnsi="ATraditional Arabic" w:cs="ATraditional Arabic"/>
          <w:color w:val="000000" w:themeColor="text1"/>
          <w:sz w:val="28"/>
          <w:szCs w:val="28"/>
          <w:vertAlign w:val="baseline"/>
          <w:rtl/>
        </w:rPr>
        <w:footnoteRef/>
      </w:r>
      <w:r w:rsidRPr="00A54143">
        <w:rPr>
          <w:rStyle w:val="FootnoteReference"/>
          <w:rFonts w:ascii="ATraditional Arabic" w:hAnsi="ATraditional Arabic" w:cs="ATraditional Arabic"/>
          <w:color w:val="000000" w:themeColor="text1"/>
          <w:sz w:val="28"/>
          <w:szCs w:val="28"/>
          <w:vertAlign w:val="baseline"/>
          <w:rtl/>
        </w:rPr>
        <w:t>)</w:t>
      </w:r>
      <w:r w:rsidRPr="00A54143">
        <w:rPr>
          <w:rFonts w:hint="cs"/>
          <w:color w:val="000000" w:themeColor="text1"/>
          <w:sz w:val="28"/>
          <w:szCs w:val="28"/>
          <w:rtl/>
        </w:rPr>
        <w:t xml:space="preserve"> </w:t>
      </w:r>
      <w:r w:rsidRPr="00A54143">
        <w:rPr>
          <w:rFonts w:ascii="Traditional Arabic" w:hAnsi="Traditional Arabic"/>
          <w:color w:val="000000" w:themeColor="text1"/>
          <w:sz w:val="28"/>
          <w:szCs w:val="28"/>
          <w:rtl/>
        </w:rPr>
        <w:t xml:space="preserve">تقري الضيف: </w:t>
      </w:r>
      <w:r w:rsidRPr="00A54143">
        <w:rPr>
          <w:rFonts w:ascii="Traditional Arabic" w:hAnsi="Traditional Arabic"/>
          <w:sz w:val="28"/>
          <w:szCs w:val="28"/>
          <w:rtl/>
        </w:rPr>
        <w:t xml:space="preserve">قريت الضيف </w:t>
      </w:r>
      <w:r w:rsidRPr="00A54143">
        <w:rPr>
          <w:rFonts w:ascii="Traditional Arabic" w:hAnsi="Traditional Arabic" w:hint="cs"/>
          <w:sz w:val="28"/>
          <w:szCs w:val="28"/>
          <w:rtl/>
        </w:rPr>
        <w:t>أي:</w:t>
      </w:r>
      <w:r w:rsidRPr="00A54143">
        <w:rPr>
          <w:rFonts w:ascii="Traditional Arabic" w:hAnsi="Traditional Arabic"/>
          <w:sz w:val="28"/>
          <w:szCs w:val="28"/>
          <w:rtl/>
        </w:rPr>
        <w:t xml:space="preserve"> أطعمته, والقرى بالكسر مقصور ما يهيأ للضيف من طعام ونزل.</w:t>
      </w:r>
      <w:r w:rsidRPr="00A54143">
        <w:rPr>
          <w:rFonts w:ascii="Traditional Arabic" w:hAnsi="Traditional Arabic"/>
          <w:color w:val="000000" w:themeColor="text1"/>
          <w:sz w:val="28"/>
          <w:szCs w:val="28"/>
          <w:rtl/>
        </w:rPr>
        <w:t xml:space="preserve"> ينظر: مشارق الأنوار, (2/181).</w:t>
      </w:r>
    </w:p>
  </w:footnote>
  <w:footnote w:id="342">
    <w:p w:rsidR="008F49B4" w:rsidRPr="00A54143" w:rsidRDefault="008F49B4" w:rsidP="000A0E7D">
      <w:pPr>
        <w:autoSpaceDE w:val="0"/>
        <w:autoSpaceDN w:val="0"/>
        <w:adjustRightInd w:val="0"/>
        <w:ind w:left="-2" w:firstLine="2"/>
        <w:rPr>
          <w:rFonts w:ascii="Traditional Arabic" w:hAnsi="Traditional Arabic"/>
          <w:color w:val="000000" w:themeColor="text1"/>
          <w:sz w:val="28"/>
          <w:szCs w:val="28"/>
          <w:rtl/>
        </w:rPr>
      </w:pPr>
      <w:r w:rsidRPr="00A54143">
        <w:rPr>
          <w:rStyle w:val="FootnoteReference"/>
          <w:rFonts w:ascii="ATraditional Arabic" w:hAnsi="ATraditional Arabic" w:cs="ATraditional Arabic"/>
          <w:b/>
          <w:bCs/>
          <w:color w:val="000000" w:themeColor="text1"/>
          <w:sz w:val="28"/>
          <w:szCs w:val="28"/>
          <w:vertAlign w:val="baseline"/>
          <w:rtl/>
        </w:rPr>
        <w:t>(</w:t>
      </w:r>
      <w:r w:rsidRPr="00A54143">
        <w:rPr>
          <w:rStyle w:val="FootnoteReference"/>
          <w:rFonts w:ascii="ATraditional Arabic" w:hAnsi="ATraditional Arabic" w:cs="ATraditional Arabic"/>
          <w:color w:val="000000" w:themeColor="text1"/>
          <w:sz w:val="28"/>
          <w:szCs w:val="28"/>
          <w:vertAlign w:val="baseline"/>
          <w:rtl/>
        </w:rPr>
        <w:footnoteRef/>
      </w:r>
      <w:r w:rsidRPr="00A54143">
        <w:rPr>
          <w:rStyle w:val="FootnoteReference"/>
          <w:rFonts w:ascii="ATraditional Arabic" w:hAnsi="ATraditional Arabic" w:cs="ATraditional Arabic"/>
          <w:color w:val="000000" w:themeColor="text1"/>
          <w:sz w:val="28"/>
          <w:szCs w:val="28"/>
          <w:vertAlign w:val="baseline"/>
          <w:rtl/>
        </w:rPr>
        <w:t>)</w:t>
      </w:r>
      <w:r w:rsidRPr="00A54143">
        <w:rPr>
          <w:rFonts w:ascii="Traditional Arabic" w:hAnsi="Traditional Arabic" w:hint="cs"/>
          <w:sz w:val="28"/>
          <w:szCs w:val="28"/>
          <w:rtl/>
        </w:rPr>
        <w:t xml:space="preserve"> </w:t>
      </w:r>
      <w:r w:rsidRPr="00A54143">
        <w:rPr>
          <w:rFonts w:ascii="Traditional Arabic" w:hAnsi="Traditional Arabic"/>
          <w:color w:val="000000" w:themeColor="text1"/>
          <w:sz w:val="28"/>
          <w:szCs w:val="28"/>
          <w:rtl/>
        </w:rPr>
        <w:t>نوائب الحق</w:t>
      </w:r>
      <w:r w:rsidRPr="00A54143">
        <w:rPr>
          <w:rFonts w:ascii="Traditional Arabic" w:hAnsi="Traditional Arabic" w:hint="cs"/>
          <w:color w:val="000000" w:themeColor="text1"/>
          <w:sz w:val="28"/>
          <w:szCs w:val="28"/>
          <w:rtl/>
        </w:rPr>
        <w:t>:</w:t>
      </w:r>
      <w:r w:rsidRPr="00A54143">
        <w:rPr>
          <w:rFonts w:ascii="Traditional Arabic" w:hAnsi="Traditional Arabic"/>
          <w:color w:val="000000" w:themeColor="text1"/>
          <w:sz w:val="28"/>
          <w:szCs w:val="28"/>
          <w:rtl/>
        </w:rPr>
        <w:t xml:space="preserve"> جمع نائبة، وهي ما ينوب الإنسان، أي: ينزل به من المهمات والحوادث, ينظر: </w:t>
      </w:r>
      <w:r w:rsidRPr="00A54143">
        <w:rPr>
          <w:rFonts w:ascii="Traditional Arabic" w:hAnsi="Traditional Arabic" w:hint="cs"/>
          <w:color w:val="000000" w:themeColor="text1"/>
          <w:sz w:val="28"/>
          <w:szCs w:val="28"/>
          <w:rtl/>
        </w:rPr>
        <w:t>تاج العروس,</w:t>
      </w:r>
      <w:r w:rsidRPr="00A54143">
        <w:rPr>
          <w:rFonts w:ascii="Traditional Arabic" w:hAnsi="Traditional Arabic"/>
          <w:color w:val="000000" w:themeColor="text1"/>
          <w:sz w:val="28"/>
          <w:szCs w:val="28"/>
          <w:rtl/>
        </w:rPr>
        <w:t xml:space="preserve"> (</w:t>
      </w:r>
      <w:r w:rsidRPr="00A54143">
        <w:rPr>
          <w:rFonts w:ascii="Traditional Arabic" w:hAnsi="Traditional Arabic" w:hint="cs"/>
          <w:color w:val="000000" w:themeColor="text1"/>
          <w:sz w:val="28"/>
          <w:szCs w:val="28"/>
          <w:rtl/>
        </w:rPr>
        <w:t>4</w:t>
      </w:r>
      <w:r w:rsidRPr="00A54143">
        <w:rPr>
          <w:rFonts w:ascii="Traditional Arabic" w:hAnsi="Traditional Arabic"/>
          <w:color w:val="000000" w:themeColor="text1"/>
          <w:sz w:val="28"/>
          <w:szCs w:val="28"/>
          <w:rtl/>
        </w:rPr>
        <w:t>/</w:t>
      </w:r>
      <w:r w:rsidRPr="00A54143">
        <w:rPr>
          <w:rFonts w:ascii="Traditional Arabic" w:hAnsi="Traditional Arabic" w:hint="cs"/>
          <w:color w:val="000000" w:themeColor="text1"/>
          <w:sz w:val="28"/>
          <w:szCs w:val="28"/>
          <w:rtl/>
        </w:rPr>
        <w:t>317</w:t>
      </w:r>
      <w:r w:rsidRPr="00A54143">
        <w:rPr>
          <w:rFonts w:ascii="Traditional Arabic" w:hAnsi="Traditional Arabic"/>
          <w:color w:val="000000" w:themeColor="text1"/>
          <w:sz w:val="28"/>
          <w:szCs w:val="28"/>
          <w:rtl/>
        </w:rPr>
        <w:t>).</w:t>
      </w:r>
    </w:p>
  </w:footnote>
  <w:footnote w:id="343">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سبق تخريجه.</w:t>
      </w:r>
    </w:p>
  </w:footnote>
  <w:footnote w:id="34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سبق تخريجه.</w:t>
      </w:r>
    </w:p>
  </w:footnote>
  <w:footnote w:id="345">
    <w:p w:rsidR="008F49B4" w:rsidRPr="00A54143" w:rsidRDefault="008F49B4" w:rsidP="000A0E7D">
      <w:pPr>
        <w:pStyle w:val="FootnoteText"/>
        <w:ind w:left="-2" w:firstLine="2"/>
        <w:rPr>
          <w:b/>
          <w:bCs/>
          <w:color w:val="auto"/>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w:t>
      </w:r>
      <w:r w:rsidRPr="00A54143">
        <w:rPr>
          <w:rFonts w:hint="cs"/>
          <w:color w:val="auto"/>
          <w:rtl/>
        </w:rPr>
        <w:t>رواه النسائي, ح(</w:t>
      </w:r>
      <w:r w:rsidRPr="00A54143">
        <w:rPr>
          <w:color w:val="auto"/>
          <w:rtl/>
        </w:rPr>
        <w:t>3939</w:t>
      </w:r>
      <w:r w:rsidRPr="00A54143">
        <w:rPr>
          <w:rFonts w:hint="cs"/>
          <w:color w:val="auto"/>
          <w:rtl/>
        </w:rPr>
        <w:t>), (7/61), وأحمد في المسند ح(</w:t>
      </w:r>
      <w:r w:rsidRPr="00A54143">
        <w:rPr>
          <w:color w:val="auto"/>
          <w:rtl/>
        </w:rPr>
        <w:t>12294</w:t>
      </w:r>
      <w:r w:rsidRPr="00A54143">
        <w:rPr>
          <w:rFonts w:hint="cs"/>
          <w:color w:val="auto"/>
          <w:rtl/>
        </w:rPr>
        <w:t>), (19/307), والبيهقي في الكبرى, ح(</w:t>
      </w:r>
      <w:r w:rsidRPr="00A54143">
        <w:rPr>
          <w:color w:val="auto"/>
          <w:rtl/>
        </w:rPr>
        <w:t>13454</w:t>
      </w:r>
      <w:r w:rsidRPr="00A54143">
        <w:rPr>
          <w:rFonts w:hint="cs"/>
          <w:color w:val="auto"/>
          <w:rtl/>
        </w:rPr>
        <w:t>), (7/124), والطبراني في الأوسط, ح(</w:t>
      </w:r>
      <w:r w:rsidRPr="00A54143">
        <w:rPr>
          <w:color w:val="auto"/>
          <w:rtl/>
        </w:rPr>
        <w:t>5203</w:t>
      </w:r>
      <w:r w:rsidRPr="00A54143">
        <w:rPr>
          <w:rFonts w:hint="cs"/>
          <w:color w:val="auto"/>
          <w:rtl/>
        </w:rPr>
        <w:t xml:space="preserve">), (5/241), وقال الألباني في صحيح الجامع, (1/599): صحيح. </w:t>
      </w:r>
    </w:p>
  </w:footnote>
  <w:footnote w:id="346">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Pr>
          <w:rFonts w:ascii="ATraditional Arabic" w:hAnsi="ATraditional Arabic" w:cs="ATraditional Arabic" w:hint="cs"/>
          <w:color w:val="000000" w:themeColor="text1"/>
          <w:rtl/>
        </w:rPr>
        <w:t xml:space="preserve"> </w:t>
      </w:r>
      <w:r w:rsidRPr="00A54143">
        <w:rPr>
          <w:rFonts w:hint="cs"/>
          <w:color w:val="000000" w:themeColor="text1"/>
          <w:rtl/>
        </w:rPr>
        <w:t xml:space="preserve">ينظر: </w:t>
      </w:r>
      <w:r w:rsidRPr="00A54143">
        <w:rPr>
          <w:color w:val="000000" w:themeColor="text1"/>
          <w:rtl/>
        </w:rPr>
        <w:t>موقف المدرسة العقلية من السنة النبوية، الأمين الصادق,(1/524).</w:t>
      </w:r>
    </w:p>
  </w:footnote>
  <w:footnote w:id="347">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w:t>
      </w:r>
      <w:r w:rsidRPr="00A54143">
        <w:rPr>
          <w:rFonts w:hint="cs"/>
          <w:color w:val="000000" w:themeColor="text1"/>
          <w:rtl/>
        </w:rPr>
        <w:t>رواه البخاري, ح</w:t>
      </w:r>
      <w:r w:rsidRPr="00A54143">
        <w:rPr>
          <w:rFonts w:hint="cs"/>
          <w:color w:val="auto"/>
          <w:rtl/>
        </w:rPr>
        <w:t>(</w:t>
      </w:r>
      <w:r w:rsidRPr="00A54143">
        <w:rPr>
          <w:color w:val="auto"/>
          <w:rtl/>
        </w:rPr>
        <w:t>2819</w:t>
      </w:r>
      <w:r w:rsidRPr="00A54143">
        <w:rPr>
          <w:rFonts w:hint="cs"/>
          <w:color w:val="auto"/>
          <w:rtl/>
        </w:rPr>
        <w:t>),</w:t>
      </w:r>
      <w:r w:rsidRPr="00A54143">
        <w:rPr>
          <w:rFonts w:hint="cs"/>
          <w:color w:val="000000" w:themeColor="text1"/>
          <w:rtl/>
        </w:rPr>
        <w:t xml:space="preserve"> </w:t>
      </w:r>
      <w:r w:rsidRPr="00A54143">
        <w:rPr>
          <w:color w:val="000000" w:themeColor="text1"/>
          <w:rtl/>
        </w:rPr>
        <w:t>(</w:t>
      </w:r>
      <w:r w:rsidRPr="00A54143">
        <w:rPr>
          <w:rFonts w:hint="cs"/>
          <w:color w:val="000000" w:themeColor="text1"/>
          <w:rtl/>
        </w:rPr>
        <w:t>4/22</w:t>
      </w:r>
      <w:r w:rsidRPr="00A54143">
        <w:rPr>
          <w:color w:val="000000" w:themeColor="text1"/>
          <w:rtl/>
        </w:rPr>
        <w:t xml:space="preserve">). </w:t>
      </w:r>
    </w:p>
  </w:footnote>
  <w:footnote w:id="348">
    <w:p w:rsidR="008F49B4" w:rsidRPr="00A54143" w:rsidRDefault="008F49B4" w:rsidP="004A4C4E">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Pr>
          <w:rFonts w:ascii="Traditional Arabic" w:hAnsi="Traditional Arabic" w:hint="cs"/>
          <w:color w:val="auto"/>
          <w:rtl/>
          <w:lang w:eastAsia="en-US"/>
        </w:rPr>
        <w:t xml:space="preserve"> </w:t>
      </w:r>
      <w:r w:rsidRPr="0039502C">
        <w:rPr>
          <w:rFonts w:ascii="Traditional Arabic" w:hAnsi="Traditional Arabic"/>
          <w:color w:val="auto"/>
          <w:rtl/>
          <w:lang w:eastAsia="en-US"/>
        </w:rPr>
        <w:t>سفر صموئيل الثاني</w:t>
      </w:r>
      <w:r>
        <w:rPr>
          <w:rFonts w:ascii="Traditional Arabic" w:hAnsi="Traditional Arabic" w:hint="cs"/>
          <w:color w:val="auto"/>
          <w:rtl/>
          <w:lang w:eastAsia="en-US"/>
        </w:rPr>
        <w:t>, (</w:t>
      </w:r>
      <w:r w:rsidRPr="0039502C">
        <w:rPr>
          <w:color w:val="000000" w:themeColor="text1"/>
          <w:rtl/>
        </w:rPr>
        <w:t>5-13</w:t>
      </w:r>
      <w:r>
        <w:rPr>
          <w:rFonts w:hint="cs"/>
          <w:b/>
          <w:bCs/>
          <w:color w:val="000000" w:themeColor="text1"/>
          <w:rtl/>
        </w:rPr>
        <w:t>),</w:t>
      </w:r>
      <w:r w:rsidRPr="0039502C">
        <w:rPr>
          <w:color w:val="000000" w:themeColor="text1"/>
          <w:rtl/>
        </w:rPr>
        <w:t xml:space="preserve"> </w:t>
      </w:r>
      <w:r w:rsidRPr="00020635">
        <w:rPr>
          <w:rFonts w:hint="cs"/>
          <w:color w:val="000000" w:themeColor="text1"/>
          <w:rtl/>
        </w:rPr>
        <w:t>نقلاً عن</w:t>
      </w:r>
      <w:r>
        <w:rPr>
          <w:rFonts w:hint="cs"/>
          <w:b/>
          <w:bCs/>
          <w:color w:val="000000" w:themeColor="text1"/>
          <w:rtl/>
        </w:rPr>
        <w:t xml:space="preserve"> </w:t>
      </w:r>
      <w:r w:rsidRPr="00020635">
        <w:rPr>
          <w:rFonts w:ascii="Traditional Arabic" w:hAnsi="Traditional Arabic"/>
          <w:rtl/>
          <w:lang w:eastAsia="en-US"/>
        </w:rPr>
        <w:t>مناظرة بين الإسلام والنصرانية</w:t>
      </w:r>
      <w:r w:rsidRPr="00A54143">
        <w:rPr>
          <w:color w:val="000000" w:themeColor="text1"/>
          <w:rtl/>
        </w:rPr>
        <w:t xml:space="preserve">, </w:t>
      </w:r>
      <w:r>
        <w:rPr>
          <w:rFonts w:hint="cs"/>
          <w:color w:val="000000" w:themeColor="text1"/>
          <w:rtl/>
        </w:rPr>
        <w:t>لمجموعة من العلماء</w:t>
      </w:r>
      <w:r w:rsidRPr="00A54143">
        <w:rPr>
          <w:color w:val="000000" w:themeColor="text1"/>
          <w:rtl/>
        </w:rPr>
        <w:t>, ص(</w:t>
      </w:r>
      <w:r>
        <w:rPr>
          <w:rFonts w:hint="cs"/>
          <w:color w:val="000000" w:themeColor="text1"/>
          <w:rtl/>
        </w:rPr>
        <w:t>388</w:t>
      </w:r>
      <w:r w:rsidRPr="00A54143">
        <w:rPr>
          <w:color w:val="000000" w:themeColor="text1"/>
          <w:rtl/>
        </w:rPr>
        <w:t>).</w:t>
      </w:r>
    </w:p>
  </w:footnote>
  <w:footnote w:id="349">
    <w:p w:rsidR="008F49B4" w:rsidRPr="00A54143" w:rsidRDefault="008F49B4" w:rsidP="004A4C4E">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Pr>
          <w:rFonts w:ascii="Traditional Arabic" w:hAnsi="Traditional Arabic" w:hint="cs"/>
          <w:color w:val="auto"/>
          <w:rtl/>
          <w:lang w:eastAsia="en-US"/>
        </w:rPr>
        <w:t xml:space="preserve"> </w:t>
      </w:r>
      <w:r w:rsidRPr="0039502C">
        <w:rPr>
          <w:rFonts w:ascii="Traditional Arabic" w:hAnsi="Traditional Arabic"/>
          <w:color w:val="auto"/>
          <w:rtl/>
          <w:lang w:eastAsia="en-US"/>
        </w:rPr>
        <w:t>سفر صموئيل الثاني</w:t>
      </w:r>
      <w:r>
        <w:rPr>
          <w:rFonts w:ascii="Traditional Arabic" w:hAnsi="Traditional Arabic" w:hint="cs"/>
          <w:color w:val="auto"/>
          <w:rtl/>
          <w:lang w:eastAsia="en-US"/>
        </w:rPr>
        <w:t>, (</w:t>
      </w:r>
      <w:r w:rsidRPr="0039502C">
        <w:rPr>
          <w:rFonts w:ascii="Traditional Arabic" w:hAnsi="Traditional Arabic"/>
          <w:color w:val="auto"/>
          <w:rtl/>
          <w:lang w:eastAsia="en-US"/>
        </w:rPr>
        <w:t xml:space="preserve"> 12: 7-8</w:t>
      </w:r>
      <w:r>
        <w:rPr>
          <w:rFonts w:hint="cs"/>
          <w:b/>
          <w:bCs/>
          <w:color w:val="000000" w:themeColor="text1"/>
          <w:rtl/>
        </w:rPr>
        <w:t xml:space="preserve">), </w:t>
      </w:r>
      <w:r w:rsidRPr="00020635">
        <w:rPr>
          <w:rFonts w:hint="cs"/>
          <w:color w:val="000000" w:themeColor="text1"/>
          <w:rtl/>
        </w:rPr>
        <w:t>نقلاً عن</w:t>
      </w:r>
      <w:r>
        <w:rPr>
          <w:rFonts w:hint="cs"/>
          <w:b/>
          <w:bCs/>
          <w:color w:val="000000" w:themeColor="text1"/>
          <w:rtl/>
        </w:rPr>
        <w:t xml:space="preserve"> </w:t>
      </w:r>
      <w:r w:rsidRPr="00020635">
        <w:rPr>
          <w:rFonts w:ascii="Traditional Arabic" w:hAnsi="Traditional Arabic"/>
          <w:rtl/>
          <w:lang w:eastAsia="en-US"/>
        </w:rPr>
        <w:t>مناظرة بين الإسلام والنصرانية</w:t>
      </w:r>
      <w:r w:rsidRPr="00A54143">
        <w:rPr>
          <w:color w:val="000000" w:themeColor="text1"/>
          <w:rtl/>
        </w:rPr>
        <w:t>, ص(</w:t>
      </w:r>
      <w:r>
        <w:rPr>
          <w:rFonts w:hint="cs"/>
          <w:color w:val="000000" w:themeColor="text1"/>
          <w:rtl/>
        </w:rPr>
        <w:t>388</w:t>
      </w:r>
      <w:r w:rsidRPr="00A54143">
        <w:rPr>
          <w:color w:val="000000" w:themeColor="text1"/>
          <w:rtl/>
        </w:rPr>
        <w:t>).</w:t>
      </w:r>
    </w:p>
  </w:footnote>
  <w:footnote w:id="350">
    <w:p w:rsidR="008F49B4" w:rsidRPr="00A54143" w:rsidRDefault="008F49B4" w:rsidP="00020635">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w:t>
      </w:r>
      <w:r w:rsidRPr="00A54143">
        <w:rPr>
          <w:rFonts w:hint="cs"/>
          <w:color w:val="000000" w:themeColor="text1"/>
          <w:rtl/>
        </w:rPr>
        <w:t xml:space="preserve">ينظر: </w:t>
      </w:r>
      <w:r w:rsidRPr="00A54143">
        <w:rPr>
          <w:color w:val="000000" w:themeColor="text1"/>
          <w:rtl/>
        </w:rPr>
        <w:t xml:space="preserve">الأديان في كفة الميزان, محمد الهاشمي, ص(109). </w:t>
      </w:r>
    </w:p>
  </w:footnote>
  <w:footnote w:id="351">
    <w:p w:rsidR="008F49B4" w:rsidRPr="00A54143" w:rsidRDefault="008F49B4" w:rsidP="004A4C4E">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w:t>
      </w:r>
      <w:r w:rsidRPr="00A54143">
        <w:rPr>
          <w:rFonts w:hint="cs"/>
          <w:color w:val="000000" w:themeColor="text1"/>
          <w:rtl/>
        </w:rPr>
        <w:t xml:space="preserve">ينظر: </w:t>
      </w:r>
      <w:r w:rsidRPr="00020635">
        <w:rPr>
          <w:rFonts w:ascii="Traditional Arabic" w:hAnsi="Traditional Arabic"/>
          <w:rtl/>
          <w:lang w:eastAsia="en-US"/>
        </w:rPr>
        <w:t>مناظرة بين الإسلام والنصرانية</w:t>
      </w:r>
      <w:r w:rsidRPr="00A54143">
        <w:rPr>
          <w:color w:val="000000" w:themeColor="text1"/>
          <w:rtl/>
        </w:rPr>
        <w:t>, ص(</w:t>
      </w:r>
      <w:r>
        <w:rPr>
          <w:rFonts w:hint="cs"/>
          <w:color w:val="000000" w:themeColor="text1"/>
          <w:rtl/>
        </w:rPr>
        <w:t>369</w:t>
      </w:r>
      <w:r w:rsidRPr="00A54143">
        <w:rPr>
          <w:color w:val="000000" w:themeColor="text1"/>
          <w:rtl/>
        </w:rPr>
        <w:t xml:space="preserve">). </w:t>
      </w:r>
    </w:p>
  </w:footnote>
  <w:footnote w:id="352">
    <w:p w:rsidR="008F49B4" w:rsidRPr="00A54143" w:rsidRDefault="008F49B4" w:rsidP="008F5B5F">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Pr>
          <w:rFonts w:ascii="ATraditional Arabic" w:hAnsi="ATraditional Arabic" w:cs="ATraditional Arabic" w:hint="cs"/>
          <w:color w:val="000000" w:themeColor="text1"/>
          <w:rtl/>
        </w:rPr>
        <w:t xml:space="preserve"> </w:t>
      </w:r>
      <w:r w:rsidRPr="00A54143">
        <w:rPr>
          <w:rFonts w:hint="cs"/>
          <w:color w:val="000000" w:themeColor="text1"/>
          <w:rtl/>
        </w:rPr>
        <w:t xml:space="preserve">ينظر: </w:t>
      </w:r>
      <w:r w:rsidRPr="00A54143">
        <w:rPr>
          <w:color w:val="000000" w:themeColor="text1"/>
          <w:rtl/>
        </w:rPr>
        <w:t>الاستشراق والخلفية الفكرية، ص(102).</w:t>
      </w:r>
    </w:p>
  </w:footnote>
  <w:footnote w:id="353">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w:t>
      </w:r>
      <w:r w:rsidRPr="00A54143">
        <w:rPr>
          <w:rFonts w:hint="cs"/>
          <w:color w:val="000000" w:themeColor="text1"/>
          <w:rtl/>
        </w:rPr>
        <w:t xml:space="preserve">يجنأ: </w:t>
      </w:r>
      <w:r w:rsidRPr="00A54143">
        <w:rPr>
          <w:rtl/>
        </w:rPr>
        <w:t>أي يكب ويميل عليها</w:t>
      </w:r>
      <w:r w:rsidRPr="00A54143">
        <w:rPr>
          <w:rFonts w:hint="cs"/>
          <w:rtl/>
        </w:rPr>
        <w:t>؛</w:t>
      </w:r>
      <w:r w:rsidRPr="00A54143">
        <w:rPr>
          <w:rtl/>
        </w:rPr>
        <w:t xml:space="preserve"> ليقيها الحجارة</w:t>
      </w:r>
      <w:r w:rsidRPr="00A54143">
        <w:rPr>
          <w:rFonts w:hint="cs"/>
          <w:rtl/>
        </w:rPr>
        <w:t>. ينظر: تهذيب اللغة, (11/135), وتاج العروس,</w:t>
      </w:r>
      <w:r w:rsidRPr="00A54143">
        <w:rPr>
          <w:color w:val="000000" w:themeColor="text1"/>
          <w:rtl/>
        </w:rPr>
        <w:t xml:space="preserve"> (</w:t>
      </w:r>
      <w:r w:rsidRPr="00A54143">
        <w:rPr>
          <w:rFonts w:hint="cs"/>
          <w:color w:val="000000" w:themeColor="text1"/>
          <w:rtl/>
        </w:rPr>
        <w:t>1</w:t>
      </w:r>
      <w:r w:rsidRPr="00A54143">
        <w:rPr>
          <w:color w:val="000000" w:themeColor="text1"/>
          <w:rtl/>
        </w:rPr>
        <w:t>/</w:t>
      </w:r>
      <w:r w:rsidRPr="00A54143">
        <w:rPr>
          <w:rFonts w:hint="cs"/>
          <w:color w:val="000000" w:themeColor="text1"/>
          <w:rtl/>
        </w:rPr>
        <w:t>180</w:t>
      </w:r>
      <w:r w:rsidRPr="00A54143">
        <w:rPr>
          <w:color w:val="000000" w:themeColor="text1"/>
          <w:rtl/>
        </w:rPr>
        <w:t>).</w:t>
      </w:r>
    </w:p>
  </w:footnote>
  <w:footnote w:id="354">
    <w:p w:rsidR="008F49B4" w:rsidRPr="00A54143" w:rsidRDefault="008F49B4" w:rsidP="000A0E7D">
      <w:pPr>
        <w:pStyle w:val="FootnoteText"/>
        <w:ind w:left="-2" w:firstLine="2"/>
        <w:rPr>
          <w:b/>
          <w:bCs/>
          <w:color w:val="000000" w:themeColor="text1"/>
          <w:rtl/>
        </w:rPr>
      </w:pPr>
      <w:r w:rsidRPr="00A54143">
        <w:rPr>
          <w:rStyle w:val="FootnoteReference"/>
          <w:rFonts w:ascii="ATraditional Arabic" w:hAnsi="ATraditional Arabic" w:cs="ATraditional Arabic"/>
          <w:color w:val="000000" w:themeColor="text1"/>
          <w:vertAlign w:val="baseline"/>
          <w:rtl/>
        </w:rPr>
        <w:t>(</w:t>
      </w:r>
      <w:r w:rsidRPr="00A54143">
        <w:rPr>
          <w:rStyle w:val="FootnoteReference"/>
          <w:rFonts w:ascii="ATraditional Arabic" w:hAnsi="ATraditional Arabic" w:cs="ATraditional Arabic"/>
          <w:color w:val="000000" w:themeColor="text1"/>
          <w:vertAlign w:val="baseline"/>
          <w:rtl/>
        </w:rPr>
        <w:footnoteRef/>
      </w:r>
      <w:r w:rsidRPr="00A54143">
        <w:rPr>
          <w:rStyle w:val="FootnoteReference"/>
          <w:rFonts w:ascii="ATraditional Arabic" w:hAnsi="ATraditional Arabic" w:cs="ATraditional Arabic"/>
          <w:color w:val="000000" w:themeColor="text1"/>
          <w:vertAlign w:val="baseline"/>
          <w:rtl/>
        </w:rPr>
        <w:t>)</w:t>
      </w:r>
      <w:r w:rsidRPr="00A54143">
        <w:rPr>
          <w:color w:val="000000" w:themeColor="text1"/>
          <w:rtl/>
        </w:rPr>
        <w:t xml:space="preserve"> رواه البخاري، ح(3635), (4/206).</w:t>
      </w:r>
    </w:p>
  </w:footnote>
  <w:footnote w:id="355">
    <w:p w:rsidR="008F49B4" w:rsidRPr="00012410" w:rsidRDefault="008F49B4" w:rsidP="00012410">
      <w:pPr>
        <w:tabs>
          <w:tab w:val="right" w:pos="6007"/>
        </w:tabs>
        <w:ind w:left="-2" w:right="1080" w:firstLine="2"/>
        <w:rPr>
          <w:rFonts w:ascii="Traditional Arabic" w:hAnsi="Traditional Arabic"/>
          <w:color w:val="000000" w:themeColor="text1"/>
          <w:sz w:val="28"/>
          <w:szCs w:val="28"/>
          <w:rtl/>
        </w:rPr>
      </w:pPr>
      <w:r w:rsidRPr="00012410">
        <w:rPr>
          <w:rStyle w:val="FootnoteReference"/>
          <w:rFonts w:ascii="ATraditional Arabic" w:hAnsi="ATraditional Arabic" w:cs="ATraditional Arabic"/>
          <w:color w:val="000000" w:themeColor="text1"/>
          <w:sz w:val="28"/>
          <w:szCs w:val="28"/>
          <w:vertAlign w:val="baseline"/>
          <w:rtl/>
        </w:rPr>
        <w:t>(</w:t>
      </w:r>
      <w:r w:rsidRPr="00012410">
        <w:rPr>
          <w:rStyle w:val="FootnoteReference"/>
          <w:rFonts w:ascii="ATraditional Arabic" w:hAnsi="ATraditional Arabic" w:cs="ATraditional Arabic"/>
          <w:color w:val="000000" w:themeColor="text1"/>
          <w:sz w:val="28"/>
          <w:szCs w:val="28"/>
          <w:vertAlign w:val="baseline"/>
          <w:rtl/>
        </w:rPr>
        <w:footnoteRef/>
      </w:r>
      <w:r w:rsidRPr="00012410">
        <w:rPr>
          <w:rStyle w:val="FootnoteReference"/>
          <w:rFonts w:ascii="ATraditional Arabic" w:hAnsi="ATraditional Arabic" w:cs="ATraditional Arabic"/>
          <w:color w:val="000000" w:themeColor="text1"/>
          <w:sz w:val="28"/>
          <w:szCs w:val="28"/>
          <w:vertAlign w:val="baseline"/>
          <w:rtl/>
        </w:rPr>
        <w:t>)</w:t>
      </w:r>
      <w:r>
        <w:rPr>
          <w:rFonts w:ascii="ATraditional Arabic" w:hAnsi="ATraditional Arabic" w:cs="ATraditional Arabic" w:hint="cs"/>
          <w:color w:val="000000" w:themeColor="text1"/>
          <w:sz w:val="28"/>
          <w:szCs w:val="28"/>
          <w:rtl/>
        </w:rPr>
        <w:t xml:space="preserve"> </w:t>
      </w:r>
      <w:r w:rsidRPr="00012410">
        <w:rPr>
          <w:rFonts w:hint="cs"/>
          <w:color w:val="000000" w:themeColor="text1"/>
          <w:sz w:val="28"/>
          <w:szCs w:val="28"/>
          <w:rtl/>
        </w:rPr>
        <w:t xml:space="preserve">ينظر: </w:t>
      </w:r>
      <w:r w:rsidRPr="00012410">
        <w:rPr>
          <w:rFonts w:ascii="Traditional Arabic" w:hAnsi="Traditional Arabic"/>
          <w:sz w:val="28"/>
          <w:szCs w:val="28"/>
          <w:rtl/>
          <w:lang w:eastAsia="en-US"/>
        </w:rPr>
        <w:t>معجم الصواب اللغوي</w:t>
      </w:r>
      <w:r w:rsidRPr="00012410">
        <w:rPr>
          <w:rFonts w:ascii="Traditional Arabic" w:hAnsi="Traditional Arabic"/>
          <w:color w:val="000000" w:themeColor="text1"/>
          <w:sz w:val="28"/>
          <w:szCs w:val="28"/>
          <w:rtl/>
        </w:rPr>
        <w:t xml:space="preserve">، </w:t>
      </w:r>
      <w:r>
        <w:rPr>
          <w:rFonts w:ascii="Traditional Arabic" w:hAnsi="Traditional Arabic" w:hint="cs"/>
          <w:color w:val="000000" w:themeColor="text1"/>
          <w:sz w:val="28"/>
          <w:szCs w:val="28"/>
          <w:rtl/>
        </w:rPr>
        <w:t>أحمد مختار وآخرون</w:t>
      </w:r>
      <w:r w:rsidRPr="00012410">
        <w:rPr>
          <w:rFonts w:ascii="Traditional Arabic" w:hAnsi="Traditional Arabic"/>
          <w:color w:val="000000" w:themeColor="text1"/>
          <w:sz w:val="28"/>
          <w:szCs w:val="28"/>
          <w:rtl/>
        </w:rPr>
        <w:t xml:space="preserve"> ، ( </w:t>
      </w:r>
      <w:r>
        <w:rPr>
          <w:rFonts w:ascii="Traditional Arabic" w:hAnsi="Traditional Arabic" w:hint="cs"/>
          <w:color w:val="000000" w:themeColor="text1"/>
          <w:sz w:val="28"/>
          <w:szCs w:val="28"/>
          <w:rtl/>
        </w:rPr>
        <w:t>1/553</w:t>
      </w:r>
      <w:r w:rsidRPr="00012410">
        <w:rPr>
          <w:rFonts w:ascii="Traditional Arabic" w:hAnsi="Traditional Arabic"/>
          <w:color w:val="000000" w:themeColor="text1"/>
          <w:sz w:val="28"/>
          <w:szCs w:val="28"/>
          <w:rtl/>
        </w:rPr>
        <w:t>).</w:t>
      </w:r>
    </w:p>
  </w:footnote>
  <w:footnote w:id="356">
    <w:p w:rsidR="008F49B4" w:rsidRPr="00012410" w:rsidRDefault="008F49B4" w:rsidP="000A0E7D">
      <w:pPr>
        <w:pStyle w:val="FootnoteText"/>
        <w:ind w:left="-2" w:firstLine="2"/>
        <w:rPr>
          <w:b/>
          <w:bCs/>
          <w:color w:val="000000" w:themeColor="text1"/>
          <w:rtl/>
        </w:rPr>
      </w:pPr>
      <w:r w:rsidRPr="00012410">
        <w:rPr>
          <w:rStyle w:val="FootnoteReference"/>
          <w:rFonts w:ascii="ATraditional Arabic" w:hAnsi="ATraditional Arabic" w:cs="ATraditional Arabic"/>
          <w:color w:val="000000" w:themeColor="text1"/>
          <w:vertAlign w:val="baseline"/>
          <w:rtl/>
        </w:rPr>
        <w:t>(</w:t>
      </w:r>
      <w:r w:rsidRPr="00012410">
        <w:rPr>
          <w:rStyle w:val="FootnoteReference"/>
          <w:rFonts w:ascii="ATraditional Arabic" w:hAnsi="ATraditional Arabic" w:cs="ATraditional Arabic"/>
          <w:color w:val="000000" w:themeColor="text1"/>
          <w:vertAlign w:val="baseline"/>
          <w:rtl/>
        </w:rPr>
        <w:footnoteRef/>
      </w:r>
      <w:r w:rsidRPr="00012410">
        <w:rPr>
          <w:rStyle w:val="FootnoteReference"/>
          <w:rFonts w:ascii="ATraditional Arabic" w:hAnsi="ATraditional Arabic" w:cs="ATraditional Arabic"/>
          <w:color w:val="000000" w:themeColor="text1"/>
          <w:vertAlign w:val="baseline"/>
          <w:rtl/>
        </w:rPr>
        <w:t>)</w:t>
      </w:r>
      <w:r>
        <w:rPr>
          <w:rFonts w:ascii="ATraditional Arabic" w:hAnsi="ATraditional Arabic" w:cs="ATraditional Arabic" w:hint="cs"/>
          <w:color w:val="000000" w:themeColor="text1"/>
          <w:rtl/>
        </w:rPr>
        <w:t xml:space="preserve"> </w:t>
      </w:r>
      <w:r w:rsidRPr="00012410">
        <w:rPr>
          <w:rFonts w:hint="cs"/>
          <w:color w:val="000000" w:themeColor="text1"/>
          <w:rtl/>
        </w:rPr>
        <w:t xml:space="preserve">ينظر: </w:t>
      </w:r>
      <w:r w:rsidRPr="00012410">
        <w:rPr>
          <w:color w:val="000000" w:themeColor="text1"/>
          <w:rtl/>
        </w:rPr>
        <w:t>مفهوم العولمة وقراءة تاريخية للظاهرة, أحمد الدجاني، ص( 13).</w:t>
      </w:r>
    </w:p>
  </w:footnote>
  <w:footnote w:id="357">
    <w:p w:rsidR="008F49B4" w:rsidRPr="00012410" w:rsidRDefault="008F49B4" w:rsidP="000A0E7D">
      <w:pPr>
        <w:tabs>
          <w:tab w:val="right" w:pos="6007"/>
        </w:tabs>
        <w:ind w:left="-2" w:right="1080" w:firstLine="2"/>
        <w:rPr>
          <w:rFonts w:ascii="Traditional Arabic" w:hAnsi="Traditional Arabic"/>
          <w:color w:val="000000" w:themeColor="text1"/>
          <w:sz w:val="28"/>
          <w:szCs w:val="28"/>
          <w:rtl/>
        </w:rPr>
      </w:pPr>
      <w:r w:rsidRPr="00012410">
        <w:rPr>
          <w:rStyle w:val="FootnoteReference"/>
          <w:rFonts w:ascii="ATraditional Arabic" w:hAnsi="ATraditional Arabic" w:cs="ATraditional Arabic"/>
          <w:color w:val="000000" w:themeColor="text1"/>
          <w:sz w:val="28"/>
          <w:szCs w:val="28"/>
          <w:vertAlign w:val="baseline"/>
          <w:rtl/>
        </w:rPr>
        <w:t>(</w:t>
      </w:r>
      <w:r w:rsidRPr="00012410">
        <w:rPr>
          <w:rStyle w:val="FootnoteReference"/>
          <w:rFonts w:ascii="ATraditional Arabic" w:hAnsi="ATraditional Arabic" w:cs="ATraditional Arabic"/>
          <w:color w:val="000000" w:themeColor="text1"/>
          <w:sz w:val="28"/>
          <w:szCs w:val="28"/>
          <w:vertAlign w:val="baseline"/>
          <w:rtl/>
        </w:rPr>
        <w:footnoteRef/>
      </w:r>
      <w:r w:rsidRPr="00012410">
        <w:rPr>
          <w:rStyle w:val="FootnoteReference"/>
          <w:rFonts w:ascii="ATraditional Arabic" w:hAnsi="ATraditional Arabic" w:cs="ATraditional Arabic"/>
          <w:color w:val="000000" w:themeColor="text1"/>
          <w:sz w:val="28"/>
          <w:szCs w:val="28"/>
          <w:vertAlign w:val="baseline"/>
          <w:rtl/>
        </w:rPr>
        <w:t>)</w:t>
      </w:r>
      <w:r>
        <w:rPr>
          <w:rFonts w:hint="cs"/>
          <w:color w:val="000000" w:themeColor="text1"/>
          <w:sz w:val="28"/>
          <w:szCs w:val="28"/>
          <w:rtl/>
        </w:rPr>
        <w:t xml:space="preserve"> </w:t>
      </w:r>
      <w:r w:rsidRPr="00012410">
        <w:rPr>
          <w:rFonts w:hint="cs"/>
          <w:color w:val="000000" w:themeColor="text1"/>
          <w:sz w:val="28"/>
          <w:szCs w:val="28"/>
          <w:rtl/>
        </w:rPr>
        <w:t xml:space="preserve">ينظر: </w:t>
      </w:r>
      <w:r w:rsidRPr="00012410">
        <w:rPr>
          <w:rFonts w:ascii="Traditional Arabic" w:hAnsi="Traditional Arabic"/>
          <w:color w:val="000000" w:themeColor="text1"/>
          <w:sz w:val="28"/>
          <w:szCs w:val="28"/>
          <w:rtl/>
        </w:rPr>
        <w:t>مقاربتان عربيتان للعوامة، ياسر عبد الجواد، ص( 2).</w:t>
      </w:r>
    </w:p>
  </w:footnote>
  <w:footnote w:id="358">
    <w:p w:rsidR="008F49B4" w:rsidRPr="00012410" w:rsidRDefault="008F49B4" w:rsidP="000A0E7D">
      <w:pPr>
        <w:tabs>
          <w:tab w:val="right" w:pos="6007"/>
        </w:tabs>
        <w:ind w:left="-2" w:right="1080" w:firstLine="2"/>
        <w:rPr>
          <w:rFonts w:ascii="Traditional Arabic" w:hAnsi="Traditional Arabic"/>
          <w:color w:val="000000" w:themeColor="text1"/>
          <w:sz w:val="28"/>
          <w:szCs w:val="28"/>
          <w:rtl/>
        </w:rPr>
      </w:pPr>
      <w:r w:rsidRPr="00012410">
        <w:rPr>
          <w:rStyle w:val="FootnoteReference"/>
          <w:rFonts w:ascii="ATraditional Arabic" w:hAnsi="ATraditional Arabic" w:cs="ATraditional Arabic"/>
          <w:color w:val="000000" w:themeColor="text1"/>
          <w:sz w:val="28"/>
          <w:szCs w:val="28"/>
          <w:vertAlign w:val="baseline"/>
          <w:rtl/>
        </w:rPr>
        <w:t>(</w:t>
      </w:r>
      <w:r w:rsidRPr="00012410">
        <w:rPr>
          <w:rStyle w:val="FootnoteReference"/>
          <w:rFonts w:ascii="ATraditional Arabic" w:hAnsi="ATraditional Arabic" w:cs="ATraditional Arabic"/>
          <w:color w:val="000000" w:themeColor="text1"/>
          <w:sz w:val="28"/>
          <w:szCs w:val="28"/>
          <w:vertAlign w:val="baseline"/>
          <w:rtl/>
        </w:rPr>
        <w:footnoteRef/>
      </w:r>
      <w:r w:rsidRPr="00012410">
        <w:rPr>
          <w:rStyle w:val="FootnoteReference"/>
          <w:rFonts w:ascii="ATraditional Arabic" w:hAnsi="ATraditional Arabic" w:cs="ATraditional Arabic"/>
          <w:color w:val="000000" w:themeColor="text1"/>
          <w:sz w:val="28"/>
          <w:szCs w:val="28"/>
          <w:vertAlign w:val="baseline"/>
          <w:rtl/>
        </w:rPr>
        <w:t>)</w:t>
      </w:r>
      <w:r>
        <w:rPr>
          <w:rFonts w:hint="cs"/>
          <w:color w:val="000000" w:themeColor="text1"/>
          <w:sz w:val="28"/>
          <w:szCs w:val="28"/>
          <w:rtl/>
        </w:rPr>
        <w:t xml:space="preserve"> </w:t>
      </w:r>
      <w:r w:rsidRPr="00012410">
        <w:rPr>
          <w:rFonts w:hint="cs"/>
          <w:color w:val="000000" w:themeColor="text1"/>
          <w:sz w:val="28"/>
          <w:szCs w:val="28"/>
          <w:rtl/>
        </w:rPr>
        <w:t xml:space="preserve">ينظر: </w:t>
      </w:r>
      <w:r w:rsidRPr="00012410">
        <w:rPr>
          <w:rFonts w:ascii="Traditional Arabic" w:hAnsi="Traditional Arabic"/>
          <w:color w:val="000000" w:themeColor="text1"/>
          <w:sz w:val="28"/>
          <w:szCs w:val="28"/>
          <w:rtl/>
        </w:rPr>
        <w:t>العولمة, محمد أبو زعرور, ص( 14).</w:t>
      </w:r>
    </w:p>
  </w:footnote>
  <w:footnote w:id="359">
    <w:p w:rsidR="008F49B4" w:rsidRPr="00012410" w:rsidRDefault="008F49B4" w:rsidP="000A0E7D">
      <w:pPr>
        <w:pStyle w:val="FootnoteText"/>
        <w:ind w:left="-2" w:firstLine="2"/>
        <w:rPr>
          <w:b/>
          <w:bCs/>
          <w:color w:val="000000" w:themeColor="text1"/>
          <w:rtl/>
        </w:rPr>
      </w:pPr>
      <w:r w:rsidRPr="00012410">
        <w:rPr>
          <w:rStyle w:val="FootnoteReference"/>
          <w:rFonts w:ascii="ATraditional Arabic" w:hAnsi="ATraditional Arabic" w:cs="ATraditional Arabic"/>
          <w:color w:val="000000" w:themeColor="text1"/>
          <w:vertAlign w:val="baseline"/>
          <w:rtl/>
        </w:rPr>
        <w:t>(</w:t>
      </w:r>
      <w:r w:rsidRPr="00012410">
        <w:rPr>
          <w:rStyle w:val="FootnoteReference"/>
          <w:rFonts w:ascii="ATraditional Arabic" w:hAnsi="ATraditional Arabic" w:cs="ATraditional Arabic"/>
          <w:color w:val="000000" w:themeColor="text1"/>
          <w:vertAlign w:val="baseline"/>
          <w:rtl/>
        </w:rPr>
        <w:footnoteRef/>
      </w:r>
      <w:r w:rsidRPr="00012410">
        <w:rPr>
          <w:rStyle w:val="FootnoteReference"/>
          <w:rFonts w:ascii="ATraditional Arabic" w:hAnsi="ATraditional Arabic" w:cs="ATraditional Arabic"/>
          <w:color w:val="000000" w:themeColor="text1"/>
          <w:vertAlign w:val="baseline"/>
          <w:rtl/>
        </w:rPr>
        <w:t>)</w:t>
      </w:r>
      <w:r>
        <w:rPr>
          <w:rFonts w:hint="cs"/>
          <w:color w:val="000000" w:themeColor="text1"/>
          <w:rtl/>
        </w:rPr>
        <w:t xml:space="preserve"> </w:t>
      </w:r>
      <w:r w:rsidRPr="00012410">
        <w:rPr>
          <w:rFonts w:hint="cs"/>
          <w:color w:val="000000" w:themeColor="text1"/>
          <w:rtl/>
        </w:rPr>
        <w:t xml:space="preserve">ينظر: </w:t>
      </w:r>
      <w:r w:rsidRPr="00012410">
        <w:rPr>
          <w:color w:val="000000" w:themeColor="text1"/>
          <w:rtl/>
        </w:rPr>
        <w:t>العولمة آثار ومتطلباتها, مصطفى حمدي, ص(15).</w:t>
      </w:r>
    </w:p>
  </w:footnote>
  <w:footnote w:id="360">
    <w:p w:rsidR="008F49B4" w:rsidRPr="00A54143" w:rsidRDefault="008F49B4" w:rsidP="000A0E7D">
      <w:pPr>
        <w:tabs>
          <w:tab w:val="right" w:pos="6007"/>
        </w:tabs>
        <w:ind w:left="-2" w:right="1080" w:firstLine="2"/>
        <w:rPr>
          <w:rFonts w:ascii="Traditional Arabic" w:hAnsi="Traditional Arabic"/>
          <w:color w:val="000000" w:themeColor="text1"/>
          <w:sz w:val="28"/>
          <w:szCs w:val="28"/>
          <w:rtl/>
        </w:rPr>
      </w:pPr>
      <w:r w:rsidRPr="00012410">
        <w:rPr>
          <w:rStyle w:val="FootnoteReference"/>
          <w:rFonts w:ascii="ATraditional Arabic" w:hAnsi="ATraditional Arabic" w:cs="ATraditional Arabic"/>
          <w:color w:val="000000" w:themeColor="text1"/>
          <w:sz w:val="28"/>
          <w:szCs w:val="28"/>
          <w:vertAlign w:val="baseline"/>
          <w:rtl/>
        </w:rPr>
        <w:t>(</w:t>
      </w:r>
      <w:r w:rsidRPr="00012410">
        <w:rPr>
          <w:rStyle w:val="FootnoteReference"/>
          <w:rFonts w:ascii="ATraditional Arabic" w:hAnsi="ATraditional Arabic" w:cs="ATraditional Arabic"/>
          <w:color w:val="000000" w:themeColor="text1"/>
          <w:sz w:val="28"/>
          <w:szCs w:val="28"/>
          <w:vertAlign w:val="baseline"/>
          <w:rtl/>
        </w:rPr>
        <w:footnoteRef/>
      </w:r>
      <w:r w:rsidRPr="00012410">
        <w:rPr>
          <w:rStyle w:val="FootnoteReference"/>
          <w:rFonts w:ascii="ATraditional Arabic" w:hAnsi="ATraditional Arabic" w:cs="ATraditional Arabic"/>
          <w:color w:val="000000" w:themeColor="text1"/>
          <w:sz w:val="28"/>
          <w:szCs w:val="28"/>
          <w:vertAlign w:val="baseline"/>
          <w:rtl/>
        </w:rPr>
        <w:t>)</w:t>
      </w:r>
      <w:r>
        <w:rPr>
          <w:rFonts w:ascii="ATraditional Arabic" w:hAnsi="ATraditional Arabic" w:cs="ATraditional Arabic" w:hint="cs"/>
          <w:color w:val="000000" w:themeColor="text1"/>
          <w:sz w:val="28"/>
          <w:szCs w:val="28"/>
          <w:rtl/>
        </w:rPr>
        <w:t xml:space="preserve"> </w:t>
      </w:r>
      <w:r w:rsidRPr="00012410">
        <w:rPr>
          <w:rFonts w:hint="cs"/>
          <w:color w:val="000000" w:themeColor="text1"/>
          <w:sz w:val="28"/>
          <w:szCs w:val="28"/>
          <w:rtl/>
        </w:rPr>
        <w:t xml:space="preserve">ينظر: </w:t>
      </w:r>
      <w:r w:rsidRPr="00012410">
        <w:rPr>
          <w:rFonts w:ascii="Traditional Arabic" w:hAnsi="Traditional Arabic"/>
          <w:color w:val="000000" w:themeColor="text1"/>
          <w:sz w:val="28"/>
          <w:szCs w:val="28"/>
          <w:rtl/>
        </w:rPr>
        <w:t>الإسلام والعولمة، محمد المبروك ، ص( 100).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49B4" w:rsidRDefault="008F49B4">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49B4" w:rsidRPr="00DB2394" w:rsidRDefault="008F49B4" w:rsidP="00FD756B">
    <w:pPr>
      <w:pStyle w:val="Header"/>
      <w:pBdr>
        <w:bottom w:val="thinThickLargeGap" w:sz="48" w:space="0" w:color="auto"/>
      </w:pBdr>
      <w:bidi/>
      <w:jc w:val="both"/>
      <w:rPr>
        <w:b/>
        <w:bCs/>
        <w:color w:val="C00000"/>
        <w:sz w:val="28"/>
        <w:szCs w:val="28"/>
        <w:rtl/>
      </w:rPr>
    </w:pPr>
    <w:r w:rsidRPr="00036565">
      <w:rPr>
        <w:rFonts w:ascii="Traditional Arabic" w:hAnsi="Traditional Arabic" w:hint="cs"/>
        <w:b/>
        <w:bCs/>
        <w:color w:val="FF0000"/>
        <w:sz w:val="28"/>
        <w:szCs w:val="28"/>
        <w:rtl/>
      </w:rPr>
      <w:t xml:space="preserve">     </w:t>
    </w:r>
    <w:r w:rsidRPr="00DB2394">
      <w:rPr>
        <w:rFonts w:ascii="Traditional Arabic" w:hAnsi="Traditional Arabic" w:hint="cs"/>
        <w:b/>
        <w:bCs/>
        <w:color w:val="C00000"/>
        <w:sz w:val="28"/>
        <w:szCs w:val="28"/>
        <w:rtl/>
      </w:rPr>
      <w:t xml:space="preserve">المدخل إلى </w:t>
    </w:r>
    <w:r w:rsidRPr="00DB2394">
      <w:rPr>
        <w:rFonts w:ascii="Traditional Arabic" w:hAnsi="Traditional Arabic"/>
        <w:b/>
        <w:bCs/>
        <w:color w:val="C00000"/>
        <w:sz w:val="28"/>
        <w:szCs w:val="28"/>
        <w:rtl/>
      </w:rPr>
      <w:t>الثقافة الإسلامية والقضايا الفكرية المعاصرة</w:t>
    </w:r>
    <w:r w:rsidRPr="00DB2394">
      <w:rPr>
        <w:rFonts w:ascii="Traditional Arabic" w:hAnsi="Traditional Arabic" w:hint="cs"/>
        <w:b/>
        <w:bCs/>
        <w:color w:val="C00000"/>
        <w:sz w:val="28"/>
        <w:szCs w:val="28"/>
        <w:rtl/>
      </w:rPr>
      <w:t>. د. محمد الهمامي.</w:t>
    </w:r>
    <w:r w:rsidRPr="00DB2394">
      <w:rPr>
        <w:b/>
        <w:bCs/>
        <w:noProof/>
        <w:color w:val="C0000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722E"/>
    <w:multiLevelType w:val="hybridMultilevel"/>
    <w:tmpl w:val="AFBAF5D6"/>
    <w:lvl w:ilvl="0" w:tplc="BAD06E1C">
      <w:start w:val="1"/>
      <w:numFmt w:val="decimal"/>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5D90A4C"/>
    <w:multiLevelType w:val="hybridMultilevel"/>
    <w:tmpl w:val="3C7CEA7C"/>
    <w:lvl w:ilvl="0" w:tplc="754EBE54">
      <w:start w:val="1"/>
      <w:numFmt w:val="decimal"/>
      <w:lvlText w:val="%1-"/>
      <w:lvlJc w:val="left"/>
      <w:pPr>
        <w:ind w:left="1080" w:hanging="720"/>
      </w:pPr>
      <w:rPr>
        <w:rFonts w:ascii="Traditional Arabic" w:hAnsi="Traditional Arabic" w:cs="Traditional Arabic" w:hint="default"/>
        <w:b/>
        <w:color w:val="00000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36E59"/>
    <w:multiLevelType w:val="hybridMultilevel"/>
    <w:tmpl w:val="5A1096D6"/>
    <w:lvl w:ilvl="0" w:tplc="2F682F44">
      <w:start w:val="1"/>
      <w:numFmt w:val="decimal"/>
      <w:lvlText w:val="%1-"/>
      <w:lvlJc w:val="left"/>
      <w:pPr>
        <w:ind w:left="662" w:hanging="720"/>
      </w:pPr>
      <w:rPr>
        <w:b w:val="0"/>
        <w:bCs w:val="0"/>
        <w:color w:val="FF0000"/>
      </w:rPr>
    </w:lvl>
    <w:lvl w:ilvl="1" w:tplc="04090019">
      <w:start w:val="1"/>
      <w:numFmt w:val="lowerLetter"/>
      <w:lvlText w:val="%2."/>
      <w:lvlJc w:val="left"/>
      <w:pPr>
        <w:ind w:left="1022" w:hanging="360"/>
      </w:pPr>
    </w:lvl>
    <w:lvl w:ilvl="2" w:tplc="0409001B">
      <w:start w:val="1"/>
      <w:numFmt w:val="lowerRoman"/>
      <w:lvlText w:val="%3."/>
      <w:lvlJc w:val="right"/>
      <w:pPr>
        <w:ind w:left="1742" w:hanging="180"/>
      </w:pPr>
    </w:lvl>
    <w:lvl w:ilvl="3" w:tplc="0409000F">
      <w:start w:val="1"/>
      <w:numFmt w:val="decimal"/>
      <w:lvlText w:val="%4."/>
      <w:lvlJc w:val="left"/>
      <w:pPr>
        <w:ind w:left="2462" w:hanging="360"/>
      </w:pPr>
    </w:lvl>
    <w:lvl w:ilvl="4" w:tplc="04090019">
      <w:start w:val="1"/>
      <w:numFmt w:val="lowerLetter"/>
      <w:lvlText w:val="%5."/>
      <w:lvlJc w:val="left"/>
      <w:pPr>
        <w:ind w:left="3182" w:hanging="360"/>
      </w:pPr>
    </w:lvl>
    <w:lvl w:ilvl="5" w:tplc="0409001B">
      <w:start w:val="1"/>
      <w:numFmt w:val="lowerRoman"/>
      <w:lvlText w:val="%6."/>
      <w:lvlJc w:val="right"/>
      <w:pPr>
        <w:ind w:left="3902" w:hanging="180"/>
      </w:pPr>
    </w:lvl>
    <w:lvl w:ilvl="6" w:tplc="0409000F">
      <w:start w:val="1"/>
      <w:numFmt w:val="decimal"/>
      <w:lvlText w:val="%7."/>
      <w:lvlJc w:val="left"/>
      <w:pPr>
        <w:ind w:left="4622" w:hanging="360"/>
      </w:pPr>
    </w:lvl>
    <w:lvl w:ilvl="7" w:tplc="04090019">
      <w:start w:val="1"/>
      <w:numFmt w:val="lowerLetter"/>
      <w:lvlText w:val="%8."/>
      <w:lvlJc w:val="left"/>
      <w:pPr>
        <w:ind w:left="5342" w:hanging="360"/>
      </w:pPr>
    </w:lvl>
    <w:lvl w:ilvl="8" w:tplc="0409001B">
      <w:start w:val="1"/>
      <w:numFmt w:val="lowerRoman"/>
      <w:lvlText w:val="%9."/>
      <w:lvlJc w:val="right"/>
      <w:pPr>
        <w:ind w:left="6062" w:hanging="180"/>
      </w:pPr>
    </w:lvl>
  </w:abstractNum>
  <w:abstractNum w:abstractNumId="3" w15:restartNumberingAfterBreak="0">
    <w:nsid w:val="0B2E1258"/>
    <w:multiLevelType w:val="hybridMultilevel"/>
    <w:tmpl w:val="3196CB90"/>
    <w:lvl w:ilvl="0" w:tplc="EB4C6A10">
      <w:start w:val="1"/>
      <w:numFmt w:val="decimal"/>
      <w:lvlText w:val="%1-"/>
      <w:lvlJc w:val="left"/>
      <w:pPr>
        <w:ind w:left="1080" w:hanging="720"/>
      </w:pPr>
      <w:rPr>
        <w:rFonts w:hint="default"/>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5" w15:restartNumberingAfterBreak="0">
    <w:nsid w:val="0D121419"/>
    <w:multiLevelType w:val="hybridMultilevel"/>
    <w:tmpl w:val="C1C079A0"/>
    <w:lvl w:ilvl="0" w:tplc="9BC8BF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9D5826"/>
    <w:multiLevelType w:val="hybridMultilevel"/>
    <w:tmpl w:val="37729C2C"/>
    <w:lvl w:ilvl="0" w:tplc="BA502D24">
      <w:start w:val="1"/>
      <w:numFmt w:val="decimal"/>
      <w:lvlText w:val="%1-"/>
      <w:lvlJc w:val="left"/>
      <w:pPr>
        <w:ind w:left="662" w:hanging="720"/>
      </w:pPr>
      <w:rPr>
        <w:rFonts w:hint="default"/>
        <w:color w:val="FF0000"/>
        <w:lang w:bidi="ar-SA"/>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7" w15:restartNumberingAfterBreak="0">
    <w:nsid w:val="19CE17BE"/>
    <w:multiLevelType w:val="hybridMultilevel"/>
    <w:tmpl w:val="EB0A92EA"/>
    <w:lvl w:ilvl="0" w:tplc="8EC0FFE8">
      <w:start w:val="1"/>
      <w:numFmt w:val="decimal"/>
      <w:lvlText w:val="%1-"/>
      <w:lvlJc w:val="left"/>
      <w:pPr>
        <w:ind w:left="662" w:hanging="720"/>
      </w:pPr>
      <w:rPr>
        <w:rFonts w:hint="default"/>
        <w:color w:val="FF0000"/>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8" w15:restartNumberingAfterBreak="0">
    <w:nsid w:val="1B774DD1"/>
    <w:multiLevelType w:val="hybridMultilevel"/>
    <w:tmpl w:val="37E842B0"/>
    <w:lvl w:ilvl="0" w:tplc="D47646F0">
      <w:start w:val="1"/>
      <w:numFmt w:val="decimal"/>
      <w:lvlText w:val="%1-"/>
      <w:lvlJc w:val="left"/>
      <w:pPr>
        <w:ind w:left="720" w:hanging="720"/>
      </w:pPr>
      <w:rPr>
        <w:b/>
        <w:bCs/>
        <w:color w:val="FF0000"/>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D3F38E2"/>
    <w:multiLevelType w:val="hybridMultilevel"/>
    <w:tmpl w:val="1D8E5804"/>
    <w:lvl w:ilvl="0" w:tplc="2E0017FC">
      <w:start w:val="1"/>
      <w:numFmt w:val="decimal"/>
      <w:lvlText w:val="%1-"/>
      <w:lvlJc w:val="left"/>
      <w:pPr>
        <w:ind w:left="917" w:hanging="720"/>
      </w:pPr>
      <w:rPr>
        <w:rFonts w:hint="default"/>
        <w:color w:val="FF0000"/>
      </w:rPr>
    </w:lvl>
    <w:lvl w:ilvl="1" w:tplc="04090019" w:tentative="1">
      <w:start w:val="1"/>
      <w:numFmt w:val="lowerLetter"/>
      <w:lvlText w:val="%2."/>
      <w:lvlJc w:val="left"/>
      <w:pPr>
        <w:ind w:left="1277" w:hanging="360"/>
      </w:pPr>
    </w:lvl>
    <w:lvl w:ilvl="2" w:tplc="0409001B" w:tentative="1">
      <w:start w:val="1"/>
      <w:numFmt w:val="lowerRoman"/>
      <w:lvlText w:val="%3."/>
      <w:lvlJc w:val="right"/>
      <w:pPr>
        <w:ind w:left="1997" w:hanging="180"/>
      </w:pPr>
    </w:lvl>
    <w:lvl w:ilvl="3" w:tplc="0409000F" w:tentative="1">
      <w:start w:val="1"/>
      <w:numFmt w:val="decimal"/>
      <w:lvlText w:val="%4."/>
      <w:lvlJc w:val="left"/>
      <w:pPr>
        <w:ind w:left="2717" w:hanging="360"/>
      </w:pPr>
    </w:lvl>
    <w:lvl w:ilvl="4" w:tplc="04090019" w:tentative="1">
      <w:start w:val="1"/>
      <w:numFmt w:val="lowerLetter"/>
      <w:lvlText w:val="%5."/>
      <w:lvlJc w:val="left"/>
      <w:pPr>
        <w:ind w:left="3437" w:hanging="360"/>
      </w:pPr>
    </w:lvl>
    <w:lvl w:ilvl="5" w:tplc="0409001B" w:tentative="1">
      <w:start w:val="1"/>
      <w:numFmt w:val="lowerRoman"/>
      <w:lvlText w:val="%6."/>
      <w:lvlJc w:val="right"/>
      <w:pPr>
        <w:ind w:left="4157" w:hanging="180"/>
      </w:pPr>
    </w:lvl>
    <w:lvl w:ilvl="6" w:tplc="0409000F" w:tentative="1">
      <w:start w:val="1"/>
      <w:numFmt w:val="decimal"/>
      <w:lvlText w:val="%7."/>
      <w:lvlJc w:val="left"/>
      <w:pPr>
        <w:ind w:left="4877" w:hanging="360"/>
      </w:pPr>
    </w:lvl>
    <w:lvl w:ilvl="7" w:tplc="04090019" w:tentative="1">
      <w:start w:val="1"/>
      <w:numFmt w:val="lowerLetter"/>
      <w:lvlText w:val="%8."/>
      <w:lvlJc w:val="left"/>
      <w:pPr>
        <w:ind w:left="5597" w:hanging="360"/>
      </w:pPr>
    </w:lvl>
    <w:lvl w:ilvl="8" w:tplc="0409001B" w:tentative="1">
      <w:start w:val="1"/>
      <w:numFmt w:val="lowerRoman"/>
      <w:lvlText w:val="%9."/>
      <w:lvlJc w:val="right"/>
      <w:pPr>
        <w:ind w:left="6317" w:hanging="180"/>
      </w:pPr>
    </w:lvl>
  </w:abstractNum>
  <w:abstractNum w:abstractNumId="10" w15:restartNumberingAfterBreak="0">
    <w:nsid w:val="1FFA6696"/>
    <w:multiLevelType w:val="hybridMultilevel"/>
    <w:tmpl w:val="679C36B0"/>
    <w:lvl w:ilvl="0" w:tplc="161EF324">
      <w:start w:val="1"/>
      <w:numFmt w:val="decimal"/>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02A66"/>
    <w:multiLevelType w:val="hybridMultilevel"/>
    <w:tmpl w:val="65BC7BF6"/>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2" w15:restartNumberingAfterBreak="0">
    <w:nsid w:val="29DE569E"/>
    <w:multiLevelType w:val="hybridMultilevel"/>
    <w:tmpl w:val="8A824810"/>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2ADF6782"/>
    <w:multiLevelType w:val="hybridMultilevel"/>
    <w:tmpl w:val="388CA560"/>
    <w:lvl w:ilvl="0" w:tplc="BF3E3644">
      <w:start w:val="1"/>
      <w:numFmt w:val="decimal"/>
      <w:lvlText w:val="%1-"/>
      <w:lvlJc w:val="left"/>
      <w:pPr>
        <w:ind w:left="662" w:hanging="720"/>
      </w:pPr>
      <w:rPr>
        <w:rFonts w:hint="default"/>
        <w:color w:val="FF0000"/>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4" w15:restartNumberingAfterBreak="0">
    <w:nsid w:val="2F4D5784"/>
    <w:multiLevelType w:val="hybridMultilevel"/>
    <w:tmpl w:val="614AEF00"/>
    <w:lvl w:ilvl="0" w:tplc="86F28130">
      <w:start w:val="1"/>
      <w:numFmt w:val="bullet"/>
      <w:lvlText w:val=""/>
      <w:lvlJc w:val="center"/>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6A5419"/>
    <w:multiLevelType w:val="hybridMultilevel"/>
    <w:tmpl w:val="38382406"/>
    <w:lvl w:ilvl="0" w:tplc="40B01584">
      <w:start w:val="2"/>
      <w:numFmt w:val="decimal"/>
      <w:lvlText w:val="%1-"/>
      <w:lvlJc w:val="left"/>
      <w:pPr>
        <w:ind w:left="662" w:hanging="720"/>
      </w:pPr>
      <w:rPr>
        <w:rFonts w:hint="default"/>
        <w:b/>
        <w:bCs w:val="0"/>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6" w15:restartNumberingAfterBreak="0">
    <w:nsid w:val="352E606E"/>
    <w:multiLevelType w:val="hybridMultilevel"/>
    <w:tmpl w:val="86BA0CDA"/>
    <w:lvl w:ilvl="0" w:tplc="AA7CFA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3149EE"/>
    <w:multiLevelType w:val="hybridMultilevel"/>
    <w:tmpl w:val="2A80DB5E"/>
    <w:lvl w:ilvl="0" w:tplc="254677F4">
      <w:start w:val="1"/>
      <w:numFmt w:val="decimal"/>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2729FA"/>
    <w:multiLevelType w:val="multilevel"/>
    <w:tmpl w:val="1700D2EC"/>
    <w:lvl w:ilvl="0">
      <w:start w:val="1"/>
      <w:numFmt w:val="decimal"/>
      <w:lvlRestart w:val="0"/>
      <w:suff w:val="space"/>
      <w:lvlText w:val="%1-"/>
      <w:lvlJc w:val="left"/>
      <w:pPr>
        <w:ind w:left="0" w:firstLine="0"/>
      </w:pPr>
    </w:lvl>
    <w:lvl w:ilvl="1">
      <w:start w:val="1"/>
      <w:numFmt w:val="arabicAlpha"/>
      <w:lvlText w:val="%2)"/>
      <w:lvlJc w:val="left"/>
      <w:pPr>
        <w:ind w:left="720" w:hanging="363"/>
      </w:pPr>
    </w:lvl>
    <w:lvl w:ilvl="2">
      <w:start w:val="1"/>
      <w:numFmt w:val="decimal"/>
      <w:lvlText w:val="(%3)"/>
      <w:lvlJc w:val="left"/>
      <w:pPr>
        <w:ind w:left="1077" w:hanging="357"/>
      </w:pPr>
    </w:lvl>
    <w:lvl w:ilvl="3">
      <w:start w:val="1"/>
      <w:numFmt w:val="arabicAbjad"/>
      <w:lvlText w:val="%4)"/>
      <w:lvlJc w:val="left"/>
      <w:pPr>
        <w:ind w:left="1440" w:hanging="363"/>
      </w:pPr>
    </w:lvl>
    <w:lvl w:ilvl="4">
      <w:start w:val="1"/>
      <w:numFmt w:val="arabicAlpha"/>
      <w:lvlText w:val="(%5)"/>
      <w:lvlJc w:val="left"/>
      <w:pPr>
        <w:ind w:left="1797" w:hanging="357"/>
      </w:pPr>
    </w:lvl>
    <w:lvl w:ilvl="5">
      <w:start w:val="1"/>
      <w:numFmt w:val="decimal"/>
      <w:lvlText w:val="(%6)"/>
      <w:lvlJc w:val="left"/>
      <w:pPr>
        <w:ind w:left="2160" w:hanging="363"/>
      </w:pPr>
    </w:lvl>
    <w:lvl w:ilvl="6">
      <w:start w:val="1"/>
      <w:numFmt w:val="decimal"/>
      <w:lvlText w:val="%7."/>
      <w:lvlJc w:val="left"/>
      <w:pPr>
        <w:ind w:left="2517" w:hanging="357"/>
      </w:pPr>
    </w:lvl>
    <w:lvl w:ilvl="7">
      <w:start w:val="1"/>
      <w:numFmt w:val="arabicAlpha"/>
      <w:lvlText w:val="%8."/>
      <w:lvlJc w:val="left"/>
      <w:pPr>
        <w:ind w:left="2880" w:hanging="363"/>
      </w:pPr>
    </w:lvl>
    <w:lvl w:ilvl="8">
      <w:start w:val="1"/>
      <w:numFmt w:val="arabicAbjad"/>
      <w:lvlText w:val="%9."/>
      <w:lvlJc w:val="left"/>
      <w:pPr>
        <w:ind w:left="3237" w:hanging="357"/>
      </w:pPr>
    </w:lvl>
  </w:abstractNum>
  <w:abstractNum w:abstractNumId="19" w15:restartNumberingAfterBreak="0">
    <w:nsid w:val="3AF20732"/>
    <w:multiLevelType w:val="hybridMultilevel"/>
    <w:tmpl w:val="C3BA2ACA"/>
    <w:lvl w:ilvl="0" w:tplc="D36C6ABC">
      <w:start w:val="1"/>
      <w:numFmt w:val="decimal"/>
      <w:lvlText w:val="%1-"/>
      <w:lvlJc w:val="left"/>
      <w:pPr>
        <w:ind w:left="718" w:hanging="720"/>
      </w:pPr>
      <w:rPr>
        <w:rFonts w:hint="default"/>
        <w:color w:val="FF000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0" w15:restartNumberingAfterBreak="0">
    <w:nsid w:val="3C76484E"/>
    <w:multiLevelType w:val="hybridMultilevel"/>
    <w:tmpl w:val="C5D63FD2"/>
    <w:lvl w:ilvl="0" w:tplc="31C6F28E">
      <w:start w:val="1"/>
      <w:numFmt w:val="decimal"/>
      <w:lvlText w:val="%1-"/>
      <w:lvlJc w:val="left"/>
      <w:pPr>
        <w:ind w:left="662" w:hanging="720"/>
      </w:pPr>
      <w:rPr>
        <w:rFonts w:hint="default"/>
        <w:color w:val="FF0000"/>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1" w15:restartNumberingAfterBreak="0">
    <w:nsid w:val="3D761636"/>
    <w:multiLevelType w:val="hybridMultilevel"/>
    <w:tmpl w:val="F1CCBCF6"/>
    <w:lvl w:ilvl="0" w:tplc="BD0C2D30">
      <w:start w:val="1"/>
      <w:numFmt w:val="decimal"/>
      <w:lvlText w:val="%1-"/>
      <w:lvlJc w:val="left"/>
      <w:pPr>
        <w:ind w:left="960" w:hanging="720"/>
      </w:pPr>
      <w:rPr>
        <w:rFonts w:hint="default"/>
        <w:color w:val="FF000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2" w15:restartNumberingAfterBreak="0">
    <w:nsid w:val="41686AE4"/>
    <w:multiLevelType w:val="hybridMultilevel"/>
    <w:tmpl w:val="FFFC00C6"/>
    <w:lvl w:ilvl="0" w:tplc="2C0AC260">
      <w:start w:val="1"/>
      <w:numFmt w:val="decimal"/>
      <w:lvlText w:val="%1-"/>
      <w:lvlJc w:val="left"/>
      <w:pPr>
        <w:ind w:left="521" w:hanging="720"/>
      </w:pPr>
      <w:rPr>
        <w:rFonts w:hint="default"/>
        <w:lang w:val="en-US"/>
      </w:rPr>
    </w:lvl>
    <w:lvl w:ilvl="1" w:tplc="04090019" w:tentative="1">
      <w:start w:val="1"/>
      <w:numFmt w:val="lowerLetter"/>
      <w:lvlText w:val="%2."/>
      <w:lvlJc w:val="left"/>
      <w:pPr>
        <w:ind w:left="881" w:hanging="360"/>
      </w:pPr>
    </w:lvl>
    <w:lvl w:ilvl="2" w:tplc="0409001B" w:tentative="1">
      <w:start w:val="1"/>
      <w:numFmt w:val="lowerRoman"/>
      <w:lvlText w:val="%3."/>
      <w:lvlJc w:val="right"/>
      <w:pPr>
        <w:ind w:left="1601" w:hanging="180"/>
      </w:pPr>
    </w:lvl>
    <w:lvl w:ilvl="3" w:tplc="0409000F" w:tentative="1">
      <w:start w:val="1"/>
      <w:numFmt w:val="decimal"/>
      <w:lvlText w:val="%4."/>
      <w:lvlJc w:val="left"/>
      <w:pPr>
        <w:ind w:left="2321" w:hanging="360"/>
      </w:pPr>
    </w:lvl>
    <w:lvl w:ilvl="4" w:tplc="04090019" w:tentative="1">
      <w:start w:val="1"/>
      <w:numFmt w:val="lowerLetter"/>
      <w:lvlText w:val="%5."/>
      <w:lvlJc w:val="left"/>
      <w:pPr>
        <w:ind w:left="3041" w:hanging="360"/>
      </w:pPr>
    </w:lvl>
    <w:lvl w:ilvl="5" w:tplc="0409001B" w:tentative="1">
      <w:start w:val="1"/>
      <w:numFmt w:val="lowerRoman"/>
      <w:lvlText w:val="%6."/>
      <w:lvlJc w:val="right"/>
      <w:pPr>
        <w:ind w:left="3761" w:hanging="180"/>
      </w:pPr>
    </w:lvl>
    <w:lvl w:ilvl="6" w:tplc="0409000F" w:tentative="1">
      <w:start w:val="1"/>
      <w:numFmt w:val="decimal"/>
      <w:lvlText w:val="%7."/>
      <w:lvlJc w:val="left"/>
      <w:pPr>
        <w:ind w:left="4481" w:hanging="360"/>
      </w:pPr>
    </w:lvl>
    <w:lvl w:ilvl="7" w:tplc="04090019" w:tentative="1">
      <w:start w:val="1"/>
      <w:numFmt w:val="lowerLetter"/>
      <w:lvlText w:val="%8."/>
      <w:lvlJc w:val="left"/>
      <w:pPr>
        <w:ind w:left="5201" w:hanging="360"/>
      </w:pPr>
    </w:lvl>
    <w:lvl w:ilvl="8" w:tplc="0409001B" w:tentative="1">
      <w:start w:val="1"/>
      <w:numFmt w:val="lowerRoman"/>
      <w:lvlText w:val="%9."/>
      <w:lvlJc w:val="right"/>
      <w:pPr>
        <w:ind w:left="5921" w:hanging="180"/>
      </w:pPr>
    </w:lvl>
  </w:abstractNum>
  <w:abstractNum w:abstractNumId="23" w15:restartNumberingAfterBreak="0">
    <w:nsid w:val="429105FD"/>
    <w:multiLevelType w:val="hybridMultilevel"/>
    <w:tmpl w:val="B13E4A42"/>
    <w:lvl w:ilvl="0" w:tplc="CD84B978">
      <w:start w:val="1"/>
      <w:numFmt w:val="decimal"/>
      <w:lvlText w:val="%1-"/>
      <w:lvlJc w:val="left"/>
      <w:pPr>
        <w:ind w:left="662" w:hanging="720"/>
      </w:pPr>
      <w:rPr>
        <w:rFonts w:hint="default"/>
        <w:color w:val="FF0000"/>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4" w15:restartNumberingAfterBreak="0">
    <w:nsid w:val="45841907"/>
    <w:multiLevelType w:val="hybridMultilevel"/>
    <w:tmpl w:val="A2FE8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A04DF"/>
    <w:multiLevelType w:val="hybridMultilevel"/>
    <w:tmpl w:val="84A4FAA8"/>
    <w:lvl w:ilvl="0" w:tplc="23CC9264">
      <w:start w:val="1"/>
      <w:numFmt w:val="decimal"/>
      <w:lvlText w:val="%1-"/>
      <w:lvlJc w:val="left"/>
      <w:pPr>
        <w:ind w:left="662" w:hanging="720"/>
      </w:pPr>
      <w:rPr>
        <w:rFonts w:hint="default"/>
        <w:color w:val="FF0000"/>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6" w15:restartNumberingAfterBreak="0">
    <w:nsid w:val="494106F9"/>
    <w:multiLevelType w:val="hybridMultilevel"/>
    <w:tmpl w:val="5D1EC58C"/>
    <w:lvl w:ilvl="0" w:tplc="2AC2A4AE">
      <w:start w:val="1"/>
      <w:numFmt w:val="decimal"/>
      <w:lvlText w:val="%1-"/>
      <w:lvlJc w:val="left"/>
      <w:pPr>
        <w:ind w:left="662" w:hanging="720"/>
      </w:pPr>
      <w:rPr>
        <w:rFonts w:ascii="Traditional Arabic" w:hAnsi="Traditional Arabic" w:cs="Traditional Arabic"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7" w15:restartNumberingAfterBreak="0">
    <w:nsid w:val="4BD91066"/>
    <w:multiLevelType w:val="hybridMultilevel"/>
    <w:tmpl w:val="80129764"/>
    <w:lvl w:ilvl="0" w:tplc="C7EC6526">
      <w:start w:val="1"/>
      <w:numFmt w:val="decimal"/>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28" w15:restartNumberingAfterBreak="0">
    <w:nsid w:val="4D5746D9"/>
    <w:multiLevelType w:val="hybridMultilevel"/>
    <w:tmpl w:val="144E5786"/>
    <w:lvl w:ilvl="0" w:tplc="BC8CC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B97610"/>
    <w:multiLevelType w:val="hybridMultilevel"/>
    <w:tmpl w:val="77FEEEAE"/>
    <w:lvl w:ilvl="0" w:tplc="076CF82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437D3C"/>
    <w:multiLevelType w:val="hybridMultilevel"/>
    <w:tmpl w:val="A4D4DFD6"/>
    <w:lvl w:ilvl="0" w:tplc="98509BFE">
      <w:start w:val="1"/>
      <w:numFmt w:val="decimal"/>
      <w:lvlText w:val="%1-"/>
      <w:lvlJc w:val="left"/>
      <w:pPr>
        <w:ind w:left="992" w:hanging="720"/>
      </w:pPr>
      <w:rPr>
        <w:rFonts w:hint="default"/>
        <w:color w:val="FF0000"/>
        <w:sz w:val="36"/>
        <w:szCs w:val="36"/>
        <w:vertAlign w:val="baseline"/>
      </w:rPr>
    </w:lvl>
    <w:lvl w:ilvl="1" w:tplc="04090019" w:tentative="1">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31" w15:restartNumberingAfterBreak="0">
    <w:nsid w:val="568D1AA1"/>
    <w:multiLevelType w:val="hybridMultilevel"/>
    <w:tmpl w:val="281AB45E"/>
    <w:lvl w:ilvl="0" w:tplc="005AE234">
      <w:start w:val="1"/>
      <w:numFmt w:val="bullet"/>
      <w:lvlText w:val=""/>
      <w:lvlJc w:val="center"/>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33" w15:restartNumberingAfterBreak="0">
    <w:nsid w:val="5B6320E0"/>
    <w:multiLevelType w:val="hybridMultilevel"/>
    <w:tmpl w:val="CCB0F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84202B"/>
    <w:multiLevelType w:val="hybridMultilevel"/>
    <w:tmpl w:val="637E737C"/>
    <w:lvl w:ilvl="0" w:tplc="06F66118">
      <w:start w:val="1"/>
      <w:numFmt w:val="decimal"/>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35" w15:restartNumberingAfterBreak="0">
    <w:nsid w:val="60AE4F0C"/>
    <w:multiLevelType w:val="hybridMultilevel"/>
    <w:tmpl w:val="5EB60ACC"/>
    <w:lvl w:ilvl="0" w:tplc="A3A21598">
      <w:start w:val="1"/>
      <w:numFmt w:val="decimal"/>
      <w:lvlText w:val="%1-"/>
      <w:lvlJc w:val="left"/>
      <w:pPr>
        <w:ind w:left="1146"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0C2DAF"/>
    <w:multiLevelType w:val="hybridMultilevel"/>
    <w:tmpl w:val="E06E61EC"/>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7" w15:restartNumberingAfterBreak="0">
    <w:nsid w:val="72F023B1"/>
    <w:multiLevelType w:val="hybridMultilevel"/>
    <w:tmpl w:val="4C7450E4"/>
    <w:lvl w:ilvl="0" w:tplc="CBD651BE">
      <w:start w:val="1"/>
      <w:numFmt w:val="decimal"/>
      <w:lvlText w:val="%1-"/>
      <w:lvlJc w:val="left"/>
      <w:pPr>
        <w:ind w:left="662" w:hanging="720"/>
      </w:pPr>
      <w:rPr>
        <w:rFonts w:hint="default"/>
        <w:color w:val="FF0000"/>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38" w15:restartNumberingAfterBreak="0">
    <w:nsid w:val="77221355"/>
    <w:multiLevelType w:val="hybridMultilevel"/>
    <w:tmpl w:val="EE12AA8A"/>
    <w:lvl w:ilvl="0" w:tplc="70F01E54">
      <w:start w:val="1"/>
      <w:numFmt w:val="decimal"/>
      <w:suff w:val="nothing"/>
      <w:lvlText w:val="%1-"/>
      <w:lvlJc w:val="left"/>
      <w:pPr>
        <w:ind w:left="1080" w:hanging="360"/>
      </w:pPr>
      <w:rPr>
        <w:rFonts w:hint="default"/>
      </w:rPr>
    </w:lvl>
    <w:lvl w:ilvl="1" w:tplc="04090019">
      <w:start w:val="1"/>
      <w:numFmt w:val="lowerLetter"/>
      <w:lvlText w:val="%2."/>
      <w:lvlJc w:val="left"/>
      <w:pPr>
        <w:tabs>
          <w:tab w:val="num" w:pos="1620"/>
        </w:tabs>
        <w:ind w:left="1620" w:hanging="360"/>
      </w:pPr>
    </w:lvl>
    <w:lvl w:ilvl="2" w:tplc="FF6EBF52">
      <w:start w:val="1"/>
      <w:numFmt w:val="arabicAlpha"/>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8CD1CB5"/>
    <w:multiLevelType w:val="hybridMultilevel"/>
    <w:tmpl w:val="AD5C296E"/>
    <w:lvl w:ilvl="0" w:tplc="E4E00B16">
      <w:start w:val="1"/>
      <w:numFmt w:val="decimal"/>
      <w:lvlText w:val="%1-"/>
      <w:lvlJc w:val="left"/>
      <w:pPr>
        <w:ind w:left="720" w:hanging="72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DB67834"/>
    <w:multiLevelType w:val="hybridMultilevel"/>
    <w:tmpl w:val="5D3898AE"/>
    <w:lvl w:ilvl="0" w:tplc="0409000F">
      <w:start w:val="1"/>
      <w:numFmt w:val="decimal"/>
      <w:lvlText w:val="%1."/>
      <w:lvlJc w:val="left"/>
      <w:pPr>
        <w:ind w:left="1894" w:hanging="360"/>
      </w:pPr>
    </w:lvl>
    <w:lvl w:ilvl="1" w:tplc="04090019" w:tentative="1">
      <w:start w:val="1"/>
      <w:numFmt w:val="lowerLetter"/>
      <w:lvlText w:val="%2."/>
      <w:lvlJc w:val="left"/>
      <w:pPr>
        <w:ind w:left="2614" w:hanging="360"/>
      </w:pPr>
    </w:lvl>
    <w:lvl w:ilvl="2" w:tplc="0409001B" w:tentative="1">
      <w:start w:val="1"/>
      <w:numFmt w:val="lowerRoman"/>
      <w:lvlText w:val="%3."/>
      <w:lvlJc w:val="right"/>
      <w:pPr>
        <w:ind w:left="3334" w:hanging="180"/>
      </w:pPr>
    </w:lvl>
    <w:lvl w:ilvl="3" w:tplc="0409000F" w:tentative="1">
      <w:start w:val="1"/>
      <w:numFmt w:val="decimal"/>
      <w:lvlText w:val="%4."/>
      <w:lvlJc w:val="left"/>
      <w:pPr>
        <w:ind w:left="4054" w:hanging="360"/>
      </w:pPr>
    </w:lvl>
    <w:lvl w:ilvl="4" w:tplc="04090019" w:tentative="1">
      <w:start w:val="1"/>
      <w:numFmt w:val="lowerLetter"/>
      <w:lvlText w:val="%5."/>
      <w:lvlJc w:val="left"/>
      <w:pPr>
        <w:ind w:left="4774" w:hanging="360"/>
      </w:pPr>
    </w:lvl>
    <w:lvl w:ilvl="5" w:tplc="0409001B" w:tentative="1">
      <w:start w:val="1"/>
      <w:numFmt w:val="lowerRoman"/>
      <w:lvlText w:val="%6."/>
      <w:lvlJc w:val="right"/>
      <w:pPr>
        <w:ind w:left="5494" w:hanging="180"/>
      </w:pPr>
    </w:lvl>
    <w:lvl w:ilvl="6" w:tplc="0409000F" w:tentative="1">
      <w:start w:val="1"/>
      <w:numFmt w:val="decimal"/>
      <w:lvlText w:val="%7."/>
      <w:lvlJc w:val="left"/>
      <w:pPr>
        <w:ind w:left="6214" w:hanging="360"/>
      </w:pPr>
    </w:lvl>
    <w:lvl w:ilvl="7" w:tplc="04090019" w:tentative="1">
      <w:start w:val="1"/>
      <w:numFmt w:val="lowerLetter"/>
      <w:lvlText w:val="%8."/>
      <w:lvlJc w:val="left"/>
      <w:pPr>
        <w:ind w:left="6934" w:hanging="360"/>
      </w:pPr>
    </w:lvl>
    <w:lvl w:ilvl="8" w:tplc="0409001B" w:tentative="1">
      <w:start w:val="1"/>
      <w:numFmt w:val="lowerRoman"/>
      <w:lvlText w:val="%9."/>
      <w:lvlJc w:val="right"/>
      <w:pPr>
        <w:ind w:left="7654" w:hanging="180"/>
      </w:pPr>
    </w:lvl>
  </w:abstractNum>
  <w:abstractNum w:abstractNumId="41" w15:restartNumberingAfterBreak="0">
    <w:nsid w:val="7ED7648E"/>
    <w:multiLevelType w:val="hybridMultilevel"/>
    <w:tmpl w:val="B71401C2"/>
    <w:lvl w:ilvl="0" w:tplc="4E1258CA">
      <w:start w:val="1"/>
      <w:numFmt w:val="decimal"/>
      <w:lvlText w:val="%1-"/>
      <w:lvlJc w:val="left"/>
      <w:pPr>
        <w:ind w:left="718" w:hanging="720"/>
      </w:pPr>
      <w:rPr>
        <w:rFonts w:hint="default"/>
        <w:color w:val="FF000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2" w15:restartNumberingAfterBreak="0">
    <w:nsid w:val="7F694244"/>
    <w:multiLevelType w:val="hybridMultilevel"/>
    <w:tmpl w:val="4566DEF0"/>
    <w:lvl w:ilvl="0" w:tplc="2970145C">
      <w:start w:val="1"/>
      <w:numFmt w:val="decimal"/>
      <w:lvlText w:val="%1-"/>
      <w:lvlJc w:val="left"/>
      <w:pPr>
        <w:ind w:left="720" w:hanging="720"/>
      </w:pPr>
      <w:rPr>
        <w:b w:val="0"/>
        <w:bCs w:val="0"/>
        <w:color w:val="FF0000"/>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34522500">
    <w:abstractNumId w:val="32"/>
  </w:num>
  <w:num w:numId="2" w16cid:durableId="1225607628">
    <w:abstractNumId w:val="4"/>
  </w:num>
  <w:num w:numId="3" w16cid:durableId="288439250">
    <w:abstractNumId w:val="24"/>
  </w:num>
  <w:num w:numId="4" w16cid:durableId="267934127">
    <w:abstractNumId w:val="12"/>
  </w:num>
  <w:num w:numId="5" w16cid:durableId="1922789690">
    <w:abstractNumId w:val="11"/>
  </w:num>
  <w:num w:numId="6" w16cid:durableId="858587147">
    <w:abstractNumId w:val="36"/>
  </w:num>
  <w:num w:numId="7" w16cid:durableId="281423589">
    <w:abstractNumId w:val="40"/>
  </w:num>
  <w:num w:numId="8" w16cid:durableId="424696479">
    <w:abstractNumId w:val="33"/>
  </w:num>
  <w:num w:numId="9" w16cid:durableId="214434484">
    <w:abstractNumId w:val="38"/>
  </w:num>
  <w:num w:numId="10" w16cid:durableId="2095009846">
    <w:abstractNumId w:val="5"/>
  </w:num>
  <w:num w:numId="11" w16cid:durableId="506405999">
    <w:abstractNumId w:val="29"/>
  </w:num>
  <w:num w:numId="12" w16cid:durableId="973633160">
    <w:abstractNumId w:val="0"/>
  </w:num>
  <w:num w:numId="13" w16cid:durableId="1410611743">
    <w:abstractNumId w:val="28"/>
  </w:num>
  <w:num w:numId="14" w16cid:durableId="4410691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5055794">
    <w:abstractNumId w:val="26"/>
  </w:num>
  <w:num w:numId="16" w16cid:durableId="561136077">
    <w:abstractNumId w:val="15"/>
  </w:num>
  <w:num w:numId="17" w16cid:durableId="1938587558">
    <w:abstractNumId w:val="35"/>
  </w:num>
  <w:num w:numId="18" w16cid:durableId="1113934813">
    <w:abstractNumId w:val="22"/>
  </w:num>
  <w:num w:numId="19" w16cid:durableId="1329092548">
    <w:abstractNumId w:val="39"/>
  </w:num>
  <w:num w:numId="20" w16cid:durableId="1667516341">
    <w:abstractNumId w:val="34"/>
  </w:num>
  <w:num w:numId="21" w16cid:durableId="1416628113">
    <w:abstractNumId w:val="14"/>
  </w:num>
  <w:num w:numId="22" w16cid:durableId="538393991">
    <w:abstractNumId w:val="31"/>
  </w:num>
  <w:num w:numId="23" w16cid:durableId="1324702336">
    <w:abstractNumId w:val="21"/>
  </w:num>
  <w:num w:numId="24" w16cid:durableId="1986230956">
    <w:abstractNumId w:val="37"/>
  </w:num>
  <w:num w:numId="25" w16cid:durableId="1575969008">
    <w:abstractNumId w:val="10"/>
  </w:num>
  <w:num w:numId="26" w16cid:durableId="86974153">
    <w:abstractNumId w:val="3"/>
  </w:num>
  <w:num w:numId="27" w16cid:durableId="408620123">
    <w:abstractNumId w:val="13"/>
  </w:num>
  <w:num w:numId="28" w16cid:durableId="439187370">
    <w:abstractNumId w:val="9"/>
  </w:num>
  <w:num w:numId="29" w16cid:durableId="1589077073">
    <w:abstractNumId w:val="42"/>
  </w:num>
  <w:num w:numId="30" w16cid:durableId="16944588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15092">
    <w:abstractNumId w:val="30"/>
  </w:num>
  <w:num w:numId="32" w16cid:durableId="1509128999">
    <w:abstractNumId w:val="7"/>
  </w:num>
  <w:num w:numId="33" w16cid:durableId="935602708">
    <w:abstractNumId w:val="25"/>
  </w:num>
  <w:num w:numId="34" w16cid:durableId="102961601">
    <w:abstractNumId w:val="20"/>
  </w:num>
  <w:num w:numId="35" w16cid:durableId="150339834">
    <w:abstractNumId w:val="23"/>
  </w:num>
  <w:num w:numId="36" w16cid:durableId="481384152">
    <w:abstractNumId w:val="17"/>
  </w:num>
  <w:num w:numId="37" w16cid:durableId="2061902953">
    <w:abstractNumId w:val="27"/>
  </w:num>
  <w:num w:numId="38" w16cid:durableId="292558942">
    <w:abstractNumId w:val="16"/>
  </w:num>
  <w:num w:numId="39" w16cid:durableId="288584918">
    <w:abstractNumId w:val="41"/>
  </w:num>
  <w:num w:numId="40" w16cid:durableId="35473858">
    <w:abstractNumId w:val="6"/>
  </w:num>
  <w:num w:numId="41" w16cid:durableId="1085616141">
    <w:abstractNumId w:val="19"/>
  </w:num>
  <w:num w:numId="42" w16cid:durableId="203638732">
    <w:abstractNumId w:val="1"/>
  </w:num>
  <w:num w:numId="43" w16cid:durableId="1156123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CCF"/>
    <w:rsid w:val="0000036E"/>
    <w:rsid w:val="00002707"/>
    <w:rsid w:val="00012410"/>
    <w:rsid w:val="00014DAD"/>
    <w:rsid w:val="00015A4E"/>
    <w:rsid w:val="00016FD6"/>
    <w:rsid w:val="00020635"/>
    <w:rsid w:val="000206CC"/>
    <w:rsid w:val="00022B92"/>
    <w:rsid w:val="000307D3"/>
    <w:rsid w:val="000335D0"/>
    <w:rsid w:val="000340BF"/>
    <w:rsid w:val="00035B6F"/>
    <w:rsid w:val="00036565"/>
    <w:rsid w:val="00040366"/>
    <w:rsid w:val="00051AF1"/>
    <w:rsid w:val="000541D5"/>
    <w:rsid w:val="00057A13"/>
    <w:rsid w:val="000666C3"/>
    <w:rsid w:val="00074602"/>
    <w:rsid w:val="00075B92"/>
    <w:rsid w:val="000762B5"/>
    <w:rsid w:val="000857B8"/>
    <w:rsid w:val="0008653C"/>
    <w:rsid w:val="000870C9"/>
    <w:rsid w:val="00092C9F"/>
    <w:rsid w:val="000930C2"/>
    <w:rsid w:val="00093B82"/>
    <w:rsid w:val="000956E1"/>
    <w:rsid w:val="000A0E7D"/>
    <w:rsid w:val="000A1B9C"/>
    <w:rsid w:val="000A5291"/>
    <w:rsid w:val="000A6426"/>
    <w:rsid w:val="000B0D15"/>
    <w:rsid w:val="000B13D4"/>
    <w:rsid w:val="000B4DB1"/>
    <w:rsid w:val="000D0453"/>
    <w:rsid w:val="000D4EB7"/>
    <w:rsid w:val="000D7912"/>
    <w:rsid w:val="000E06BD"/>
    <w:rsid w:val="000E416E"/>
    <w:rsid w:val="000E5A1D"/>
    <w:rsid w:val="000E650F"/>
    <w:rsid w:val="000E6905"/>
    <w:rsid w:val="000E70BC"/>
    <w:rsid w:val="000F474B"/>
    <w:rsid w:val="000F4C3C"/>
    <w:rsid w:val="000F66E4"/>
    <w:rsid w:val="001048C6"/>
    <w:rsid w:val="0010772A"/>
    <w:rsid w:val="0011242E"/>
    <w:rsid w:val="00137FC8"/>
    <w:rsid w:val="00140E4A"/>
    <w:rsid w:val="0014768E"/>
    <w:rsid w:val="0015167F"/>
    <w:rsid w:val="00156244"/>
    <w:rsid w:val="001565A6"/>
    <w:rsid w:val="001724E7"/>
    <w:rsid w:val="0017650D"/>
    <w:rsid w:val="001768EA"/>
    <w:rsid w:val="00176E01"/>
    <w:rsid w:val="001820C4"/>
    <w:rsid w:val="001835FD"/>
    <w:rsid w:val="001840C0"/>
    <w:rsid w:val="00187AF0"/>
    <w:rsid w:val="00191AC6"/>
    <w:rsid w:val="0019762E"/>
    <w:rsid w:val="001A6A6A"/>
    <w:rsid w:val="001B3220"/>
    <w:rsid w:val="001B67EB"/>
    <w:rsid w:val="001C321D"/>
    <w:rsid w:val="001C4E18"/>
    <w:rsid w:val="001C6B7D"/>
    <w:rsid w:val="001D379C"/>
    <w:rsid w:val="001D63CF"/>
    <w:rsid w:val="001D77FC"/>
    <w:rsid w:val="001E610D"/>
    <w:rsid w:val="001E7633"/>
    <w:rsid w:val="001F34F6"/>
    <w:rsid w:val="001F36B4"/>
    <w:rsid w:val="001F391F"/>
    <w:rsid w:val="001F6891"/>
    <w:rsid w:val="001F6B51"/>
    <w:rsid w:val="001F6B94"/>
    <w:rsid w:val="00203655"/>
    <w:rsid w:val="00211079"/>
    <w:rsid w:val="00212161"/>
    <w:rsid w:val="00214C29"/>
    <w:rsid w:val="0021790B"/>
    <w:rsid w:val="002212AD"/>
    <w:rsid w:val="00224B52"/>
    <w:rsid w:val="002340AE"/>
    <w:rsid w:val="0023677E"/>
    <w:rsid w:val="00242F6B"/>
    <w:rsid w:val="00245017"/>
    <w:rsid w:val="002453C7"/>
    <w:rsid w:val="00246DE5"/>
    <w:rsid w:val="00247F6A"/>
    <w:rsid w:val="0025354C"/>
    <w:rsid w:val="00261DE7"/>
    <w:rsid w:val="002622AF"/>
    <w:rsid w:val="0026498E"/>
    <w:rsid w:val="00266C5B"/>
    <w:rsid w:val="00270B21"/>
    <w:rsid w:val="00282AE8"/>
    <w:rsid w:val="00284BD5"/>
    <w:rsid w:val="00286A3C"/>
    <w:rsid w:val="0029199D"/>
    <w:rsid w:val="00293014"/>
    <w:rsid w:val="002960C1"/>
    <w:rsid w:val="002B3D34"/>
    <w:rsid w:val="002B7A96"/>
    <w:rsid w:val="002C46BD"/>
    <w:rsid w:val="002D1D81"/>
    <w:rsid w:val="002D3589"/>
    <w:rsid w:val="002D359D"/>
    <w:rsid w:val="002D496A"/>
    <w:rsid w:val="002E5911"/>
    <w:rsid w:val="002E70CD"/>
    <w:rsid w:val="002F2057"/>
    <w:rsid w:val="002F5ED6"/>
    <w:rsid w:val="002F73E8"/>
    <w:rsid w:val="003031BC"/>
    <w:rsid w:val="00303493"/>
    <w:rsid w:val="00303985"/>
    <w:rsid w:val="00305526"/>
    <w:rsid w:val="00331DA7"/>
    <w:rsid w:val="00334F19"/>
    <w:rsid w:val="00336B94"/>
    <w:rsid w:val="00336EC0"/>
    <w:rsid w:val="0034489A"/>
    <w:rsid w:val="0034680D"/>
    <w:rsid w:val="0034711F"/>
    <w:rsid w:val="003478A9"/>
    <w:rsid w:val="00350407"/>
    <w:rsid w:val="00352645"/>
    <w:rsid w:val="00362EA2"/>
    <w:rsid w:val="00363D12"/>
    <w:rsid w:val="00363F2B"/>
    <w:rsid w:val="00364C93"/>
    <w:rsid w:val="00365399"/>
    <w:rsid w:val="00365C2E"/>
    <w:rsid w:val="00374607"/>
    <w:rsid w:val="003803C8"/>
    <w:rsid w:val="003815D1"/>
    <w:rsid w:val="00385BF7"/>
    <w:rsid w:val="00387ED3"/>
    <w:rsid w:val="003924C5"/>
    <w:rsid w:val="00393AD6"/>
    <w:rsid w:val="0039502C"/>
    <w:rsid w:val="003A049E"/>
    <w:rsid w:val="003A33CB"/>
    <w:rsid w:val="003B0DA5"/>
    <w:rsid w:val="003B5CEE"/>
    <w:rsid w:val="003C0449"/>
    <w:rsid w:val="003C36AF"/>
    <w:rsid w:val="003C6913"/>
    <w:rsid w:val="003D376D"/>
    <w:rsid w:val="003D6EF8"/>
    <w:rsid w:val="003D7676"/>
    <w:rsid w:val="003D7B61"/>
    <w:rsid w:val="003E0B02"/>
    <w:rsid w:val="003E2B7C"/>
    <w:rsid w:val="003F202B"/>
    <w:rsid w:val="003F2666"/>
    <w:rsid w:val="003F3F72"/>
    <w:rsid w:val="00407B5A"/>
    <w:rsid w:val="00412A86"/>
    <w:rsid w:val="00417F02"/>
    <w:rsid w:val="00420F52"/>
    <w:rsid w:val="004261A3"/>
    <w:rsid w:val="00427363"/>
    <w:rsid w:val="004315CC"/>
    <w:rsid w:val="004377EE"/>
    <w:rsid w:val="0044216D"/>
    <w:rsid w:val="0044361C"/>
    <w:rsid w:val="004445F8"/>
    <w:rsid w:val="00446696"/>
    <w:rsid w:val="004469D0"/>
    <w:rsid w:val="00447664"/>
    <w:rsid w:val="00450ED3"/>
    <w:rsid w:val="004543B9"/>
    <w:rsid w:val="004571D6"/>
    <w:rsid w:val="00465C75"/>
    <w:rsid w:val="00470E05"/>
    <w:rsid w:val="00477EA1"/>
    <w:rsid w:val="00480ADD"/>
    <w:rsid w:val="00481A1D"/>
    <w:rsid w:val="00485613"/>
    <w:rsid w:val="00486642"/>
    <w:rsid w:val="00495626"/>
    <w:rsid w:val="0049591A"/>
    <w:rsid w:val="00495ED9"/>
    <w:rsid w:val="00497586"/>
    <w:rsid w:val="004A0777"/>
    <w:rsid w:val="004A1456"/>
    <w:rsid w:val="004A3608"/>
    <w:rsid w:val="004A4A4F"/>
    <w:rsid w:val="004A4C4E"/>
    <w:rsid w:val="004B222B"/>
    <w:rsid w:val="004B4183"/>
    <w:rsid w:val="004B6828"/>
    <w:rsid w:val="004C15E6"/>
    <w:rsid w:val="004C2AE8"/>
    <w:rsid w:val="004C3F21"/>
    <w:rsid w:val="004C41E6"/>
    <w:rsid w:val="004C5509"/>
    <w:rsid w:val="004D146D"/>
    <w:rsid w:val="004D29CE"/>
    <w:rsid w:val="004D5EC8"/>
    <w:rsid w:val="004D5FE8"/>
    <w:rsid w:val="004D6763"/>
    <w:rsid w:val="004F3B7E"/>
    <w:rsid w:val="004F6A00"/>
    <w:rsid w:val="004F6A53"/>
    <w:rsid w:val="004F6B4D"/>
    <w:rsid w:val="00506E1C"/>
    <w:rsid w:val="00507DCA"/>
    <w:rsid w:val="00514426"/>
    <w:rsid w:val="00516329"/>
    <w:rsid w:val="00521474"/>
    <w:rsid w:val="00524823"/>
    <w:rsid w:val="0052488A"/>
    <w:rsid w:val="0053157E"/>
    <w:rsid w:val="00545469"/>
    <w:rsid w:val="00550CAF"/>
    <w:rsid w:val="00551955"/>
    <w:rsid w:val="005552CA"/>
    <w:rsid w:val="005576AE"/>
    <w:rsid w:val="00557C9A"/>
    <w:rsid w:val="00565D3B"/>
    <w:rsid w:val="00566BD8"/>
    <w:rsid w:val="00566DB3"/>
    <w:rsid w:val="00574232"/>
    <w:rsid w:val="005822AE"/>
    <w:rsid w:val="00585497"/>
    <w:rsid w:val="00586885"/>
    <w:rsid w:val="005910F7"/>
    <w:rsid w:val="00592AE2"/>
    <w:rsid w:val="00595BCD"/>
    <w:rsid w:val="005968DC"/>
    <w:rsid w:val="00596A2D"/>
    <w:rsid w:val="005A2359"/>
    <w:rsid w:val="005A720F"/>
    <w:rsid w:val="005B0243"/>
    <w:rsid w:val="005B68AF"/>
    <w:rsid w:val="005B6A6F"/>
    <w:rsid w:val="005C0225"/>
    <w:rsid w:val="005C3766"/>
    <w:rsid w:val="005C422F"/>
    <w:rsid w:val="005C7D9D"/>
    <w:rsid w:val="005D6F34"/>
    <w:rsid w:val="005E0489"/>
    <w:rsid w:val="005E69D8"/>
    <w:rsid w:val="005E6FB3"/>
    <w:rsid w:val="005F12D4"/>
    <w:rsid w:val="005F1A55"/>
    <w:rsid w:val="005F2056"/>
    <w:rsid w:val="005F49F3"/>
    <w:rsid w:val="00605864"/>
    <w:rsid w:val="006111A7"/>
    <w:rsid w:val="006166B3"/>
    <w:rsid w:val="00623201"/>
    <w:rsid w:val="00626C7A"/>
    <w:rsid w:val="006270FE"/>
    <w:rsid w:val="006319FC"/>
    <w:rsid w:val="006324FD"/>
    <w:rsid w:val="006447CE"/>
    <w:rsid w:val="0064519E"/>
    <w:rsid w:val="006547CB"/>
    <w:rsid w:val="00654BAD"/>
    <w:rsid w:val="00657519"/>
    <w:rsid w:val="006602DE"/>
    <w:rsid w:val="006616E3"/>
    <w:rsid w:val="00664575"/>
    <w:rsid w:val="006732EA"/>
    <w:rsid w:val="00673DA5"/>
    <w:rsid w:val="00676D2E"/>
    <w:rsid w:val="00676E83"/>
    <w:rsid w:val="00681F6D"/>
    <w:rsid w:val="0068596A"/>
    <w:rsid w:val="006869E4"/>
    <w:rsid w:val="006925D9"/>
    <w:rsid w:val="00696520"/>
    <w:rsid w:val="006A3F6E"/>
    <w:rsid w:val="006A6536"/>
    <w:rsid w:val="006B1BEE"/>
    <w:rsid w:val="006B2945"/>
    <w:rsid w:val="006B784E"/>
    <w:rsid w:val="006C17D4"/>
    <w:rsid w:val="006C1A1D"/>
    <w:rsid w:val="006C4353"/>
    <w:rsid w:val="006C43D3"/>
    <w:rsid w:val="006C7357"/>
    <w:rsid w:val="006C75EB"/>
    <w:rsid w:val="006D13BE"/>
    <w:rsid w:val="006D1905"/>
    <w:rsid w:val="006D4214"/>
    <w:rsid w:val="006D5A9E"/>
    <w:rsid w:val="006E3369"/>
    <w:rsid w:val="006E57C0"/>
    <w:rsid w:val="006E6B72"/>
    <w:rsid w:val="006E6BA2"/>
    <w:rsid w:val="006E6EB6"/>
    <w:rsid w:val="006E7CD9"/>
    <w:rsid w:val="006F06F4"/>
    <w:rsid w:val="006F4CA7"/>
    <w:rsid w:val="0070033E"/>
    <w:rsid w:val="00701AB2"/>
    <w:rsid w:val="0070320C"/>
    <w:rsid w:val="00705C9F"/>
    <w:rsid w:val="00705CDB"/>
    <w:rsid w:val="00705EEC"/>
    <w:rsid w:val="00711885"/>
    <w:rsid w:val="00715483"/>
    <w:rsid w:val="00736877"/>
    <w:rsid w:val="007414FD"/>
    <w:rsid w:val="007426D5"/>
    <w:rsid w:val="007433A8"/>
    <w:rsid w:val="0074608A"/>
    <w:rsid w:val="00747AB7"/>
    <w:rsid w:val="00747CA4"/>
    <w:rsid w:val="00751244"/>
    <w:rsid w:val="00751606"/>
    <w:rsid w:val="00756EEB"/>
    <w:rsid w:val="00772FA3"/>
    <w:rsid w:val="00775E8F"/>
    <w:rsid w:val="0077606C"/>
    <w:rsid w:val="00777242"/>
    <w:rsid w:val="00777673"/>
    <w:rsid w:val="00780FEF"/>
    <w:rsid w:val="007819FF"/>
    <w:rsid w:val="00782829"/>
    <w:rsid w:val="00793E62"/>
    <w:rsid w:val="007942E4"/>
    <w:rsid w:val="007948D4"/>
    <w:rsid w:val="00796C73"/>
    <w:rsid w:val="007A381F"/>
    <w:rsid w:val="007B0515"/>
    <w:rsid w:val="007B5CC7"/>
    <w:rsid w:val="007B5D2B"/>
    <w:rsid w:val="007C532F"/>
    <w:rsid w:val="007C7D57"/>
    <w:rsid w:val="007D72F2"/>
    <w:rsid w:val="007E061C"/>
    <w:rsid w:val="007E0A06"/>
    <w:rsid w:val="007E72E7"/>
    <w:rsid w:val="007F1264"/>
    <w:rsid w:val="00801F5F"/>
    <w:rsid w:val="00810AF3"/>
    <w:rsid w:val="00810C18"/>
    <w:rsid w:val="00811723"/>
    <w:rsid w:val="00811B34"/>
    <w:rsid w:val="00813AE7"/>
    <w:rsid w:val="008142ED"/>
    <w:rsid w:val="00833FFD"/>
    <w:rsid w:val="00837584"/>
    <w:rsid w:val="00840827"/>
    <w:rsid w:val="008432DB"/>
    <w:rsid w:val="008452E1"/>
    <w:rsid w:val="0084556B"/>
    <w:rsid w:val="00845D2A"/>
    <w:rsid w:val="008464C7"/>
    <w:rsid w:val="008465CE"/>
    <w:rsid w:val="00847166"/>
    <w:rsid w:val="00852CBF"/>
    <w:rsid w:val="00856810"/>
    <w:rsid w:val="00857D64"/>
    <w:rsid w:val="00872067"/>
    <w:rsid w:val="00874443"/>
    <w:rsid w:val="00875E98"/>
    <w:rsid w:val="00875F59"/>
    <w:rsid w:val="0088158D"/>
    <w:rsid w:val="00881A00"/>
    <w:rsid w:val="00883568"/>
    <w:rsid w:val="00884854"/>
    <w:rsid w:val="00885A1D"/>
    <w:rsid w:val="00891F87"/>
    <w:rsid w:val="008974B3"/>
    <w:rsid w:val="008A199F"/>
    <w:rsid w:val="008A5C57"/>
    <w:rsid w:val="008C0B1A"/>
    <w:rsid w:val="008C223C"/>
    <w:rsid w:val="008D2D1C"/>
    <w:rsid w:val="008D3995"/>
    <w:rsid w:val="008F2355"/>
    <w:rsid w:val="008F49B4"/>
    <w:rsid w:val="008F5399"/>
    <w:rsid w:val="008F5B5F"/>
    <w:rsid w:val="009022DA"/>
    <w:rsid w:val="0090329B"/>
    <w:rsid w:val="0090357D"/>
    <w:rsid w:val="009110CA"/>
    <w:rsid w:val="009136BE"/>
    <w:rsid w:val="00913747"/>
    <w:rsid w:val="00923060"/>
    <w:rsid w:val="00927DC1"/>
    <w:rsid w:val="00932B6A"/>
    <w:rsid w:val="0095138A"/>
    <w:rsid w:val="009540D9"/>
    <w:rsid w:val="00961057"/>
    <w:rsid w:val="0096111A"/>
    <w:rsid w:val="00963556"/>
    <w:rsid w:val="009674BD"/>
    <w:rsid w:val="00967EBE"/>
    <w:rsid w:val="00974090"/>
    <w:rsid w:val="009747E4"/>
    <w:rsid w:val="00976349"/>
    <w:rsid w:val="009805DA"/>
    <w:rsid w:val="00984E07"/>
    <w:rsid w:val="00986977"/>
    <w:rsid w:val="00991E40"/>
    <w:rsid w:val="00997E08"/>
    <w:rsid w:val="009A0602"/>
    <w:rsid w:val="009A3223"/>
    <w:rsid w:val="009A5EC2"/>
    <w:rsid w:val="009A6134"/>
    <w:rsid w:val="009A7ACE"/>
    <w:rsid w:val="009B1A9C"/>
    <w:rsid w:val="009B38CD"/>
    <w:rsid w:val="009B64B5"/>
    <w:rsid w:val="009B65B3"/>
    <w:rsid w:val="009B682D"/>
    <w:rsid w:val="009B7238"/>
    <w:rsid w:val="009C02CA"/>
    <w:rsid w:val="009C0CC7"/>
    <w:rsid w:val="009C23CD"/>
    <w:rsid w:val="009D1716"/>
    <w:rsid w:val="009D4745"/>
    <w:rsid w:val="009D4B5C"/>
    <w:rsid w:val="009D630A"/>
    <w:rsid w:val="009E038D"/>
    <w:rsid w:val="009E342F"/>
    <w:rsid w:val="009E4979"/>
    <w:rsid w:val="009F51D7"/>
    <w:rsid w:val="009F719B"/>
    <w:rsid w:val="00A02200"/>
    <w:rsid w:val="00A06865"/>
    <w:rsid w:val="00A12463"/>
    <w:rsid w:val="00A142BC"/>
    <w:rsid w:val="00A14C5D"/>
    <w:rsid w:val="00A23529"/>
    <w:rsid w:val="00A24E28"/>
    <w:rsid w:val="00A26E8D"/>
    <w:rsid w:val="00A27913"/>
    <w:rsid w:val="00A30DAB"/>
    <w:rsid w:val="00A367BC"/>
    <w:rsid w:val="00A44C74"/>
    <w:rsid w:val="00A473E9"/>
    <w:rsid w:val="00A54143"/>
    <w:rsid w:val="00A55D44"/>
    <w:rsid w:val="00A63541"/>
    <w:rsid w:val="00A64A10"/>
    <w:rsid w:val="00A67E35"/>
    <w:rsid w:val="00A73342"/>
    <w:rsid w:val="00A7390E"/>
    <w:rsid w:val="00A74E93"/>
    <w:rsid w:val="00A75930"/>
    <w:rsid w:val="00A81869"/>
    <w:rsid w:val="00A83E21"/>
    <w:rsid w:val="00A84986"/>
    <w:rsid w:val="00A85B6F"/>
    <w:rsid w:val="00A95488"/>
    <w:rsid w:val="00A975CF"/>
    <w:rsid w:val="00AA1D31"/>
    <w:rsid w:val="00AA3A09"/>
    <w:rsid w:val="00AA3E06"/>
    <w:rsid w:val="00AB1381"/>
    <w:rsid w:val="00AB5A42"/>
    <w:rsid w:val="00AB71C3"/>
    <w:rsid w:val="00AC0899"/>
    <w:rsid w:val="00AC4E96"/>
    <w:rsid w:val="00AD0C76"/>
    <w:rsid w:val="00AD2674"/>
    <w:rsid w:val="00AD51A7"/>
    <w:rsid w:val="00AD5AFE"/>
    <w:rsid w:val="00AD7DFC"/>
    <w:rsid w:val="00AE4130"/>
    <w:rsid w:val="00AE790E"/>
    <w:rsid w:val="00AF1626"/>
    <w:rsid w:val="00AF1FBF"/>
    <w:rsid w:val="00B01B90"/>
    <w:rsid w:val="00B02CE6"/>
    <w:rsid w:val="00B02F4B"/>
    <w:rsid w:val="00B04B0A"/>
    <w:rsid w:val="00B10A9D"/>
    <w:rsid w:val="00B13292"/>
    <w:rsid w:val="00B17B40"/>
    <w:rsid w:val="00B23456"/>
    <w:rsid w:val="00B26570"/>
    <w:rsid w:val="00B2663F"/>
    <w:rsid w:val="00B26C92"/>
    <w:rsid w:val="00B30BA3"/>
    <w:rsid w:val="00B35529"/>
    <w:rsid w:val="00B432B8"/>
    <w:rsid w:val="00B435DE"/>
    <w:rsid w:val="00B468EC"/>
    <w:rsid w:val="00B46B57"/>
    <w:rsid w:val="00B47087"/>
    <w:rsid w:val="00B474C8"/>
    <w:rsid w:val="00B47581"/>
    <w:rsid w:val="00B47AE2"/>
    <w:rsid w:val="00B50EFE"/>
    <w:rsid w:val="00B52220"/>
    <w:rsid w:val="00B54C99"/>
    <w:rsid w:val="00B568B8"/>
    <w:rsid w:val="00B602E5"/>
    <w:rsid w:val="00B619DE"/>
    <w:rsid w:val="00B62006"/>
    <w:rsid w:val="00B62208"/>
    <w:rsid w:val="00B649A8"/>
    <w:rsid w:val="00B71A5F"/>
    <w:rsid w:val="00B824FD"/>
    <w:rsid w:val="00B849E8"/>
    <w:rsid w:val="00B84DCD"/>
    <w:rsid w:val="00B86B34"/>
    <w:rsid w:val="00B90CCF"/>
    <w:rsid w:val="00B91F18"/>
    <w:rsid w:val="00B926D1"/>
    <w:rsid w:val="00BA0092"/>
    <w:rsid w:val="00BA10F2"/>
    <w:rsid w:val="00BB3FDF"/>
    <w:rsid w:val="00BC2084"/>
    <w:rsid w:val="00BC3015"/>
    <w:rsid w:val="00BC32DB"/>
    <w:rsid w:val="00BD4757"/>
    <w:rsid w:val="00BD68EC"/>
    <w:rsid w:val="00BE06F1"/>
    <w:rsid w:val="00BE6AEF"/>
    <w:rsid w:val="00BF236C"/>
    <w:rsid w:val="00BF32C5"/>
    <w:rsid w:val="00C02080"/>
    <w:rsid w:val="00C044CB"/>
    <w:rsid w:val="00C120B5"/>
    <w:rsid w:val="00C126BD"/>
    <w:rsid w:val="00C26BD1"/>
    <w:rsid w:val="00C27084"/>
    <w:rsid w:val="00C27096"/>
    <w:rsid w:val="00C312EF"/>
    <w:rsid w:val="00C3269C"/>
    <w:rsid w:val="00C33398"/>
    <w:rsid w:val="00C35B27"/>
    <w:rsid w:val="00C35B98"/>
    <w:rsid w:val="00C36C92"/>
    <w:rsid w:val="00C40698"/>
    <w:rsid w:val="00C51D12"/>
    <w:rsid w:val="00C5563F"/>
    <w:rsid w:val="00C60298"/>
    <w:rsid w:val="00C620CF"/>
    <w:rsid w:val="00C667D2"/>
    <w:rsid w:val="00C668AA"/>
    <w:rsid w:val="00C744F5"/>
    <w:rsid w:val="00C748E6"/>
    <w:rsid w:val="00C77B57"/>
    <w:rsid w:val="00C805B5"/>
    <w:rsid w:val="00C80FC0"/>
    <w:rsid w:val="00C81B34"/>
    <w:rsid w:val="00C81CB7"/>
    <w:rsid w:val="00C82548"/>
    <w:rsid w:val="00C828EE"/>
    <w:rsid w:val="00C8612E"/>
    <w:rsid w:val="00C91AEA"/>
    <w:rsid w:val="00CA24F1"/>
    <w:rsid w:val="00CA252F"/>
    <w:rsid w:val="00CA72A3"/>
    <w:rsid w:val="00CB0EDB"/>
    <w:rsid w:val="00CB377A"/>
    <w:rsid w:val="00CB675E"/>
    <w:rsid w:val="00CB6D68"/>
    <w:rsid w:val="00CB7360"/>
    <w:rsid w:val="00CB7527"/>
    <w:rsid w:val="00CB7C06"/>
    <w:rsid w:val="00CC1438"/>
    <w:rsid w:val="00CC3D9B"/>
    <w:rsid w:val="00CC6657"/>
    <w:rsid w:val="00CD1507"/>
    <w:rsid w:val="00CD286F"/>
    <w:rsid w:val="00CD4C6F"/>
    <w:rsid w:val="00CD551C"/>
    <w:rsid w:val="00CD5888"/>
    <w:rsid w:val="00CE08BC"/>
    <w:rsid w:val="00CE40D5"/>
    <w:rsid w:val="00CF153A"/>
    <w:rsid w:val="00CF65A5"/>
    <w:rsid w:val="00D0550C"/>
    <w:rsid w:val="00D07917"/>
    <w:rsid w:val="00D1127D"/>
    <w:rsid w:val="00D11BA6"/>
    <w:rsid w:val="00D12F72"/>
    <w:rsid w:val="00D13D9C"/>
    <w:rsid w:val="00D1428A"/>
    <w:rsid w:val="00D1462D"/>
    <w:rsid w:val="00D22886"/>
    <w:rsid w:val="00D22B16"/>
    <w:rsid w:val="00D26059"/>
    <w:rsid w:val="00D31C23"/>
    <w:rsid w:val="00D32E2D"/>
    <w:rsid w:val="00D404E6"/>
    <w:rsid w:val="00D4068E"/>
    <w:rsid w:val="00D4090B"/>
    <w:rsid w:val="00D53CC5"/>
    <w:rsid w:val="00D64955"/>
    <w:rsid w:val="00D66966"/>
    <w:rsid w:val="00D66CD1"/>
    <w:rsid w:val="00D703B5"/>
    <w:rsid w:val="00D732D9"/>
    <w:rsid w:val="00D74627"/>
    <w:rsid w:val="00D81700"/>
    <w:rsid w:val="00D82D71"/>
    <w:rsid w:val="00D838B3"/>
    <w:rsid w:val="00D83C89"/>
    <w:rsid w:val="00D84A7A"/>
    <w:rsid w:val="00D84BCC"/>
    <w:rsid w:val="00D860D6"/>
    <w:rsid w:val="00D860DC"/>
    <w:rsid w:val="00D8637F"/>
    <w:rsid w:val="00D97560"/>
    <w:rsid w:val="00DA36C9"/>
    <w:rsid w:val="00DA59D9"/>
    <w:rsid w:val="00DA719E"/>
    <w:rsid w:val="00DA7C56"/>
    <w:rsid w:val="00DB2394"/>
    <w:rsid w:val="00DB7447"/>
    <w:rsid w:val="00DB7A59"/>
    <w:rsid w:val="00DC3CB0"/>
    <w:rsid w:val="00DC6FD8"/>
    <w:rsid w:val="00DD3FEE"/>
    <w:rsid w:val="00DD60C7"/>
    <w:rsid w:val="00DE6A08"/>
    <w:rsid w:val="00DF2816"/>
    <w:rsid w:val="00DF3CD3"/>
    <w:rsid w:val="00DF5A03"/>
    <w:rsid w:val="00E11D81"/>
    <w:rsid w:val="00E143F7"/>
    <w:rsid w:val="00E169DD"/>
    <w:rsid w:val="00E17A3E"/>
    <w:rsid w:val="00E23A16"/>
    <w:rsid w:val="00E24231"/>
    <w:rsid w:val="00E2490C"/>
    <w:rsid w:val="00E27DA5"/>
    <w:rsid w:val="00E31537"/>
    <w:rsid w:val="00E31AAE"/>
    <w:rsid w:val="00E32D70"/>
    <w:rsid w:val="00E35B2C"/>
    <w:rsid w:val="00E35D68"/>
    <w:rsid w:val="00E36E20"/>
    <w:rsid w:val="00E403D1"/>
    <w:rsid w:val="00E40ACF"/>
    <w:rsid w:val="00E415E2"/>
    <w:rsid w:val="00E41BD3"/>
    <w:rsid w:val="00E4476A"/>
    <w:rsid w:val="00E52B7C"/>
    <w:rsid w:val="00E57A6A"/>
    <w:rsid w:val="00E628D8"/>
    <w:rsid w:val="00E643CC"/>
    <w:rsid w:val="00E724C7"/>
    <w:rsid w:val="00E7300F"/>
    <w:rsid w:val="00E77B35"/>
    <w:rsid w:val="00E83AD6"/>
    <w:rsid w:val="00E83C61"/>
    <w:rsid w:val="00EA0AFC"/>
    <w:rsid w:val="00EA14F6"/>
    <w:rsid w:val="00EA34A0"/>
    <w:rsid w:val="00EB48E9"/>
    <w:rsid w:val="00EB4D9D"/>
    <w:rsid w:val="00EB5BEB"/>
    <w:rsid w:val="00EB6875"/>
    <w:rsid w:val="00EC7199"/>
    <w:rsid w:val="00ED0A23"/>
    <w:rsid w:val="00ED1450"/>
    <w:rsid w:val="00ED68E7"/>
    <w:rsid w:val="00ED6969"/>
    <w:rsid w:val="00EE0FE9"/>
    <w:rsid w:val="00EE5E4D"/>
    <w:rsid w:val="00EF073C"/>
    <w:rsid w:val="00EF7744"/>
    <w:rsid w:val="00F02D37"/>
    <w:rsid w:val="00F03AB3"/>
    <w:rsid w:val="00F0686B"/>
    <w:rsid w:val="00F06D9D"/>
    <w:rsid w:val="00F14143"/>
    <w:rsid w:val="00F15E4A"/>
    <w:rsid w:val="00F252F3"/>
    <w:rsid w:val="00F25A4C"/>
    <w:rsid w:val="00F30258"/>
    <w:rsid w:val="00F30E58"/>
    <w:rsid w:val="00F36EB4"/>
    <w:rsid w:val="00F40463"/>
    <w:rsid w:val="00F40B61"/>
    <w:rsid w:val="00F44B44"/>
    <w:rsid w:val="00F46B32"/>
    <w:rsid w:val="00F50A6F"/>
    <w:rsid w:val="00F512B4"/>
    <w:rsid w:val="00F56C7D"/>
    <w:rsid w:val="00F60309"/>
    <w:rsid w:val="00F64B3A"/>
    <w:rsid w:val="00F66769"/>
    <w:rsid w:val="00F7089A"/>
    <w:rsid w:val="00F70AF8"/>
    <w:rsid w:val="00F762BA"/>
    <w:rsid w:val="00F819B8"/>
    <w:rsid w:val="00F832F8"/>
    <w:rsid w:val="00F85DF7"/>
    <w:rsid w:val="00F87C83"/>
    <w:rsid w:val="00F901B6"/>
    <w:rsid w:val="00F97230"/>
    <w:rsid w:val="00F97628"/>
    <w:rsid w:val="00F97BA4"/>
    <w:rsid w:val="00FB04D2"/>
    <w:rsid w:val="00FB06DD"/>
    <w:rsid w:val="00FB16DF"/>
    <w:rsid w:val="00FB2A9D"/>
    <w:rsid w:val="00FB3836"/>
    <w:rsid w:val="00FC2BD3"/>
    <w:rsid w:val="00FC38E7"/>
    <w:rsid w:val="00FD039B"/>
    <w:rsid w:val="00FD3682"/>
    <w:rsid w:val="00FD5079"/>
    <w:rsid w:val="00FD73B4"/>
    <w:rsid w:val="00FD73C0"/>
    <w:rsid w:val="00FD756B"/>
    <w:rsid w:val="00FD7D2A"/>
    <w:rsid w:val="00FE4D68"/>
    <w:rsid w:val="00FE72FD"/>
    <w:rsid w:val="00FF3A37"/>
    <w:rsid w:val="00FF5288"/>
    <w:rsid w:val="00FF7F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D02ECC"/>
  <w15:docId w15:val="{F1578105-79AA-4F11-9AF2-B0204670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CCF"/>
    <w:pPr>
      <w:widowControl w:val="0"/>
      <w:bidi/>
      <w:ind w:firstLine="454"/>
      <w:jc w:val="both"/>
    </w:pPr>
    <w:rPr>
      <w:rFonts w:cs="Traditional Arabic"/>
      <w:color w:val="000000"/>
      <w:sz w:val="36"/>
      <w:szCs w:val="36"/>
      <w:lang w:eastAsia="ar-SA"/>
    </w:rPr>
  </w:style>
  <w:style w:type="paragraph" w:styleId="Heading1">
    <w:name w:val="heading 1"/>
    <w:next w:val="Normal"/>
    <w:link w:val="Heading1Char"/>
    <w:qFormat/>
    <w:rsid w:val="00336EC0"/>
    <w:pPr>
      <w:keepNext/>
      <w:spacing w:after="240"/>
      <w:outlineLvl w:val="0"/>
    </w:pPr>
    <w:rPr>
      <w:b/>
      <w:bCs/>
      <w:noProof/>
      <w:color w:val="000000"/>
      <w:kern w:val="32"/>
      <w:sz w:val="32"/>
      <w:szCs w:val="36"/>
      <w:lang w:eastAsia="ar-SA"/>
    </w:rPr>
  </w:style>
  <w:style w:type="paragraph" w:styleId="Heading2">
    <w:name w:val="heading 2"/>
    <w:next w:val="Normal"/>
    <w:link w:val="Heading2Char"/>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Heading3">
    <w:name w:val="heading 3"/>
    <w:next w:val="Normal"/>
    <w:link w:val="Heading3Char"/>
    <w:qFormat/>
    <w:rsid w:val="00336EC0"/>
    <w:pPr>
      <w:keepNext/>
      <w:spacing w:before="240" w:after="60"/>
      <w:outlineLvl w:val="2"/>
    </w:pPr>
    <w:rPr>
      <w:rFonts w:ascii="Arial" w:hAnsi="Arial" w:cs="Arial"/>
      <w:b/>
      <w:bCs/>
      <w:noProof/>
      <w:color w:val="000000"/>
      <w:sz w:val="26"/>
      <w:szCs w:val="26"/>
      <w:lang w:eastAsia="ar-SA"/>
    </w:rPr>
  </w:style>
  <w:style w:type="paragraph" w:styleId="Heading4">
    <w:name w:val="heading 4"/>
    <w:next w:val="Normal"/>
    <w:link w:val="Heading4Char"/>
    <w:qFormat/>
    <w:rsid w:val="00336EC0"/>
    <w:pPr>
      <w:keepNext/>
      <w:spacing w:before="240" w:after="60"/>
      <w:outlineLvl w:val="3"/>
    </w:pPr>
    <w:rPr>
      <w:b/>
      <w:bCs/>
      <w:noProof/>
      <w:color w:val="000000"/>
      <w:sz w:val="28"/>
      <w:szCs w:val="28"/>
      <w:lang w:eastAsia="ar-SA"/>
    </w:rPr>
  </w:style>
  <w:style w:type="paragraph" w:styleId="Heading5">
    <w:name w:val="heading 5"/>
    <w:next w:val="Normal"/>
    <w:link w:val="Heading5Char"/>
    <w:qFormat/>
    <w:rsid w:val="00336EC0"/>
    <w:pPr>
      <w:spacing w:before="240" w:after="60"/>
      <w:outlineLvl w:val="4"/>
    </w:pPr>
    <w:rPr>
      <w:rFonts w:ascii="Tahoma" w:hAnsi="Tahoma" w:cs="Traditional Arabic"/>
      <w:b/>
      <w:bCs/>
      <w:i/>
      <w:iCs/>
      <w:noProof/>
      <w:color w:val="000000"/>
      <w:sz w:val="26"/>
      <w:szCs w:val="26"/>
      <w:lang w:eastAsia="ar-SA"/>
    </w:rPr>
  </w:style>
  <w:style w:type="paragraph" w:styleId="Heading6">
    <w:name w:val="heading 6"/>
    <w:next w:val="Normal"/>
    <w:link w:val="Heading6Char"/>
    <w:qFormat/>
    <w:rsid w:val="00336EC0"/>
    <w:pPr>
      <w:spacing w:before="240" w:after="60"/>
      <w:outlineLvl w:val="5"/>
    </w:pPr>
    <w:rPr>
      <w:b/>
      <w:bCs/>
      <w:noProof/>
      <w:color w:val="000000"/>
      <w:sz w:val="22"/>
      <w:szCs w:val="22"/>
      <w:lang w:eastAsia="ar-SA"/>
    </w:rPr>
  </w:style>
  <w:style w:type="paragraph" w:styleId="Heading7">
    <w:name w:val="heading 7"/>
    <w:next w:val="Normal"/>
    <w:link w:val="Heading7Char"/>
    <w:qFormat/>
    <w:rsid w:val="00336EC0"/>
    <w:pPr>
      <w:spacing w:before="240" w:after="60"/>
      <w:outlineLvl w:val="6"/>
    </w:pPr>
    <w:rPr>
      <w:noProof/>
      <w:color w:val="000000"/>
      <w:sz w:val="24"/>
      <w:szCs w:val="24"/>
      <w:lang w:eastAsia="ar-SA"/>
    </w:rPr>
  </w:style>
  <w:style w:type="paragraph" w:styleId="Heading8">
    <w:name w:val="heading 8"/>
    <w:next w:val="Normal"/>
    <w:link w:val="Heading8Char"/>
    <w:qFormat/>
    <w:rsid w:val="00336EC0"/>
    <w:pPr>
      <w:spacing w:before="240" w:after="60"/>
      <w:outlineLvl w:val="7"/>
    </w:pPr>
    <w:rPr>
      <w:i/>
      <w:iCs/>
      <w:noProof/>
      <w:color w:val="000000"/>
      <w:sz w:val="24"/>
      <w:szCs w:val="24"/>
      <w:lang w:eastAsia="ar-SA"/>
    </w:rPr>
  </w:style>
  <w:style w:type="paragraph" w:styleId="Heading9">
    <w:name w:val="heading 9"/>
    <w:next w:val="Normal"/>
    <w:link w:val="Heading9Char"/>
    <w:qFormat/>
    <w:rsid w:val="00336EC0"/>
    <w:pPr>
      <w:spacing w:before="240" w:after="60"/>
      <w:outlineLvl w:val="8"/>
    </w:pPr>
    <w:rPr>
      <w:rFonts w:ascii="Arial" w:hAnsi="Arial" w:cs="Arial"/>
      <w:noProof/>
      <w:color w:val="00000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homa1809">
    <w:name w:val="نمط (لاتيني) Tahoma ‏18 نقطة أسود السطر الأول:  0.9 سم"/>
    <w:basedOn w:val="Normal"/>
    <w:next w:val="PlainText"/>
    <w:rsid w:val="00C126BD"/>
    <w:pPr>
      <w:ind w:firstLine="510"/>
    </w:pPr>
    <w:rPr>
      <w:rFonts w:ascii="Tahoma" w:hAnsi="Tahoma"/>
    </w:rPr>
  </w:style>
  <w:style w:type="paragraph" w:styleId="PlainText">
    <w:name w:val="Plain Text"/>
    <w:basedOn w:val="Normal"/>
    <w:rsid w:val="00C126BD"/>
    <w:rPr>
      <w:rFonts w:ascii="Courier New" w:hAnsi="Courier New" w:cs="Courier New"/>
      <w:sz w:val="20"/>
      <w:szCs w:val="20"/>
    </w:rPr>
  </w:style>
  <w:style w:type="paragraph" w:styleId="Caption">
    <w:name w:val="caption"/>
    <w:basedOn w:val="Normal"/>
    <w:next w:val="Normal"/>
    <w:qFormat/>
    <w:rsid w:val="00336EC0"/>
    <w:pPr>
      <w:overflowPunct w:val="0"/>
      <w:autoSpaceDE w:val="0"/>
      <w:autoSpaceDN w:val="0"/>
      <w:adjustRightInd w:val="0"/>
      <w:spacing w:before="120" w:after="120"/>
      <w:ind w:firstLine="0"/>
      <w:textAlignment w:val="baseline"/>
    </w:pPr>
  </w:style>
  <w:style w:type="paragraph" w:styleId="TableofFigures">
    <w:name w:val="table of figures"/>
    <w:basedOn w:val="Normal"/>
    <w:next w:val="Normal"/>
    <w:rsid w:val="00336EC0"/>
    <w:pPr>
      <w:ind w:left="720" w:hanging="720"/>
    </w:pPr>
  </w:style>
  <w:style w:type="paragraph" w:styleId="TOC1">
    <w:name w:val="toc 1"/>
    <w:basedOn w:val="Normal"/>
    <w:next w:val="Normal"/>
    <w:autoRedefine/>
    <w:rsid w:val="00336EC0"/>
  </w:style>
  <w:style w:type="paragraph" w:styleId="TOC2">
    <w:name w:val="toc 2"/>
    <w:basedOn w:val="Normal"/>
    <w:next w:val="Normal"/>
    <w:autoRedefine/>
    <w:rsid w:val="00336EC0"/>
    <w:pPr>
      <w:ind w:left="360"/>
    </w:pPr>
  </w:style>
  <w:style w:type="paragraph" w:styleId="TOC3">
    <w:name w:val="toc 3"/>
    <w:basedOn w:val="Normal"/>
    <w:next w:val="Normal"/>
    <w:autoRedefine/>
    <w:rsid w:val="00336EC0"/>
    <w:pPr>
      <w:ind w:left="720"/>
    </w:pPr>
  </w:style>
  <w:style w:type="paragraph" w:styleId="TOC4">
    <w:name w:val="toc 4"/>
    <w:basedOn w:val="Normal"/>
    <w:next w:val="Normal"/>
    <w:autoRedefine/>
    <w:rsid w:val="00336EC0"/>
    <w:pPr>
      <w:ind w:left="1080"/>
    </w:pPr>
  </w:style>
  <w:style w:type="paragraph" w:styleId="TOC5">
    <w:name w:val="toc 5"/>
    <w:basedOn w:val="Normal"/>
    <w:next w:val="Normal"/>
    <w:autoRedefine/>
    <w:rsid w:val="00336EC0"/>
    <w:pPr>
      <w:ind w:left="1440"/>
    </w:pPr>
  </w:style>
  <w:style w:type="paragraph" w:styleId="TOC6">
    <w:name w:val="toc 6"/>
    <w:basedOn w:val="Normal"/>
    <w:next w:val="Normal"/>
    <w:autoRedefine/>
    <w:rsid w:val="00336EC0"/>
    <w:pPr>
      <w:ind w:left="1800"/>
    </w:pPr>
  </w:style>
  <w:style w:type="paragraph" w:styleId="TOC7">
    <w:name w:val="toc 7"/>
    <w:basedOn w:val="Normal"/>
    <w:next w:val="Normal"/>
    <w:autoRedefine/>
    <w:rsid w:val="00336EC0"/>
    <w:pPr>
      <w:ind w:left="2160"/>
    </w:pPr>
  </w:style>
  <w:style w:type="paragraph" w:styleId="TOC8">
    <w:name w:val="toc 8"/>
    <w:basedOn w:val="Normal"/>
    <w:next w:val="Normal"/>
    <w:autoRedefine/>
    <w:rsid w:val="00336EC0"/>
    <w:pPr>
      <w:ind w:left="2520"/>
    </w:pPr>
  </w:style>
  <w:style w:type="paragraph" w:styleId="TOC9">
    <w:name w:val="toc 9"/>
    <w:basedOn w:val="Normal"/>
    <w:next w:val="Normal"/>
    <w:autoRedefine/>
    <w:rsid w:val="00336EC0"/>
    <w:pPr>
      <w:ind w:left="2880"/>
    </w:pPr>
  </w:style>
  <w:style w:type="paragraph" w:styleId="TableofAuthorities">
    <w:name w:val="table of authorities"/>
    <w:basedOn w:val="Normal"/>
    <w:next w:val="Normal"/>
    <w:rsid w:val="00336EC0"/>
    <w:pPr>
      <w:ind w:left="360" w:hanging="360"/>
    </w:pPr>
  </w:style>
  <w:style w:type="paragraph" w:styleId="DocumentMap">
    <w:name w:val="Document Map"/>
    <w:basedOn w:val="Normal"/>
    <w:rsid w:val="00336EC0"/>
    <w:pPr>
      <w:shd w:val="clear" w:color="auto" w:fill="000080"/>
    </w:pPr>
  </w:style>
  <w:style w:type="paragraph" w:styleId="Header">
    <w:name w:val="header"/>
    <w:basedOn w:val="Normal"/>
    <w:link w:val="HeaderChar"/>
    <w:uiPriority w:val="99"/>
    <w:rsid w:val="00336EC0"/>
    <w:pPr>
      <w:tabs>
        <w:tab w:val="center" w:pos="4153"/>
        <w:tab w:val="right" w:pos="8306"/>
      </w:tabs>
      <w:bidi w:val="0"/>
      <w:ind w:firstLine="0"/>
      <w:jc w:val="lowKashida"/>
    </w:pPr>
    <w:rPr>
      <w:sz w:val="20"/>
      <w:szCs w:val="20"/>
    </w:rPr>
  </w:style>
  <w:style w:type="character" w:styleId="PageNumber">
    <w:name w:val="page number"/>
    <w:basedOn w:val="DefaultParagraphFont"/>
    <w:rsid w:val="006E6B72"/>
    <w:rPr>
      <w:rFonts w:cs="Times New Roman"/>
      <w:szCs w:val="32"/>
    </w:rPr>
  </w:style>
  <w:style w:type="paragraph" w:customStyle="1" w:styleId="10">
    <w:name w:val="عنوان 10"/>
    <w:next w:val="Normal"/>
    <w:rsid w:val="00336EC0"/>
    <w:pPr>
      <w:bidi/>
    </w:pPr>
    <w:rPr>
      <w:rFonts w:ascii="Tahoma" w:hAnsi="Tahoma" w:cs="Monotype Koufi"/>
      <w:bCs/>
      <w:color w:val="000000"/>
      <w:sz w:val="36"/>
      <w:szCs w:val="40"/>
      <w:lang w:eastAsia="ar-SA"/>
    </w:rPr>
  </w:style>
  <w:style w:type="paragraph" w:customStyle="1" w:styleId="11">
    <w:name w:val="عنوان 11"/>
    <w:next w:val="Normal"/>
    <w:rsid w:val="00336EC0"/>
    <w:rPr>
      <w:rFonts w:ascii="Tahoma" w:hAnsi="Tahoma" w:cs="Andalus"/>
      <w:b/>
      <w:bCs/>
      <w:color w:val="000000"/>
      <w:sz w:val="40"/>
      <w:szCs w:val="40"/>
      <w:lang w:eastAsia="ar-SA"/>
    </w:rPr>
  </w:style>
  <w:style w:type="paragraph" w:customStyle="1" w:styleId="12">
    <w:name w:val="عنوان 12"/>
    <w:next w:val="Normal"/>
    <w:rsid w:val="00336EC0"/>
    <w:rPr>
      <w:b/>
      <w:bCs/>
      <w:color w:val="000000"/>
      <w:sz w:val="40"/>
      <w:szCs w:val="40"/>
      <w:lang w:eastAsia="ar-SA"/>
    </w:rPr>
  </w:style>
  <w:style w:type="paragraph" w:customStyle="1" w:styleId="13">
    <w:name w:val="عنوان 13"/>
    <w:next w:val="Normal"/>
    <w:rsid w:val="00336EC0"/>
    <w:rPr>
      <w:rFonts w:ascii="Tahoma" w:hAnsi="Tahoma" w:cs="Simplified Arabic"/>
      <w:b/>
      <w:bCs/>
      <w:i/>
      <w:iCs/>
      <w:color w:val="000000"/>
      <w:sz w:val="36"/>
      <w:szCs w:val="36"/>
      <w:lang w:eastAsia="ar-SA"/>
    </w:rPr>
  </w:style>
  <w:style w:type="paragraph" w:customStyle="1" w:styleId="14">
    <w:name w:val="عنوان 14"/>
    <w:next w:val="Normal"/>
    <w:rsid w:val="00336EC0"/>
    <w:rPr>
      <w:rFonts w:ascii="Tahoma" w:hAnsi="Tahoma" w:cs="Traditional Arabic"/>
      <w:b/>
      <w:bCs/>
      <w:color w:val="000000"/>
      <w:sz w:val="32"/>
      <w:szCs w:val="32"/>
      <w:lang w:eastAsia="ar-SA"/>
    </w:rPr>
  </w:style>
  <w:style w:type="paragraph" w:styleId="TOAHeading">
    <w:name w:val="toa heading"/>
    <w:basedOn w:val="Normal"/>
    <w:next w:val="Normal"/>
    <w:rsid w:val="00336EC0"/>
    <w:pPr>
      <w:spacing w:before="120"/>
    </w:pPr>
    <w:rPr>
      <w:rFonts w:ascii="Arial" w:hAnsi="Arial" w:cs="Arial"/>
      <w:b/>
      <w:bCs/>
      <w:sz w:val="24"/>
      <w:szCs w:val="24"/>
    </w:rPr>
  </w:style>
  <w:style w:type="paragraph" w:styleId="Index1">
    <w:name w:val="index 1"/>
    <w:basedOn w:val="Normal"/>
    <w:next w:val="Normal"/>
    <w:autoRedefine/>
    <w:semiHidden/>
    <w:rsid w:val="00336EC0"/>
    <w:pPr>
      <w:ind w:left="360" w:hanging="360"/>
    </w:pPr>
  </w:style>
  <w:style w:type="paragraph" w:styleId="IndexHeading">
    <w:name w:val="index heading"/>
    <w:basedOn w:val="Normal"/>
    <w:next w:val="Index1"/>
    <w:rsid w:val="00336EC0"/>
    <w:rPr>
      <w:rFonts w:ascii="Arial" w:hAnsi="Arial" w:cs="Arial"/>
      <w:b/>
      <w:bCs/>
    </w:rPr>
  </w:style>
  <w:style w:type="character" w:styleId="CommentReference">
    <w:name w:val="annotation reference"/>
    <w:basedOn w:val="DefaultParagraphFont"/>
    <w:rsid w:val="00336EC0"/>
    <w:rPr>
      <w:sz w:val="16"/>
      <w:szCs w:val="16"/>
    </w:rPr>
  </w:style>
  <w:style w:type="character" w:styleId="EndnoteReference">
    <w:name w:val="endnote reference"/>
    <w:basedOn w:val="DefaultParagraphFont"/>
    <w:rsid w:val="00336EC0"/>
    <w:rPr>
      <w:vertAlign w:val="superscript"/>
    </w:rPr>
  </w:style>
  <w:style w:type="character" w:styleId="FootnoteReference">
    <w:name w:val="footnote reference"/>
    <w:basedOn w:val="DefaultParagraphFont"/>
    <w:rsid w:val="00A44C74"/>
    <w:rPr>
      <w:rFonts w:cs="Traditional Arabic"/>
      <w:vertAlign w:val="superscript"/>
    </w:rPr>
  </w:style>
  <w:style w:type="paragraph" w:styleId="CommentText">
    <w:name w:val="annotation text"/>
    <w:basedOn w:val="Normal"/>
    <w:rsid w:val="00336EC0"/>
    <w:rPr>
      <w:sz w:val="20"/>
      <w:szCs w:val="28"/>
    </w:rPr>
  </w:style>
  <w:style w:type="paragraph" w:styleId="CommentSubject">
    <w:name w:val="annotation subject"/>
    <w:basedOn w:val="CommentText"/>
    <w:next w:val="CommentText"/>
    <w:rsid w:val="00336EC0"/>
    <w:rPr>
      <w:b/>
      <w:bCs/>
    </w:rPr>
  </w:style>
  <w:style w:type="paragraph" w:styleId="BodyText">
    <w:name w:val="Body Text"/>
    <w:basedOn w:val="Normal"/>
    <w:rsid w:val="00336EC0"/>
    <w:pPr>
      <w:spacing w:after="120"/>
      <w:ind w:firstLine="0"/>
      <w:jc w:val="mediumKashida"/>
    </w:pPr>
    <w:rPr>
      <w:sz w:val="24"/>
      <w:lang w:val="fr-FR"/>
    </w:rPr>
  </w:style>
  <w:style w:type="paragraph" w:styleId="EndnoteText">
    <w:name w:val="endnote text"/>
    <w:basedOn w:val="Normal"/>
    <w:rsid w:val="00336EC0"/>
    <w:rPr>
      <w:sz w:val="20"/>
      <w:szCs w:val="20"/>
    </w:rPr>
  </w:style>
  <w:style w:type="paragraph" w:styleId="FootnoteText">
    <w:name w:val="footnote text"/>
    <w:basedOn w:val="Normal"/>
    <w:link w:val="FootnoteTextChar"/>
    <w:rsid w:val="00336EC0"/>
    <w:pPr>
      <w:ind w:left="454" w:hanging="454"/>
    </w:pPr>
    <w:rPr>
      <w:sz w:val="28"/>
      <w:szCs w:val="28"/>
    </w:rPr>
  </w:style>
  <w:style w:type="paragraph" w:styleId="BalloonText">
    <w:name w:val="Balloon Text"/>
    <w:basedOn w:val="Normal"/>
    <w:link w:val="BalloonTextChar"/>
    <w:rsid w:val="00336EC0"/>
    <w:rPr>
      <w:rFonts w:cs="Tahoma"/>
      <w:sz w:val="16"/>
      <w:szCs w:val="16"/>
    </w:rPr>
  </w:style>
  <w:style w:type="paragraph" w:styleId="MacroText">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BlockText">
    <w:name w:val="Block Text"/>
    <w:basedOn w:val="Normal"/>
    <w:rsid w:val="00336EC0"/>
    <w:pPr>
      <w:ind w:left="566" w:hanging="566"/>
      <w:jc w:val="lowKashida"/>
    </w:pPr>
    <w:rPr>
      <w:sz w:val="18"/>
      <w:szCs w:val="30"/>
    </w:rPr>
  </w:style>
  <w:style w:type="paragraph" w:customStyle="1" w:styleId="1">
    <w:name w:val="نمط إضافي 1"/>
    <w:basedOn w:val="Normal"/>
    <w:next w:val="Normal"/>
    <w:rsid w:val="00336EC0"/>
    <w:pPr>
      <w:ind w:firstLine="0"/>
      <w:jc w:val="left"/>
    </w:pPr>
    <w:rPr>
      <w:rFonts w:cs="Andalus"/>
      <w:color w:val="0000FF"/>
      <w:szCs w:val="40"/>
    </w:rPr>
  </w:style>
  <w:style w:type="paragraph" w:customStyle="1" w:styleId="2">
    <w:name w:val="نمط إضافي 2"/>
    <w:basedOn w:val="Normal"/>
    <w:next w:val="Normal"/>
    <w:rsid w:val="00336EC0"/>
    <w:pPr>
      <w:ind w:firstLine="0"/>
      <w:jc w:val="left"/>
    </w:pPr>
    <w:rPr>
      <w:rFonts w:cs="Monotype Koufi"/>
      <w:bCs/>
      <w:color w:val="008000"/>
      <w:szCs w:val="44"/>
    </w:rPr>
  </w:style>
  <w:style w:type="paragraph" w:customStyle="1" w:styleId="3">
    <w:name w:val="نمط إضافي 3"/>
    <w:basedOn w:val="Normal"/>
    <w:next w:val="Normal"/>
    <w:rsid w:val="00336EC0"/>
    <w:pPr>
      <w:ind w:firstLine="0"/>
      <w:jc w:val="left"/>
    </w:pPr>
    <w:rPr>
      <w:rFonts w:cs="Tahoma"/>
      <w:color w:val="800080"/>
    </w:rPr>
  </w:style>
  <w:style w:type="paragraph" w:customStyle="1" w:styleId="4">
    <w:name w:val="نمط إضافي 4"/>
    <w:basedOn w:val="Normal"/>
    <w:next w:val="Normal"/>
    <w:rsid w:val="00336EC0"/>
    <w:pPr>
      <w:ind w:firstLine="0"/>
      <w:jc w:val="left"/>
    </w:pPr>
    <w:rPr>
      <w:rFonts w:cs="Simplified Arabic Fixed"/>
      <w:color w:val="FF6600"/>
      <w:sz w:val="44"/>
    </w:rPr>
  </w:style>
  <w:style w:type="paragraph" w:customStyle="1" w:styleId="5">
    <w:name w:val="نمط إضافي 5"/>
    <w:basedOn w:val="Normal"/>
    <w:next w:val="Normal"/>
    <w:rsid w:val="00336EC0"/>
    <w:pPr>
      <w:ind w:firstLine="0"/>
      <w:jc w:val="left"/>
    </w:pPr>
    <w:rPr>
      <w:rFonts w:cs="DecoType Naskh"/>
      <w:color w:val="3366FF"/>
      <w:szCs w:val="44"/>
    </w:rPr>
  </w:style>
  <w:style w:type="character" w:customStyle="1" w:styleId="15">
    <w:name w:val="نمط حرفي 1"/>
    <w:rsid w:val="00336EC0"/>
    <w:rPr>
      <w:rFonts w:cs="Times New Roman"/>
      <w:szCs w:val="40"/>
    </w:rPr>
  </w:style>
  <w:style w:type="character" w:customStyle="1" w:styleId="20">
    <w:name w:val="نمط حرفي 2"/>
    <w:rsid w:val="00336EC0"/>
    <w:rPr>
      <w:rFonts w:ascii="Times New Roman" w:hAnsi="Times New Roman" w:cs="Times New Roman"/>
      <w:sz w:val="40"/>
      <w:szCs w:val="40"/>
    </w:rPr>
  </w:style>
  <w:style w:type="character" w:customStyle="1" w:styleId="30">
    <w:name w:val="نمط حرفي 3"/>
    <w:rsid w:val="00336EC0"/>
    <w:rPr>
      <w:rFonts w:ascii="Times New Roman" w:hAnsi="Times New Roman" w:cs="Times New Roman"/>
      <w:sz w:val="40"/>
      <w:szCs w:val="40"/>
    </w:rPr>
  </w:style>
  <w:style w:type="character" w:customStyle="1" w:styleId="40">
    <w:name w:val="نمط حرفي 4"/>
    <w:rsid w:val="00336EC0"/>
    <w:rPr>
      <w:rFonts w:cs="Times New Roman"/>
      <w:szCs w:val="40"/>
    </w:rPr>
  </w:style>
  <w:style w:type="character" w:customStyle="1" w:styleId="50">
    <w:name w:val="نمط حرفي 5"/>
    <w:rsid w:val="00336EC0"/>
    <w:rPr>
      <w:rFonts w:cs="Times New Roman"/>
      <w:szCs w:val="40"/>
    </w:rPr>
  </w:style>
  <w:style w:type="character" w:customStyle="1" w:styleId="a">
    <w:name w:val="حديث"/>
    <w:basedOn w:val="DefaultParagraphFont"/>
    <w:rsid w:val="004445F8"/>
    <w:rPr>
      <w:rFonts w:cs="Traditional Arabic"/>
      <w:szCs w:val="36"/>
    </w:rPr>
  </w:style>
  <w:style w:type="character" w:customStyle="1" w:styleId="a0">
    <w:name w:val="أثر"/>
    <w:basedOn w:val="DefaultParagraphFont"/>
    <w:rsid w:val="004445F8"/>
    <w:rPr>
      <w:rFonts w:cs="Traditional Arabic"/>
      <w:szCs w:val="36"/>
    </w:rPr>
  </w:style>
  <w:style w:type="character" w:customStyle="1" w:styleId="a1">
    <w:name w:val="مثل"/>
    <w:basedOn w:val="DefaultParagraphFont"/>
    <w:rsid w:val="004445F8"/>
    <w:rPr>
      <w:rFonts w:cs="Traditional Arabic"/>
      <w:szCs w:val="36"/>
    </w:rPr>
  </w:style>
  <w:style w:type="character" w:customStyle="1" w:styleId="a2">
    <w:name w:val="قول"/>
    <w:basedOn w:val="DefaultParagraphFont"/>
    <w:rsid w:val="004445F8"/>
    <w:rPr>
      <w:rFonts w:cs="Traditional Arabic"/>
      <w:szCs w:val="36"/>
    </w:rPr>
  </w:style>
  <w:style w:type="character" w:customStyle="1" w:styleId="a3">
    <w:name w:val="شعر"/>
    <w:basedOn w:val="DefaultParagraphFont"/>
    <w:rsid w:val="004445F8"/>
    <w:rPr>
      <w:rFonts w:cs="Traditional Arabic"/>
      <w:szCs w:val="36"/>
    </w:rPr>
  </w:style>
  <w:style w:type="character" w:customStyle="1" w:styleId="TraditionalArabic">
    <w:name w:val="نمط مرجع حاشية سفلية + (العربية وغيرها) Traditional Arabic"/>
    <w:basedOn w:val="FootnoteReference"/>
    <w:rsid w:val="00A44C74"/>
    <w:rPr>
      <w:rFonts w:cs="Traditional Arabic"/>
      <w:vertAlign w:val="superscript"/>
    </w:rPr>
  </w:style>
  <w:style w:type="paragraph" w:styleId="ListParagraph">
    <w:name w:val="List Paragraph"/>
    <w:basedOn w:val="Normal"/>
    <w:uiPriority w:val="34"/>
    <w:qFormat/>
    <w:rsid w:val="00B90CCF"/>
    <w:pPr>
      <w:ind w:left="720"/>
      <w:contextualSpacing/>
    </w:pPr>
  </w:style>
  <w:style w:type="character" w:customStyle="1" w:styleId="FootnoteTextChar">
    <w:name w:val="Footnote Text Char"/>
    <w:basedOn w:val="DefaultParagraphFont"/>
    <w:link w:val="FootnoteText"/>
    <w:rsid w:val="00B90CCF"/>
    <w:rPr>
      <w:rFonts w:cs="Traditional Arabic"/>
      <w:color w:val="000000"/>
      <w:sz w:val="28"/>
      <w:szCs w:val="28"/>
      <w:lang w:eastAsia="ar-SA"/>
    </w:rPr>
  </w:style>
  <w:style w:type="paragraph" w:styleId="Footer">
    <w:name w:val="footer"/>
    <w:basedOn w:val="Normal"/>
    <w:link w:val="FooterChar"/>
    <w:uiPriority w:val="99"/>
    <w:rsid w:val="007414FD"/>
    <w:pPr>
      <w:tabs>
        <w:tab w:val="center" w:pos="4153"/>
        <w:tab w:val="right" w:pos="8306"/>
      </w:tabs>
    </w:pPr>
  </w:style>
  <w:style w:type="character" w:customStyle="1" w:styleId="FooterChar">
    <w:name w:val="Footer Char"/>
    <w:basedOn w:val="DefaultParagraphFont"/>
    <w:link w:val="Footer"/>
    <w:uiPriority w:val="99"/>
    <w:rsid w:val="007414FD"/>
    <w:rPr>
      <w:rFonts w:cs="Traditional Arabic"/>
      <w:color w:val="000000"/>
      <w:sz w:val="36"/>
      <w:szCs w:val="36"/>
      <w:lang w:eastAsia="ar-SA"/>
    </w:rPr>
  </w:style>
  <w:style w:type="paragraph" w:styleId="BodyTextIndent">
    <w:name w:val="Body Text Indent"/>
    <w:basedOn w:val="Normal"/>
    <w:link w:val="BodyTextIndentChar"/>
    <w:rsid w:val="00E35B2C"/>
    <w:pPr>
      <w:spacing w:after="120"/>
      <w:ind w:left="283"/>
    </w:pPr>
  </w:style>
  <w:style w:type="character" w:customStyle="1" w:styleId="BodyTextIndentChar">
    <w:name w:val="Body Text Indent Char"/>
    <w:basedOn w:val="DefaultParagraphFont"/>
    <w:link w:val="BodyTextIndent"/>
    <w:rsid w:val="00E35B2C"/>
    <w:rPr>
      <w:rFonts w:cs="Traditional Arabic"/>
      <w:color w:val="000000"/>
      <w:sz w:val="36"/>
      <w:szCs w:val="36"/>
      <w:lang w:eastAsia="ar-SA"/>
    </w:rPr>
  </w:style>
  <w:style w:type="numbering" w:customStyle="1" w:styleId="16">
    <w:name w:val="بلا قائمة1"/>
    <w:next w:val="NoList"/>
    <w:uiPriority w:val="99"/>
    <w:semiHidden/>
    <w:unhideWhenUsed/>
    <w:rsid w:val="00E35B2C"/>
  </w:style>
  <w:style w:type="character" w:customStyle="1" w:styleId="-">
    <w:name w:val="عثماني-ق"/>
    <w:rsid w:val="00E35B2C"/>
    <w:rPr>
      <w:rFonts w:cs="OthmaniQ"/>
      <w:dstrike w:val="0"/>
      <w:spacing w:val="0"/>
      <w:position w:val="0"/>
      <w:szCs w:val="32"/>
      <w:vertAlign w:val="baseline"/>
    </w:rPr>
  </w:style>
  <w:style w:type="character" w:customStyle="1" w:styleId="a4">
    <w:name w:val="عثماني_ع"/>
    <w:rsid w:val="00E35B2C"/>
    <w:rPr>
      <w:rFonts w:cs="OthmaniA"/>
      <w:bCs/>
      <w:dstrike w:val="0"/>
      <w:spacing w:val="0"/>
      <w:position w:val="0"/>
      <w:szCs w:val="32"/>
      <w:vertAlign w:val="baseline"/>
    </w:rPr>
  </w:style>
  <w:style w:type="paragraph" w:customStyle="1" w:styleId="a5">
    <w:name w:val="عنوان رئيسي"/>
    <w:basedOn w:val="Normal"/>
    <w:next w:val="Normal"/>
    <w:autoRedefine/>
    <w:rsid w:val="00E35B2C"/>
    <w:pPr>
      <w:widowControl/>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cs="Shurooq 16"/>
      <w:b/>
      <w:bCs/>
      <w:noProof/>
      <w:color w:val="auto"/>
      <w:sz w:val="32"/>
      <w:szCs w:val="72"/>
    </w:rPr>
  </w:style>
  <w:style w:type="paragraph" w:customStyle="1" w:styleId="a6">
    <w:name w:val="عنوان_زخرفي"/>
    <w:basedOn w:val="Normal"/>
    <w:rsid w:val="00E35B2C"/>
    <w:pPr>
      <w:widowControl/>
      <w:ind w:firstLine="720"/>
      <w:jc w:val="center"/>
    </w:pPr>
    <w:rPr>
      <w:rFonts w:ascii="ATraditional Arabic" w:hAnsi="ATraditional Arabic" w:cs="CTraditional Arabic"/>
      <w:color w:val="auto"/>
      <w:szCs w:val="300"/>
      <w:lang w:eastAsia="en-US"/>
    </w:rPr>
  </w:style>
  <w:style w:type="character" w:customStyle="1" w:styleId="17">
    <w:name w:val="نمط1"/>
    <w:basedOn w:val="DefaultParagraphFont"/>
    <w:rsid w:val="00E35B2C"/>
    <w:rPr>
      <w:rFonts w:cs="Tahoma"/>
      <w:iCs/>
      <w:color w:val="auto"/>
      <w:szCs w:val="24"/>
    </w:rPr>
  </w:style>
  <w:style w:type="character" w:styleId="Strong">
    <w:name w:val="Strong"/>
    <w:basedOn w:val="DefaultParagraphFont"/>
    <w:uiPriority w:val="22"/>
    <w:qFormat/>
    <w:rsid w:val="00E35B2C"/>
    <w:rPr>
      <w:b/>
      <w:bCs/>
    </w:rPr>
  </w:style>
  <w:style w:type="character" w:customStyle="1" w:styleId="Heading1Char">
    <w:name w:val="Heading 1 Char"/>
    <w:basedOn w:val="DefaultParagraphFont"/>
    <w:link w:val="Heading1"/>
    <w:rsid w:val="00E35B2C"/>
    <w:rPr>
      <w:b/>
      <w:bCs/>
      <w:noProof/>
      <w:color w:val="000000"/>
      <w:kern w:val="32"/>
      <w:sz w:val="32"/>
      <w:szCs w:val="36"/>
      <w:lang w:eastAsia="ar-SA"/>
    </w:rPr>
  </w:style>
  <w:style w:type="character" w:customStyle="1" w:styleId="Heading2Char">
    <w:name w:val="Heading 2 Char"/>
    <w:basedOn w:val="DefaultParagraphFont"/>
    <w:link w:val="Heading2"/>
    <w:rsid w:val="00E35B2C"/>
    <w:rPr>
      <w:rFonts w:ascii="Arial" w:hAnsi="Arial" w:cs="Arial"/>
      <w:b/>
      <w:bCs/>
      <w:i/>
      <w:iCs/>
      <w:noProof/>
      <w:color w:val="000000"/>
      <w:sz w:val="28"/>
      <w:szCs w:val="28"/>
      <w:lang w:eastAsia="ar-SA"/>
    </w:rPr>
  </w:style>
  <w:style w:type="character" w:customStyle="1" w:styleId="Heading3Char">
    <w:name w:val="Heading 3 Char"/>
    <w:basedOn w:val="DefaultParagraphFont"/>
    <w:link w:val="Heading3"/>
    <w:rsid w:val="00E35B2C"/>
    <w:rPr>
      <w:rFonts w:ascii="Arial" w:hAnsi="Arial" w:cs="Arial"/>
      <w:b/>
      <w:bCs/>
      <w:noProof/>
      <w:color w:val="000000"/>
      <w:sz w:val="26"/>
      <w:szCs w:val="26"/>
      <w:lang w:eastAsia="ar-SA"/>
    </w:rPr>
  </w:style>
  <w:style w:type="character" w:customStyle="1" w:styleId="Heading4Char">
    <w:name w:val="Heading 4 Char"/>
    <w:basedOn w:val="DefaultParagraphFont"/>
    <w:link w:val="Heading4"/>
    <w:rsid w:val="00E35B2C"/>
    <w:rPr>
      <w:b/>
      <w:bCs/>
      <w:noProof/>
      <w:color w:val="000000"/>
      <w:sz w:val="28"/>
      <w:szCs w:val="28"/>
      <w:lang w:eastAsia="ar-SA"/>
    </w:rPr>
  </w:style>
  <w:style w:type="character" w:customStyle="1" w:styleId="Heading5Char">
    <w:name w:val="Heading 5 Char"/>
    <w:basedOn w:val="DefaultParagraphFont"/>
    <w:link w:val="Heading5"/>
    <w:rsid w:val="00E35B2C"/>
    <w:rPr>
      <w:rFonts w:ascii="Tahoma" w:hAnsi="Tahoma" w:cs="Traditional Arabic"/>
      <w:b/>
      <w:bCs/>
      <w:i/>
      <w:iCs/>
      <w:noProof/>
      <w:color w:val="000000"/>
      <w:sz w:val="26"/>
      <w:szCs w:val="26"/>
      <w:lang w:eastAsia="ar-SA"/>
    </w:rPr>
  </w:style>
  <w:style w:type="character" w:customStyle="1" w:styleId="Heading6Char">
    <w:name w:val="Heading 6 Char"/>
    <w:basedOn w:val="DefaultParagraphFont"/>
    <w:link w:val="Heading6"/>
    <w:rsid w:val="00E35B2C"/>
    <w:rPr>
      <w:b/>
      <w:bCs/>
      <w:noProof/>
      <w:color w:val="000000"/>
      <w:sz w:val="22"/>
      <w:szCs w:val="22"/>
      <w:lang w:eastAsia="ar-SA"/>
    </w:rPr>
  </w:style>
  <w:style w:type="character" w:customStyle="1" w:styleId="Heading7Char">
    <w:name w:val="Heading 7 Char"/>
    <w:basedOn w:val="DefaultParagraphFont"/>
    <w:link w:val="Heading7"/>
    <w:rsid w:val="00E35B2C"/>
    <w:rPr>
      <w:noProof/>
      <w:color w:val="000000"/>
      <w:sz w:val="24"/>
      <w:szCs w:val="24"/>
      <w:lang w:eastAsia="ar-SA"/>
    </w:rPr>
  </w:style>
  <w:style w:type="character" w:customStyle="1" w:styleId="Heading8Char">
    <w:name w:val="Heading 8 Char"/>
    <w:basedOn w:val="DefaultParagraphFont"/>
    <w:link w:val="Heading8"/>
    <w:rsid w:val="00E35B2C"/>
    <w:rPr>
      <w:i/>
      <w:iCs/>
      <w:noProof/>
      <w:color w:val="000000"/>
      <w:sz w:val="24"/>
      <w:szCs w:val="24"/>
      <w:lang w:eastAsia="ar-SA"/>
    </w:rPr>
  </w:style>
  <w:style w:type="character" w:customStyle="1" w:styleId="Heading9Char">
    <w:name w:val="Heading 9 Char"/>
    <w:basedOn w:val="DefaultParagraphFont"/>
    <w:link w:val="Heading9"/>
    <w:rsid w:val="00E35B2C"/>
    <w:rPr>
      <w:rFonts w:ascii="Arial" w:hAnsi="Arial" w:cs="Arial"/>
      <w:noProof/>
      <w:color w:val="000000"/>
      <w:sz w:val="22"/>
      <w:szCs w:val="22"/>
      <w:lang w:eastAsia="ar-SA"/>
    </w:rPr>
  </w:style>
  <w:style w:type="character" w:customStyle="1" w:styleId="HeaderChar">
    <w:name w:val="Header Char"/>
    <w:basedOn w:val="DefaultParagraphFont"/>
    <w:link w:val="Header"/>
    <w:uiPriority w:val="99"/>
    <w:rsid w:val="00E35B2C"/>
    <w:rPr>
      <w:rFonts w:cs="Traditional Arabic"/>
      <w:color w:val="000000"/>
      <w:lang w:eastAsia="ar-SA"/>
    </w:rPr>
  </w:style>
  <w:style w:type="character" w:customStyle="1" w:styleId="gen-text">
    <w:name w:val="gen-text"/>
    <w:basedOn w:val="DefaultParagraphFont"/>
    <w:rsid w:val="00E35B2C"/>
  </w:style>
  <w:style w:type="paragraph" w:styleId="NormalWeb">
    <w:name w:val="Normal (Web)"/>
    <w:basedOn w:val="Normal"/>
    <w:uiPriority w:val="99"/>
    <w:unhideWhenUsed/>
    <w:rsid w:val="00E35B2C"/>
    <w:pPr>
      <w:widowControl/>
      <w:bidi w:val="0"/>
      <w:spacing w:before="100" w:beforeAutospacing="1" w:after="100" w:afterAutospacing="1"/>
      <w:ind w:firstLine="0"/>
      <w:jc w:val="left"/>
    </w:pPr>
    <w:rPr>
      <w:rFonts w:cs="Times New Roman"/>
      <w:color w:val="auto"/>
      <w:sz w:val="24"/>
      <w:szCs w:val="24"/>
      <w:lang w:eastAsia="en-US"/>
    </w:rPr>
  </w:style>
  <w:style w:type="character" w:styleId="Hyperlink">
    <w:name w:val="Hyperlink"/>
    <w:basedOn w:val="DefaultParagraphFont"/>
    <w:uiPriority w:val="99"/>
    <w:unhideWhenUsed/>
    <w:rsid w:val="00E35B2C"/>
    <w:rPr>
      <w:color w:val="0000FF"/>
      <w:u w:val="single"/>
    </w:rPr>
  </w:style>
  <w:style w:type="character" w:customStyle="1" w:styleId="BalloonTextChar">
    <w:name w:val="Balloon Text Char"/>
    <w:basedOn w:val="DefaultParagraphFont"/>
    <w:link w:val="BalloonText"/>
    <w:rsid w:val="00E35B2C"/>
    <w:rPr>
      <w:rFonts w:cs="Tahoma"/>
      <w:color w:val="000000"/>
      <w:sz w:val="16"/>
      <w:szCs w:val="16"/>
      <w:lang w:eastAsia="ar-SA"/>
    </w:rPr>
  </w:style>
  <w:style w:type="table" w:styleId="TableGrid">
    <w:name w:val="Table Grid"/>
    <w:basedOn w:val="TableNormal"/>
    <w:rsid w:val="00E35B2C"/>
    <w:pPr>
      <w:spacing w:after="200" w:line="276" w:lineRule="auto"/>
      <w:jc w:val="right"/>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نمط2"/>
    <w:basedOn w:val="a5"/>
    <w:rsid w:val="009D4B5C"/>
    <w:pPr>
      <w:pBdr>
        <w:top w:val="none" w:sz="0" w:space="0" w:color="auto"/>
        <w:left w:val="none" w:sz="0" w:space="0" w:color="auto"/>
        <w:bottom w:val="none" w:sz="0" w:space="0" w:color="auto"/>
        <w:right w:val="none" w:sz="0" w:space="0" w:color="auto"/>
      </w:pBdr>
      <w:spacing w:after="0"/>
      <w:ind w:left="0" w:right="0" w:firstLine="0"/>
      <w:jc w:val="lowKashida"/>
    </w:pPr>
    <w:rPr>
      <w:rFonts w:cs="Traditional Arabic"/>
      <w:bCs w:val="0"/>
      <w:noProof w:val="0"/>
      <w:sz w:val="2"/>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ry.org/%D9%85%D8%B9%D9%86%D9%89-%D8%A7%D8%B3%D9%85-%D9%8A%D9%88%D8%B3%D9%81.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sry.org/%d9%85%d8%b9%d9%86%d9%89-%d8%a7%d8%b3%d9%85-%d9%85%d9%88%d8%b3%d9%89.html"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A833E-8CA5-4EDF-A4D1-B15EE8585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7</Pages>
  <Words>20844</Words>
  <Characters>118813</Characters>
  <Application>Microsoft Office Word</Application>
  <DocSecurity>0</DocSecurity>
  <Lines>990</Lines>
  <Paragraphs>278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139379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 Center</dc:creator>
  <cp:lastModifiedBy>DELL</cp:lastModifiedBy>
  <cp:revision>30</cp:revision>
  <cp:lastPrinted>2021-01-04T21:50:00Z</cp:lastPrinted>
  <dcterms:created xsi:type="dcterms:W3CDTF">2021-12-30T13:08:00Z</dcterms:created>
  <dcterms:modified xsi:type="dcterms:W3CDTF">2022-05-18T15:02:00Z</dcterms:modified>
</cp:coreProperties>
</file>