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230" w:rsidRDefault="001C0E63" w:rsidP="006A07D2">
      <w:pPr>
        <w:pStyle w:val="a4"/>
        <w:spacing w:after="0" w:line="240" w:lineRule="auto"/>
        <w:ind w:left="0" w:firstLine="284"/>
        <w:jc w:val="center"/>
        <w:rPr>
          <w:rFonts w:cs="PT Bold Heading"/>
          <w:b/>
          <w:bCs/>
          <w:color w:val="FF0000"/>
          <w:sz w:val="44"/>
          <w:szCs w:val="44"/>
          <w:rtl/>
        </w:rPr>
      </w:pPr>
      <w:bookmarkStart w:id="0" w:name="_GoBack"/>
      <w:r>
        <w:rPr>
          <w:rFonts w:cs="PT Bold Heading" w:hint="cs"/>
          <w:b/>
          <w:bCs/>
          <w:color w:val="FF0000"/>
          <w:sz w:val="44"/>
          <w:szCs w:val="44"/>
          <w:rtl/>
        </w:rPr>
        <w:t>خمسون</w:t>
      </w:r>
      <w:r w:rsidR="003D3744" w:rsidRPr="00DA5FFA">
        <w:rPr>
          <w:rFonts w:cs="PT Bold Heading" w:hint="cs"/>
          <w:b/>
          <w:bCs/>
          <w:color w:val="FF0000"/>
          <w:sz w:val="44"/>
          <w:szCs w:val="44"/>
          <w:rtl/>
        </w:rPr>
        <w:t xml:space="preserve"> تغريده عن </w:t>
      </w:r>
      <w:r>
        <w:rPr>
          <w:rFonts w:cs="PT Bold Heading" w:hint="cs"/>
          <w:b/>
          <w:bCs/>
          <w:color w:val="FF0000"/>
          <w:sz w:val="44"/>
          <w:szCs w:val="44"/>
          <w:rtl/>
        </w:rPr>
        <w:t>التوحيد</w:t>
      </w:r>
      <w:bookmarkEnd w:id="0"/>
    </w:p>
    <w:p w:rsidR="006A07D2" w:rsidRPr="006A07D2" w:rsidRDefault="006A07D2" w:rsidP="006A07D2">
      <w:pPr>
        <w:pStyle w:val="a4"/>
        <w:spacing w:after="0" w:line="240" w:lineRule="auto"/>
        <w:ind w:left="0" w:firstLine="284"/>
        <w:jc w:val="center"/>
        <w:rPr>
          <w:rFonts w:cs="PT Bold Heading"/>
          <w:b/>
          <w:bCs/>
          <w:color w:val="FF0000"/>
          <w:sz w:val="10"/>
          <w:szCs w:val="10"/>
          <w:rtl/>
        </w:rPr>
      </w:pPr>
    </w:p>
    <w:tbl>
      <w:tblPr>
        <w:tblStyle w:val="a3"/>
        <w:bidiVisual/>
        <w:tblW w:w="0" w:type="auto"/>
        <w:tblInd w:w="510" w:type="dxa"/>
        <w:tblLook w:val="04A0" w:firstRow="1" w:lastRow="0" w:firstColumn="1" w:lastColumn="0" w:noHBand="0" w:noVBand="1"/>
      </w:tblPr>
      <w:tblGrid>
        <w:gridCol w:w="708"/>
        <w:gridCol w:w="13325"/>
      </w:tblGrid>
      <w:tr w:rsidR="00617230" w:rsidRPr="0037399C" w:rsidTr="00347FC4">
        <w:tc>
          <w:tcPr>
            <w:tcW w:w="7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E2F3" w:themeFill="accent5" w:themeFillTint="33"/>
          </w:tcPr>
          <w:p w:rsidR="00617230" w:rsidRPr="00617230" w:rsidRDefault="00617230" w:rsidP="00617230">
            <w:pPr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  <w:r w:rsidRPr="00617230">
              <w:rPr>
                <w:rFonts w:cs="PT Bold Heading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33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E2F3" w:themeFill="accent5" w:themeFillTint="33"/>
          </w:tcPr>
          <w:p w:rsidR="00617230" w:rsidRPr="00617230" w:rsidRDefault="00617230" w:rsidP="00617230">
            <w:pPr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  <w:r w:rsidRPr="00617230">
              <w:rPr>
                <w:rFonts w:cs="PT Bold Heading" w:hint="cs"/>
                <w:b/>
                <w:bCs/>
                <w:sz w:val="28"/>
                <w:szCs w:val="28"/>
                <w:rtl/>
              </w:rPr>
              <w:t>النص باللغة العربية</w:t>
            </w:r>
          </w:p>
        </w:tc>
      </w:tr>
      <w:tr w:rsidR="00617230" w:rsidRPr="0037399C" w:rsidTr="00347FC4">
        <w:tc>
          <w:tcPr>
            <w:tcW w:w="70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3325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747B7C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الله - في اللغة العربية - هو اسم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المعبود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الواحد الحق، خالق كل شيء </w:t>
            </w:r>
            <w:r w:rsidR="00747B7C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-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سبحانه وتعالى</w:t>
            </w:r>
            <w:r w:rsidR="00747B7C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 xml:space="preserve"> -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محمد ( </w:t>
            </w:r>
            <w:r w:rsidRPr="00302AF2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5"/>
                <w:szCs w:val="35"/>
                <w:rtl/>
              </w:rPr>
              <w:t>ﷺ</w:t>
            </w:r>
            <w:r w:rsidR="00747B7C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) هو خاتم الأنبياء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، ورسول الله للناس كافة.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الإسلام هو الاستسلام لله بالتوحيد والخضوع له بالطاعة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المسلم هو من استسلم لله بالتوحيد</w:t>
            </w:r>
            <w:r w:rsidRPr="00302AF2">
              <w:rPr>
                <w:rFonts w:asciiTheme="majorBidi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747B7C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القرآن الكريم هو كلام الله الواحد الحق الموحى به إلى النبي محمد (</w:t>
            </w:r>
            <w:r w:rsidRPr="00302AF2">
              <w:rPr>
                <w:rFonts w:ascii="Sakkal Majalla" w:hAnsi="Sakkal Majalla" w:cs="Sakkal Majalla" w:hint="cs"/>
                <w:b/>
                <w:bCs/>
                <w:color w:val="000000"/>
                <w:sz w:val="35"/>
                <w:szCs w:val="35"/>
                <w:rtl/>
              </w:rPr>
              <w:t>ﷺ</w:t>
            </w:r>
            <w:r w:rsidRPr="00302AF2">
              <w:rPr>
                <w:rFonts w:asciiTheme="majorBidi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)</w:t>
            </w:r>
            <w:r w:rsidRPr="00302AF2">
              <w:rPr>
                <w:rFonts w:asciiTheme="majorBidi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رسالة واحدة خالدة حُملت إلى الناس كافة. إنها رسالة التوحيد وعبادة الله وحده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لدعوة الناس إلى توحيد الله والعبادة الخالصة للإله الواحد الحق، أرسل الله عددا كبيرا من الأنبياء والمرسلين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أوحى الله تعالى إلى أنبيائه بهذه الرسالة: إن إِلهكم إِله واحد فاعبدوه وحده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(قُلْ إِنَّمَا أَنَا بَشَرٌ مِّثْلُكُمْ يُوحَى إِلَيَّ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</w:rPr>
              <w:t> 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أَنَّمَا إِلَهُكُمْ إِلَهٌ وَاحِدٌ فَمَن كَانَ يَرْجُو لِقَاء رَبِّهِ فَلْيَعْمَلْ عَمَلا صَالِحًا وَلا يُشْرِكْ بِعِبَادَةِ رَبِّهِ أَحَدًا) سورة الكهف: 110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347FC4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 xml:space="preserve">هدى 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الله للناس كافة يتلخص في أن الخالق الإله الحق إنما هو إله واحد. فاعبدوه وحده واتبعوا أوامره!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(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وَمَا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أُمِرُوا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إِلَّا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</w:rPr>
              <w:t> 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لِيَعْبُدُوا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اللَّهَ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مُخْلِصِينَ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لَهُ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</w:rPr>
              <w:t> 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الدِّينَ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حُنَفَاءَ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وَيُقِيمُوا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الصَّلَاةَ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وَيُؤْتُوا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الزَّكَاةَ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="Sakkal Majalla" w:eastAsia="Times New Roman" w:hAnsi="Sakkal Majalla" w:cs="خط اللوتس" w:hint="cs"/>
                <w:b/>
                <w:bCs/>
                <w:color w:val="000000"/>
                <w:sz w:val="35"/>
                <w:szCs w:val="35"/>
                <w:rtl/>
              </w:rPr>
              <w:t>ۚ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وَذَلِكَ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دِينُ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الْقَيِّمَة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)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أرسل الله أنبياءه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لتلقي الوحي وتبليغه لأقوامهم وليكونوا قدوة حسنة لأتباعهم.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lastRenderedPageBreak/>
              <w:t>13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أرسل الله الأنبياء لتعليم أتباعهم الأمور الدينية والدنيوية ولحثهم على تقوى الله واتباع وصاياه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347FC4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جاء الأنبياء لدعوة قومهم إلى الله الحق ولهداية من كفر أو انحرف أو</w:t>
            </w:r>
            <w:r w:rsidR="00347FC4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عصى الله تعالى أو عَبد آلهة أو أصناما أخرى مع الله</w:t>
            </w:r>
            <w:r w:rsidR="00347FC4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بعث الله رسله لإخبار الناس بمآلهم في اليوم الآخر وما يؤدي أو يفضي بهم إلى الجنة أو النار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>الله هو خالق جميع البشر والحيوانات والجمادات. إنه هو الإله الواحد الحق الذي خلق كل الخلق والكون شاملا الطبيعة.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الله هو الإله الواحد الحق الذي خلق الحياة والموت وما بعد الموت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(الحياة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الآخرة).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47FC4" w:rsidRDefault="00617230" w:rsidP="00347FC4">
            <w:pPr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من الصفات الرئيسة التي تميز الإله الحق سبحانه وتعالى عن كل من يزعم </w:t>
            </w:r>
            <w:r w:rsidR="00347FC4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بأ</w:t>
            </w:r>
            <w:r w:rsidR="00347FC4"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نه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إله من دون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الله: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أن هذا الإله الحق هو الخالق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البارئ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(وليس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مخلوقا أو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مصنوعا).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من الصفات التي تخص الله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وحده: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هو واحد وليس اثنان أو ثلاثة أو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أكثر،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وليس له شريك أو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ند،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وهو المعبود وحده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-سبحانه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وتعالى.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(قل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هو الله أحد الله الله الصمد لم يلد ولم يولد ولم يكن له كفوا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أحد)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القرآن الكريم سورة رقم 112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الله هو الحي القيوم سبحانه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وتعالى.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هو ليس في حاجة لأي أحد أو أي شيء مثل الأم أو الزوجة أو الولد أو الطعام أو الشراب أو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المساعدة.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المسلمون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الحق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يعبدون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ويصلون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ويطلبون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العون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من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الله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الواحد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الحق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وحده.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هم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لا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يع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بدون أو يطلبون العون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من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محمد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صلى الله عليه وسلم أو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color w:val="000000" w:themeColor="text1"/>
                <w:sz w:val="35"/>
                <w:szCs w:val="35"/>
                <w:rtl/>
              </w:rPr>
              <w:t xml:space="preserve">ملك أو نبي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أو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ولي.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 w:hint="cs"/>
                <w:b/>
                <w:bCs/>
                <w:color w:val="545454"/>
                <w:sz w:val="35"/>
                <w:szCs w:val="35"/>
                <w:shd w:val="clear" w:color="auto" w:fill="FFFFFF"/>
                <w:rtl/>
              </w:rPr>
              <w:t>(ذلكم</w:t>
            </w:r>
            <w:r w:rsidRPr="00302AF2">
              <w:rPr>
                <w:rFonts w:asciiTheme="majorBidi" w:hAnsiTheme="majorBidi" w:cs="خط اللوتس"/>
                <w:b/>
                <w:bCs/>
                <w:color w:val="545454"/>
                <w:sz w:val="35"/>
                <w:szCs w:val="35"/>
                <w:shd w:val="clear" w:color="auto" w:fill="FFFFFF"/>
                <w:rtl/>
              </w:rPr>
              <w:t xml:space="preserve"> الله ربكم لا إله إلا هو خالق كل شيء فاعبدوه وهو على كل شيء </w:t>
            </w:r>
            <w:r w:rsidRPr="00302AF2">
              <w:rPr>
                <w:rFonts w:asciiTheme="majorBidi" w:hAnsiTheme="majorBidi" w:cs="خط اللوتس" w:hint="cs"/>
                <w:b/>
                <w:bCs/>
                <w:color w:val="545454"/>
                <w:sz w:val="35"/>
                <w:szCs w:val="35"/>
                <w:shd w:val="clear" w:color="auto" w:fill="FFFFFF"/>
                <w:rtl/>
              </w:rPr>
              <w:t>وكيل)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347FC4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يبين القرآن الكريم بأن الله </w:t>
            </w:r>
            <w:r w:rsidR="00347FC4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-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سبحانه وتعالى </w:t>
            </w:r>
            <w:r w:rsidR="00347FC4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 xml:space="preserve">- 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لا تدركه الأبصار ولا يمكن رؤيته في الحياة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الدنيا،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t xml:space="preserve"> ولا يحل أو يتجسد في 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</w:rPr>
              <w:lastRenderedPageBreak/>
              <w:t xml:space="preserve">أشكال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</w:rPr>
              <w:t>أخرى.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lastRenderedPageBreak/>
              <w:t>25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 w:hint="cs"/>
                <w:b/>
                <w:bCs/>
                <w:color w:val="545454"/>
                <w:sz w:val="35"/>
                <w:szCs w:val="35"/>
                <w:shd w:val="clear" w:color="auto" w:fill="FFFFFF"/>
                <w:rtl/>
              </w:rPr>
              <w:t>(</w:t>
            </w:r>
            <w:r w:rsidRPr="00302AF2">
              <w:rPr>
                <w:rFonts w:asciiTheme="majorBidi" w:hAnsiTheme="majorBidi" w:cs="خط اللوتس" w:hint="cs"/>
                <w:b/>
                <w:bCs/>
                <w:color w:val="545454"/>
                <w:sz w:val="35"/>
                <w:szCs w:val="35"/>
                <w:rtl/>
              </w:rPr>
              <w:t>لا</w:t>
            </w:r>
            <w:r w:rsidRPr="00302AF2">
              <w:rPr>
                <w:rFonts w:asciiTheme="majorBidi" w:hAnsiTheme="majorBidi" w:cs="خط اللوتس"/>
                <w:b/>
                <w:bCs/>
                <w:color w:val="545454"/>
                <w:sz w:val="35"/>
                <w:szCs w:val="35"/>
                <w:rtl/>
              </w:rPr>
              <w:t xml:space="preserve"> تدركه الأبصار وهو يدرك الأبصار وهو اللطيف الخبير</w:t>
            </w:r>
            <w:r w:rsidRPr="00302AF2">
              <w:rPr>
                <w:rFonts w:asciiTheme="majorBidi" w:hAnsiTheme="majorBidi" w:cs="خط اللوتس" w:hint="cs"/>
                <w:b/>
                <w:bCs/>
                <w:color w:val="545454"/>
                <w:sz w:val="35"/>
                <w:szCs w:val="35"/>
                <w:rtl/>
              </w:rPr>
              <w:t xml:space="preserve">) </w:t>
            </w:r>
            <w:r w:rsidRPr="00302AF2">
              <w:rPr>
                <w:rFonts w:asciiTheme="majorBidi" w:hAnsiTheme="majorBidi" w:cs="خط اللوتس" w:hint="cs"/>
                <w:b/>
                <w:bCs/>
                <w:color w:val="545454"/>
                <w:sz w:val="35"/>
                <w:szCs w:val="35"/>
                <w:shd w:val="clear" w:color="auto" w:fill="FFFFFF"/>
                <w:rtl/>
              </w:rPr>
              <w:t>القرآن الكريم: سورة الانعام 103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1F384A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  <w:lang w:val="en-GB"/>
              </w:rPr>
              <w:t xml:space="preserve">يؤكد الإنجيل بأنه لا يستطيع أحد أن يرى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  <w:lang w:val="en-GB"/>
              </w:rPr>
              <w:t>الله.</w:t>
            </w:r>
            <w:r w:rsidR="00347FC4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  <w:lang w:val="en-GB"/>
              </w:rPr>
              <w:t xml:space="preserve"> "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  <w:lang w:val="en-GB"/>
              </w:rPr>
              <w:t>لم ير</w:t>
            </w:r>
            <w:r w:rsidR="00347FC4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  <w:lang w:val="en-GB"/>
              </w:rPr>
              <w:t>ه أحد قط ولا يستطيع أن يراه أحد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  <w:lang w:val="en-GB"/>
              </w:rPr>
              <w:t xml:space="preserve">"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  <w:lang w:val="en-GB"/>
              </w:rPr>
              <w:t>(الرسالة</w:t>
            </w:r>
            <w:r w:rsidRPr="00302AF2">
              <w:rPr>
                <w:rFonts w:asciiTheme="majorBidi" w:hAnsiTheme="majorBidi" w:cs="خط اللوتس"/>
                <w:b/>
                <w:bCs/>
                <w:color w:val="545454"/>
                <w:sz w:val="35"/>
                <w:szCs w:val="35"/>
                <w:shd w:val="clear" w:color="auto" w:fill="FFFFFF"/>
                <w:rtl/>
              </w:rPr>
              <w:t xml:space="preserve"> الأولى إلى</w:t>
            </w:r>
            <w:r w:rsidRPr="00302AF2">
              <w:rPr>
                <w:rStyle w:val="apple-converted-space"/>
                <w:rFonts w:asciiTheme="majorBidi" w:hAnsiTheme="majorBidi" w:cs="خط اللوتس"/>
                <w:b/>
                <w:bCs/>
                <w:color w:val="545454"/>
                <w:sz w:val="35"/>
                <w:szCs w:val="35"/>
                <w:shd w:val="clear" w:color="auto" w:fill="FFFFFF"/>
              </w:rPr>
              <w:t> </w:t>
            </w:r>
            <w:proofErr w:type="spellStart"/>
            <w:r w:rsidRPr="00302AF2">
              <w:rPr>
                <w:rStyle w:val="a6"/>
                <w:rFonts w:asciiTheme="majorBidi" w:hAnsiTheme="majorBidi" w:cs="خط اللوتس"/>
                <w:b/>
                <w:bCs/>
                <w:color w:val="6A6A6A"/>
                <w:sz w:val="35"/>
                <w:szCs w:val="35"/>
                <w:shd w:val="clear" w:color="auto" w:fill="FFFFFF"/>
                <w:rtl/>
              </w:rPr>
              <w:t>تيموثاوس</w:t>
            </w:r>
            <w:proofErr w:type="spellEnd"/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  <w:lang w:val="en-GB"/>
              </w:rPr>
              <w:t xml:space="preserve"> 6: 16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  <w:lang w:val="en-GB"/>
              </w:rPr>
              <w:t>).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  <w:lang w:val="en-GB"/>
              </w:rPr>
              <w:t xml:space="preserve"> هل رأى الناس عيسى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  <w:lang w:val="en-GB"/>
              </w:rPr>
              <w:t>-عليه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  <w:lang w:val="en-GB"/>
              </w:rPr>
              <w:t xml:space="preserve"> السلام </w:t>
            </w:r>
            <w:r w:rsidRPr="00302AF2">
              <w:rPr>
                <w:rFonts w:asciiTheme="majorBidi" w:eastAsia="Times New Roman" w:hAnsiTheme="majorBidi" w:cs="خط اللوتس" w:hint="cs"/>
                <w:b/>
                <w:bCs/>
                <w:color w:val="000000"/>
                <w:sz w:val="35"/>
                <w:szCs w:val="35"/>
                <w:rtl/>
                <w:lang w:val="en-GB"/>
              </w:rPr>
              <w:t>-أم</w:t>
            </w:r>
            <w:r w:rsidRPr="00302AF2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  <w:lang w:val="en-GB"/>
              </w:rPr>
              <w:t xml:space="preserve"> لا</w:t>
            </w:r>
            <w:r w:rsidR="001F384A">
              <w:rPr>
                <w:rFonts w:asciiTheme="majorBidi" w:eastAsia="Times New Roman" w:hAnsiTheme="majorBidi" w:cs="خط اللوتس"/>
                <w:b/>
                <w:bCs/>
                <w:color w:val="000000"/>
                <w:sz w:val="35"/>
                <w:szCs w:val="35"/>
                <w:rtl/>
                <w:lang w:val="en-GB"/>
              </w:rPr>
              <w:t>؟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كيف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نستطيع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نوفق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بين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عقيدة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النص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ارى بأن عيسى هو الل</w:t>
            </w:r>
            <w:r w:rsidR="001F384A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ه وبين شهادة الإنجيل بأن الله "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لم يره أح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د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قط في الدنيا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ولا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يستطيع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يراه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أحد</w:t>
            </w:r>
            <w:r w:rsidR="001F384A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"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؟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في الكتاب المقدس هناك نصوص كثيرة تؤكد توحيد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الله.</w:t>
            </w:r>
            <w:r w:rsidR="001F384A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"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اسمع</w:t>
            </w:r>
            <w:r w:rsidR="001F384A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يا إسرائيل الرب إلهنا إله واحد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" (العهد القديم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-</w:t>
            </w:r>
            <w:r w:rsidR="001F384A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سفر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التثنية 4:6)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1F384A">
            <w:pPr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</w:pP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يشير الكتاب المقدس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(العهد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القديم)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إلى توحيد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الله:</w:t>
            </w:r>
            <w:r w:rsidR="001F384A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"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لِكَيْ تَعْرِفُوا وَتُؤْمِنُوا بِي وَتَفْهَمُوا أَنِّي أَنَا هُوَ.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قَبْلِي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لَمْ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يُصَوَّرْ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إِلهٌ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وَبَعْدِي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لاَ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يَكُونُ</w:t>
            </w:r>
            <w:r w:rsidR="001F384A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.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lang w:val="en-GB"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أَنَا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الرَّبُّ،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وَلَيْسَ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غَيْرِي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مُخَلِّصٌ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lang w:val="en-GB"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مؤكدا الحقيقة حول توحيد الله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الحق،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يقول الكتاب المقدس 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val="en-GB"/>
              </w:rPr>
              <w:t>(العهد القديم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val="en-GB"/>
              </w:rPr>
              <w:t>):</w:t>
            </w:r>
            <w:r w:rsidR="001F384A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"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أنا الأول وأنا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الآخر،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لا إله شريك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معي،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من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مثلي؟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"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925DB9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حمل عيسى عليه السلام رسالة </w:t>
            </w:r>
            <w:r w:rsidR="00925DB9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أنبياء الله شاهدا بتوحيد الله "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اسمع</w:t>
            </w:r>
            <w:r w:rsidR="00925DB9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يا إسرائيل الرب إلهنا إله واحد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" (العهد الجديد </w:t>
            </w:r>
            <w:r w:rsidR="00925DB9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-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مرقص 12:29)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آمن عيسى عليه السلام بتوحيد الله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قائلا:</w:t>
            </w:r>
            <w:r w:rsidR="00925DB9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"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وَهذِهِ هِيَ الْحَيَاةُ الأَبَدِيَّةُ: أَنْ يَعْرِفُوكَ أَنْتَ الإِلهَ الْحَقِيقِيَّ وَحْدَكَ وَيَسُوعَ الْمَسِيحَ الَّذِي أَرْسَلْتَه"</w:t>
            </w:r>
            <w:r w:rsidRPr="00302AF2">
              <w:rPr>
                <w:rFonts w:asciiTheme="majorBidi" w:hAnsiTheme="majorBidi" w:cs="خط اللوتس"/>
                <w:b/>
                <w:bCs/>
                <w:color w:val="545454"/>
                <w:sz w:val="35"/>
                <w:szCs w:val="35"/>
                <w:shd w:val="clear" w:color="auto" w:fill="FFFFFF"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lastRenderedPageBreak/>
              <w:t>33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autoSpaceDE w:val="0"/>
              <w:autoSpaceDN w:val="0"/>
              <w:adjustRightInd w:val="0"/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جاء وَاحِدٌ وَقَالَ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لعيسى:</w:t>
            </w:r>
            <w:r w:rsidR="00925DB9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"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أَيُّهَا السيد الصَّالِحُ، أَيَّ صَلاَحٍ أَعْمَلُ لِتَكُونَ لِيَ الْحَيَاةُ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الأَبَدِيَّةُ؟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"</w:t>
            </w:r>
          </w:p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فَقَالَ لَهُ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عيسى:</w:t>
            </w:r>
            <w:r w:rsidR="00925DB9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"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لِمَاذَا تَدْعُوني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صَالِحًا؟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لَيْسَ أَحَدٌ صَالِحًا إِلاَّ وَاحِدٌ وَهُوَ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اللهُ.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وَلكِنْ إِنْ أَرَدْتَ أَنْ تَدْخُلَ الْحَيَاةَ فَاحْفَظِ ا</w:t>
            </w:r>
            <w:r w:rsidR="00925DB9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لْوَصَايَا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".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925DB9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قد يقول بعض النصارى: "</w:t>
            </w:r>
            <w:r w:rsidR="00617230"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نحن نؤمن بإله </w:t>
            </w:r>
            <w:r w:rsidR="00617230"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واحد؟</w:t>
            </w:r>
            <w:r w:rsidR="00617230"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" وكيف بأولئك الذين يؤمنون ب: </w:t>
            </w:r>
            <w:r w:rsidR="00617230"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1-الله</w:t>
            </w:r>
            <w:r w:rsidR="00617230"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الأب </w:t>
            </w:r>
            <w:r w:rsidR="00617230"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2-الله</w:t>
            </w:r>
            <w:r w:rsidR="00617230"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الابن </w:t>
            </w:r>
            <w:r w:rsidR="00617230"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3-الله</w:t>
            </w:r>
            <w:r w:rsidR="00617230"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روح </w:t>
            </w:r>
            <w:r w:rsidR="00617230"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القدس؟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autoSpaceDE w:val="0"/>
              <w:autoSpaceDN w:val="0"/>
              <w:adjustRightInd w:val="0"/>
              <w:rPr>
                <w:rFonts w:asciiTheme="majorBidi" w:hAnsiTheme="majorBidi" w:cs="خط اللوتس"/>
                <w:b/>
                <w:bCs/>
                <w:sz w:val="35"/>
                <w:szCs w:val="35"/>
              </w:rPr>
            </w:pP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أولئك النصارى الذين يؤمنون بعقيدة التثليث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قائلين: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الله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واحد،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بينما يشيرون إلى ثلاثة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آلهة (الأب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والابن وروح القدس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)!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</w:p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هل الله</w:t>
            </w:r>
            <w:r w:rsidR="00925DB9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واحد في ثلاثة أم ثلاثة في واحد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؟!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في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النصرانية،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الإله له ثلاث هويات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(طبائع):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1-الله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الأب،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الخالق.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2-الله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الابن،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المخلص.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3-الله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روح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القدس،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المُعَزِي!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في قصة إغواء عيسى عليه السلام في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الإنجيل،</w:t>
            </w:r>
            <w:r w:rsidR="00925DB9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نجد النص التالي: "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حِينَئِذٍ قَالَ لَهُ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يَسُوعُ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</w:rPr>
              <w:t>: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" اذْهَبْ يَا شَيْطَانُ! لأَنَّهُ مَكْتُوبٌ: لِلرَّبِّ إِلهِكَ تَسْجُ</w:t>
            </w:r>
            <w:r w:rsidR="00925DB9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>دُ وَإِيَّاهُ وَحْدَهُ تَعْبُدُ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".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(الإنجيل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-متى 10:4)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925DB9" w:rsidRDefault="00617230" w:rsidP="00925DB9">
            <w:pPr>
              <w:autoSpaceDE w:val="0"/>
              <w:autoSpaceDN w:val="0"/>
              <w:adjustRightInd w:val="0"/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  <w:lang w:bidi="ar-EG"/>
              </w:rPr>
            </w:pP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مثل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القرآن،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ينص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الكتاب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المقدس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على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توحيد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الله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ويخبر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أيضا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بأن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الله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الحق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هو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المُخَلص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="00925DB9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وحده "</w:t>
            </w:r>
            <w:r w:rsidRPr="00925DB9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لا</w:t>
            </w:r>
            <w:r w:rsidRPr="00925DB9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925DB9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مخلص</w:t>
            </w:r>
            <w:r w:rsidRPr="00925DB9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="00925DB9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غير</w:t>
            </w:r>
            <w:r w:rsidR="00925DB9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  <w:lang w:bidi="ar-EG"/>
              </w:rPr>
              <w:t>ي"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جميع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أنبياء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الله،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مثل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آدم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ونوح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وإبراهيم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وموسى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وعيسى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ومحمدا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(عليهم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السلام)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أُرْسَلهم نفس الإله لتبليغ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توحيد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ه.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حيث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أنبياء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الله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حملوا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نفس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الرسالة،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إذا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يجب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يكون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دينهم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هو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نفس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الدين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.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ما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هو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دين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هؤلاء الأنبياء؟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إنه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الإسلام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التسليم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لله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الواحد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وعبادته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وحده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هو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جوهر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رسالة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أولئك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الأنبياء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.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الاستسلام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لله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يعني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"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الإسلام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"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في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اللغة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العربية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يؤكد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القرآن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الكريم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بأن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الإسلام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هو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الدين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الصحيح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لجميع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أنبياء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الله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.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وهذه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الحقيقة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القرآنية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يمكن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تتبعها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أيضا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في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الكتاب</w:t>
            </w:r>
            <w:r w:rsidRPr="00302AF2">
              <w:rPr>
                <w:rFonts w:asciiTheme="majorBidi" w:hAnsiTheme="majorBidi"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asciiTheme="majorBidi" w:hAnsiTheme="majorBidi" w:cs="خط اللوتس" w:hint="cs"/>
                <w:b/>
                <w:bCs/>
                <w:sz w:val="35"/>
                <w:szCs w:val="35"/>
                <w:rtl/>
              </w:rPr>
              <w:t>المقدس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lastRenderedPageBreak/>
              <w:t>43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من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أجل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الحصول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على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الخلاص،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يجب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عليك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أن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تؤمن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بالله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وأنبيائه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الحق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(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ومنهم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النبي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محمد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عليه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الصلاة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والسلام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). 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هذا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هو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السبيل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لحياة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سعيدة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  <w:lang w:val="en-GB"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  <w:lang w:val="en-GB"/>
              </w:rPr>
              <w:t>سرمدية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كي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تكون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مؤمنا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صادقا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بالله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الواحد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الحق،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يجب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عليك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أن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تؤمن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وتتبع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آخر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الرسل: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محمدا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عليه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الصلاة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والسلام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45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إذا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قررت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أن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تصبح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مسلما،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انطق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بهذه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الشهادة: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أشهد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أن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لا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إله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إلا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الله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وأشهد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أن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محمدا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رسول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الله</w:t>
            </w:r>
            <w:r w:rsidRPr="00302AF2">
              <w:rPr>
                <w:rFonts w:cs="خط اللوتس"/>
                <w:b/>
                <w:bCs/>
                <w:sz w:val="35"/>
                <w:szCs w:val="35"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46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بعد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نطق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شهادة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الإسلام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بإخلاص،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سوف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تشعر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بالسعادة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والطمأنينة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بإذن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الله</w:t>
            </w:r>
            <w:r w:rsidRPr="00302AF2">
              <w:rPr>
                <w:rFonts w:cs="خط اللوتس"/>
                <w:b/>
                <w:bCs/>
                <w:sz w:val="35"/>
                <w:szCs w:val="35"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47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شهادة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التوحيد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بأنه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لا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معبود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إلا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الله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الواحد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الحق،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هي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مفتاح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الجنة</w:t>
            </w:r>
            <w:r w:rsidRPr="00302AF2">
              <w:rPr>
                <w:rFonts w:cs="خط اللوتس"/>
                <w:b/>
                <w:bCs/>
                <w:sz w:val="35"/>
                <w:szCs w:val="35"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48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E03F25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أركان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الإيمان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الستة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في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الإسلام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هي</w:t>
            </w:r>
            <w:r w:rsidRPr="00302AF2">
              <w:rPr>
                <w:rFonts w:cs="خط اللوتس"/>
                <w:b/>
                <w:bCs/>
                <w:sz w:val="35"/>
                <w:szCs w:val="35"/>
              </w:rPr>
              <w:t>:</w:t>
            </w:r>
            <w:r w:rsidR="00E03F25">
              <w:rPr>
                <w:rFonts w:cs="خط اللوتس" w:hint="cs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الإيمان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بالله</w:t>
            </w:r>
            <w:r w:rsidR="00E03F25">
              <w:rPr>
                <w:rFonts w:cs="خط اللوتس" w:hint="cs"/>
                <w:b/>
                <w:bCs/>
                <w:sz w:val="35"/>
                <w:szCs w:val="35"/>
                <w:rtl/>
              </w:rPr>
              <w:t>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وملائكته</w:t>
            </w:r>
            <w:r w:rsidR="00E03F25">
              <w:rPr>
                <w:rFonts w:cs="خط اللوتس" w:hint="cs"/>
                <w:b/>
                <w:bCs/>
                <w:sz w:val="35"/>
                <w:szCs w:val="35"/>
                <w:rtl/>
              </w:rPr>
              <w:t>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وكتبه</w:t>
            </w:r>
            <w:r w:rsidR="00E03F25">
              <w:rPr>
                <w:rFonts w:cs="خط اللوتس" w:hint="cs"/>
                <w:b/>
                <w:bCs/>
                <w:sz w:val="35"/>
                <w:szCs w:val="35"/>
                <w:rtl/>
              </w:rPr>
              <w:t>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ورسله</w:t>
            </w:r>
            <w:r w:rsidR="00E03F25">
              <w:rPr>
                <w:rFonts w:cs="خط اللوتس" w:hint="cs"/>
                <w:b/>
                <w:bCs/>
                <w:sz w:val="35"/>
                <w:szCs w:val="35"/>
                <w:rtl/>
              </w:rPr>
              <w:t>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واليوم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الآخر</w:t>
            </w:r>
            <w:r w:rsidR="00E03F25">
              <w:rPr>
                <w:rFonts w:cs="خط اللوتس" w:hint="cs"/>
                <w:b/>
                <w:bCs/>
                <w:sz w:val="35"/>
                <w:szCs w:val="35"/>
                <w:rtl/>
              </w:rPr>
              <w:t>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والقدر</w:t>
            </w:r>
            <w:r w:rsidR="00E03F25">
              <w:rPr>
                <w:rFonts w:cs="خط اللوتس" w:hint="cs"/>
                <w:b/>
                <w:bCs/>
                <w:sz w:val="35"/>
                <w:szCs w:val="35"/>
                <w:rtl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49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أركان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الإسلام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الخمسة: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الشهادة</w:t>
            </w:r>
            <w:r w:rsidR="00E03F25">
              <w:rPr>
                <w:rFonts w:cs="خط اللوتس" w:hint="cs"/>
                <w:b/>
                <w:bCs/>
                <w:sz w:val="35"/>
                <w:szCs w:val="35"/>
                <w:rtl/>
              </w:rPr>
              <w:t>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والصلاة</w:t>
            </w:r>
            <w:r w:rsidR="00E03F25">
              <w:rPr>
                <w:rFonts w:cs="خط اللوتس" w:hint="cs"/>
                <w:b/>
                <w:bCs/>
                <w:sz w:val="35"/>
                <w:szCs w:val="35"/>
                <w:rtl/>
              </w:rPr>
              <w:t>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والزكاة</w:t>
            </w:r>
            <w:r w:rsidR="00E03F25">
              <w:rPr>
                <w:rFonts w:cs="خط اللوتس" w:hint="cs"/>
                <w:b/>
                <w:bCs/>
                <w:sz w:val="35"/>
                <w:szCs w:val="35"/>
                <w:rtl/>
              </w:rPr>
              <w:t>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وصوم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رمضان</w:t>
            </w:r>
            <w:r w:rsidR="00E03F25">
              <w:rPr>
                <w:rFonts w:cs="خط اللوتس" w:hint="cs"/>
                <w:b/>
                <w:bCs/>
                <w:sz w:val="35"/>
                <w:szCs w:val="35"/>
                <w:rtl/>
              </w:rPr>
              <w:t>،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والحج</w:t>
            </w:r>
            <w:r w:rsidRPr="00302AF2">
              <w:rPr>
                <w:rFonts w:cs="خط اللوتس"/>
                <w:b/>
                <w:bCs/>
                <w:sz w:val="35"/>
                <w:szCs w:val="35"/>
              </w:rPr>
              <w:t>.</w:t>
            </w:r>
          </w:p>
        </w:tc>
      </w:tr>
      <w:tr w:rsidR="00617230" w:rsidRPr="0037399C" w:rsidTr="00347FC4">
        <w:tc>
          <w:tcPr>
            <w:tcW w:w="70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17230" w:rsidRPr="00617230" w:rsidRDefault="00617230" w:rsidP="001D7C82">
            <w:pPr>
              <w:ind w:firstLine="113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617230">
              <w:rPr>
                <w:rFonts w:cs="خط اللوتس" w:hint="cs"/>
                <w:b/>
                <w:bCs/>
                <w:sz w:val="32"/>
                <w:szCs w:val="32"/>
                <w:rtl/>
              </w:rPr>
              <w:t>50</w:t>
            </w:r>
          </w:p>
        </w:tc>
        <w:tc>
          <w:tcPr>
            <w:tcW w:w="1332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17230" w:rsidRPr="00302AF2" w:rsidRDefault="00617230" w:rsidP="00036302">
            <w:pPr>
              <w:rPr>
                <w:rFonts w:cs="خط اللوتس"/>
                <w:b/>
                <w:bCs/>
                <w:sz w:val="35"/>
                <w:szCs w:val="35"/>
                <w:rtl/>
              </w:rPr>
            </w:pP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الخاتمة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: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تعليم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الناس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توحيد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الله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وعبادته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وحده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كانت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الرسالة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الخالدة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لجميع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أنبياء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الله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ورسله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(عليهم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الصلاة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 xml:space="preserve"> </w:t>
            </w:r>
            <w:r w:rsidRPr="00302AF2">
              <w:rPr>
                <w:rFonts w:cs="خط اللوتس" w:hint="cs"/>
                <w:b/>
                <w:bCs/>
                <w:sz w:val="35"/>
                <w:szCs w:val="35"/>
                <w:rtl/>
              </w:rPr>
              <w:t>والسلام</w:t>
            </w:r>
            <w:r w:rsidRPr="00302AF2">
              <w:rPr>
                <w:rFonts w:cs="خط اللوتس"/>
                <w:b/>
                <w:bCs/>
                <w:sz w:val="35"/>
                <w:szCs w:val="35"/>
                <w:rtl/>
              </w:rPr>
              <w:t>)</w:t>
            </w:r>
          </w:p>
        </w:tc>
      </w:tr>
    </w:tbl>
    <w:p w:rsidR="00CB484B" w:rsidRPr="003D3744" w:rsidRDefault="00CB484B" w:rsidP="003D3744">
      <w:pPr>
        <w:rPr>
          <w:sz w:val="18"/>
          <w:szCs w:val="18"/>
        </w:rPr>
      </w:pPr>
    </w:p>
    <w:sectPr w:rsidR="00CB484B" w:rsidRPr="003D3744" w:rsidSect="006A07D2">
      <w:pgSz w:w="16838" w:h="11906" w:orient="landscape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A7D29116-EFEF-4E0E-88D7-96E618E93C9D}"/>
    <w:embedBold r:id="rId2" w:fontKey="{005D5C6D-C0B4-463A-B8C5-64D9E3493BAA}"/>
    <w:embedItalic r:id="rId3" w:fontKey="{47CA05F3-B7AA-4181-B8A1-DECD1548C264}"/>
    <w:embedBoldItalic r:id="rId4" w:fontKey="{E417679F-A7B3-439D-A799-AA9D893BBAD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9F65C3C-B408-4B87-A46D-8181CD7CD7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2ABD7F3-2A1D-4E17-BEBD-3250BC0FE5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3CFB65B5-DF23-45D9-9ADB-F95A08BF88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3935A79-2A1D-448C-91F5-E1B1DEDA2011}"/>
    <w:embedBold r:id="rId9" w:fontKey="{68651FB3-6EC3-4106-BD42-A3E24BD81934}"/>
    <w:embedBoldItalic r:id="rId10" w:fontKey="{31EECF69-1265-45C1-BE71-BDBA51E58A5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7114B909-DB35-4253-B642-33CAAE1767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419B415-AFD1-4412-AA2E-135BDD972D4B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13" w:fontKey="{20D66D8E-EF5A-4F03-B445-EA7C2FC7241A}"/>
  </w:font>
  <w:font w:name="خط اللوتس">
    <w:panose1 w:val="02010000000000000000"/>
    <w:charset w:val="B2"/>
    <w:family w:val="auto"/>
    <w:pitch w:val="variable"/>
    <w:sig w:usb0="8000202F" w:usb1="80002008" w:usb2="00000020" w:usb3="00000000" w:csb0="00000040" w:csb1="00000000"/>
    <w:embedBold r:id="rId14" w:fontKey="{5EBE4C9B-8282-4942-9F15-9A794ED01510}"/>
    <w:embedBoldItalic r:id="rId15" w:fontKey="{70A4FCA0-E380-4BD4-8DB4-F843DE6BFD4E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Bold r:id="rId16" w:fontKey="{3E4CF004-DC2E-4CB3-ACEC-85FA4CEF9FF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DF4B9D52-086F-43ED-AA4B-A5991BD37A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1B20"/>
    <w:multiLevelType w:val="multilevel"/>
    <w:tmpl w:val="996C6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AE1CAB"/>
    <w:multiLevelType w:val="hybridMultilevel"/>
    <w:tmpl w:val="2F6A7024"/>
    <w:lvl w:ilvl="0" w:tplc="B7F253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259E6"/>
    <w:multiLevelType w:val="hybridMultilevel"/>
    <w:tmpl w:val="46104D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99C"/>
    <w:rsid w:val="00057593"/>
    <w:rsid w:val="000638FA"/>
    <w:rsid w:val="000B51FD"/>
    <w:rsid w:val="000F4421"/>
    <w:rsid w:val="001C0E63"/>
    <w:rsid w:val="001D7C82"/>
    <w:rsid w:val="001F384A"/>
    <w:rsid w:val="00213796"/>
    <w:rsid w:val="00302AF2"/>
    <w:rsid w:val="00347FC4"/>
    <w:rsid w:val="0037399C"/>
    <w:rsid w:val="00375396"/>
    <w:rsid w:val="0038454F"/>
    <w:rsid w:val="003D3744"/>
    <w:rsid w:val="005A75B6"/>
    <w:rsid w:val="00617230"/>
    <w:rsid w:val="006A07D2"/>
    <w:rsid w:val="00747B7C"/>
    <w:rsid w:val="0078313B"/>
    <w:rsid w:val="007A5E36"/>
    <w:rsid w:val="007B486D"/>
    <w:rsid w:val="00886773"/>
    <w:rsid w:val="00925DB9"/>
    <w:rsid w:val="00932F09"/>
    <w:rsid w:val="00B477EB"/>
    <w:rsid w:val="00CB2607"/>
    <w:rsid w:val="00CB484B"/>
    <w:rsid w:val="00CC6EAE"/>
    <w:rsid w:val="00DA5FFA"/>
    <w:rsid w:val="00DA6FBE"/>
    <w:rsid w:val="00DF6FE7"/>
    <w:rsid w:val="00E03F25"/>
    <w:rsid w:val="00E54442"/>
    <w:rsid w:val="00E6220F"/>
    <w:rsid w:val="00E919A8"/>
    <w:rsid w:val="00F1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6BDBE3C-2553-436B-B6E8-A9852D66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3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7399C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E919A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E919A8"/>
    <w:rPr>
      <w:rFonts w:ascii="Tahoma" w:hAnsi="Tahoma" w:cs="Tahoma"/>
      <w:sz w:val="18"/>
      <w:szCs w:val="18"/>
    </w:rPr>
  </w:style>
  <w:style w:type="character" w:customStyle="1" w:styleId="apple-converted-space">
    <w:name w:val="apple-converted-space"/>
    <w:basedOn w:val="a0"/>
    <w:rsid w:val="000F4421"/>
  </w:style>
  <w:style w:type="character" w:styleId="a6">
    <w:name w:val="Emphasis"/>
    <w:basedOn w:val="a0"/>
    <w:uiPriority w:val="20"/>
    <w:qFormat/>
    <w:rsid w:val="000F44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6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66E18-07AD-4AFE-A5B5-8B036114D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خمسون تغريده عن التوحيد</vt:lpstr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خمسون تغريده عن التوحيد</dc:title>
  <dc:subject>التوحيد</dc:subject>
  <dc:creator>alazhary</dc:creator>
  <cp:keywords>خمسون تغريده عن التوحيد</cp:keywords>
  <dc:description>خمسون تغريده عن التوحيد</dc:description>
  <cp:lastModifiedBy>alazhary</cp:lastModifiedBy>
  <cp:revision>23</cp:revision>
  <cp:lastPrinted>2016-07-15T15:08:00Z</cp:lastPrinted>
  <dcterms:created xsi:type="dcterms:W3CDTF">2016-03-08T07:23:00Z</dcterms:created>
  <dcterms:modified xsi:type="dcterms:W3CDTF">2016-07-15T15:09:00Z</dcterms:modified>
</cp:coreProperties>
</file>