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E517B8" w:rsidRPr="00484A5F" w:rsidRDefault="00A56D3E" w:rsidP="008E6494">
      <w:pPr>
        <w:ind w:left="-1134"/>
        <w:rPr>
          <w:rFonts w:ascii="Palatino Linotype" w:hAnsi="Palatino Linotype"/>
          <w:b/>
          <w:color w:val="382810"/>
          <w:sz w:val="44"/>
          <w:szCs w:val="44"/>
        </w:rPr>
      </w:pPr>
      <w:r>
        <w:rPr>
          <w:rFonts w:ascii="Palatino Linotype" w:hAnsi="Palatino Linotype"/>
          <w:b/>
          <w:noProof/>
          <w:color w:val="382810"/>
          <w:sz w:val="44"/>
          <w:szCs w:val="44"/>
          <w:lang w:val="ru-RU"/>
        </w:rPr>
        <w:drawing>
          <wp:inline distT="0" distB="0" distL="0" distR="0">
            <wp:extent cx="5330286" cy="7539487"/>
            <wp:effectExtent l="0" t="0" r="381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er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690" cy="75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985" w:rsidRDefault="00265198" w:rsidP="004445FD">
      <w:pPr>
        <w:tabs>
          <w:tab w:val="left" w:pos="5670"/>
          <w:tab w:val="left" w:pos="5954"/>
          <w:tab w:val="left" w:pos="7230"/>
        </w:tabs>
        <w:spacing w:before="240"/>
        <w:ind w:right="851" w:firstLine="1"/>
        <w:rPr>
          <w:rStyle w:val="fontstyle01"/>
          <w:sz w:val="24"/>
          <w:szCs w:val="24"/>
          <w:lang w:val="az-Latn-AZ"/>
        </w:rPr>
      </w:pPr>
      <w:r>
        <w:rPr>
          <w:rFonts w:ascii="PalatinoLinotype-Roman" w:hAnsi="PalatinoLinotype-Roman"/>
          <w:b/>
          <w:bCs/>
          <w:noProof/>
          <w:color w:val="000000"/>
          <w:sz w:val="26"/>
          <w:szCs w:val="26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5B943" wp14:editId="57212F0F">
                <wp:simplePos x="0" y="0"/>
                <wp:positionH relativeFrom="column">
                  <wp:posOffset>4529</wp:posOffset>
                </wp:positionH>
                <wp:positionV relativeFrom="paragraph">
                  <wp:posOffset>-477568</wp:posOffset>
                </wp:positionV>
                <wp:extent cx="3866766" cy="897147"/>
                <wp:effectExtent l="0" t="0" r="19685" b="17780"/>
                <wp:wrapNone/>
                <wp:docPr id="5" name="Прямоугольник с двумя скругленными противолежащи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6766" cy="897147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FF9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061" w:rsidRPr="00D21FFF" w:rsidRDefault="007C0D9E" w:rsidP="007C0D9E">
                            <w:pPr>
                              <w:tabs>
                                <w:tab w:val="left" w:pos="5103"/>
                                <w:tab w:val="left" w:pos="5812"/>
                              </w:tabs>
                              <w:ind w:left="-142" w:right="-66"/>
                              <w:jc w:val="center"/>
                              <w:rPr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7C0D9E"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>Cahillik və zülmət</w:t>
                            </w:r>
                            <w:r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>,</w:t>
                            </w:r>
                            <w:r w:rsidRPr="007C0D9E"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>b</w:t>
                            </w:r>
                            <w:r w:rsidRPr="007C0D9E"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>ölünmə və parçalanma</w:t>
                            </w:r>
                            <w:r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>,</w:t>
                            </w:r>
                            <w:r w:rsidRPr="007C0D9E"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>ş</w:t>
                            </w:r>
                            <w:r w:rsidRPr="007C0D9E"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>irk və zəlalət</w:t>
                            </w:r>
                            <w:r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>.</w:t>
                            </w:r>
                            <w:r w:rsidRPr="007C0D9E"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 xml:space="preserve"> Vəziyyət bu idi</w:t>
                            </w:r>
                            <w:r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az-Latn-AZ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5" o:spid="_x0000_s1026" style="position:absolute;left:0;text-align:left;margin-left:.35pt;margin-top:-37.6pt;width:304.45pt;height:7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866766,8971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" adj="-11796480,,5400" path="m149527,l3866766,r,l3866766,747620v,82581,-66946,149527,-149527,149527l,897147r,l,149527c,66946,66946,,149527,xe" fillcolor="#daeef3 [664]" strokecolor="#ff9" strokeweight="2pt">
                <v:stroke joinstyle="miter"/>
                <v:formulas/>
                <v:path arrowok="t" o:connecttype="custom" o:connectlocs="149527,0;3866766,0;3866766,0;3866766,747620;3717239,897147;0,897147;0,897147;0,149527;149527,0" o:connectangles="0,0,0,0,0,0,0,0,0" textboxrect="0,0,3866766,897147"/>
                <v:textbox>
                  <w:txbxContent>
                    <w:p w:rsidR="00B83061" w:rsidRPr="00D21FFF" w:rsidRDefault="007C0D9E" w:rsidP="007C0D9E">
                      <w:pPr>
                        <w:tabs>
                          <w:tab w:val="left" w:pos="5103"/>
                          <w:tab w:val="left" w:pos="5812"/>
                        </w:tabs>
                        <w:ind w:left="-142" w:right="-66"/>
                        <w:jc w:val="center"/>
                        <w:rPr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</w:pPr>
                      <w:r w:rsidRPr="007C0D9E"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>Cahillik və zülmət</w:t>
                      </w:r>
                      <w:r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>,</w:t>
                      </w:r>
                      <w:r w:rsidRPr="007C0D9E"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  <w:r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>b</w:t>
                      </w:r>
                      <w:r w:rsidRPr="007C0D9E"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>ölünmə və parçalanma</w:t>
                      </w:r>
                      <w:r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>,</w:t>
                      </w:r>
                      <w:r w:rsidRPr="007C0D9E"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  <w:r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>ş</w:t>
                      </w:r>
                      <w:r w:rsidRPr="007C0D9E"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>irk və zəlalət</w:t>
                      </w:r>
                      <w:r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>.</w:t>
                      </w:r>
                      <w:r w:rsidRPr="007C0D9E"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 xml:space="preserve"> Vəziyyət bu idi</w:t>
                      </w:r>
                      <w:r>
                        <w:rPr>
                          <w:rStyle w:val="fontstyle01"/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az-Latn-AZ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C0D9E" w:rsidRPr="007C0D9E" w:rsidRDefault="007C0D9E" w:rsidP="007C0D9E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</w:p>
    <w:p w:rsidR="007C0D9E" w:rsidRPr="007C0D9E" w:rsidRDefault="007C0D9E" w:rsidP="00AC1289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Allah yeni bir sübhün doğmasına və o zülmətləri silən bir nur</w:t>
      </w:r>
      <w:r w:rsidR="00AC1289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un çıxmasına 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icazə verdi</w:t>
      </w:r>
      <w:r w:rsidR="00AC1289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</w:p>
    <w:p w:rsidR="00AC1289" w:rsidRDefault="007C0D9E" w:rsidP="00AC1289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Muhamməd </w:t>
      </w:r>
      <w:r w:rsidR="00AC1289" w:rsidRPr="00AC1289">
        <w:rPr>
          <w:rStyle w:val="fontstyle01"/>
          <w:rFonts w:asciiTheme="majorBidi" w:hAnsiTheme="majorBidi" w:cs="Times New Roman" w:hint="cs"/>
          <w:sz w:val="24"/>
          <w:szCs w:val="24"/>
          <w:rtl/>
          <w:lang w:val="az-Latn-AZ"/>
        </w:rPr>
        <w:t>ﷺ</w:t>
      </w:r>
      <w:r w:rsidR="00AC1289" w:rsidRPr="00AC1289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Allahın elçisidir</w:t>
      </w:r>
      <w:r w:rsidR="00AC1289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Rəbbi onu bu söz ilə vəsf etdi: </w:t>
      </w:r>
    </w:p>
    <w:p w:rsidR="00AC1289" w:rsidRDefault="00AC1289" w:rsidP="00AC1289">
      <w:pPr>
        <w:tabs>
          <w:tab w:val="left" w:pos="5670"/>
          <w:tab w:val="left" w:pos="5954"/>
          <w:tab w:val="left" w:pos="7230"/>
        </w:tabs>
        <w:spacing w:before="240"/>
        <w:ind w:right="851"/>
        <w:jc w:val="center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>
        <w:rPr>
          <w:rFonts w:ascii="KFGQPC HAFS Uthmanic Script" w:cs="KFGQPC HAFS Uthmanic Script" w:hint="cs"/>
          <w:sz w:val="28"/>
          <w:szCs w:val="28"/>
          <w:rtl/>
          <w:lang w:val="ru-RU"/>
        </w:rPr>
        <w:t>قال تعالى:</w:t>
      </w:r>
      <w:r>
        <w:rPr>
          <w:rFonts w:ascii="KFGQPC HAFS Uthmanic Script" w:cs="KFGQPC HAFS Uthmanic Script"/>
          <w:sz w:val="28"/>
          <w:szCs w:val="28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008000"/>
          <w:sz w:val="28"/>
          <w:szCs w:val="28"/>
          <w:rtl/>
          <w:lang w:val="ru-RU"/>
        </w:rPr>
        <w:t>ﵧوَإِنَّكَ لَعَلَىٰ خُلُقٍ عَظِيمٖ ٤ﵦ</w:t>
      </w:r>
      <w:r>
        <w:rPr>
          <w:rFonts w:ascii="KFGQPC HAFS Uthmanic Script" w:cs="KFGQPC HAFS Uthmanic Script"/>
          <w:color w:val="008000"/>
          <w:sz w:val="20"/>
          <w:szCs w:val="20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  <w:lang w:val="ru-RU"/>
        </w:rPr>
        <w:t>ﵝالقَلَم</w:t>
      </w:r>
      <w:r>
        <w:rPr>
          <w:rFonts w:ascii="KFGQPC HAFS Uthmanic Script" w:cs="KFGQPC HAFS Uthmanic Script"/>
          <w:color w:val="800000"/>
          <w:sz w:val="20"/>
          <w:szCs w:val="20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  <w:lang w:val="ru-RU"/>
        </w:rPr>
        <w:t>: ﵔﵜ</w:t>
      </w:r>
    </w:p>
    <w:p w:rsidR="007C0D9E" w:rsidRPr="00AC1289" w:rsidRDefault="007C0D9E" w:rsidP="00AC1289">
      <w:pPr>
        <w:tabs>
          <w:tab w:val="left" w:pos="5670"/>
          <w:tab w:val="left" w:pos="5954"/>
          <w:tab w:val="left" w:pos="7230"/>
        </w:tabs>
        <w:spacing w:before="240"/>
        <w:ind w:right="851"/>
        <w:jc w:val="center"/>
        <w:rPr>
          <w:rStyle w:val="fontstyle01"/>
          <w:rFonts w:asciiTheme="majorBidi" w:hAnsiTheme="majorBidi" w:cstheme="majorBidi"/>
          <w:sz w:val="20"/>
          <w:szCs w:val="20"/>
          <w:lang w:val="az-Latn-AZ"/>
        </w:rPr>
      </w:pPr>
      <w:r w:rsidRPr="00AC1289">
        <w:rPr>
          <w:rStyle w:val="fontstyle01"/>
          <w:rFonts w:asciiTheme="majorBidi" w:hAnsiTheme="majorBidi" w:cstheme="majorBidi"/>
          <w:b/>
          <w:bCs/>
          <w:sz w:val="24"/>
          <w:szCs w:val="24"/>
          <w:lang w:val="az-Latn-AZ"/>
        </w:rPr>
        <w:t>“Həqiqətən</w:t>
      </w:r>
      <w:r w:rsidR="00AC1289">
        <w:rPr>
          <w:rStyle w:val="fontstyle01"/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də,</w:t>
      </w:r>
      <w:r w:rsidRPr="00AC1289">
        <w:rPr>
          <w:rStyle w:val="fontstyle01"/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sən böyük əxlaq sahibisən</w:t>
      </w:r>
      <w:r w:rsidR="00AC1289">
        <w:rPr>
          <w:rStyle w:val="fontstyle01"/>
          <w:rFonts w:asciiTheme="majorBidi" w:hAnsiTheme="majorBidi" w:cstheme="majorBidi"/>
          <w:b/>
          <w:bCs/>
          <w:sz w:val="24"/>
          <w:szCs w:val="24"/>
          <w:lang w:val="az-Latn-AZ"/>
        </w:rPr>
        <w:t>!</w:t>
      </w:r>
      <w:r w:rsidRPr="00AC1289">
        <w:rPr>
          <w:rStyle w:val="fontstyle01"/>
          <w:rFonts w:asciiTheme="majorBidi" w:hAnsiTheme="majorBidi" w:cstheme="majorBidi"/>
          <w:b/>
          <w:bCs/>
          <w:sz w:val="24"/>
          <w:szCs w:val="24"/>
          <w:lang w:val="az-Latn-AZ"/>
        </w:rPr>
        <w:t>”</w:t>
      </w:r>
      <w:r w:rsidR="00AC1289" w:rsidRPr="00AC1289">
        <w:rPr>
          <w:rStyle w:val="fontstyle01"/>
          <w:rFonts w:asciiTheme="majorBidi" w:hAnsiTheme="majorBidi" w:cstheme="majorBidi"/>
          <w:sz w:val="20"/>
          <w:szCs w:val="20"/>
          <w:lang w:val="az-Latn-AZ"/>
        </w:rPr>
        <w:t xml:space="preserve"> </w:t>
      </w:r>
      <w:r w:rsidR="00AC1289">
        <w:rPr>
          <w:rStyle w:val="fontstyle01"/>
          <w:rFonts w:asciiTheme="majorBidi" w:hAnsiTheme="majorBidi" w:cstheme="majorBidi"/>
          <w:sz w:val="20"/>
          <w:szCs w:val="20"/>
          <w:lang w:val="az-Latn-AZ"/>
        </w:rPr>
        <w:br/>
      </w:r>
      <w:r w:rsidR="00AC1289" w:rsidRPr="00AC1289">
        <w:rPr>
          <w:rStyle w:val="fontstyle01"/>
          <w:rFonts w:asciiTheme="majorBidi" w:hAnsiTheme="majorBidi" w:cstheme="majorBidi"/>
          <w:sz w:val="20"/>
          <w:szCs w:val="20"/>
          <w:lang w:val="az-Latn-AZ"/>
        </w:rPr>
        <w:t>(Qaləm surəsi, 4-cü ayə)</w:t>
      </w:r>
    </w:p>
    <w:p w:rsidR="001A0550" w:rsidRDefault="007C0D9E" w:rsidP="007C0D9E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Onun üçün mükəmməl xüsusiyyətlər və heç bir insanın malik olmadığı fəzilətli sifətlər toplandı. </w:t>
      </w:r>
    </w:p>
    <w:p w:rsidR="00AC1289" w:rsidRPr="001A0550" w:rsidRDefault="007C0D9E" w:rsidP="007C0D9E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>Hədislərdə gə</w:t>
      </w:r>
      <w:r w:rsidR="00AC1289" w:rsidRPr="001A0550"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>lib ki:</w:t>
      </w:r>
      <w:r w:rsidRPr="001A0550"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 xml:space="preserve"> </w:t>
      </w:r>
    </w:p>
    <w:p w:rsidR="001A0550" w:rsidRDefault="007C0D9E" w:rsidP="001A0550">
      <w:pPr>
        <w:pStyle w:val="a9"/>
        <w:numPr>
          <w:ilvl w:val="0"/>
          <w:numId w:val="15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O, 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i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nsanların ən aqili, 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ə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n yaxşısı, 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ə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n 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ü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rəyi genişi, 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ə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n həyalısı idi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</w:p>
    <w:p w:rsidR="001A0550" w:rsidRDefault="007C0D9E" w:rsidP="001A0550">
      <w:pPr>
        <w:pStyle w:val="a9"/>
        <w:numPr>
          <w:ilvl w:val="0"/>
          <w:numId w:val="15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O insanların 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ə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n şücaətlisi, 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d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ünyaya bel bağlamayan və çox təvazökar biri idi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. </w:t>
      </w:r>
    </w:p>
    <w:p w:rsidR="001A0550" w:rsidRDefault="007C0D9E" w:rsidP="001A0550">
      <w:pPr>
        <w:pStyle w:val="a9"/>
        <w:numPr>
          <w:ilvl w:val="0"/>
          <w:numId w:val="15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Ailəsinə kömək edər, 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p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altarın tikər və özünə xidmət edərdi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:rsidR="001A0550" w:rsidRDefault="007C0D9E" w:rsidP="001A0550">
      <w:pPr>
        <w:pStyle w:val="a9"/>
        <w:numPr>
          <w:ilvl w:val="0"/>
          <w:numId w:val="15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Müsəlmanları da</w:t>
      </w:r>
      <w:r w:rsidR="00D93AB7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,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müsəlman olmayanları da</w:t>
      </w:r>
      <w:r w:rsidR="00D93AB7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,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ziyarət edərdi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:rsidR="001A0550" w:rsidRDefault="007C0D9E" w:rsidP="001A0550">
      <w:pPr>
        <w:pStyle w:val="a9"/>
        <w:numPr>
          <w:ilvl w:val="0"/>
          <w:numId w:val="15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Onların xəstələrini ziyarət edər və onlara dua edərdi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</w:p>
    <w:p w:rsidR="001A0550" w:rsidRDefault="007C0D9E" w:rsidP="001A0550">
      <w:pPr>
        <w:pStyle w:val="a9"/>
        <w:numPr>
          <w:ilvl w:val="0"/>
          <w:numId w:val="15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lastRenderedPageBreak/>
        <w:t>O,</w:t>
      </w:r>
      <w:r w:rsidR="001A0550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dürüst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, möhkəm prinsipli, 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ə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n ədalətli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və z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əiflərə qarşı yumuşaq idi</w:t>
      </w:r>
      <w:r w:rsidR="00AC1289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. </w:t>
      </w:r>
    </w:p>
    <w:p w:rsidR="001A0550" w:rsidRDefault="002048C1" w:rsidP="001A0550">
      <w:pPr>
        <w:pStyle w:val="a9"/>
        <w:numPr>
          <w:ilvl w:val="0"/>
          <w:numId w:val="15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Eləcə də, q</w:t>
      </w:r>
      <w:r w:rsidR="007C0D9E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adın və uşa</w:t>
      </w:r>
      <w:r w:rsidR="001C4913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q</w:t>
      </w:r>
      <w:r w:rsidR="00D93AB7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lar</w:t>
      </w:r>
      <w:r w:rsidR="007C0D9E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a qarşı </w:t>
      </w:r>
      <w:r w:rsidR="00D93AB7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da </w:t>
      </w:r>
      <w:r w:rsidR="007C0D9E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ədalətli idi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</w:p>
    <w:p w:rsidR="007C0D9E" w:rsidRPr="001A0550" w:rsidRDefault="007C0D9E" w:rsidP="001A0550">
      <w:pPr>
        <w:pStyle w:val="a9"/>
        <w:numPr>
          <w:ilvl w:val="0"/>
          <w:numId w:val="15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Onun mərhəməti hətta heyvanları da əhatə edirdi</w:t>
      </w:r>
      <w:r w:rsidR="002048C1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  <w:r w:rsid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br/>
      </w:r>
    </w:p>
    <w:p w:rsidR="007C0D9E" w:rsidRPr="002048C1" w:rsidRDefault="007C0D9E" w:rsidP="002048C1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b/>
          <w:bCs/>
          <w:color w:val="C00000"/>
          <w:sz w:val="24"/>
          <w:szCs w:val="24"/>
          <w:lang w:val="az-Latn-AZ"/>
        </w:rPr>
      </w:pPr>
      <w:r w:rsidRPr="002048C1">
        <w:rPr>
          <w:rStyle w:val="fontstyle01"/>
          <w:rFonts w:asciiTheme="majorBidi" w:hAnsiTheme="majorBidi" w:cstheme="majorBidi"/>
          <w:b/>
          <w:bCs/>
          <w:color w:val="C00000"/>
          <w:sz w:val="24"/>
          <w:szCs w:val="24"/>
          <w:lang w:val="az-Latn-AZ"/>
        </w:rPr>
        <w:t>Hətta ədalətli qeyri-müsəlmanlar da onu tərifləyirdilə</w:t>
      </w:r>
      <w:r w:rsidR="002048C1" w:rsidRPr="002048C1">
        <w:rPr>
          <w:rStyle w:val="fontstyle01"/>
          <w:rFonts w:asciiTheme="majorBidi" w:hAnsiTheme="majorBidi" w:cstheme="majorBidi"/>
          <w:b/>
          <w:bCs/>
          <w:color w:val="C00000"/>
          <w:sz w:val="24"/>
          <w:szCs w:val="24"/>
          <w:lang w:val="az-Latn-AZ"/>
        </w:rPr>
        <w:t>r:</w:t>
      </w:r>
    </w:p>
    <w:p w:rsidR="007C0D9E" w:rsidRPr="007C0D9E" w:rsidRDefault="002048C1" w:rsidP="002048C1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2048C1"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>-</w:t>
      </w:r>
      <w:r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 xml:space="preserve"> </w:t>
      </w:r>
      <w:r w:rsidR="007C0D9E"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Almaniyalı </w:t>
      </w:r>
      <w:r w:rsidRPr="002048C1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İohan Volfqanq von Höte </w:t>
      </w:r>
      <w:r w:rsidR="007C0D9E"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deyir: 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br/>
      </w:r>
      <w:r w:rsidR="007C0D9E" w:rsidRPr="00D93AB7">
        <w:rPr>
          <w:rStyle w:val="fontstyle01"/>
          <w:rFonts w:asciiTheme="majorBidi" w:hAnsiTheme="majorBidi" w:cstheme="majorBidi"/>
          <w:color w:val="984806" w:themeColor="accent6" w:themeShade="80"/>
          <w:sz w:val="24"/>
          <w:szCs w:val="24"/>
          <w:lang w:val="az-Latn-AZ"/>
        </w:rPr>
        <w:t xml:space="preserve">“Biz </w:t>
      </w:r>
      <w:r w:rsidRPr="00D93AB7">
        <w:rPr>
          <w:rStyle w:val="fontstyle01"/>
          <w:rFonts w:asciiTheme="majorBidi" w:hAnsiTheme="majorBidi" w:cstheme="majorBidi"/>
          <w:color w:val="984806" w:themeColor="accent6" w:themeShade="80"/>
          <w:sz w:val="24"/>
          <w:szCs w:val="24"/>
          <w:lang w:val="az-Latn-AZ"/>
        </w:rPr>
        <w:t>a</w:t>
      </w:r>
      <w:r w:rsidR="007C0D9E" w:rsidRPr="00D93AB7">
        <w:rPr>
          <w:rStyle w:val="fontstyle01"/>
          <w:rFonts w:asciiTheme="majorBidi" w:hAnsiTheme="majorBidi" w:cstheme="majorBidi"/>
          <w:color w:val="984806" w:themeColor="accent6" w:themeShade="80"/>
          <w:sz w:val="24"/>
          <w:szCs w:val="24"/>
          <w:lang w:val="az-Latn-AZ"/>
        </w:rPr>
        <w:t>vropa xalqı bütün anlayışlarımızla hələ Məhəmmədin səviyyəsinə çatmamışıq”</w:t>
      </w:r>
    </w:p>
    <w:p w:rsidR="007C0D9E" w:rsidRPr="007C0D9E" w:rsidRDefault="002048C1" w:rsidP="002048C1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2048C1"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>-</w:t>
      </w:r>
      <w:r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 xml:space="preserve"> </w:t>
      </w:r>
      <w:r w:rsidR="007C0D9E"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İ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rlandiyalı </w:t>
      </w:r>
      <w:r w:rsidR="007C0D9E"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Corc Bernard 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Şou</w:t>
      </w:r>
      <w:r w:rsidR="007C0D9E"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deyir: 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br/>
      </w:r>
      <w:r w:rsidR="007C0D9E" w:rsidRPr="00D93AB7">
        <w:rPr>
          <w:rStyle w:val="fontstyle01"/>
          <w:rFonts w:asciiTheme="majorBidi" w:hAnsiTheme="majorBidi" w:cstheme="majorBidi"/>
          <w:color w:val="984806" w:themeColor="accent6" w:themeShade="80"/>
          <w:sz w:val="24"/>
          <w:szCs w:val="24"/>
          <w:lang w:val="az-Latn-AZ"/>
        </w:rPr>
        <w:t>“Dünyanın Məhəmmədin təfəkküründə insana ehtiyacı var”</w:t>
      </w:r>
    </w:p>
    <w:p w:rsidR="001A0550" w:rsidRPr="00E07F4A" w:rsidRDefault="002048C1" w:rsidP="00E07F4A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color w:val="808080" w:themeColor="background1" w:themeShade="80"/>
          <w:sz w:val="24"/>
          <w:szCs w:val="24"/>
          <w:lang w:val="az-Latn-AZ"/>
        </w:rPr>
      </w:pPr>
      <w:r w:rsidRPr="002048C1"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>-</w:t>
      </w:r>
      <w:r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 xml:space="preserve"> </w:t>
      </w:r>
      <w:r w:rsidR="007C0D9E"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Hətta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Lev</w:t>
      </w:r>
      <w:r w:rsidR="007C0D9E"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Tolstoy deyir ki: </w:t>
      </w:r>
      <w:r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br/>
      </w:r>
      <w:r w:rsidR="007C0D9E" w:rsidRPr="00D93AB7">
        <w:rPr>
          <w:rStyle w:val="fontstyle01"/>
          <w:rFonts w:asciiTheme="majorBidi" w:hAnsiTheme="majorBidi" w:cstheme="majorBidi"/>
          <w:color w:val="984806" w:themeColor="accent6" w:themeShade="80"/>
          <w:sz w:val="24"/>
          <w:szCs w:val="24"/>
          <w:lang w:val="az-Latn-AZ"/>
        </w:rPr>
        <w:t>“Məhəmmədin şəriəti ağıl və hikmətlə həmahəng olduğu üçün dünyada qalib gələcək”</w:t>
      </w:r>
      <w:r w:rsidR="00E07F4A">
        <w:rPr>
          <w:rStyle w:val="fontstyle01"/>
          <w:rFonts w:asciiTheme="majorBidi" w:hAnsiTheme="majorBidi" w:cstheme="majorBidi"/>
          <w:color w:val="808080" w:themeColor="background1" w:themeShade="80"/>
          <w:sz w:val="24"/>
          <w:szCs w:val="24"/>
          <w:lang w:val="az-Latn-AZ"/>
        </w:rPr>
        <w:br/>
      </w:r>
    </w:p>
    <w:p w:rsidR="001A0550" w:rsidRDefault="007C0D9E" w:rsidP="001A0550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</w:pPr>
      <w:r w:rsidRPr="001C4913"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>Ona yardım etmə</w:t>
      </w:r>
      <w:r w:rsidR="002048C1" w:rsidRPr="001C4913"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>k üçün</w:t>
      </w:r>
      <w:r w:rsidR="001C4913" w:rsidRPr="001C4913"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>:</w:t>
      </w:r>
      <w:r w:rsidRPr="001C4913"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  <w:t xml:space="preserve"> </w:t>
      </w:r>
    </w:p>
    <w:p w:rsidR="001A0550" w:rsidRPr="001A0550" w:rsidRDefault="007C0D9E" w:rsidP="001A0550">
      <w:pPr>
        <w:pStyle w:val="a9"/>
        <w:numPr>
          <w:ilvl w:val="0"/>
          <w:numId w:val="14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Onun dəyərini və yüksək məkanını öyrənək</w:t>
      </w:r>
      <w:r w:rsidR="002048C1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</w:t>
      </w:r>
    </w:p>
    <w:p w:rsidR="001A0550" w:rsidRPr="001A0550" w:rsidRDefault="007C0D9E" w:rsidP="001A0550">
      <w:pPr>
        <w:pStyle w:val="a9"/>
        <w:numPr>
          <w:ilvl w:val="0"/>
          <w:numId w:val="14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Onun fəzilət və üstünlüklərini insanlar arasında yayaq. </w:t>
      </w:r>
    </w:p>
    <w:p w:rsidR="001A0550" w:rsidRPr="001A0550" w:rsidRDefault="007C0D9E" w:rsidP="001A0550">
      <w:pPr>
        <w:pStyle w:val="a9"/>
        <w:numPr>
          <w:ilvl w:val="0"/>
          <w:numId w:val="14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Onun ardınca gedib buyurduqlarını yerinə yetirək</w:t>
      </w:r>
      <w:r w:rsidR="002048C1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</w:p>
    <w:p w:rsidR="007C0D9E" w:rsidRPr="001A0550" w:rsidRDefault="007C0D9E" w:rsidP="001A0550">
      <w:pPr>
        <w:pStyle w:val="a9"/>
        <w:numPr>
          <w:ilvl w:val="0"/>
          <w:numId w:val="14"/>
        </w:numPr>
        <w:tabs>
          <w:tab w:val="left" w:pos="5670"/>
          <w:tab w:val="left" w:pos="5954"/>
          <w:tab w:val="left" w:pos="7230"/>
        </w:tabs>
        <w:spacing w:before="240"/>
        <w:ind w:left="426" w:right="851" w:hanging="426"/>
        <w:rPr>
          <w:rStyle w:val="fontstyle01"/>
          <w:rFonts w:asciiTheme="majorBidi" w:hAnsiTheme="majorBidi" w:cstheme="majorBidi"/>
          <w:color w:val="C00000"/>
          <w:sz w:val="24"/>
          <w:szCs w:val="24"/>
          <w:lang w:val="az-Latn-AZ"/>
        </w:rPr>
      </w:pP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Gəlin onun şəriətini müdafiə edək və şübhələri </w:t>
      </w:r>
      <w:r w:rsidR="002048C1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insanlardan </w:t>
      </w:r>
      <w:r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uzaqlaşdıraq</w:t>
      </w:r>
      <w:r w:rsidR="002048C1" w:rsidRPr="001A0550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</w:p>
    <w:p w:rsidR="001A0550" w:rsidRDefault="001A0550" w:rsidP="001C4913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</w:p>
    <w:p w:rsidR="001A0550" w:rsidRDefault="001A0550" w:rsidP="001C4913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</w:p>
    <w:p w:rsidR="007C0D9E" w:rsidRPr="007C0D9E" w:rsidRDefault="007C0D9E" w:rsidP="00AB3F6E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Əgər Peyğəmbərin </w:t>
      </w:r>
      <w:r w:rsidR="002048C1" w:rsidRPr="002048C1">
        <w:rPr>
          <w:rStyle w:val="fontstyle01"/>
          <w:rFonts w:asciiTheme="majorBidi" w:hAnsiTheme="majorBidi" w:cs="Times New Roman" w:hint="cs"/>
          <w:sz w:val="24"/>
          <w:szCs w:val="24"/>
          <w:rtl/>
          <w:lang w:val="az-Latn-AZ"/>
        </w:rPr>
        <w:t>ﷺ</w:t>
      </w:r>
      <w:r w:rsidR="002048C1" w:rsidRPr="002048C1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Rəbbinin risalətini bəndələrinə çatdırmaqda və onları ona tanıtmaqda vasitəçi olmasından başqa bir fəzilə</w:t>
      </w:r>
      <w:r w:rsidR="00FD518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ti olmasaydı</w:t>
      </w:r>
      <w:r w:rsidR="001C4913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belə, </w:t>
      </w:r>
      <w:r w:rsidR="00FD518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bu fəzilətə görə Ona 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nə dünya layiqli təşəkkür edə bil</w:t>
      </w:r>
      <w:r w:rsidR="00AB3F6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məz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nə də bəşəriyyət bunun layiqli əvəzin verə bil</w:t>
      </w:r>
      <w:r w:rsidR="00AB3F6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məzdi</w:t>
      </w:r>
      <w:r w:rsidR="001C4913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</w:p>
    <w:p w:rsidR="00E07F4A" w:rsidRPr="00AB3F6E" w:rsidRDefault="007C0D9E" w:rsidP="00AB3F6E">
      <w:pPr>
        <w:tabs>
          <w:tab w:val="left" w:pos="5670"/>
          <w:tab w:val="left" w:pos="5954"/>
          <w:tab w:val="left" w:pos="7230"/>
        </w:tabs>
        <w:spacing w:before="240"/>
        <w:ind w:right="851"/>
        <w:rPr>
          <w:rStyle w:val="fontstyle01"/>
          <w:rFonts w:asciiTheme="majorBidi" w:hAnsiTheme="majorBidi" w:cstheme="majorBidi"/>
          <w:sz w:val="24"/>
          <w:szCs w:val="24"/>
          <w:lang w:val="az-Latn-AZ"/>
        </w:rPr>
      </w:pP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O, ömrünü ümməti üçün ən yaxşısını edərək yaşadı</w:t>
      </w:r>
      <w:r w:rsidR="00FD518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Bununla da kifayətlənmədi, O</w:t>
      </w:r>
      <w:r w:rsidR="001C4913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,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Rəbbindən istədi ki, </w:t>
      </w:r>
      <w:r w:rsidR="001C4913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q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iyamət günü onlar üçün şəfaətçi olsun</w:t>
      </w:r>
      <w:r w:rsidR="001C4913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.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Allah </w:t>
      </w:r>
      <w:r w:rsidR="001C4913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da </w:t>
      </w:r>
      <w:r w:rsidRPr="007C0D9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onu doğruladı</w:t>
      </w:r>
      <w:r w:rsidR="001C4913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>:</w:t>
      </w:r>
      <w:r w:rsidR="00AB3F6E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br/>
      </w:r>
    </w:p>
    <w:p w:rsidR="001C4913" w:rsidRDefault="001C4913" w:rsidP="001C4913">
      <w:pPr>
        <w:tabs>
          <w:tab w:val="left" w:pos="5670"/>
          <w:tab w:val="left" w:pos="5954"/>
          <w:tab w:val="left" w:pos="7230"/>
        </w:tabs>
        <w:spacing w:before="240"/>
        <w:ind w:right="851"/>
        <w:jc w:val="center"/>
        <w:rPr>
          <w:rFonts w:asciiTheme="minorHAnsi" w:hAnsiTheme="minorHAnsi" w:cs="KFGQPC HAFS Uthmanic Script"/>
          <w:color w:val="800000"/>
          <w:sz w:val="20"/>
          <w:szCs w:val="20"/>
          <w:lang w:val="az-Latn-AZ"/>
        </w:rPr>
      </w:pPr>
      <w:r>
        <w:rPr>
          <w:rFonts w:ascii="KFGQPC HAFS Uthmanic Script" w:cs="KFGQPC HAFS Uthmanic Script" w:hint="cs"/>
          <w:sz w:val="28"/>
          <w:szCs w:val="28"/>
          <w:rtl/>
          <w:lang w:val="ru-RU"/>
        </w:rPr>
        <w:t>قال تعالى:</w:t>
      </w:r>
      <w:r>
        <w:rPr>
          <w:rFonts w:ascii="KFGQPC HAFS Uthmanic Script" w:cs="KFGQPC HAFS Uthmanic Script"/>
          <w:sz w:val="28"/>
          <w:szCs w:val="28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008000"/>
          <w:sz w:val="28"/>
          <w:szCs w:val="28"/>
          <w:rtl/>
          <w:lang w:val="ru-RU"/>
        </w:rPr>
        <w:t>ﵧوَمَآ أَرۡسَلۡنَٰكَ إِلَّا رَحۡمَةٗ لِّلۡعَٰلَمِينَ ١٠٧ﵦ</w:t>
      </w:r>
      <w:r>
        <w:rPr>
          <w:rFonts w:ascii="KFGQPC HAFS Uthmanic Script" w:cs="KFGQPC HAFS Uthmanic Script"/>
          <w:color w:val="008000"/>
          <w:sz w:val="20"/>
          <w:szCs w:val="20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  <w:lang w:val="ru-RU"/>
        </w:rPr>
        <w:t>ﵝالأَنبِيَاء</w:t>
      </w:r>
      <w:r>
        <w:rPr>
          <w:rFonts w:ascii="KFGQPC HAFS Uthmanic Script" w:cs="KFGQPC HAFS Uthmanic Script"/>
          <w:color w:val="800000"/>
          <w:sz w:val="20"/>
          <w:szCs w:val="20"/>
          <w:rtl/>
          <w:lang w:val="ru-RU"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  <w:lang w:val="ru-RU"/>
        </w:rPr>
        <w:t>: ﵗﵐﵑﵜ</w:t>
      </w:r>
    </w:p>
    <w:p w:rsidR="0001513B" w:rsidRPr="001C4913" w:rsidRDefault="007C0D9E" w:rsidP="001C4913">
      <w:pPr>
        <w:tabs>
          <w:tab w:val="left" w:pos="5670"/>
          <w:tab w:val="left" w:pos="5954"/>
          <w:tab w:val="left" w:pos="7230"/>
        </w:tabs>
        <w:spacing w:before="240"/>
        <w:ind w:right="851"/>
        <w:jc w:val="center"/>
        <w:rPr>
          <w:rFonts w:asciiTheme="majorBidi" w:hAnsiTheme="majorBidi" w:cstheme="majorBidi"/>
          <w:color w:val="000000"/>
          <w:sz w:val="24"/>
          <w:szCs w:val="24"/>
          <w:lang w:val="az-Latn-AZ"/>
        </w:rPr>
      </w:pPr>
      <w:r w:rsidRPr="001C4913">
        <w:rPr>
          <w:rStyle w:val="fontstyle01"/>
          <w:rFonts w:asciiTheme="majorBidi" w:hAnsiTheme="majorBidi" w:cstheme="majorBidi"/>
          <w:b/>
          <w:bCs/>
          <w:sz w:val="24"/>
          <w:szCs w:val="24"/>
          <w:lang w:val="az-Latn-AZ"/>
        </w:rPr>
        <w:t>“Biz səni Aləmlərə ancaq bir rəhmət olaraq göndərdik.”</w:t>
      </w:r>
      <w:r w:rsidR="001C4913">
        <w:rPr>
          <w:rStyle w:val="fontstyle01"/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="001C4913" w:rsidRPr="001C4913">
        <w:rPr>
          <w:rStyle w:val="fontstyle01"/>
          <w:rFonts w:asciiTheme="majorBidi" w:hAnsiTheme="majorBidi" w:cstheme="majorBidi"/>
          <w:sz w:val="20"/>
          <w:szCs w:val="20"/>
          <w:lang w:val="az-Latn-AZ"/>
        </w:rPr>
        <w:t>(Ənbiya surəsi, 107-ci ayə)</w:t>
      </w:r>
      <w:bookmarkStart w:id="0" w:name="_GoBack"/>
      <w:bookmarkEnd w:id="0"/>
    </w:p>
    <w:sectPr w:rsidR="0001513B" w:rsidRPr="001C4913" w:rsidSect="00AB3F6E">
      <w:headerReference w:type="default" r:id="rId10"/>
      <w:footerReference w:type="default" r:id="rId11"/>
      <w:pgSz w:w="8391" w:h="11906"/>
      <w:pgMar w:top="0" w:right="453" w:bottom="0" w:left="1134" w:header="737" w:footer="680" w:gutter="0"/>
      <w:pgBorders w:display="notFirstPage" w:offsetFrom="page">
        <w:top w:val="thickThinLargeGap" w:sz="24" w:space="24" w:color="FFFF99"/>
        <w:left w:val="thickThinLargeGap" w:sz="24" w:space="24" w:color="FFFF99"/>
        <w:bottom w:val="thinThickLargeGap" w:sz="24" w:space="24" w:color="FFFF99"/>
        <w:right w:val="thinThickLargeGap" w:sz="24" w:space="24" w:color="FFFF99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5A" w:rsidRDefault="00B7575A">
      <w:pPr>
        <w:spacing w:line="240" w:lineRule="auto"/>
      </w:pPr>
      <w:r>
        <w:separator/>
      </w:r>
    </w:p>
  </w:endnote>
  <w:endnote w:type="continuationSeparator" w:id="0">
    <w:p w:rsidR="00B7575A" w:rsidRDefault="00B7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5" w:rsidRPr="001A5280" w:rsidRDefault="00431545">
    <w:pPr>
      <w:pStyle w:val="a7"/>
      <w:tabs>
        <w:tab w:val="clear" w:pos="4677"/>
        <w:tab w:val="clear" w:pos="9355"/>
      </w:tabs>
      <w:jc w:val="center"/>
      <w:rPr>
        <w:rFonts w:ascii="Palatino Linotype" w:hAnsi="Palatino Linotype"/>
        <w:caps/>
        <w:color w:val="1F497D" w:themeColor="text2"/>
      </w:rPr>
    </w:pPr>
    <w:r w:rsidRPr="001A5280">
      <w:rPr>
        <w:rFonts w:ascii="Palatino Linotype" w:hAnsi="Palatino Linotype"/>
        <w:caps/>
        <w:color w:val="1F497D" w:themeColor="text2"/>
      </w:rPr>
      <w:fldChar w:fldCharType="begin"/>
    </w:r>
    <w:r w:rsidRPr="001A5280">
      <w:rPr>
        <w:rFonts w:ascii="Palatino Linotype" w:hAnsi="Palatino Linotype"/>
        <w:caps/>
        <w:color w:val="1F497D" w:themeColor="text2"/>
      </w:rPr>
      <w:instrText>PAGE   \* MERGEFORMAT</w:instrText>
    </w:r>
    <w:r w:rsidRPr="001A5280">
      <w:rPr>
        <w:rFonts w:ascii="Palatino Linotype" w:hAnsi="Palatino Linotype"/>
        <w:caps/>
        <w:color w:val="1F497D" w:themeColor="text2"/>
      </w:rPr>
      <w:fldChar w:fldCharType="separate"/>
    </w:r>
    <w:r w:rsidR="00D93AB7" w:rsidRPr="00D93AB7">
      <w:rPr>
        <w:rFonts w:ascii="Palatino Linotype" w:hAnsi="Palatino Linotype"/>
        <w:caps/>
        <w:noProof/>
        <w:color w:val="1F497D" w:themeColor="text2"/>
        <w:lang w:val="ru-RU"/>
      </w:rPr>
      <w:t>3</w:t>
    </w:r>
    <w:r w:rsidRPr="001A5280">
      <w:rPr>
        <w:rFonts w:ascii="Palatino Linotype" w:hAnsi="Palatino Linotype"/>
        <w:caps/>
        <w:color w:val="1F497D" w:themeColor="text2"/>
      </w:rPr>
      <w:fldChar w:fldCharType="end"/>
    </w:r>
  </w:p>
  <w:p w:rsidR="00431545" w:rsidRDefault="0043154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5A" w:rsidRDefault="00B7575A">
      <w:pPr>
        <w:spacing w:line="240" w:lineRule="auto"/>
      </w:pPr>
      <w:r>
        <w:separator/>
      </w:r>
    </w:p>
  </w:footnote>
  <w:footnote w:type="continuationSeparator" w:id="0">
    <w:p w:rsidR="00B7575A" w:rsidRDefault="00B75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5" w:rsidRPr="000A7136" w:rsidRDefault="00431545" w:rsidP="004115BE">
    <w:pPr>
      <w:pStyle w:val="a5"/>
      <w:rPr>
        <w:rFonts w:ascii="Palatino Linotype" w:hAnsi="Palatino Linotype"/>
      </w:rPr>
    </w:pPr>
  </w:p>
  <w:p w:rsidR="00431545" w:rsidRPr="000A7136" w:rsidRDefault="00431545" w:rsidP="004115BE">
    <w:pPr>
      <w:pStyle w:val="a5"/>
    </w:pPr>
  </w:p>
  <w:p w:rsidR="00431545" w:rsidRDefault="004315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793"/>
    <w:multiLevelType w:val="multilevel"/>
    <w:tmpl w:val="679AE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33E554C"/>
    <w:multiLevelType w:val="multilevel"/>
    <w:tmpl w:val="38626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61A2AAC"/>
    <w:multiLevelType w:val="multilevel"/>
    <w:tmpl w:val="AC3C27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0597B07"/>
    <w:multiLevelType w:val="hybridMultilevel"/>
    <w:tmpl w:val="8620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019CE"/>
    <w:multiLevelType w:val="hybridMultilevel"/>
    <w:tmpl w:val="6B18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957A0"/>
    <w:multiLevelType w:val="multilevel"/>
    <w:tmpl w:val="B9988F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8C15AF1"/>
    <w:multiLevelType w:val="hybridMultilevel"/>
    <w:tmpl w:val="ED765964"/>
    <w:lvl w:ilvl="0" w:tplc="DD6ADA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70F00"/>
    <w:multiLevelType w:val="multilevel"/>
    <w:tmpl w:val="5844C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EB00829"/>
    <w:multiLevelType w:val="hybridMultilevel"/>
    <w:tmpl w:val="93F23C6E"/>
    <w:lvl w:ilvl="0" w:tplc="C10463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10028"/>
    <w:multiLevelType w:val="hybridMultilevel"/>
    <w:tmpl w:val="6344A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A750B0"/>
    <w:multiLevelType w:val="hybridMultilevel"/>
    <w:tmpl w:val="4C688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2741F"/>
    <w:multiLevelType w:val="multilevel"/>
    <w:tmpl w:val="33CC6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443752A"/>
    <w:multiLevelType w:val="multilevel"/>
    <w:tmpl w:val="2F0664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49962E3"/>
    <w:multiLevelType w:val="multilevel"/>
    <w:tmpl w:val="C4989E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7B2A562D"/>
    <w:multiLevelType w:val="hybridMultilevel"/>
    <w:tmpl w:val="95F0BA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2"/>
  </w:num>
  <w:num w:numId="5">
    <w:abstractNumId w:val="13"/>
  </w:num>
  <w:num w:numId="6">
    <w:abstractNumId w:val="1"/>
  </w:num>
  <w:num w:numId="7">
    <w:abstractNumId w:val="14"/>
  </w:num>
  <w:num w:numId="8">
    <w:abstractNumId w:val="0"/>
  </w:num>
  <w:num w:numId="9">
    <w:abstractNumId w:val="11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defaultTabStop w:val="720"/>
  <w:characterSpacingControl w:val="doNotCompress"/>
  <w:hdrShapeDefaults>
    <o:shapedefaults v:ext="edit" spidmax="2049">
      <o:colormru v:ext="edit" colors="#f2eace,#f1fae2,#f7fcee,#ffc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17"/>
    <w:rsid w:val="0001513B"/>
    <w:rsid w:val="000563A1"/>
    <w:rsid w:val="00070D89"/>
    <w:rsid w:val="0008076D"/>
    <w:rsid w:val="00087891"/>
    <w:rsid w:val="000917C7"/>
    <w:rsid w:val="000A32F8"/>
    <w:rsid w:val="000A7136"/>
    <w:rsid w:val="000B430B"/>
    <w:rsid w:val="000D34A6"/>
    <w:rsid w:val="000E0A4A"/>
    <w:rsid w:val="000E7F32"/>
    <w:rsid w:val="000F5EA8"/>
    <w:rsid w:val="0010340D"/>
    <w:rsid w:val="00154AB8"/>
    <w:rsid w:val="00166173"/>
    <w:rsid w:val="00166BD4"/>
    <w:rsid w:val="00175455"/>
    <w:rsid w:val="00175F46"/>
    <w:rsid w:val="001A0550"/>
    <w:rsid w:val="001A5280"/>
    <w:rsid w:val="001C4913"/>
    <w:rsid w:val="001E2A12"/>
    <w:rsid w:val="002048C1"/>
    <w:rsid w:val="00225E17"/>
    <w:rsid w:val="00226238"/>
    <w:rsid w:val="0023060A"/>
    <w:rsid w:val="00245895"/>
    <w:rsid w:val="00265198"/>
    <w:rsid w:val="00282994"/>
    <w:rsid w:val="002C4AC7"/>
    <w:rsid w:val="002F6D4E"/>
    <w:rsid w:val="00312D23"/>
    <w:rsid w:val="003251A7"/>
    <w:rsid w:val="00350D6F"/>
    <w:rsid w:val="00363928"/>
    <w:rsid w:val="00376A99"/>
    <w:rsid w:val="00377647"/>
    <w:rsid w:val="0038368C"/>
    <w:rsid w:val="003971E9"/>
    <w:rsid w:val="003A6213"/>
    <w:rsid w:val="003A6CC5"/>
    <w:rsid w:val="003D0A6A"/>
    <w:rsid w:val="003D61E5"/>
    <w:rsid w:val="003F056B"/>
    <w:rsid w:val="00405A6A"/>
    <w:rsid w:val="004115BE"/>
    <w:rsid w:val="004162AD"/>
    <w:rsid w:val="00417A58"/>
    <w:rsid w:val="00431545"/>
    <w:rsid w:val="004445FD"/>
    <w:rsid w:val="0044556C"/>
    <w:rsid w:val="00451528"/>
    <w:rsid w:val="00463BD6"/>
    <w:rsid w:val="00484A5F"/>
    <w:rsid w:val="004A3CB1"/>
    <w:rsid w:val="004B3201"/>
    <w:rsid w:val="004C24BC"/>
    <w:rsid w:val="004C550E"/>
    <w:rsid w:val="004E7BD2"/>
    <w:rsid w:val="004F65C1"/>
    <w:rsid w:val="005006EC"/>
    <w:rsid w:val="00526318"/>
    <w:rsid w:val="00531670"/>
    <w:rsid w:val="00540BA8"/>
    <w:rsid w:val="005646E6"/>
    <w:rsid w:val="005A7161"/>
    <w:rsid w:val="005B2897"/>
    <w:rsid w:val="005B52CE"/>
    <w:rsid w:val="005B7CAA"/>
    <w:rsid w:val="005D07E4"/>
    <w:rsid w:val="005E7DEE"/>
    <w:rsid w:val="005F31D4"/>
    <w:rsid w:val="00655751"/>
    <w:rsid w:val="006C0703"/>
    <w:rsid w:val="006C2A09"/>
    <w:rsid w:val="006C49AD"/>
    <w:rsid w:val="006C6EC8"/>
    <w:rsid w:val="006F413D"/>
    <w:rsid w:val="006F50D7"/>
    <w:rsid w:val="00721E54"/>
    <w:rsid w:val="00722D5C"/>
    <w:rsid w:val="0077080E"/>
    <w:rsid w:val="007969C3"/>
    <w:rsid w:val="00797E8E"/>
    <w:rsid w:val="007B3BB5"/>
    <w:rsid w:val="007C0D9E"/>
    <w:rsid w:val="007D2721"/>
    <w:rsid w:val="007E355D"/>
    <w:rsid w:val="007E54D0"/>
    <w:rsid w:val="00801EDA"/>
    <w:rsid w:val="00816C71"/>
    <w:rsid w:val="008322B2"/>
    <w:rsid w:val="00842896"/>
    <w:rsid w:val="00845505"/>
    <w:rsid w:val="008457D9"/>
    <w:rsid w:val="0084673A"/>
    <w:rsid w:val="00850BD8"/>
    <w:rsid w:val="00873E44"/>
    <w:rsid w:val="00894CFB"/>
    <w:rsid w:val="008A3311"/>
    <w:rsid w:val="008B6DC5"/>
    <w:rsid w:val="008C2AE3"/>
    <w:rsid w:val="008E1EF6"/>
    <w:rsid w:val="008E6494"/>
    <w:rsid w:val="008E6DAB"/>
    <w:rsid w:val="009046EE"/>
    <w:rsid w:val="0092550F"/>
    <w:rsid w:val="0093315D"/>
    <w:rsid w:val="0095771E"/>
    <w:rsid w:val="009744FD"/>
    <w:rsid w:val="009805BF"/>
    <w:rsid w:val="0098396D"/>
    <w:rsid w:val="009A53E9"/>
    <w:rsid w:val="009A7A86"/>
    <w:rsid w:val="009B1936"/>
    <w:rsid w:val="009B5652"/>
    <w:rsid w:val="009B70B2"/>
    <w:rsid w:val="009D05C0"/>
    <w:rsid w:val="009D49CB"/>
    <w:rsid w:val="009F4717"/>
    <w:rsid w:val="00A02212"/>
    <w:rsid w:val="00A16E69"/>
    <w:rsid w:val="00A421C5"/>
    <w:rsid w:val="00A56D3E"/>
    <w:rsid w:val="00A866DB"/>
    <w:rsid w:val="00AA14AF"/>
    <w:rsid w:val="00AA581D"/>
    <w:rsid w:val="00AB3F6E"/>
    <w:rsid w:val="00AB7429"/>
    <w:rsid w:val="00AC1289"/>
    <w:rsid w:val="00AC4069"/>
    <w:rsid w:val="00AC68B3"/>
    <w:rsid w:val="00AD14E5"/>
    <w:rsid w:val="00AE093F"/>
    <w:rsid w:val="00B22E90"/>
    <w:rsid w:val="00B24B0F"/>
    <w:rsid w:val="00B50050"/>
    <w:rsid w:val="00B61694"/>
    <w:rsid w:val="00B616E6"/>
    <w:rsid w:val="00B653D3"/>
    <w:rsid w:val="00B7575A"/>
    <w:rsid w:val="00B77A64"/>
    <w:rsid w:val="00B83061"/>
    <w:rsid w:val="00B91AB2"/>
    <w:rsid w:val="00BA5956"/>
    <w:rsid w:val="00BB08DA"/>
    <w:rsid w:val="00C10A76"/>
    <w:rsid w:val="00C10D9C"/>
    <w:rsid w:val="00C269D9"/>
    <w:rsid w:val="00C27825"/>
    <w:rsid w:val="00C376AB"/>
    <w:rsid w:val="00C7082B"/>
    <w:rsid w:val="00C7462B"/>
    <w:rsid w:val="00CA2C02"/>
    <w:rsid w:val="00CB5669"/>
    <w:rsid w:val="00CF3EF0"/>
    <w:rsid w:val="00D07272"/>
    <w:rsid w:val="00D20821"/>
    <w:rsid w:val="00D21FFF"/>
    <w:rsid w:val="00D319BC"/>
    <w:rsid w:val="00D3372D"/>
    <w:rsid w:val="00D3719B"/>
    <w:rsid w:val="00D44563"/>
    <w:rsid w:val="00D539C1"/>
    <w:rsid w:val="00D70BC2"/>
    <w:rsid w:val="00D93AB7"/>
    <w:rsid w:val="00DA684C"/>
    <w:rsid w:val="00DB28F3"/>
    <w:rsid w:val="00DD691A"/>
    <w:rsid w:val="00DE13DF"/>
    <w:rsid w:val="00DE1AA8"/>
    <w:rsid w:val="00DE796E"/>
    <w:rsid w:val="00DF3985"/>
    <w:rsid w:val="00E06238"/>
    <w:rsid w:val="00E07F4A"/>
    <w:rsid w:val="00E203B1"/>
    <w:rsid w:val="00E27268"/>
    <w:rsid w:val="00E447AC"/>
    <w:rsid w:val="00E517B8"/>
    <w:rsid w:val="00E6155B"/>
    <w:rsid w:val="00E64C1A"/>
    <w:rsid w:val="00E71C1E"/>
    <w:rsid w:val="00E73E66"/>
    <w:rsid w:val="00E762D6"/>
    <w:rsid w:val="00E8104D"/>
    <w:rsid w:val="00E822C3"/>
    <w:rsid w:val="00E92B94"/>
    <w:rsid w:val="00EA27EB"/>
    <w:rsid w:val="00EB16AF"/>
    <w:rsid w:val="00EB777E"/>
    <w:rsid w:val="00EC1592"/>
    <w:rsid w:val="00EC72F8"/>
    <w:rsid w:val="00ED1E27"/>
    <w:rsid w:val="00F20C8D"/>
    <w:rsid w:val="00F45363"/>
    <w:rsid w:val="00F46223"/>
    <w:rsid w:val="00F51384"/>
    <w:rsid w:val="00F53D8E"/>
    <w:rsid w:val="00F906B2"/>
    <w:rsid w:val="00F93FA7"/>
    <w:rsid w:val="00FD518E"/>
    <w:rsid w:val="00FE4076"/>
    <w:rsid w:val="00FF7593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2eace,#f1fae2,#f7fcee,#ffc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E54"/>
  </w:style>
  <w:style w:type="paragraph" w:styleId="a7">
    <w:name w:val="footer"/>
    <w:basedOn w:val="a"/>
    <w:link w:val="a8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E54"/>
  </w:style>
  <w:style w:type="paragraph" w:customStyle="1" w:styleId="Korich-dark">
    <w:name w:val="Korich-dark"/>
    <w:basedOn w:val="a"/>
    <w:link w:val="Korich-dark0"/>
    <w:qFormat/>
    <w:rsid w:val="0044556C"/>
    <w:pPr>
      <w:jc w:val="center"/>
    </w:pPr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Korich-Lite">
    <w:name w:val="Korich-Lite"/>
    <w:basedOn w:val="a"/>
    <w:link w:val="Korich-Lite0"/>
    <w:qFormat/>
    <w:rsid w:val="000A32F8"/>
    <w:pPr>
      <w:spacing w:line="216" w:lineRule="auto"/>
    </w:pPr>
    <w:rPr>
      <w:rFonts w:ascii="Palatino Linotype" w:hAnsi="Palatino Linotype"/>
      <w:b/>
      <w:color w:val="B38827"/>
      <w:sz w:val="28"/>
      <w:szCs w:val="28"/>
      <w:lang w:val="az-Latn-AZ"/>
    </w:rPr>
  </w:style>
  <w:style w:type="character" w:customStyle="1" w:styleId="Korich-dark0">
    <w:name w:val="Korich-dark Знак"/>
    <w:basedOn w:val="a0"/>
    <w:link w:val="Korich-dark"/>
    <w:rsid w:val="0044556C"/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Salavat">
    <w:name w:val="Salavat"/>
    <w:basedOn w:val="a"/>
    <w:link w:val="Salavat0"/>
    <w:qFormat/>
    <w:rsid w:val="000A32F8"/>
    <w:pPr>
      <w:ind w:firstLine="567"/>
      <w:jc w:val="both"/>
    </w:pPr>
    <w:rPr>
      <w:rFonts w:ascii="Palatino Linotype" w:hAnsi="Palatino Linotype"/>
      <w:color w:val="382810"/>
      <w:sz w:val="40"/>
      <w:szCs w:val="40"/>
    </w:rPr>
  </w:style>
  <w:style w:type="character" w:customStyle="1" w:styleId="Korich-Lite0">
    <w:name w:val="Korich-Lite Знак"/>
    <w:basedOn w:val="a0"/>
    <w:link w:val="Korich-Lite"/>
    <w:rsid w:val="000A32F8"/>
    <w:rPr>
      <w:rFonts w:ascii="Palatino Linotype" w:hAnsi="Palatino Linotype"/>
      <w:b/>
      <w:color w:val="B38827"/>
      <w:sz w:val="28"/>
      <w:szCs w:val="28"/>
      <w:lang w:val="az-Latn-AZ"/>
    </w:rPr>
  </w:style>
  <w:style w:type="paragraph" w:styleId="a9">
    <w:name w:val="List Paragraph"/>
    <w:basedOn w:val="a"/>
    <w:uiPriority w:val="34"/>
    <w:qFormat/>
    <w:rsid w:val="005E7DEE"/>
    <w:pPr>
      <w:ind w:left="720"/>
      <w:contextualSpacing/>
    </w:pPr>
  </w:style>
  <w:style w:type="character" w:customStyle="1" w:styleId="Salavat0">
    <w:name w:val="Salavat Знак"/>
    <w:basedOn w:val="a0"/>
    <w:link w:val="Salavat"/>
    <w:rsid w:val="000A32F8"/>
    <w:rPr>
      <w:rFonts w:ascii="Palatino Linotype" w:hAnsi="Palatino Linotype"/>
      <w:color w:val="382810"/>
      <w:sz w:val="40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9F471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63BD6"/>
    <w:pPr>
      <w:tabs>
        <w:tab w:val="right" w:leader="dot" w:pos="6086"/>
      </w:tabs>
      <w:spacing w:after="100"/>
    </w:pPr>
    <w:rPr>
      <w:rFonts w:ascii="Palatino Linotype" w:hAnsi="Palatino Linotype"/>
      <w:noProof/>
      <w:sz w:val="24"/>
      <w:szCs w:val="24"/>
      <w:lang w:val="az-Latn-AZ"/>
    </w:rPr>
  </w:style>
  <w:style w:type="character" w:styleId="ab">
    <w:name w:val="Hyperlink"/>
    <w:basedOn w:val="a0"/>
    <w:uiPriority w:val="99"/>
    <w:unhideWhenUsed/>
    <w:rsid w:val="009F4717"/>
    <w:rPr>
      <w:color w:val="0000FF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rsid w:val="0008076D"/>
    <w:rPr>
      <w:vertAlign w:val="superscript"/>
    </w:rPr>
  </w:style>
  <w:style w:type="paragraph" w:styleId="ad">
    <w:name w:val="No Spacing"/>
    <w:link w:val="ae"/>
    <w:uiPriority w:val="1"/>
    <w:qFormat/>
    <w:rsid w:val="0008076D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e">
    <w:name w:val="Без интервала Знак"/>
    <w:basedOn w:val="a0"/>
    <w:link w:val="ad"/>
    <w:uiPriority w:val="1"/>
    <w:rsid w:val="0008076D"/>
    <w:rPr>
      <w:rFonts w:asciiTheme="minorHAnsi" w:eastAsiaTheme="minorHAnsi" w:hAnsiTheme="minorHAnsi" w:cstheme="minorBidi"/>
      <w:lang w:val="tr-TR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5316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531670"/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fontstyle01">
    <w:name w:val="fontstyle01"/>
    <w:basedOn w:val="a0"/>
    <w:rsid w:val="0077080E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9B5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5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E54"/>
  </w:style>
  <w:style w:type="paragraph" w:styleId="a7">
    <w:name w:val="footer"/>
    <w:basedOn w:val="a"/>
    <w:link w:val="a8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E54"/>
  </w:style>
  <w:style w:type="paragraph" w:customStyle="1" w:styleId="Korich-dark">
    <w:name w:val="Korich-dark"/>
    <w:basedOn w:val="a"/>
    <w:link w:val="Korich-dark0"/>
    <w:qFormat/>
    <w:rsid w:val="0044556C"/>
    <w:pPr>
      <w:jc w:val="center"/>
    </w:pPr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Korich-Lite">
    <w:name w:val="Korich-Lite"/>
    <w:basedOn w:val="a"/>
    <w:link w:val="Korich-Lite0"/>
    <w:qFormat/>
    <w:rsid w:val="000A32F8"/>
    <w:pPr>
      <w:spacing w:line="216" w:lineRule="auto"/>
    </w:pPr>
    <w:rPr>
      <w:rFonts w:ascii="Palatino Linotype" w:hAnsi="Palatino Linotype"/>
      <w:b/>
      <w:color w:val="B38827"/>
      <w:sz w:val="28"/>
      <w:szCs w:val="28"/>
      <w:lang w:val="az-Latn-AZ"/>
    </w:rPr>
  </w:style>
  <w:style w:type="character" w:customStyle="1" w:styleId="Korich-dark0">
    <w:name w:val="Korich-dark Знак"/>
    <w:basedOn w:val="a0"/>
    <w:link w:val="Korich-dark"/>
    <w:rsid w:val="0044556C"/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Salavat">
    <w:name w:val="Salavat"/>
    <w:basedOn w:val="a"/>
    <w:link w:val="Salavat0"/>
    <w:qFormat/>
    <w:rsid w:val="000A32F8"/>
    <w:pPr>
      <w:ind w:firstLine="567"/>
      <w:jc w:val="both"/>
    </w:pPr>
    <w:rPr>
      <w:rFonts w:ascii="Palatino Linotype" w:hAnsi="Palatino Linotype"/>
      <w:color w:val="382810"/>
      <w:sz w:val="40"/>
      <w:szCs w:val="40"/>
    </w:rPr>
  </w:style>
  <w:style w:type="character" w:customStyle="1" w:styleId="Korich-Lite0">
    <w:name w:val="Korich-Lite Знак"/>
    <w:basedOn w:val="a0"/>
    <w:link w:val="Korich-Lite"/>
    <w:rsid w:val="000A32F8"/>
    <w:rPr>
      <w:rFonts w:ascii="Palatino Linotype" w:hAnsi="Palatino Linotype"/>
      <w:b/>
      <w:color w:val="B38827"/>
      <w:sz w:val="28"/>
      <w:szCs w:val="28"/>
      <w:lang w:val="az-Latn-AZ"/>
    </w:rPr>
  </w:style>
  <w:style w:type="paragraph" w:styleId="a9">
    <w:name w:val="List Paragraph"/>
    <w:basedOn w:val="a"/>
    <w:uiPriority w:val="34"/>
    <w:qFormat/>
    <w:rsid w:val="005E7DEE"/>
    <w:pPr>
      <w:ind w:left="720"/>
      <w:contextualSpacing/>
    </w:pPr>
  </w:style>
  <w:style w:type="character" w:customStyle="1" w:styleId="Salavat0">
    <w:name w:val="Salavat Знак"/>
    <w:basedOn w:val="a0"/>
    <w:link w:val="Salavat"/>
    <w:rsid w:val="000A32F8"/>
    <w:rPr>
      <w:rFonts w:ascii="Palatino Linotype" w:hAnsi="Palatino Linotype"/>
      <w:color w:val="382810"/>
      <w:sz w:val="40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9F471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63BD6"/>
    <w:pPr>
      <w:tabs>
        <w:tab w:val="right" w:leader="dot" w:pos="6086"/>
      </w:tabs>
      <w:spacing w:after="100"/>
    </w:pPr>
    <w:rPr>
      <w:rFonts w:ascii="Palatino Linotype" w:hAnsi="Palatino Linotype"/>
      <w:noProof/>
      <w:sz w:val="24"/>
      <w:szCs w:val="24"/>
      <w:lang w:val="az-Latn-AZ"/>
    </w:rPr>
  </w:style>
  <w:style w:type="character" w:styleId="ab">
    <w:name w:val="Hyperlink"/>
    <w:basedOn w:val="a0"/>
    <w:uiPriority w:val="99"/>
    <w:unhideWhenUsed/>
    <w:rsid w:val="009F4717"/>
    <w:rPr>
      <w:color w:val="0000FF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rsid w:val="0008076D"/>
    <w:rPr>
      <w:vertAlign w:val="superscript"/>
    </w:rPr>
  </w:style>
  <w:style w:type="paragraph" w:styleId="ad">
    <w:name w:val="No Spacing"/>
    <w:link w:val="ae"/>
    <w:uiPriority w:val="1"/>
    <w:qFormat/>
    <w:rsid w:val="0008076D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e">
    <w:name w:val="Без интервала Знак"/>
    <w:basedOn w:val="a0"/>
    <w:link w:val="ad"/>
    <w:uiPriority w:val="1"/>
    <w:rsid w:val="0008076D"/>
    <w:rPr>
      <w:rFonts w:asciiTheme="minorHAnsi" w:eastAsiaTheme="minorHAnsi" w:hAnsiTheme="minorHAnsi" w:cstheme="minorBidi"/>
      <w:lang w:val="tr-TR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5316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531670"/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fontstyle01">
    <w:name w:val="fontstyle01"/>
    <w:basedOn w:val="a0"/>
    <w:rsid w:val="0077080E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9B5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5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318E-4EA9-4CFC-B435-94AF6996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ilqar</vt:lpstr>
    </vt:vector>
  </TitlesOfParts>
  <Company>diakov.net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ilqar</dc:title>
  <dc:creator>salafeet</dc:creator>
  <cp:lastModifiedBy>User</cp:lastModifiedBy>
  <cp:revision>5</cp:revision>
  <cp:lastPrinted>2023-01-26T08:57:00Z</cp:lastPrinted>
  <dcterms:created xsi:type="dcterms:W3CDTF">2023-01-27T15:06:00Z</dcterms:created>
  <dcterms:modified xsi:type="dcterms:W3CDTF">2023-01-27T16:15:00Z</dcterms:modified>
</cp:coreProperties>
</file>