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373BC" w:rsidRDefault="007E5889" w:rsidP="00184B62">
      <w:pPr>
        <w:bidi w:val="0"/>
        <w:jc w:val="center"/>
        <w:rPr>
          <w:rFonts w:ascii="Kalpurush" w:hAnsi="Kalpurush" w:cs="Arial Unicode MS"/>
          <w:sz w:val="28"/>
          <w:szCs w:val="35"/>
          <w:rtl/>
          <w:cs/>
          <w:lang w:bidi="bn-BD"/>
        </w:rPr>
      </w:pPr>
    </w:p>
    <w:p w:rsidR="004E2AD6" w:rsidRPr="00471686" w:rsidRDefault="0016278D" w:rsidP="0016278D">
      <w:pPr>
        <w:bidi w:val="0"/>
        <w:spacing w:line="240" w:lineRule="auto"/>
        <w:jc w:val="center"/>
        <w:rPr>
          <w:rFonts w:ascii="Kalpurush" w:hAnsi="Kalpurush" w:cs="Kalpurush"/>
          <w:color w:val="205B83"/>
          <w:sz w:val="50"/>
          <w:szCs w:val="50"/>
          <w:lang w:bidi="ar-EG"/>
        </w:rPr>
      </w:pPr>
      <w:r w:rsidRPr="0016278D">
        <w:rPr>
          <w:rFonts w:ascii="Kalpurush" w:hAnsi="Kalpurush" w:cs="Kalpurush" w:hint="cs"/>
          <w:color w:val="205B83"/>
          <w:sz w:val="36"/>
          <w:szCs w:val="48"/>
          <w:cs/>
          <w:lang w:bidi="bn-BD"/>
        </w:rPr>
        <w:t>নারীর</w:t>
      </w:r>
      <w:r w:rsidRPr="0016278D">
        <w:rPr>
          <w:rFonts w:ascii="Kalpurush" w:hAnsi="Kalpurush" w:cs="Kalpurush"/>
          <w:color w:val="205B83"/>
          <w:sz w:val="36"/>
          <w:szCs w:val="48"/>
          <w:cs/>
          <w:lang w:bidi="bn-BD"/>
        </w:rPr>
        <w:t xml:space="preserve"> </w:t>
      </w:r>
      <w:r w:rsidRPr="0016278D">
        <w:rPr>
          <w:rFonts w:ascii="Kalpurush" w:hAnsi="Kalpurush" w:cs="Kalpurush" w:hint="cs"/>
          <w:color w:val="205B83"/>
          <w:sz w:val="36"/>
          <w:szCs w:val="48"/>
          <w:cs/>
          <w:lang w:bidi="bn-BD"/>
        </w:rPr>
        <w:t>অধিকার</w:t>
      </w:r>
      <w:r w:rsidRPr="0016278D">
        <w:rPr>
          <w:rFonts w:ascii="Kalpurush" w:hAnsi="Kalpurush" w:cs="Kalpurush"/>
          <w:color w:val="205B83"/>
          <w:sz w:val="36"/>
          <w:szCs w:val="48"/>
          <w:cs/>
          <w:lang w:bidi="bn-BD"/>
        </w:rPr>
        <w:t xml:space="preserve"> </w:t>
      </w:r>
      <w:r w:rsidRPr="0016278D">
        <w:rPr>
          <w:rFonts w:ascii="Kalpurush" w:hAnsi="Kalpurush" w:cs="Kalpurush" w:hint="cs"/>
          <w:color w:val="205B83"/>
          <w:sz w:val="36"/>
          <w:szCs w:val="48"/>
          <w:cs/>
          <w:lang w:bidi="bn-BD"/>
        </w:rPr>
        <w:t>প্রতিষ্ঠায়</w:t>
      </w:r>
      <w:r w:rsidRPr="0016278D">
        <w:rPr>
          <w:rFonts w:ascii="Kalpurush" w:hAnsi="Kalpurush" w:cs="Kalpurush"/>
          <w:color w:val="205B83"/>
          <w:sz w:val="36"/>
          <w:szCs w:val="48"/>
          <w:cs/>
          <w:lang w:bidi="bn-BD"/>
        </w:rPr>
        <w:t xml:space="preserve"> </w:t>
      </w:r>
      <w:r w:rsidRPr="0016278D">
        <w:rPr>
          <w:rFonts w:ascii="Kalpurush" w:hAnsi="Kalpurush" w:cs="Kalpurush" w:hint="cs"/>
          <w:color w:val="205B83"/>
          <w:sz w:val="36"/>
          <w:szCs w:val="48"/>
          <w:cs/>
          <w:lang w:bidi="bn-BD"/>
        </w:rPr>
        <w:t>ইসলাম</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16278D" w:rsidRDefault="0016278D" w:rsidP="0016278D">
      <w:pPr>
        <w:bidi w:val="0"/>
        <w:spacing w:after="0" w:line="240" w:lineRule="auto"/>
        <w:jc w:val="center"/>
        <w:rPr>
          <w:rFonts w:ascii="Kalpurush" w:hAnsi="Kalpurush"/>
          <w:color w:val="205B83"/>
          <w:sz w:val="28"/>
          <w:szCs w:val="28"/>
          <w:lang w:bidi="ar-EG"/>
        </w:rPr>
      </w:pPr>
      <w:r w:rsidRPr="0016278D">
        <w:rPr>
          <w:rFonts w:ascii="Kalpurush" w:hAnsi="Kalpurush" w:cs="Kalpurush" w:hint="cs"/>
          <w:color w:val="205B83"/>
          <w:sz w:val="28"/>
          <w:szCs w:val="28"/>
          <w:cs/>
          <w:lang w:bidi="bn-BD"/>
        </w:rPr>
        <w:t>শাইখ</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আব্দুর</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রাজ্জাক</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ইবন</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আব্দুল</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মুহসিন</w:t>
      </w:r>
      <w:r w:rsidRPr="0016278D">
        <w:rPr>
          <w:rFonts w:ascii="Kalpurush" w:hAnsi="Kalpurush" w:cs="Kalpurush"/>
          <w:color w:val="205B83"/>
          <w:sz w:val="28"/>
          <w:szCs w:val="28"/>
          <w:cs/>
          <w:lang w:bidi="bn-BD"/>
        </w:rPr>
        <w:t xml:space="preserve"> </w:t>
      </w:r>
      <w:r w:rsidRPr="0016278D">
        <w:rPr>
          <w:rFonts w:ascii="Kalpurush" w:hAnsi="Kalpurush" w:cs="Kalpurush" w:hint="cs"/>
          <w:color w:val="205B83"/>
          <w:sz w:val="28"/>
          <w:szCs w:val="28"/>
          <w:cs/>
          <w:lang w:bidi="bn-BD"/>
        </w:rPr>
        <w:t>আল</w:t>
      </w:r>
      <w:r w:rsidRPr="0016278D">
        <w:rPr>
          <w:rFonts w:ascii="Kalpurush" w:hAnsi="Kalpurush" w:cs="Kalpurush"/>
          <w:color w:val="205B83"/>
          <w:sz w:val="28"/>
          <w:szCs w:val="28"/>
          <w:cs/>
          <w:lang w:bidi="bn-BD"/>
        </w:rPr>
        <w:t>-</w:t>
      </w:r>
      <w:r w:rsidRPr="0016278D">
        <w:rPr>
          <w:rFonts w:ascii="Kalpurush" w:hAnsi="Kalpurush" w:cs="Kalpurush" w:hint="cs"/>
          <w:color w:val="205B83"/>
          <w:sz w:val="28"/>
          <w:szCs w:val="28"/>
          <w:cs/>
          <w:lang w:bidi="bn-BD"/>
        </w:rPr>
        <w:t>বদর</w:t>
      </w:r>
    </w:p>
    <w:p w:rsidR="005666DC" w:rsidRPr="00471686"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5666DC" w:rsidRPr="0092473C" w:rsidRDefault="00471686" w:rsidP="00471686">
      <w:pPr>
        <w:bidi w:val="0"/>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16278D" w:rsidRPr="007373BC">
        <w:rPr>
          <w:rFonts w:cs="Kalpurush" w:hint="cs"/>
          <w:cs/>
          <w:lang w:bidi="bn-IN"/>
        </w:rPr>
        <w:t xml:space="preserve"> </w:t>
      </w:r>
      <w:r w:rsidR="0016278D" w:rsidRPr="0016278D">
        <w:rPr>
          <w:rFonts w:ascii="Kalpurush" w:hAnsi="Kalpurush" w:cs="Kalpurush" w:hint="cs"/>
          <w:color w:val="006666"/>
          <w:sz w:val="30"/>
          <w:szCs w:val="30"/>
          <w:cs/>
          <w:lang w:bidi="bn-BD"/>
        </w:rPr>
        <w:t>জাকের</w:t>
      </w:r>
      <w:r w:rsidR="0016278D" w:rsidRPr="0016278D">
        <w:rPr>
          <w:rFonts w:ascii="Kalpurush" w:hAnsi="Kalpurush" w:cs="Kalpurush"/>
          <w:color w:val="006666"/>
          <w:sz w:val="30"/>
          <w:szCs w:val="30"/>
          <w:cs/>
          <w:lang w:bidi="bn-BD"/>
        </w:rPr>
        <w:t xml:space="preserve"> </w:t>
      </w:r>
      <w:r w:rsidR="0016278D" w:rsidRPr="0016278D">
        <w:rPr>
          <w:rFonts w:ascii="Kalpurush" w:hAnsi="Kalpurush" w:cs="Kalpurush" w:hint="cs"/>
          <w:color w:val="006666"/>
          <w:sz w:val="30"/>
          <w:szCs w:val="30"/>
          <w:cs/>
          <w:lang w:bidi="bn-BD"/>
        </w:rPr>
        <w:t>উল্লাহ</w:t>
      </w:r>
      <w:r w:rsidR="0016278D" w:rsidRPr="0016278D">
        <w:rPr>
          <w:rFonts w:ascii="Kalpurush" w:hAnsi="Kalpurush" w:cs="Kalpurush"/>
          <w:color w:val="006666"/>
          <w:sz w:val="30"/>
          <w:szCs w:val="30"/>
          <w:cs/>
          <w:lang w:bidi="bn-BD"/>
        </w:rPr>
        <w:t xml:space="preserve"> </w:t>
      </w:r>
      <w:r w:rsidR="0016278D" w:rsidRPr="0016278D">
        <w:rPr>
          <w:rFonts w:ascii="Kalpurush" w:hAnsi="Kalpurush" w:cs="Kalpurush" w:hint="cs"/>
          <w:color w:val="006666"/>
          <w:sz w:val="30"/>
          <w:szCs w:val="30"/>
          <w:cs/>
          <w:lang w:bidi="bn-BD"/>
        </w:rPr>
        <w:t>আবুল</w:t>
      </w:r>
      <w:r w:rsidR="0016278D" w:rsidRPr="0016278D">
        <w:rPr>
          <w:rFonts w:ascii="Kalpurush" w:hAnsi="Kalpurush" w:cs="Kalpurush"/>
          <w:color w:val="006666"/>
          <w:sz w:val="30"/>
          <w:szCs w:val="30"/>
          <w:cs/>
          <w:lang w:bidi="bn-BD"/>
        </w:rPr>
        <w:t xml:space="preserve"> </w:t>
      </w:r>
      <w:r w:rsidR="0016278D" w:rsidRPr="0016278D">
        <w:rPr>
          <w:rFonts w:ascii="Kalpurush" w:hAnsi="Kalpurush" w:cs="Kalpurush" w:hint="cs"/>
          <w:color w:val="006666"/>
          <w:sz w:val="30"/>
          <w:szCs w:val="30"/>
          <w:cs/>
          <w:lang w:bidi="bn-BD"/>
        </w:rPr>
        <w:t>খায়ের</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5A6E62" w:rsidRDefault="00F10E73" w:rsidP="005A6E62">
      <w:pPr>
        <w:tabs>
          <w:tab w:val="left" w:pos="1306"/>
        </w:tabs>
        <w:rPr>
          <w:rFonts w:ascii="Kalpurush" w:hAnsi="Kalpurush"/>
          <w:sz w:val="28"/>
          <w:szCs w:val="28"/>
          <w:lang w:bidi="ar-EG"/>
        </w:rPr>
      </w:pPr>
      <w:r>
        <w:rPr>
          <w:rFonts w:ascii="Kalpurush" w:hAnsi="Kalpurush"/>
          <w:sz w:val="28"/>
          <w:szCs w:val="28"/>
          <w:rtl/>
          <w:lang w:bidi="ar-EG"/>
        </w:rPr>
        <w:lastRenderedPageBreak/>
        <w:tab/>
      </w:r>
    </w:p>
    <w:p w:rsidR="008B3703" w:rsidRPr="0016278D" w:rsidRDefault="005A6E62" w:rsidP="005A6E62">
      <w:pPr>
        <w:tabs>
          <w:tab w:val="left" w:pos="1306"/>
        </w:tabs>
        <w:jc w:val="center"/>
        <w:rPr>
          <w:rFonts w:ascii="ae_AlArabiya" w:hAnsi="ae_AlArabiya" w:cs="ae_AlArabiya"/>
          <w:color w:val="205B83"/>
          <w:sz w:val="72"/>
          <w:szCs w:val="7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73E7BE2B" wp14:editId="1C776CA9">
            <wp:simplePos x="0" y="0"/>
            <wp:positionH relativeFrom="margin">
              <wp:posOffset>-176359</wp:posOffset>
            </wp:positionH>
            <wp:positionV relativeFrom="paragraph">
              <wp:posOffset>506995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16278D" w:rsidRPr="0016278D">
        <w:rPr>
          <w:rFonts w:ascii="ae_AlArabiya" w:hAnsi="ae_AlArabiya" w:cs="ae_AlArabiya" w:hint="cs"/>
          <w:color w:val="205B83"/>
          <w:sz w:val="56"/>
          <w:szCs w:val="56"/>
          <w:rtl/>
          <w:lang w:bidi="ar-EG"/>
        </w:rPr>
        <w:t>تكريم</w:t>
      </w:r>
      <w:r w:rsidR="0016278D" w:rsidRPr="0016278D">
        <w:rPr>
          <w:rFonts w:ascii="ae_AlArabiya" w:hAnsi="ae_AlArabiya" w:cs="ae_AlArabiya"/>
          <w:color w:val="205B83"/>
          <w:sz w:val="56"/>
          <w:szCs w:val="56"/>
          <w:rtl/>
          <w:lang w:bidi="ar-EG"/>
        </w:rPr>
        <w:t xml:space="preserve"> </w:t>
      </w:r>
      <w:r w:rsidR="0016278D" w:rsidRPr="0016278D">
        <w:rPr>
          <w:rFonts w:ascii="ae_AlArabiya" w:hAnsi="ae_AlArabiya" w:cs="ae_AlArabiya" w:hint="cs"/>
          <w:color w:val="205B83"/>
          <w:sz w:val="56"/>
          <w:szCs w:val="56"/>
          <w:rtl/>
          <w:lang w:bidi="ar-EG"/>
        </w:rPr>
        <w:t>الإسلام</w:t>
      </w:r>
      <w:r w:rsidR="0016278D" w:rsidRPr="0016278D">
        <w:rPr>
          <w:rFonts w:ascii="ae_AlArabiya" w:hAnsi="ae_AlArabiya" w:cs="ae_AlArabiya"/>
          <w:color w:val="205B83"/>
          <w:sz w:val="56"/>
          <w:szCs w:val="56"/>
          <w:rtl/>
          <w:lang w:bidi="ar-EG"/>
        </w:rPr>
        <w:t xml:space="preserve"> </w:t>
      </w:r>
      <w:r w:rsidR="0016278D" w:rsidRPr="0016278D">
        <w:rPr>
          <w:rFonts w:ascii="ae_AlArabiya" w:hAnsi="ae_AlArabiya" w:cs="ae_AlArabiya" w:hint="cs"/>
          <w:color w:val="205B83"/>
          <w:sz w:val="56"/>
          <w:szCs w:val="56"/>
          <w:rtl/>
          <w:lang w:bidi="ar-EG"/>
        </w:rPr>
        <w:t>للمرأة</w:t>
      </w:r>
    </w:p>
    <w:p w:rsidR="008B3703" w:rsidRPr="00471686" w:rsidRDefault="008B3703" w:rsidP="00471686">
      <w:pPr>
        <w:jc w:val="center"/>
        <w:rPr>
          <w:rFonts w:ascii="Kalpurush" w:hAnsi="Kalpurush"/>
          <w:color w:val="5EA1A5"/>
          <w:sz w:val="12"/>
          <w:szCs w:val="12"/>
          <w:lang w:bidi="ar-EG"/>
        </w:rPr>
      </w:pPr>
    </w:p>
    <w:p w:rsidR="005A6E62" w:rsidRDefault="005A6E62" w:rsidP="005A6E62">
      <w:pPr>
        <w:tabs>
          <w:tab w:val="left" w:pos="753"/>
          <w:tab w:val="center" w:pos="3968"/>
        </w:tabs>
        <w:jc w:val="center"/>
        <w:rPr>
          <w:rFonts w:ascii="Adobe نسخ Medium" w:hAnsi="Adobe نسخ Medium" w:cs="KFGQPC Uthman Taha Naskh"/>
          <w:color w:val="205B83"/>
          <w:sz w:val="36"/>
          <w:szCs w:val="36"/>
          <w:lang w:bidi="ar-EG"/>
        </w:rPr>
      </w:pPr>
    </w:p>
    <w:p w:rsidR="008B3703" w:rsidRPr="005A6E62" w:rsidRDefault="0016278D" w:rsidP="005A6E62">
      <w:pPr>
        <w:tabs>
          <w:tab w:val="left" w:pos="753"/>
          <w:tab w:val="center" w:pos="3968"/>
        </w:tabs>
        <w:jc w:val="center"/>
        <w:rPr>
          <w:rFonts w:ascii="Adobe نسخ Medium" w:hAnsi="Adobe نسخ Medium" w:cs="KFGQPC Uthman Taha Naskh"/>
          <w:color w:val="205B83"/>
          <w:sz w:val="36"/>
          <w:szCs w:val="36"/>
          <w:lang w:bidi="ar-EG"/>
        </w:rPr>
      </w:pPr>
      <w:r w:rsidRPr="005A6E62">
        <w:rPr>
          <w:rFonts w:ascii="Adobe نسخ Medium" w:hAnsi="Adobe نسخ Medium" w:cs="KFGQPC Uthman Taha Naskh" w:hint="cs"/>
          <w:color w:val="205B83"/>
          <w:sz w:val="36"/>
          <w:szCs w:val="36"/>
          <w:rtl/>
          <w:lang w:bidi="ar-EG"/>
        </w:rPr>
        <w:t>الشيخ</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عبد</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الرزاق</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بن</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عبد</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المحسن</w:t>
      </w:r>
      <w:r w:rsidRPr="005A6E62">
        <w:rPr>
          <w:rFonts w:ascii="Adobe نسخ Medium" w:hAnsi="Adobe نسخ Medium" w:cs="KFGQPC Uthman Taha Naskh"/>
          <w:color w:val="205B83"/>
          <w:sz w:val="36"/>
          <w:szCs w:val="36"/>
          <w:rtl/>
          <w:lang w:bidi="ar-EG"/>
        </w:rPr>
        <w:t xml:space="preserve"> </w:t>
      </w:r>
      <w:r w:rsidRPr="005A6E62">
        <w:rPr>
          <w:rFonts w:ascii="Adobe نسخ Medium" w:hAnsi="Adobe نسخ Medium" w:cs="KFGQPC Uthman Taha Naskh" w:hint="cs"/>
          <w:color w:val="205B83"/>
          <w:sz w:val="36"/>
          <w:szCs w:val="36"/>
          <w:rtl/>
          <w:lang w:bidi="ar-EG"/>
        </w:rPr>
        <w:t>البدر</w:t>
      </w:r>
    </w:p>
    <w:p w:rsidR="008B3703" w:rsidRPr="005A6E62"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5A6E62" w:rsidRDefault="008B3703" w:rsidP="00471686">
      <w:pPr>
        <w:jc w:val="center"/>
        <w:rPr>
          <w:rFonts w:ascii="Kalpurush" w:hAnsi="Kalpurush" w:cs="KFGQPC Uthman Taha Naskh"/>
          <w:color w:val="7F7F7F" w:themeColor="text1" w:themeTint="80"/>
          <w:sz w:val="44"/>
          <w:szCs w:val="44"/>
          <w:lang w:bidi="ar-EG"/>
        </w:rPr>
      </w:pPr>
      <w:r w:rsidRPr="005A6E62">
        <w:rPr>
          <w:rFonts w:ascii="Kalpurush" w:hAnsi="Kalpurush" w:cs="KFGQPC Uthman Taha Naskh"/>
          <w:color w:val="7F7F7F" w:themeColor="text1" w:themeTint="80"/>
          <w:sz w:val="44"/>
          <w:szCs w:val="44"/>
          <w:lang w:bidi="ar-EG"/>
        </w:rPr>
        <w:sym w:font="Wingdings" w:char="F097"/>
      </w:r>
      <w:r w:rsidRPr="005A6E62">
        <w:rPr>
          <w:rFonts w:ascii="Kalpurush" w:hAnsi="Kalpurush" w:cs="KFGQPC Uthman Taha Naskh"/>
          <w:color w:val="7F7F7F" w:themeColor="text1" w:themeTint="80"/>
          <w:sz w:val="44"/>
          <w:szCs w:val="44"/>
          <w:lang w:bidi="ar-EG"/>
        </w:rPr>
        <w:sym w:font="Wingdings" w:char="F099"/>
      </w:r>
    </w:p>
    <w:p w:rsidR="008B3703" w:rsidRPr="005A6E62" w:rsidRDefault="008B3703" w:rsidP="00471686">
      <w:pPr>
        <w:jc w:val="center"/>
        <w:rPr>
          <w:rFonts w:ascii="Kalpurush" w:hAnsi="Kalpurush" w:cs="KFGQPC Uthman Taha Naskh"/>
          <w:color w:val="006666"/>
          <w:sz w:val="2"/>
          <w:szCs w:val="2"/>
          <w:lang w:bidi="ar-EG"/>
        </w:rPr>
      </w:pPr>
    </w:p>
    <w:p w:rsidR="00471686" w:rsidRPr="005A6E62" w:rsidRDefault="00471686" w:rsidP="0026561C">
      <w:pPr>
        <w:jc w:val="center"/>
        <w:rPr>
          <w:rFonts w:ascii="Adobe نسخ Medium" w:hAnsi="Adobe نسخ Medium" w:cs="KFGQPC Uthman Taha Naskh"/>
          <w:color w:val="006666"/>
          <w:sz w:val="36"/>
          <w:szCs w:val="36"/>
          <w:rtl/>
        </w:rPr>
      </w:pPr>
      <w:r w:rsidRPr="005A6E62">
        <w:rPr>
          <w:rFonts w:ascii="Adobe نسخ Medium" w:hAnsi="Adobe نسخ Medium" w:cs="KFGQPC Uthman Taha Naskh" w:hint="cs"/>
          <w:color w:val="006666"/>
          <w:sz w:val="36"/>
          <w:szCs w:val="36"/>
          <w:rtl/>
          <w:lang w:bidi="ar-EG"/>
        </w:rPr>
        <w:t>ترجمة:</w:t>
      </w:r>
      <w:r w:rsidR="0092473C" w:rsidRPr="005A6E62">
        <w:rPr>
          <w:rFonts w:ascii="Adobe نسخ Medium" w:hAnsi="Adobe نسخ Medium" w:cs="KFGQPC Uthman Taha Naskh" w:hint="cs"/>
          <w:color w:val="006666"/>
          <w:sz w:val="36"/>
          <w:szCs w:val="36"/>
          <w:rtl/>
          <w:lang w:bidi="ar-EG"/>
        </w:rPr>
        <w:t xml:space="preserve"> </w:t>
      </w:r>
      <w:r w:rsidR="0016278D" w:rsidRPr="005A6E62">
        <w:rPr>
          <w:rFonts w:ascii="Adobe نسخ Medium" w:hAnsi="Adobe نسخ Medium" w:cs="KFGQPC Uthman Taha Naskh" w:hint="cs"/>
          <w:color w:val="006666"/>
          <w:sz w:val="36"/>
          <w:szCs w:val="36"/>
          <w:rtl/>
          <w:lang w:bidi="ar-EG"/>
        </w:rPr>
        <w:t>ذاكرالله</w:t>
      </w:r>
      <w:r w:rsidR="0016278D" w:rsidRPr="005A6E62">
        <w:rPr>
          <w:rFonts w:ascii="Adobe نسخ Medium" w:hAnsi="Adobe نسخ Medium" w:cs="KFGQPC Uthman Taha Naskh"/>
          <w:color w:val="006666"/>
          <w:sz w:val="36"/>
          <w:szCs w:val="36"/>
          <w:rtl/>
          <w:lang w:bidi="ar-EG"/>
        </w:rPr>
        <w:t xml:space="preserve"> </w:t>
      </w:r>
      <w:r w:rsidR="0016278D" w:rsidRPr="005A6E62">
        <w:rPr>
          <w:rFonts w:ascii="Adobe نسخ Medium" w:hAnsi="Adobe نسخ Medium" w:cs="KFGQPC Uthman Taha Naskh" w:hint="cs"/>
          <w:color w:val="006666"/>
          <w:sz w:val="36"/>
          <w:szCs w:val="36"/>
          <w:rtl/>
          <w:lang w:bidi="ar-EG"/>
        </w:rPr>
        <w:t>أبو</w:t>
      </w:r>
      <w:r w:rsidR="0016278D" w:rsidRPr="005A6E62">
        <w:rPr>
          <w:rFonts w:ascii="Adobe نسخ Medium" w:hAnsi="Adobe نسخ Medium" w:cs="KFGQPC Uthman Taha Naskh"/>
          <w:color w:val="006666"/>
          <w:sz w:val="36"/>
          <w:szCs w:val="36"/>
          <w:rtl/>
          <w:lang w:bidi="ar-EG"/>
        </w:rPr>
        <w:t xml:space="preserve"> </w:t>
      </w:r>
      <w:r w:rsidR="0016278D" w:rsidRPr="005A6E62">
        <w:rPr>
          <w:rFonts w:ascii="Adobe نسخ Medium" w:hAnsi="Adobe نسخ Medium" w:cs="KFGQPC Uthman Taha Naskh" w:hint="cs"/>
          <w:color w:val="006666"/>
          <w:sz w:val="36"/>
          <w:szCs w:val="36"/>
          <w:rtl/>
          <w:lang w:bidi="ar-EG"/>
        </w:rPr>
        <w:t>الخير</w:t>
      </w:r>
    </w:p>
    <w:p w:rsidR="00471686" w:rsidRDefault="00471686" w:rsidP="00471686">
      <w:pPr>
        <w:jc w:val="center"/>
        <w:rPr>
          <w:rFonts w:ascii="Adobe نسخ Medium" w:hAnsi="Adobe نسخ Medium" w:cs="KFGQPC Uthman Taha Naskh"/>
          <w:color w:val="006666"/>
          <w:sz w:val="36"/>
          <w:szCs w:val="36"/>
          <w:lang w:bidi="ar-EG"/>
        </w:rPr>
      </w:pPr>
      <w:r w:rsidRPr="005A6E62">
        <w:rPr>
          <w:rFonts w:ascii="Adobe نسخ Medium" w:hAnsi="Adobe نسخ Medium" w:cs="KFGQPC Uthman Taha Naskh" w:hint="cs"/>
          <w:color w:val="006666"/>
          <w:sz w:val="36"/>
          <w:szCs w:val="36"/>
          <w:rtl/>
          <w:lang w:bidi="ar-EG"/>
        </w:rPr>
        <w:t>مراجعة:</w:t>
      </w:r>
      <w:r w:rsidR="0026561C" w:rsidRPr="005A6E62">
        <w:rPr>
          <w:rFonts w:ascii="Adobe نسخ Medium" w:hAnsi="Adobe نسخ Medium" w:cs="KFGQPC Uthman Taha Naskh" w:hint="cs"/>
          <w:color w:val="006666"/>
          <w:sz w:val="36"/>
          <w:szCs w:val="36"/>
          <w:rtl/>
          <w:lang w:bidi="ar-EG"/>
        </w:rPr>
        <w:t xml:space="preserve"> د/ أبو بكر محمد زكريا</w:t>
      </w:r>
    </w:p>
    <w:p w:rsidR="005A6E62" w:rsidRPr="005A6E62" w:rsidRDefault="005A6E62" w:rsidP="00471686">
      <w:pPr>
        <w:jc w:val="center"/>
        <w:rPr>
          <w:rFonts w:ascii="Adobe نسخ Medium" w:hAnsi="Adobe نسخ Medium" w:cs="KFGQPC Uthman Taha Naskh"/>
          <w:color w:val="006666"/>
          <w:sz w:val="36"/>
          <w:szCs w:val="36"/>
          <w:rtl/>
          <w:lang w:bidi="ar-EG"/>
        </w:rPr>
      </w:pPr>
    </w:p>
    <w:p w:rsidR="00630B3D" w:rsidRPr="0040227A" w:rsidRDefault="00630B3D" w:rsidP="00630B3D">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4842286F" wp14:editId="2D16115A">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630B3D" w:rsidTr="006E2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630B3D" w:rsidRDefault="00630B3D" w:rsidP="006E27B3">
            <w:pPr>
              <w:bidi w:val="0"/>
              <w:spacing w:before="100" w:beforeAutospacing="1" w:after="100" w:afterAutospacing="1"/>
              <w:jc w:val="center"/>
              <w:rPr>
                <w:rFonts w:ascii="Kalpurush" w:hAnsi="Kalpurush" w:cs="Kalpurush"/>
                <w:sz w:val="20"/>
                <w:szCs w:val="20"/>
                <w:lang w:bidi="bn-BD"/>
              </w:rPr>
            </w:pPr>
            <w:r>
              <w:rPr>
                <w:rFonts w:ascii="Kalpurush" w:hAnsi="Kalpurush" w:cs="Kalpurush"/>
                <w:sz w:val="20"/>
                <w:szCs w:val="20"/>
                <w:cs/>
                <w:lang w:bidi="bn-BD"/>
              </w:rPr>
              <w:t>ক্র</w:t>
            </w:r>
          </w:p>
        </w:tc>
        <w:tc>
          <w:tcPr>
            <w:tcW w:w="4012" w:type="pct"/>
            <w:hideMark/>
          </w:tcPr>
          <w:p w:rsidR="00630B3D" w:rsidRDefault="00630B3D" w:rsidP="006E27B3">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Pr>
                <w:rFonts w:ascii="Kalpurush" w:hAnsi="Kalpurush" w:cs="Kalpurush"/>
                <w:sz w:val="20"/>
                <w:szCs w:val="20"/>
                <w:cs/>
                <w:lang w:bidi="bn-BD"/>
              </w:rPr>
              <w:t>শিরোনাম</w:t>
            </w:r>
          </w:p>
        </w:tc>
        <w:tc>
          <w:tcPr>
            <w:tcW w:w="577" w:type="pct"/>
            <w:hideMark/>
          </w:tcPr>
          <w:p w:rsidR="00630B3D" w:rsidRDefault="00630B3D" w:rsidP="006E27B3">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sz w:val="20"/>
                <w:szCs w:val="20"/>
                <w:cs/>
                <w:lang w:bidi="bn-BD"/>
              </w:rPr>
              <w:t>পৃষ্ঠা</w:t>
            </w:r>
          </w:p>
        </w:tc>
      </w:tr>
      <w:tr w:rsidR="00630B3D" w:rsidTr="006E2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spacing w:before="100" w:beforeAutospacing="1" w:after="100" w:afterAutospacing="1"/>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16278D">
              <w:rPr>
                <w:rFonts w:ascii="Kalpurush" w:hAnsi="Kalpurush" w:cs="Kalpurush" w:hint="cs"/>
                <w:sz w:val="20"/>
                <w:szCs w:val="20"/>
                <w:cs/>
                <w:lang w:bidi="bn-IN"/>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spacing w:before="100" w:beforeAutospacing="1" w:after="100" w:afterAutospacing="1"/>
              <w:jc w:val="center"/>
              <w:rPr>
                <w:rFonts w:ascii="Kalpurush" w:hAnsi="Kalpurush" w:cs="Kalpurush"/>
                <w:sz w:val="20"/>
                <w:szCs w:val="20"/>
                <w:rtl/>
                <w:cs/>
                <w:lang w:bidi="bn-IN"/>
              </w:rPr>
            </w:pPr>
            <w:r>
              <w:rPr>
                <w:rFonts w:ascii="Kalpurush" w:hAnsi="Kalpurush" w:cs="Kalpurush"/>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16278D">
              <w:rPr>
                <w:rFonts w:ascii="Kalpurush" w:hAnsi="Kalpurush" w:cs="Kalpurush" w:hint="cs"/>
                <w:sz w:val="20"/>
                <w:szCs w:val="20"/>
                <w:cs/>
                <w:lang w:bidi="bn-BD"/>
              </w:rPr>
              <w:t>বিশেষ মূলনীতি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cs/>
                <w:lang w:bidi="bn-IN"/>
              </w:rPr>
            </w:pPr>
            <w:r>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16278D">
              <w:rPr>
                <w:rFonts w:ascii="Kalpurush" w:hAnsi="Kalpurush" w:cs="Kalpurush" w:hint="cs"/>
                <w:sz w:val="20"/>
                <w:szCs w:val="20"/>
                <w:cs/>
                <w:lang w:bidi="bn-BD"/>
              </w:rPr>
              <w:t>নারী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কে</w:t>
            </w:r>
            <w:r w:rsidRPr="0016278D">
              <w:rPr>
                <w:rFonts w:ascii="Kalpurush" w:hAnsi="Kalpurush" w:cs="Kalpurush"/>
                <w:sz w:val="20"/>
                <w:szCs w:val="20"/>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16278D">
              <w:rPr>
                <w:rFonts w:ascii="Kalpurush" w:hAnsi="Kalpurush" w:cs="Kalpurush" w:hint="cs"/>
                <w:b w:val="0"/>
                <w:bCs w:val="0"/>
                <w:sz w:val="20"/>
                <w:szCs w:val="20"/>
                <w:cs/>
                <w:lang w:bidi="bn-BD"/>
              </w:rPr>
              <w:t>মানব</w:t>
            </w:r>
            <w:r w:rsidRPr="0016278D">
              <w:rPr>
                <w:rFonts w:ascii="Kalpurush" w:hAnsi="Kalpurush" w:cs="Kalpurush"/>
                <w:b w:val="0"/>
                <w:bCs w:val="0"/>
                <w:sz w:val="20"/>
                <w:szCs w:val="20"/>
                <w:cs/>
                <w:lang w:bidi="bn-BD"/>
              </w:rPr>
              <w:t xml:space="preserve"> </w:t>
            </w:r>
            <w:r w:rsidRPr="0016278D">
              <w:rPr>
                <w:rFonts w:ascii="Kalpurush" w:hAnsi="Kalpurush" w:cs="Kalpurush" w:hint="cs"/>
                <w:b w:val="0"/>
                <w:bCs w:val="0"/>
                <w:sz w:val="20"/>
                <w:szCs w:val="20"/>
                <w:cs/>
                <w:lang w:bidi="bn-BD"/>
              </w:rPr>
              <w:t>জাতির</w:t>
            </w:r>
            <w:r w:rsidRPr="0016278D">
              <w:rPr>
                <w:rFonts w:ascii="Kalpurush" w:hAnsi="Kalpurush" w:cs="Kalpurush"/>
                <w:b w:val="0"/>
                <w:bCs w:val="0"/>
                <w:sz w:val="20"/>
                <w:szCs w:val="20"/>
                <w:cs/>
                <w:lang w:bidi="bn-BD"/>
              </w:rPr>
              <w:t xml:space="preserve"> </w:t>
            </w:r>
            <w:r w:rsidRPr="0016278D">
              <w:rPr>
                <w:rFonts w:ascii="Kalpurush" w:hAnsi="Kalpurush" w:cs="Kalpurush" w:hint="cs"/>
                <w:b w:val="0"/>
                <w:bCs w:val="0"/>
                <w:sz w:val="20"/>
                <w:szCs w:val="20"/>
                <w:cs/>
                <w:lang w:bidi="bn-BD"/>
              </w:rPr>
              <w:t>প্রকৃত</w:t>
            </w:r>
            <w:r w:rsidRPr="0016278D">
              <w:rPr>
                <w:rFonts w:ascii="Kalpurush" w:hAnsi="Kalpurush" w:cs="Kalpurush"/>
                <w:b w:val="0"/>
                <w:bCs w:val="0"/>
                <w:sz w:val="20"/>
                <w:szCs w:val="20"/>
                <w:cs/>
                <w:lang w:bidi="bn-BD"/>
              </w:rPr>
              <w:t xml:space="preserve"> </w:t>
            </w:r>
            <w:r w:rsidRPr="0016278D">
              <w:rPr>
                <w:rFonts w:ascii="Kalpurush" w:hAnsi="Kalpurush" w:cs="Kalpurush" w:hint="cs"/>
                <w:b w:val="0"/>
                <w:bCs w:val="0"/>
                <w:sz w:val="20"/>
                <w:szCs w:val="20"/>
                <w:cs/>
                <w:lang w:bidi="bn-BD"/>
              </w:rPr>
              <w:t>সম্মান</w:t>
            </w:r>
            <w:r w:rsidRPr="0016278D">
              <w:rPr>
                <w:rFonts w:ascii="Kalpurush" w:hAnsi="Kalpurush" w:cs="Kalpurush"/>
                <w:b w:val="0"/>
                <w:bCs w:val="0"/>
                <w:sz w:val="20"/>
                <w:szCs w:val="20"/>
                <w:cs/>
                <w:lang w:bidi="bn-BD"/>
              </w:rPr>
              <w:t xml:space="preserve"> </w:t>
            </w:r>
            <w:r w:rsidRPr="0016278D">
              <w:rPr>
                <w:rFonts w:ascii="Kalpurush" w:hAnsi="Kalpurush" w:cs="Kalpurush" w:hint="cs"/>
                <w:b w:val="0"/>
                <w:bCs w:val="0"/>
                <w:sz w:val="20"/>
                <w:szCs w:val="20"/>
                <w:cs/>
                <w:lang w:bidi="bn-BD"/>
              </w:rPr>
              <w:t>ক</w:t>
            </w:r>
            <w:r w:rsidRPr="0016278D">
              <w:rPr>
                <w:rFonts w:ascii="Kalpurush" w:hAnsi="Kalpurush" w:cs="Kalpurush" w:hint="cs"/>
                <w:b w:val="0"/>
                <w:bCs w:val="0"/>
                <w:sz w:val="20"/>
                <w:szCs w:val="20"/>
                <w:cs/>
                <w:lang w:bidi="bn-IN"/>
              </w:rPr>
              <w:t>ী</w:t>
            </w:r>
            <w:r w:rsidRPr="0016278D">
              <w:rPr>
                <w:rFonts w:ascii="Kalpurush" w:hAnsi="Kalpurush" w:cs="Kalpurush"/>
                <w:b w:val="0"/>
                <w:bCs w:val="0"/>
                <w:sz w:val="20"/>
                <w:szCs w:val="20"/>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16278D">
              <w:rPr>
                <w:rFonts w:ascii="Kalpurush" w:hAnsi="Kalpurush" w:cs="Kalpurush" w:hint="cs"/>
                <w:sz w:val="20"/>
                <w:szCs w:val="20"/>
                <w:cs/>
                <w:lang w:bidi="bn-BD"/>
              </w:rPr>
              <w:t>ইসলামে</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নারীর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সম্মান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tabs>
                <w:tab w:val="left" w:pos="516"/>
              </w:tabs>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16278D">
              <w:rPr>
                <w:rFonts w:ascii="Kalpurush" w:hAnsi="Kalpurush" w:cs="Kalpurush" w:hint="cs"/>
                <w:sz w:val="20"/>
                <w:szCs w:val="20"/>
                <w:cs/>
                <w:lang w:bidi="bn-BD"/>
              </w:rPr>
              <w:t>ইসলামের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সুশীতল</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ছায়ায়</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নারী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16278D">
              <w:rPr>
                <w:rFonts w:ascii="Kalpurush" w:hAnsi="Kalpurush" w:cs="Kalpurush" w:hint="cs"/>
                <w:sz w:val="20"/>
                <w:szCs w:val="20"/>
                <w:cs/>
                <w:lang w:bidi="bn-BD"/>
              </w:rPr>
              <w:t>মুসলিম</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নারীদের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বিষয়ে</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আত্ম</w:t>
            </w:r>
            <w:r w:rsidRPr="0016278D">
              <w:rPr>
                <w:rFonts w:ascii="Kalpurush" w:hAnsi="Kalpurush" w:cs="Kalpurush"/>
                <w:sz w:val="20"/>
                <w:szCs w:val="20"/>
                <w:cs/>
                <w:lang w:bidi="bn-BD"/>
              </w:rPr>
              <w:t>-</w:t>
            </w:r>
            <w:r w:rsidRPr="0016278D">
              <w:rPr>
                <w:rFonts w:ascii="Kalpurush" w:hAnsi="Kalpurush" w:cs="Kalpurush" w:hint="cs"/>
                <w:sz w:val="20"/>
                <w:szCs w:val="20"/>
                <w:cs/>
                <w:lang w:bidi="bn-BD"/>
              </w:rPr>
              <w:t>মর্যাদাবোধ</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16278D">
              <w:rPr>
                <w:rFonts w:ascii="SutonnyMJ" w:hAnsi="SutonnyMJ" w:cs="Kalpurush"/>
                <w:sz w:val="20"/>
                <w:szCs w:val="20"/>
                <w:cs/>
                <w:lang w:bidi="bn-BD"/>
              </w:rPr>
              <w:t>ইসলাম নারীদের মুক্তিদাতা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30B3D" w:rsidTr="006E27B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630B3D" w:rsidRDefault="00630B3D" w:rsidP="006E27B3">
            <w:pPr>
              <w:bidi w:val="0"/>
              <w:jc w:val="center"/>
              <w:rPr>
                <w:rFonts w:ascii="Kalpurush" w:hAnsi="Kalpurush" w:cs="Kalpurush"/>
                <w:b w:val="0"/>
                <w:bCs w:val="0"/>
                <w:sz w:val="20"/>
                <w:szCs w:val="20"/>
                <w:rtl/>
                <w:cs/>
                <w:lang w:bidi="bn-IN"/>
              </w:rPr>
            </w:pPr>
            <w:r>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16278D">
              <w:rPr>
                <w:rFonts w:ascii="Kalpurush" w:hAnsi="Kalpurush" w:cs="Kalpurush" w:hint="cs"/>
                <w:sz w:val="20"/>
                <w:szCs w:val="20"/>
                <w:cs/>
                <w:lang w:bidi="bn-BD"/>
              </w:rPr>
              <w:t>ইসলাম</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নারীদের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নিরাপত্তার</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গ্যারান্টি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30B3D" w:rsidTr="006E27B3">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Pr="0016278D" w:rsidRDefault="0016278D" w:rsidP="006E27B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16278D">
              <w:rPr>
                <w:rFonts w:ascii="Kalpurush" w:hAnsi="Kalpurush" w:cs="Kalpurush" w:hint="cs"/>
                <w:sz w:val="20"/>
                <w:szCs w:val="20"/>
                <w:cs/>
                <w:lang w:bidi="bn-BD"/>
              </w:rPr>
              <w:t>বিশেষ</w:t>
            </w:r>
            <w:r w:rsidRPr="0016278D">
              <w:rPr>
                <w:rFonts w:ascii="Kalpurush" w:hAnsi="Kalpurush" w:cs="Kalpurush"/>
                <w:sz w:val="20"/>
                <w:szCs w:val="20"/>
                <w:cs/>
                <w:lang w:bidi="bn-BD"/>
              </w:rPr>
              <w:t xml:space="preserve"> </w:t>
            </w:r>
            <w:r w:rsidRPr="0016278D">
              <w:rPr>
                <w:rFonts w:ascii="Kalpurush" w:hAnsi="Kalpurush" w:cs="Kalpurush" w:hint="cs"/>
                <w:sz w:val="20"/>
                <w:szCs w:val="20"/>
                <w:cs/>
                <w:lang w:bidi="bn-BD"/>
              </w:rPr>
              <w:t>সতর্কতা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30B3D" w:rsidRDefault="00630B3D" w:rsidP="006E27B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bl>
    <w:p w:rsidR="00630B3D" w:rsidRPr="00471686" w:rsidRDefault="00630B3D" w:rsidP="00630B3D">
      <w:pPr>
        <w:bidi w:val="0"/>
        <w:jc w:val="both"/>
        <w:rPr>
          <w:rFonts w:ascii="Kalpurush" w:hAnsi="Kalpurush"/>
          <w:sz w:val="36"/>
          <w:szCs w:val="36"/>
          <w:lang w:bidi="ar-EG"/>
        </w:rPr>
      </w:pPr>
    </w:p>
    <w:p w:rsidR="0016278D" w:rsidRDefault="0016278D">
      <w:pPr>
        <w:bidi w:val="0"/>
        <w:rPr>
          <w:rFonts w:ascii="Kalpurush" w:hAnsi="Kalpurush" w:cs="Kalpurush"/>
          <w:color w:val="006666"/>
          <w:sz w:val="44"/>
          <w:szCs w:val="44"/>
          <w:cs/>
          <w:lang w:bidi="bn-BD"/>
        </w:rPr>
      </w:pPr>
      <w:r>
        <w:rPr>
          <w:rFonts w:ascii="Kalpurush" w:hAnsi="Kalpurush" w:cs="Kalpurush"/>
          <w:color w:val="006666"/>
          <w:sz w:val="44"/>
          <w:szCs w:val="44"/>
          <w:cs/>
          <w:lang w:bidi="bn-BD"/>
        </w:rPr>
        <w:br w:type="page"/>
      </w:r>
    </w:p>
    <w:p w:rsidR="000A6307" w:rsidRPr="0040227A" w:rsidRDefault="000A6307" w:rsidP="00184B62">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60288" behindDoc="0" locked="0" layoutInCell="1" allowOverlap="1" wp14:anchorId="0B8C1ED0" wp14:editId="1986B78E">
            <wp:simplePos x="0" y="0"/>
            <wp:positionH relativeFrom="margin">
              <wp:posOffset>353590</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ভূমিকা</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সকল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প্রশংসা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hint="cs"/>
          <w:sz w:val="24"/>
          <w:szCs w:val="24"/>
          <w:cs/>
          <w:lang w:bidi="bn-IN"/>
        </w:rPr>
        <w:t xml:space="preserve"> 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অগণিত</w:t>
      </w:r>
      <w:r w:rsidRPr="0016278D">
        <w:rPr>
          <w:rFonts w:ascii="Kalpurush" w:hAnsi="Kalpurush" w:cs="Kalpurush"/>
          <w:sz w:val="24"/>
          <w:szCs w:val="24"/>
          <w:cs/>
          <w:lang w:bidi="bn-BD"/>
        </w:rPr>
        <w:t xml:space="preserve"> নি‘আমত</w:t>
      </w:r>
      <w:r w:rsidRPr="0016278D">
        <w:rPr>
          <w:rFonts w:ascii="Kalpurush" w:hAnsi="Kalpurush" w:cs="Kalpurush" w:hint="cs"/>
          <w:sz w:val="24"/>
          <w:szCs w:val="24"/>
          <w:cs/>
          <w:lang w:bidi="bn-BD"/>
        </w:rPr>
        <w:t>সমূহ 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বানিয়েছেন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শ্রেষ্ঠতম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আয়াতসমূহ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তিলাওয়াত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পরিশুদ্ধ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মহামানবের</w:t>
      </w:r>
      <w:r w:rsidRPr="0016278D">
        <w:rPr>
          <w:rFonts w:ascii="Kalpurush" w:hAnsi="Kalpurush" w:cs="Kalpurush"/>
          <w:sz w:val="24"/>
          <w:szCs w:val="24"/>
          <w:cs/>
          <w:lang w:bidi="bn-BD"/>
        </w:rPr>
        <w:t xml:space="preserve"> ওপর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জগতবাসীর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রহমতস্বরূপ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নির্বাচন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আমলকারীদের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আদর্শস্বরূপ</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পরিবারবর্গ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সঙ্গীদের</w:t>
      </w:r>
      <w:r w:rsidRPr="0016278D">
        <w:rPr>
          <w:rFonts w:ascii="Kalpurush" w:hAnsi="Kalpurush" w:cs="Kalpurush"/>
          <w:sz w:val="24"/>
          <w:szCs w:val="24"/>
          <w:cs/>
          <w:lang w:bidi="bn-BD"/>
        </w:rPr>
        <w:t xml:space="preserve"> ওপর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নবীগণের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সর্বোচ্চ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আমীন</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নিকাশ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শেষও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হিদায়াত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বিকল্প</w:t>
      </w:r>
      <w:r w:rsidRPr="0016278D">
        <w:rPr>
          <w:rFonts w:ascii="Kalpurush" w:hAnsi="Kalpurush" w:cs="Kalpurush"/>
          <w:sz w:val="24"/>
          <w:szCs w:val="24"/>
          <w:cs/>
          <w:lang w:bidi="bn-BD"/>
        </w:rPr>
        <w:t xml:space="preserve"> নেই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বাছাই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sz w:val="24"/>
          <w:szCs w:val="24"/>
          <w:cs/>
          <w:lang w:bidi="bn-BD"/>
        </w:rPr>
        <w:t>-</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أَكۡمَلۡتُ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وَأَتۡمَمۡتُ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وَرَضِيتُ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ٱلۡإِسۡلَٰمَ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IN"/>
        </w:rPr>
        <w:t>“</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ইসলামকে</w:t>
      </w:r>
      <w:r w:rsidRPr="0016278D">
        <w:rPr>
          <w:rFonts w:ascii="Kalpurush" w:hAnsi="Kalpurush" w:cs="Kalpurush"/>
          <w:sz w:val="24"/>
          <w:szCs w:val="24"/>
          <w:cs/>
          <w:lang w:bidi="hi-IN"/>
        </w:rPr>
        <w:t>।</w:t>
      </w:r>
      <w:r w:rsidRPr="0016278D">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আল-মায়েদাহ্,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৩</w:t>
      </w:r>
      <w:r w:rsidRPr="0016278D">
        <w:rPr>
          <w:rFonts w:ascii="Kalpurush" w:hAnsi="Kalpurush" w:cs="Kalpurush"/>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16278D" w:rsidRDefault="00F10E73" w:rsidP="00F10E73">
      <w:pPr>
        <w:jc w:val="both"/>
        <w:rPr>
          <w:rFonts w:ascii="Kalpurush" w:hAnsi="Kalpurush" w:cs="KFGQPC Uthman Taha Nask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ٱلۡإِسۡلَٰمُۗ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IN"/>
        </w:rPr>
        <w:t>“</w:t>
      </w:r>
      <w:r w:rsidRPr="0016278D">
        <w:rPr>
          <w:rFonts w:ascii="Kalpurush" w:hAnsi="Kalpurush" w:cs="Kalpurush" w:hint="cs"/>
          <w:sz w:val="24"/>
          <w:szCs w:val="24"/>
          <w:cs/>
          <w:lang w:bidi="bn-BD"/>
        </w:rPr>
        <w:t>নিশ্চয়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ইসলাম</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সূরা আলে</w:t>
      </w:r>
      <w:r w:rsidRPr="0016278D">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ইমরান,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১৯</w:t>
      </w:r>
      <w:r w:rsidRPr="0016278D">
        <w:rPr>
          <w:rFonts w:ascii="Kalpurush" w:hAnsi="Kalpurush" w:cs="Kalpurush"/>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يَبۡتَغِ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ٱلۡإِسۡلَٰمِ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ٱلۡخَٰسِرِينَ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٨٥</w:t>
      </w:r>
      <w:r>
        <w:rPr>
          <w:rFonts w:ascii="KFGQPC Uthman Taha Naskh" w:cs="KFGQPC Uthman Taha Naskh"/>
          <w:color w:val="008000"/>
          <w:sz w:val="24"/>
          <w:szCs w:val="24"/>
          <w:rtl/>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IN"/>
        </w:rPr>
        <w:lastRenderedPageBreak/>
        <w:t>“</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ক্ষতিগ্রস্তদের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অন্তর্ভুক্ত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hi-IN"/>
        </w:rPr>
        <w:t>।</w:t>
      </w:r>
      <w:r w:rsidRPr="0016278D">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 আলে ইমরান</w:t>
      </w:r>
      <w:r w:rsidRPr="0016278D">
        <w:rPr>
          <w:rFonts w:ascii="Kalpurush" w:hAnsi="Kalpurush" w:cs="Kalpurush" w:hint="cs"/>
          <w:sz w:val="24"/>
          <w:szCs w:val="24"/>
          <w:cs/>
          <w:lang w:bidi="bn-IN"/>
        </w:rPr>
        <w:t>,</w:t>
      </w:r>
      <w:r w:rsidRPr="0016278D">
        <w:rPr>
          <w:rFonts w:ascii="Kalpurush" w:hAnsi="Kalpurush" w:cs="Kalpurush" w:hint="cs"/>
          <w:sz w:val="24"/>
          <w:szCs w:val="24"/>
          <w:cs/>
          <w:lang w:bidi="bn-BD"/>
        </w:rPr>
        <w:t xml:space="preserve"> আয়াত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৮৫</w:t>
      </w:r>
      <w:r w:rsidRPr="0016278D">
        <w:rPr>
          <w:rFonts w:ascii="Kalpurush" w:hAnsi="Kalpurush" w:cs="Kalpurush"/>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মহান 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16278D" w:rsidRDefault="00F10E73" w:rsidP="00F10E73">
      <w:pPr>
        <w:jc w:val="lowKashida"/>
        <w:rPr>
          <w:rFonts w:ascii="Kalpurush" w:hAnsi="Kalpurush" w:cs="KFGQPC Uthman Taha Nask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حَبَّبَ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وَزَيَّنَهُۥ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وَكَرَّهَ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وَٱلۡفُسُوقَ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وَٱلۡعِصۡيَانَۚ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ٱلرَّٰشِدُونَ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وَنِعۡمَةٗۚ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الحجرات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w:t>
      </w:r>
      <w:r>
        <w:rPr>
          <w:rFonts w:ascii="KFGQPC Uthman Taha Naskh" w:cs="KFGQPC Uthman Taha Naskh"/>
          <w:color w:val="008000"/>
          <w:sz w:val="24"/>
          <w:szCs w:val="24"/>
          <w:rtl/>
        </w:rPr>
        <w:t>]</w:t>
      </w:r>
    </w:p>
    <w:p w:rsidR="0016278D" w:rsidRPr="0016278D" w:rsidRDefault="0016278D" w:rsidP="0016278D">
      <w:pPr>
        <w:bidi w:val="0"/>
        <w:jc w:val="both"/>
        <w:rPr>
          <w:rFonts w:ascii="SutonnyMJ" w:hAnsi="SutonnyMJ" w:cs="Kalpurush"/>
          <w:sz w:val="24"/>
          <w:szCs w:val="24"/>
          <w:lang w:bidi="bn-BD"/>
        </w:rPr>
      </w:pPr>
      <w:r w:rsidRPr="0016278D">
        <w:rPr>
          <w:rFonts w:ascii="SutonnyMJ" w:hAnsi="SutonnyMJ" w:cs="Kalpurush" w:hint="cs"/>
          <w:sz w:val="24"/>
          <w:szCs w:val="24"/>
          <w:cs/>
          <w:lang w:bidi="bn-IN"/>
        </w:rPr>
        <w:t>“</w:t>
      </w:r>
      <w:r w:rsidRPr="0016278D">
        <w:rPr>
          <w:rFonts w:ascii="SutonnyMJ" w:hAnsi="SutonnyMJ" w:cs="Kalpurush" w:hint="cs"/>
          <w:sz w:val="24"/>
          <w:szCs w:val="24"/>
          <w:cs/>
          <w:lang w:bidi="bn-BD"/>
        </w:rPr>
        <w:t>আর তোমরা জেনে রাখ যে</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তোমাদের মধ্যে আল্লাহর রাসূল রয়েছেন। সে যদি অধিকাংশ বিষয়ে তোমাদের কথা মেনে নিত</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 xml:space="preserve">তাহলে তোমরা অবশ্যই কষ্টে পতিত হতে। কিন্তু আল্লাহ তোমাদের কাছে ঈমানকে প্রিয় করে দিয়েছেন এবং তা তোমাদের অন্তরে সুশোভিত করেছেন। আর তোমাদের কাছে কুফুরী পাপাচার ও অবাধ্যতাকে অপছন্দনীয় করে দিয়েছেন। তারাইতো সত্য </w:t>
      </w:r>
      <w:r w:rsidRPr="0016278D">
        <w:rPr>
          <w:rFonts w:ascii="SutonnyMJ" w:hAnsi="SutonnyMJ" w:cs="Kalpurush" w:hint="cs"/>
          <w:sz w:val="24"/>
          <w:szCs w:val="24"/>
          <w:cs/>
          <w:lang w:bidi="bn-BD"/>
        </w:rPr>
        <w:lastRenderedPageBreak/>
        <w:t>পথপ্রাপ্ত</w:t>
      </w:r>
      <w:r w:rsidRPr="0016278D">
        <w:rPr>
          <w:rFonts w:ascii="SutonnyMJ" w:hAnsi="SutonnyMJ" w:cs="Kalpurush"/>
          <w:sz w:val="24"/>
          <w:szCs w:val="24"/>
          <w:lang w:bidi="bn-BD"/>
        </w:rPr>
        <w:t xml:space="preserve"> </w:t>
      </w:r>
      <w:r w:rsidRPr="0016278D">
        <w:rPr>
          <w:rFonts w:ascii="SutonnyMJ" w:hAnsi="SutonnyMJ" w:cs="Kalpurush" w:hint="cs"/>
          <w:sz w:val="24"/>
          <w:szCs w:val="24"/>
          <w:cs/>
          <w:lang w:bidi="bn-BD"/>
        </w:rPr>
        <w:t>ছিল</w:t>
      </w:r>
      <w:r w:rsidRPr="0016278D">
        <w:rPr>
          <w:rFonts w:ascii="SutonnyMJ" w:hAnsi="SutonnyMJ" w:cs="Kalpurush"/>
          <w:sz w:val="24"/>
          <w:szCs w:val="24"/>
          <w:lang w:bidi="bn-BD"/>
        </w:rPr>
        <w:t xml:space="preserve">| </w:t>
      </w:r>
      <w:r w:rsidRPr="0016278D">
        <w:rPr>
          <w:rFonts w:ascii="SutonnyMJ" w:hAnsi="SutonnyMJ" w:cs="Kalpurush" w:hint="cs"/>
          <w:sz w:val="24"/>
          <w:szCs w:val="24"/>
          <w:cs/>
          <w:lang w:bidi="bn-BD"/>
        </w:rPr>
        <w:t xml:space="preserve">আল্লাহর পক্ষ </w:t>
      </w:r>
      <w:r w:rsidRPr="0016278D">
        <w:rPr>
          <w:rFonts w:ascii="SutonnyMJ" w:hAnsi="SutonnyMJ" w:cs="Kalpurush" w:hint="cs"/>
          <w:sz w:val="24"/>
          <w:szCs w:val="24"/>
          <w:cs/>
          <w:lang w:bidi="bn-IN"/>
        </w:rPr>
        <w:t>থেকে</w:t>
      </w:r>
      <w:r w:rsidRPr="0016278D">
        <w:rPr>
          <w:rFonts w:ascii="SutonnyMJ" w:hAnsi="SutonnyMJ" w:cs="Kalpurush" w:hint="cs"/>
          <w:sz w:val="24"/>
          <w:szCs w:val="24"/>
          <w:cs/>
          <w:lang w:bidi="bn-BD"/>
        </w:rPr>
        <w:t xml:space="preserve"> করুণা ও নি‘আমতস্বরূপ। আর আল্লাহ সর্বজ্ঞ প্রজ্ঞাময়।</w:t>
      </w:r>
      <w:r w:rsidRPr="0016278D">
        <w:rPr>
          <w:rFonts w:ascii="SutonnyMJ" w:hAnsi="SutonnyMJ" w:cs="Kalpurush" w:hint="cs"/>
          <w:sz w:val="24"/>
          <w:szCs w:val="24"/>
          <w:cs/>
          <w:lang w:bidi="bn-IN"/>
        </w:rPr>
        <w:t>”</w:t>
      </w:r>
      <w:r w:rsidRPr="0016278D">
        <w:rPr>
          <w:rFonts w:ascii="SutonnyMJ" w:hAnsi="SutonnyMJ" w:cs="Kalpurush" w:hint="cs"/>
          <w:sz w:val="24"/>
          <w:szCs w:val="24"/>
          <w:cs/>
          <w:lang w:bidi="bn-BD"/>
        </w:rPr>
        <w:t xml:space="preserve"> [সূরা আল-হুজরাত, আয়াত: ৭-৮]</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IN"/>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প্রেরিত</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এমন, যা 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 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যথাযথ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গোমরাহ</w:t>
      </w:r>
      <w:r w:rsidRPr="0016278D">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রাখবেন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বিভ্রান্ত 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পথভ্রষ্ট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 এবং</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গোমরাহ</w:t>
      </w:r>
      <w:r w:rsidRPr="0016278D">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স্পর্শ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hi-IN"/>
        </w:rPr>
        <w:t>।</w:t>
      </w:r>
      <w:r w:rsidRPr="0016278D">
        <w:rPr>
          <w:rFonts w:ascii="Kalpurush" w:hAnsi="Kalpurush" w:cs="Kalpurush"/>
          <w:sz w:val="24"/>
          <w:szCs w:val="24"/>
          <w:cs/>
          <w:lang w:bidi="bn-IN"/>
        </w:rPr>
        <w:t xml:space="preserve"> </w:t>
      </w:r>
      <w:r w:rsidRPr="0016278D">
        <w:rPr>
          <w:rFonts w:ascii="Kalpurush" w:hAnsi="Kalpurush" w:cs="Kalpurush" w:hint="cs"/>
          <w:sz w:val="24"/>
          <w:szCs w:val="24"/>
          <w:cs/>
          <w:lang w:bidi="bn-IN"/>
        </w:rPr>
        <w:t>এ দীনকে বাদ দিয়ে যারা অন্য পথে গিয়েছে</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IN"/>
        </w:rPr>
        <w:t>তার</w:t>
      </w:r>
      <w:r w:rsidRPr="0016278D">
        <w:rPr>
          <w:rFonts w:ascii="Kalpurush" w:hAnsi="Kalpurush" w:cs="Kalpurush" w:hint="cs"/>
          <w:sz w:val="24"/>
          <w:szCs w:val="24"/>
          <w:cs/>
          <w:lang w:bidi="bn-BD"/>
        </w:rPr>
        <w:t>া</w:t>
      </w:r>
      <w:r w:rsidRPr="0016278D">
        <w:rPr>
          <w:rFonts w:ascii="Kalpurush" w:hAnsi="Kalpurush" w:cs="Kalpurush" w:hint="cs"/>
          <w:sz w:val="24"/>
          <w:szCs w:val="24"/>
          <w:cs/>
          <w:lang w:bidi="bn-IN"/>
        </w:rPr>
        <w:t xml:space="preserve"> পদে পদে বিপদের সম্মূখীন হয়েছে। তারা গভীর অন্ধকারে নিমজ্জিত হয়েছে। আল্লাহ তা</w:t>
      </w:r>
      <w:r w:rsidRPr="0016278D">
        <w:rPr>
          <w:rFonts w:ascii="Kalpurush" w:hAnsi="Kalpurush" w:cs="Kalpurush" w:hint="cs"/>
          <w:sz w:val="24"/>
          <w:szCs w:val="24"/>
          <w:cs/>
          <w:lang w:bidi="bn-BD"/>
        </w:rPr>
        <w:t>‘আ</w:t>
      </w:r>
      <w:r w:rsidRPr="0016278D">
        <w:rPr>
          <w:rFonts w:ascii="Kalpurush" w:hAnsi="Kalpurush" w:cs="Kalpurush" w:hint="cs"/>
          <w:sz w:val="24"/>
          <w:szCs w:val="24"/>
          <w:cs/>
          <w:lang w:bidi="bn-IN"/>
        </w:rPr>
        <w:t>ল</w:t>
      </w:r>
      <w:r w:rsidRPr="0016278D">
        <w:rPr>
          <w:rFonts w:ascii="Kalpurush" w:hAnsi="Kalpurush" w:cs="Kalpurush" w:hint="cs"/>
          <w:sz w:val="24"/>
          <w:szCs w:val="24"/>
          <w:cs/>
          <w:lang w:bidi="bn-BD"/>
        </w:rPr>
        <w:t>া</w:t>
      </w:r>
      <w:r w:rsidRPr="0016278D">
        <w:rPr>
          <w:rFonts w:ascii="Kalpurush" w:hAnsi="Kalpurush" w:cs="Kalpurush" w:hint="cs"/>
          <w:sz w:val="24"/>
          <w:szCs w:val="24"/>
          <w:cs/>
          <w:lang w:bidi="bn-IN"/>
        </w:rPr>
        <w:t xml:space="preserve"> যাদের এ দীনের প্রতি হিদায়াত দিয়েছে</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IN"/>
        </w:rPr>
        <w:t xml:space="preserve">তারাই দুনিয়াতে আলোর সন্ধান পেয়েছে।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হল</w:t>
      </w:r>
      <w:r w:rsidRPr="0016278D">
        <w:rPr>
          <w:rFonts w:ascii="Kalpurush" w:hAnsi="Kalpurush" w:cs="Kalpurush" w:hint="cs"/>
          <w:sz w:val="24"/>
          <w:szCs w:val="24"/>
          <w:cs/>
          <w:lang w:bidi="bn-IN"/>
        </w:rPr>
        <w:t>ো</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মজবুত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শক্তিশালী</w:t>
      </w:r>
      <w:r w:rsidRPr="0016278D">
        <w:rPr>
          <w:rFonts w:ascii="Kalpurush" w:hAnsi="Kalpurush" w:cs="Kalpurush"/>
          <w:sz w:val="24"/>
          <w:szCs w:val="24"/>
          <w:cs/>
          <w:lang w:bidi="bn-BD"/>
        </w:rPr>
        <w:t xml:space="preserve"> 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বিকল্প</w:t>
      </w:r>
      <w:r w:rsidRPr="0016278D">
        <w:rPr>
          <w:rFonts w:ascii="Kalpurush" w:hAnsi="Kalpurush" w:cs="Kalpurush"/>
          <w:sz w:val="24"/>
          <w:szCs w:val="24"/>
          <w:cs/>
          <w:lang w:bidi="bn-BD"/>
        </w:rPr>
        <w:t xml:space="preserve"> নেই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উদ্দেশ্য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বস্তুনিষ্ঠ</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মহৎ</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অনুরূপভাবে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ডাকে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সুখকর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নির্ভুল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বিধানসমূহ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ইনসাফ</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বস্তুনিষ্ঠ</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দেওয়া হয় নি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সত্যিকার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hint="cs"/>
          <w:sz w:val="24"/>
          <w:szCs w:val="24"/>
          <w:lang w:bidi="bn-BD"/>
        </w:rPr>
        <w:t>,</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যথার্থ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নিষেধও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হয় 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বুদ্ধিমান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অযৌক্তিক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সত্যিকার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আবির্ভাব</w:t>
      </w:r>
      <w:r w:rsidRPr="0016278D">
        <w:rPr>
          <w:rFonts w:ascii="Kalpurush" w:hAnsi="Kalpurush" w:cs="Kalpurush"/>
          <w:sz w:val="24"/>
          <w:szCs w:val="24"/>
          <w:cs/>
          <w:lang w:bidi="bn-BD"/>
        </w:rPr>
        <w:t xml:space="preserve"> হয় নি</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 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বিধানকে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চ্যালেঞ্জ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sz w:val="24"/>
          <w:szCs w:val="24"/>
          <w:cs/>
          <w:lang w:bidi="bn-BD"/>
        </w:rPr>
        <w:lastRenderedPageBreak/>
        <w:t xml:space="preserve">কোনো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 দ্বারা</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বিধানকে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অযৌক্তিক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আঙ্গাঙ্গিভাবে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জড়িত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মানুষকে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সত্যের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আশ্রয়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সততা</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নিদর্শন,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ইনসাফ</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ভিত্তি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হক্ব</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রহমত</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সংশোধন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উপার্জন</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অবিচলতার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চারিত্রিক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ভ্রান্ত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ধারণাগুলো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প্রগাঢ়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দুশ্চিন্তা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নানাবিধ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জাল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নীতি-নৈতিকতার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দৃশ্যমান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বাহুল্য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পাওনা</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হিদায়াত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নির্দেশনা 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চলার</w:t>
      </w:r>
      <w:r w:rsidRPr="0016278D">
        <w:rPr>
          <w:rFonts w:ascii="Kalpurush" w:hAnsi="Kalpurush" w:cs="Kalpurush"/>
          <w:sz w:val="24"/>
          <w:szCs w:val="24"/>
          <w:cs/>
          <w:lang w:bidi="bn-BD"/>
        </w:rPr>
        <w:t xml:space="preserve"> তাওফীক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সৌভাগ্যবান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w:t>
      </w:r>
      <w:r w:rsidRPr="0016278D">
        <w:rPr>
          <w:rFonts w:ascii="Kalpurush" w:hAnsi="Kalpurush" w:cs="Kalpurush" w:hint="cs"/>
          <w:sz w:val="24"/>
          <w:szCs w:val="24"/>
          <w:cs/>
          <w:lang w:bidi="bn-IN"/>
        </w:rPr>
        <w:t>ি</w:t>
      </w:r>
      <w:r w:rsidRPr="0016278D">
        <w:rPr>
          <w:rFonts w:ascii="Kalpurush" w:hAnsi="Kalpurush" w:cs="Kalpurush" w:hint="cs"/>
          <w:sz w:val="24"/>
          <w:szCs w:val="24"/>
          <w:cs/>
          <w:lang w:bidi="bn-BD"/>
        </w:rPr>
        <w:t>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সৌভাগ্যবান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Kalpurush" w:hint="cs"/>
          <w:sz w:val="24"/>
          <w:szCs w:val="24"/>
          <w:cs/>
          <w:lang w:bidi="bn-IN"/>
        </w:rPr>
        <w:t>ো</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 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যথাযথ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প্রদর্শন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সম্ভ্রমের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বৈষম্য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IN"/>
        </w:rPr>
        <w:t xml:space="preserve">কোনো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ক্ষুণ্ণ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অবমাননা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Pr="0016278D">
        <w:rPr>
          <w:rFonts w:ascii="Kalpurush" w:hAnsi="Kalpurush" w:cs="Kalpurush" w:hint="cs"/>
          <w:sz w:val="24"/>
          <w:szCs w:val="24"/>
          <w:cs/>
          <w:lang w:bidi="bn-IN"/>
        </w:rPr>
        <w:t>ণে</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দুর্বলতার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ওপর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যুলুম</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অত্যাচার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অবলম্বন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অবকাশ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আইন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বাস্তবায়ন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অসদাচরণ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আনন্দদায়ক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যথার্থ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 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Arial Unicode MS"/>
          <w:sz w:val="24"/>
          <w:szCs w:val="24"/>
          <w:cs/>
          <w:lang w:bidi="hi-IN"/>
        </w:rPr>
        <w:t xml:space="preserve">। </w:t>
      </w:r>
    </w:p>
    <w:p w:rsidR="0016278D" w:rsidRPr="0016278D" w:rsidRDefault="0016278D" w:rsidP="0016278D">
      <w:pPr>
        <w:bidi w:val="0"/>
        <w:jc w:val="center"/>
        <w:rPr>
          <w:rFonts w:ascii="Kalpurush" w:hAnsi="Kalpurush" w:cs="Kalpurush"/>
          <w:b/>
          <w:bCs/>
          <w:color w:val="800000"/>
          <w:sz w:val="24"/>
          <w:szCs w:val="24"/>
          <w:lang w:bidi="bn-BD"/>
        </w:rPr>
      </w:pPr>
      <w:r w:rsidRPr="0016278D">
        <w:rPr>
          <w:rFonts w:ascii="Kalpurush" w:hAnsi="Kalpurush" w:cs="Kalpurush"/>
          <w:b/>
          <w:bCs/>
          <w:sz w:val="24"/>
          <w:szCs w:val="24"/>
          <w:lang w:bidi="bn-BD"/>
        </w:rPr>
        <w:br w:type="page"/>
      </w:r>
      <w:r w:rsidRPr="0016278D">
        <w:rPr>
          <w:rFonts w:ascii="Kalpurush" w:hAnsi="Kalpurush" w:cs="Kalpurush" w:hint="cs"/>
          <w:b/>
          <w:bCs/>
          <w:color w:val="800000"/>
          <w:sz w:val="24"/>
          <w:szCs w:val="24"/>
          <w:cs/>
          <w:lang w:bidi="bn-BD"/>
        </w:rPr>
        <w:lastRenderedPageBreak/>
        <w:t>বিশেষ মূলনীতি</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00F10E73">
        <w:rPr>
          <w:rFonts w:ascii="Kalpurush" w:hAnsi="Kalpurush" w:cs="Kalpurush"/>
          <w:sz w:val="24"/>
          <w:szCs w:val="24"/>
          <w:cs/>
          <w:lang w:bidi="bn-BD"/>
        </w:rPr>
        <w:t>-</w:t>
      </w:r>
      <w:r w:rsidRPr="0016278D">
        <w:rPr>
          <w:rFonts w:ascii="Kalpurush" w:hAnsi="Kalpurush" w:cs="Kalpurush" w:hint="cs"/>
          <w:sz w:val="24"/>
          <w:szCs w:val="24"/>
          <w:cs/>
          <w:lang w:bidi="bn-BD"/>
        </w:rPr>
        <w:t>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সিদ্ধান্তে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মূলনীতিগুলোর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মূলনীতিগুলোকে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Arial Unicode MS"/>
          <w:sz w:val="24"/>
          <w:szCs w:val="24"/>
          <w:cs/>
          <w:lang w:bidi="hi-IN"/>
        </w:rPr>
        <w:t xml:space="preserve">। </w:t>
      </w:r>
    </w:p>
    <w:p w:rsidR="0016278D" w:rsidRPr="0016278D" w:rsidRDefault="0016278D" w:rsidP="0016278D">
      <w:pPr>
        <w:keepNext/>
        <w:widowControl w:val="0"/>
        <w:bidi w:val="0"/>
        <w:jc w:val="both"/>
        <w:rPr>
          <w:rFonts w:ascii="Kalpurush" w:hAnsi="Kalpurush" w:cs="Kalpurush"/>
          <w:color w:val="800000"/>
          <w:sz w:val="24"/>
          <w:szCs w:val="24"/>
          <w:lang w:bidi="bn-BD"/>
        </w:rPr>
      </w:pPr>
      <w:r w:rsidRPr="0016278D">
        <w:rPr>
          <w:rFonts w:ascii="Kalpurush" w:hAnsi="Kalpurush" w:cs="Kalpurush" w:hint="cs"/>
          <w:b/>
          <w:bCs/>
          <w:color w:val="800000"/>
          <w:sz w:val="24"/>
          <w:szCs w:val="24"/>
          <w:cs/>
          <w:lang w:bidi="bn-BD"/>
        </w:rPr>
        <w:t>এক</w:t>
      </w:r>
      <w:r w:rsidRPr="0016278D">
        <w:rPr>
          <w:rFonts w:ascii="Kalpurush" w:hAnsi="Kalpurush" w:cs="Kalpurush"/>
          <w:color w:val="800000"/>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অবিচল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অটুট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রাব্বুল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আলামীনের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বিধানই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সঠিক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মজবুত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sz w:val="24"/>
          <w:szCs w:val="24"/>
          <w:cs/>
          <w:lang w:bidi="bn-BD"/>
        </w:rPr>
        <w:lastRenderedPageBreak/>
        <w:t xml:space="preserve">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অবকাশ</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আবিষ্কার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ভরা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মখলুকের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স্রষ্টা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স্রষ্টা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উপযোগী 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sz w:val="24"/>
          <w:szCs w:val="24"/>
          <w:cs/>
          <w:lang w:bidi="bn-BD"/>
        </w:rPr>
        <w:t xml:space="preserve"> </w:t>
      </w:r>
      <w:r w:rsidRPr="0016278D">
        <w:rPr>
          <w:rFonts w:ascii="Kalpurush" w:hAnsi="Kalpurush" w:cs="Kalpurush" w:hint="cs"/>
          <w:sz w:val="24"/>
          <w:szCs w:val="24"/>
          <w:lang w:bidi="bn-BD"/>
        </w:rPr>
        <w:t>,</w:t>
      </w:r>
    </w:p>
    <w:p w:rsidR="0016278D" w:rsidRPr="0016278D" w:rsidRDefault="00F10E73" w:rsidP="00F10E73">
      <w:pPr>
        <w:jc w:val="both"/>
        <w:rPr>
          <w:rFonts w:ascii="Kalpurush" w:hAnsi="Kalpurush" w:cs="Kalpurus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أَكۡثَرَ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يوسف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আল্লাহরই</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ছাড়া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ইবাদত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এটিই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সঠিক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কিন্তু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ইউসূফ</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৪০</w:t>
      </w:r>
      <w:r w:rsidR="0016278D" w:rsidRPr="0016278D">
        <w:rPr>
          <w:rFonts w:ascii="Kalpurush" w:hAnsi="Kalpurush" w:cs="Kalpurush"/>
          <w:sz w:val="24"/>
          <w:szCs w:val="24"/>
          <w:cs/>
          <w:lang w:bidi="bn-BD"/>
        </w:rPr>
        <w:t>]</w:t>
      </w:r>
    </w:p>
    <w:p w:rsidR="0016278D" w:rsidRPr="0016278D" w:rsidRDefault="00F10E73" w:rsidP="00F10E73">
      <w:pPr>
        <w:jc w:val="both"/>
        <w:rPr>
          <w:rFonts w:ascii="Kalpurush" w:hAnsi="Kalpurush" w:cs="KFGQPC Uthman Taha Naskh"/>
          <w:bCs/>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أَفَحُكۡمَ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ٱلۡجَٰهِلِيَّةِ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يَبۡغُونَۚ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يُوقِنُونَ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٥٠</w:t>
      </w:r>
      <w:r>
        <w:rPr>
          <w:rFonts w:ascii="KFGQPC Uthman Taha Naskh" w:cs="KFGQPC Uthman Taha Naskh"/>
          <w:color w:val="008000"/>
          <w:sz w:val="24"/>
          <w:szCs w:val="24"/>
          <w:rtl/>
        </w:rPr>
        <w:t>]</w:t>
      </w:r>
    </w:p>
    <w:p w:rsidR="0016278D" w:rsidRPr="00F10E73" w:rsidRDefault="00F10E73" w:rsidP="00F10E73">
      <w:pPr>
        <w:bidi w:val="0"/>
        <w:jc w:val="both"/>
        <w:rPr>
          <w:rFonts w:ascii="Kalpurush" w:hAnsi="Kalpurush"/>
          <w:sz w:val="24"/>
          <w:szCs w:val="24"/>
          <w:lang w:bidi="bn-IN"/>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তবে</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জাহ</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লিয়্যাতের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নিশ্চিত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বিশ্বাসী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কওমের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lang w:bidi="bn-BD"/>
        </w:rPr>
        <w:t>?</w:t>
      </w:r>
      <w:r>
        <w:rPr>
          <w:rFonts w:ascii="Kalpurush" w:hAnsi="Kalpurush" w:cs="Kalpurush" w:hint="cs"/>
          <w:sz w:val="24"/>
          <w:szCs w:val="24"/>
          <w:cs/>
          <w:lang w:bidi="bn-IN"/>
        </w:rPr>
        <w:t>”</w:t>
      </w:r>
      <w:r>
        <w:rPr>
          <w:rFonts w:ascii="Kalpurush" w:hAnsi="Kalpurush" w:hint="cs"/>
          <w:sz w:val="24"/>
          <w:szCs w:val="24"/>
          <w:rtl/>
        </w:rPr>
        <w:t xml:space="preserve"> </w:t>
      </w:r>
      <w:r w:rsidRPr="0016278D">
        <w:rPr>
          <w:rFonts w:ascii="Kalpurush" w:hAnsi="Kalpurush" w:cs="Kalpurush"/>
          <w:sz w:val="24"/>
          <w:szCs w:val="24"/>
          <w:lang w:bidi="bn-BD"/>
        </w:rPr>
        <w:t>[</w:t>
      </w:r>
      <w:r>
        <w:rPr>
          <w:rFonts w:ascii="Kalpurush" w:hAnsi="Kalpurush" w:cs="Kalpurush" w:hint="cs"/>
          <w:sz w:val="24"/>
          <w:szCs w:val="24"/>
          <w:cs/>
          <w:lang w:bidi="bn-IN"/>
        </w:rPr>
        <w:t xml:space="preserve">সূরা আল-মায়েদাহ, </w:t>
      </w:r>
      <w:r w:rsidRPr="0016278D">
        <w:rPr>
          <w:rFonts w:ascii="Kalpurush" w:hAnsi="Kalpurush" w:cs="Kalpurush" w:hint="cs"/>
          <w:sz w:val="24"/>
          <w:szCs w:val="24"/>
          <w:cs/>
          <w:lang w:bidi="bn-BD"/>
        </w:rPr>
        <w:t>আয়াত</w:t>
      </w:r>
      <w:r>
        <w:rPr>
          <w:rFonts w:ascii="Kalpurush" w:hAnsi="Kalpurush" w:cs="Kalpurush" w:hint="cs"/>
          <w:sz w:val="24"/>
          <w:szCs w:val="24"/>
          <w:cs/>
          <w:lang w:bidi="bn-IN"/>
        </w:rPr>
        <w:t>: ৫০]</w:t>
      </w:r>
    </w:p>
    <w:p w:rsidR="0016278D" w:rsidRPr="007373BC"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أَلَيۡسَ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بِأَحۡكَمِ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ٱلۡحَٰكِمِينَ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التين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w:t>
      </w:r>
      <w:r>
        <w:rPr>
          <w:rFonts w:ascii="KFGQPC Uthman Taha Naskh" w:cs="KFGQPC Uthman Taha Naskh"/>
          <w:color w:val="008000"/>
          <w:sz w:val="24"/>
          <w:szCs w:val="24"/>
          <w:rtl/>
        </w:rPr>
        <w:t>]</w:t>
      </w:r>
      <w:r w:rsidR="0016278D" w:rsidRPr="0016278D">
        <w:rPr>
          <w:rFonts w:ascii="Kalpurush" w:hAnsi="Kalpurush" w:cs="KFGQPC Uthman Taha Naskh"/>
          <w:bCs/>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বিচারকদের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শ্রেষ্ঠ</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নন</w:t>
      </w:r>
      <w:r w:rsidR="0016278D" w:rsidRPr="0016278D">
        <w:rPr>
          <w:rFonts w:ascii="Kalpurush" w:hAnsi="Kalpurush" w:cs="Kalpurush"/>
          <w:sz w:val="24"/>
          <w:szCs w:val="24"/>
          <w:lang w:bidi="bn-BD"/>
        </w:rPr>
        <w:t>? [</w:t>
      </w:r>
      <w:r>
        <w:rPr>
          <w:rFonts w:ascii="Kalpurush" w:hAnsi="Kalpurush" w:cs="Kalpurush" w:hint="cs"/>
          <w:sz w:val="24"/>
          <w:szCs w:val="24"/>
          <w:cs/>
          <w:lang w:bidi="bn-IN"/>
        </w:rPr>
        <w:t xml:space="preserve">সূরা আত-তীন,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৭</w:t>
      </w:r>
      <w:r>
        <w:rPr>
          <w:rFonts w:ascii="Kalpurush" w:hAnsi="Kalpurush" w:cs="Kalpurush" w:hint="cs"/>
          <w:sz w:val="24"/>
          <w:szCs w:val="24"/>
          <w:cs/>
          <w:lang w:bidi="bn-IN"/>
        </w:rPr>
        <w:t>]</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كَذَٰلِكَ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حَكِيمٞ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এভাবেই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আয়াতসমূহ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জ্ঞানী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প্রজ্ঞাময়</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 xml:space="preserve">সূরা </w:t>
      </w:r>
      <w:r>
        <w:rPr>
          <w:rFonts w:ascii="Kalpurush" w:hAnsi="Kalpurush" w:cs="Kalpurush" w:hint="cs"/>
          <w:sz w:val="24"/>
          <w:szCs w:val="24"/>
          <w:cs/>
          <w:lang w:bidi="bn-IN"/>
        </w:rPr>
        <w:t>আন-</w:t>
      </w:r>
      <w:r w:rsidR="0016278D" w:rsidRPr="0016278D">
        <w:rPr>
          <w:rFonts w:ascii="Kalpurush" w:hAnsi="Kalpurush" w:cs="Kalpurush" w:hint="cs"/>
          <w:sz w:val="24"/>
          <w:szCs w:val="24"/>
          <w:cs/>
          <w:lang w:bidi="bn-BD"/>
        </w:rPr>
        <w:t>নূর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৫৯</w:t>
      </w:r>
      <w:r w:rsidR="0016278D" w:rsidRPr="0016278D">
        <w:rPr>
          <w:rFonts w:ascii="Kalpurush" w:hAnsi="Kalpurush" w:cs="Kalpurush"/>
          <w:sz w:val="24"/>
          <w:szCs w:val="24"/>
          <w:cs/>
          <w:lang w:bidi="bn-BD"/>
        </w:rPr>
        <w:t>]</w:t>
      </w:r>
    </w:p>
    <w:p w:rsidR="00F10E73" w:rsidRDefault="00F10E73">
      <w:pPr>
        <w:bidi w:val="0"/>
        <w:rPr>
          <w:rFonts w:ascii="Kalpurush" w:hAnsi="Kalpurush" w:cs="Kalpurush"/>
          <w:b/>
          <w:bCs/>
          <w:color w:val="800000"/>
          <w:sz w:val="24"/>
          <w:szCs w:val="24"/>
          <w:cs/>
          <w:lang w:bidi="bn-BD"/>
        </w:rPr>
      </w:pPr>
      <w:r>
        <w:rPr>
          <w:rFonts w:ascii="Kalpurush" w:hAnsi="Kalpurush" w:cs="Kalpurush"/>
          <w:b/>
          <w:bCs/>
          <w:color w:val="800000"/>
          <w:sz w:val="24"/>
          <w:szCs w:val="24"/>
          <w:cs/>
          <w:lang w:bidi="bn-BD"/>
        </w:rPr>
        <w:br w:type="page"/>
      </w:r>
    </w:p>
    <w:p w:rsidR="0016278D" w:rsidRPr="0016278D" w:rsidRDefault="0016278D" w:rsidP="0016278D">
      <w:pPr>
        <w:bidi w:val="0"/>
        <w:jc w:val="both"/>
        <w:rPr>
          <w:rFonts w:ascii="Kalpurush" w:hAnsi="Kalpurush" w:cs="Kalpurush"/>
          <w:color w:val="800000"/>
          <w:sz w:val="24"/>
          <w:szCs w:val="24"/>
          <w:lang w:bidi="bn-BD"/>
        </w:rPr>
      </w:pPr>
      <w:r w:rsidRPr="0016278D">
        <w:rPr>
          <w:rFonts w:ascii="Kalpurush" w:hAnsi="Kalpurush" w:cs="Kalpurush" w:hint="cs"/>
          <w:b/>
          <w:bCs/>
          <w:color w:val="800000"/>
          <w:sz w:val="24"/>
          <w:szCs w:val="24"/>
          <w:cs/>
          <w:lang w:bidi="bn-BD"/>
        </w:rPr>
        <w:lastRenderedPageBreak/>
        <w:t>দুই</w:t>
      </w:r>
      <w:r w:rsidRPr="0016278D">
        <w:rPr>
          <w:rFonts w:ascii="Kalpurush" w:hAnsi="Kalpurush" w:cs="Kalpurush"/>
          <w:color w:val="800000"/>
          <w:sz w:val="24"/>
          <w:szCs w:val="24"/>
          <w:cs/>
          <w:lang w:bidi="bn-BD"/>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সৌভাগ্য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রবে</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কামিয়াবি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বিধানের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সওয়াব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বিনিময়ও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تَجۡتَنِبُواْ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كَبَآئِرَ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سَيِّ‍َٔاتِكُمۡ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وَنُدۡخِلۡكُم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مُّدۡخَلٗا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সেসব</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কব</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গুনাহ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আম</w:t>
      </w:r>
      <w:r>
        <w:rPr>
          <w:rFonts w:ascii="Kalpurush" w:hAnsi="Kalpurush" w:cs="Kalpurush" w:hint="cs"/>
          <w:sz w:val="24"/>
          <w:szCs w:val="24"/>
          <w:cs/>
          <w:lang w:bidi="bn-IN"/>
        </w:rPr>
        <w:t>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গুনাহসমূহ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সম্মানজনক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প্রবেশস্থলে</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আন-</w:t>
      </w:r>
      <w:r w:rsidR="0016278D" w:rsidRPr="0016278D">
        <w:rPr>
          <w:rFonts w:ascii="Kalpurush" w:hAnsi="Kalpurush" w:cs="Kalpurush" w:hint="cs"/>
          <w:sz w:val="24"/>
          <w:szCs w:val="24"/>
          <w:cs/>
          <w:lang w:bidi="bn-BD"/>
        </w:rPr>
        <w:t>নিসা</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৩১</w:t>
      </w:r>
      <w:r w:rsidR="0016278D" w:rsidRPr="0016278D">
        <w:rPr>
          <w:rFonts w:ascii="Kalpurush" w:hAnsi="Kalpurush" w:cs="Kalpurush"/>
          <w:sz w:val="24"/>
          <w:szCs w:val="24"/>
          <w:cs/>
          <w:lang w:bidi="bn-BD"/>
        </w:rPr>
        <w:t>]</w:t>
      </w:r>
    </w:p>
    <w:p w:rsidR="0016278D" w:rsidRPr="0016278D" w:rsidRDefault="00F10E73" w:rsidP="00F10E73">
      <w:pPr>
        <w:jc w:val="both"/>
        <w:rPr>
          <w:rFonts w:ascii="Kalpurush" w:hAnsi="Kalpurush" w:cs="KFGQPC Uthman Taha Nask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فَٱسۡمَعُونِ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ٱدۡخُلِ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ٱلۡمُكۡرَمِينَ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يس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٢٧</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ঈমান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এনেছি</w:t>
      </w:r>
      <w:r>
        <w:rPr>
          <w:rFonts w:ascii="Kalpurush" w:hAnsi="Kalpurush" w:cs="Kalpurush" w:hint="cs"/>
          <w:sz w:val="24"/>
          <w:szCs w:val="24"/>
          <w:cs/>
          <w:lang w:bidi="hi-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অতএব</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জান্নাতে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Pr>
          <w:rFonts w:ascii="Kalpurush" w:hAnsi="Kalpurush" w:cs="Kalpurush"/>
          <w:sz w:val="24"/>
          <w:szCs w:val="24"/>
          <w:cs/>
          <w:lang w:bidi="bn-BD"/>
        </w:rPr>
        <w:t xml:space="preserve"> কাওম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বিনিময়ে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অন্তর্ভুক্ত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ইয়া</w:t>
      </w:r>
      <w:r>
        <w:rPr>
          <w:rFonts w:ascii="Kalpurush" w:hAnsi="Kalpurush" w:cs="Kalpurush" w:hint="cs"/>
          <w:sz w:val="24"/>
          <w:szCs w:val="24"/>
          <w:cs/>
          <w:lang w:bidi="bn-IN"/>
        </w:rPr>
        <w:t>সী</w:t>
      </w:r>
      <w:r w:rsidR="0016278D" w:rsidRPr="0016278D">
        <w:rPr>
          <w:rFonts w:ascii="Kalpurush" w:hAnsi="Kalpurush" w:cs="Kalpurush" w:hint="cs"/>
          <w:sz w:val="24"/>
          <w:szCs w:val="24"/>
          <w:cs/>
          <w:lang w:bidi="bn-BD"/>
        </w:rPr>
        <w:t>ন</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২৫</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২৭</w:t>
      </w:r>
      <w:r w:rsidR="0016278D" w:rsidRPr="0016278D">
        <w:rPr>
          <w:rFonts w:ascii="Kalpurush" w:hAnsi="Kalpurush" w:cs="Kalpurush"/>
          <w:sz w:val="24"/>
          <w:szCs w:val="24"/>
          <w:cs/>
          <w:lang w:bidi="bn-BD"/>
        </w:rPr>
        <w:t>]</w:t>
      </w:r>
    </w:p>
    <w:p w:rsidR="0016278D" w:rsidRPr="007373BC" w:rsidRDefault="00F10E73" w:rsidP="00F10E73">
      <w:pPr>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زَكَّىٰهَا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دَسَّىٰهَا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الشمس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w:t>
      </w:r>
      <w:r>
        <w:rPr>
          <w:rFonts w:ascii="KFGQPC Uthman Taha Naskh" w:cs="KFGQPC Uthman Taha Naskh"/>
          <w:color w:val="008000"/>
          <w:sz w:val="24"/>
          <w:szCs w:val="24"/>
          <w:rtl/>
        </w:rPr>
        <w:t>]</w:t>
      </w:r>
    </w:p>
    <w:p w:rsidR="0016278D" w:rsidRPr="007373BC" w:rsidRDefault="00F10E73" w:rsidP="00F10E73">
      <w:pPr>
        <w:bidi w:val="0"/>
        <w:jc w:val="both"/>
        <w:rPr>
          <w:rFonts w:ascii="Kalpurush" w:hAnsi="Kalpurush" w:cs="Kalpurush"/>
          <w:sz w:val="24"/>
          <w:szCs w:val="30"/>
          <w:cs/>
          <w:lang w:bidi="bn-IN"/>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সন্দেহে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সফল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পরিশুদ্ধ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ব্যর্থ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কলুষিত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Kalpurush"/>
          <w:sz w:val="24"/>
          <w:szCs w:val="24"/>
          <w:cs/>
          <w:lang w:bidi="hi-IN"/>
        </w:rPr>
        <w:t>।</w:t>
      </w:r>
      <w:r>
        <w:rPr>
          <w:rFonts w:ascii="Kalpurush" w:hAnsi="Kalpurush" w:cs="Kalpurush" w:hint="cs"/>
          <w:sz w:val="24"/>
          <w:szCs w:val="24"/>
          <w:cs/>
          <w:lang w:bidi="bn-IN"/>
        </w:rPr>
        <w:t>”[সূরা আশ-শামস, আয়াত:</w:t>
      </w:r>
      <w:r>
        <w:rPr>
          <w:rFonts w:ascii="Kalpurush" w:hAnsi="Kalpurush" w:hint="cs"/>
          <w:sz w:val="24"/>
          <w:szCs w:val="24"/>
          <w:rtl/>
        </w:rPr>
        <w:t xml:space="preserve"> </w:t>
      </w:r>
      <w:r>
        <w:rPr>
          <w:rFonts w:ascii="Kalpurush" w:hAnsi="Kalpurush" w:cs="Kalpurush" w:hint="cs"/>
          <w:sz w:val="24"/>
          <w:szCs w:val="24"/>
          <w:cs/>
          <w:lang w:bidi="bn-IN"/>
        </w:rPr>
        <w:t>৯-১০]</w:t>
      </w:r>
      <w:r>
        <w:rPr>
          <w:rFonts w:ascii="Kalpurush" w:hAnsi="Kalpurush" w:hint="cs"/>
          <w:sz w:val="24"/>
          <w:szCs w:val="24"/>
          <w:rtl/>
        </w:rPr>
        <w:t xml:space="preserve"> </w:t>
      </w:r>
    </w:p>
    <w:p w:rsidR="0016278D" w:rsidRPr="0016278D" w:rsidRDefault="00F10E73" w:rsidP="00F10E73">
      <w:pPr>
        <w:jc w:val="both"/>
        <w:rPr>
          <w:rFonts w:ascii="Kalpurush" w:hAnsi="Kalpurush" w:cs="KFGQPC Uthman Taha Naskh"/>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رِضۡوَٰنَهُۥ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وَيُخۡرِجُهُم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ٱلظُّلُمَٰتِ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وَيَهۡدِيهِمۡ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صِرَٰطٖ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مُّسۡتَقِيمٖ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المائ‍دة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١٦</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SutonnyMJ" w:hAnsi="SutonnyMJ" w:cs="Kalpurush" w:hint="cs"/>
          <w:sz w:val="24"/>
          <w:szCs w:val="24"/>
          <w:cs/>
          <w:lang w:bidi="bn-BD"/>
        </w:rPr>
        <w:t>হে কিতাবীগণ</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তোমাদের নিকট আমার রাসূল এসেছে</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কিতাব থেকে যা তোমরা গোপন করতে</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তার অনেক কিছু তোমাদের নিকট সে প্রকাশ করছে এবং কিছু অনেক কিছু ছেড়ে দিয়েছে। অবশ্যই তোমাদের নিকট আল্লাহর পক্</w:t>
      </w:r>
      <w:r>
        <w:rPr>
          <w:rFonts w:ascii="SutonnyMJ" w:hAnsi="SutonnyMJ" w:cs="Kalpurush" w:hint="cs"/>
          <w:sz w:val="24"/>
          <w:szCs w:val="24"/>
          <w:cs/>
          <w:lang w:bidi="bn-BD"/>
        </w:rPr>
        <w:t>ষ হতে আলো ও স্পষ্ট কিতাব এসেছে।</w:t>
      </w:r>
      <w:r>
        <w:rPr>
          <w:rFonts w:ascii="SutonnyMJ" w:hAnsi="SutonnyMJ" w:cs="Kalpurush" w:hint="cs"/>
          <w:sz w:val="24"/>
          <w:szCs w:val="24"/>
          <w:cs/>
          <w:lang w:bidi="bn-IN"/>
        </w:rPr>
        <w:t xml:space="preserve"> </w:t>
      </w:r>
      <w:r w:rsidR="0016278D" w:rsidRPr="0016278D">
        <w:rPr>
          <w:rFonts w:ascii="SutonnyMJ" w:hAnsi="SutonnyMJ" w:cs="Kalpurush" w:hint="cs"/>
          <w:sz w:val="24"/>
          <w:szCs w:val="24"/>
          <w:cs/>
          <w:lang w:bidi="bn-BD"/>
        </w:rPr>
        <w:t>এর মাধ্যমে আল্লাহ তাদেরকে শান্তির পথ দেখান</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 xml:space="preserve">যারা তার সন্তষ্টির অনুসরণ করে এবং তার অনুমতিতে তিনি তাদেরকে অন্ধকার থেকে আলোর দিকে বের করেন। </w:t>
      </w:r>
      <w:r w:rsidR="0016278D" w:rsidRPr="0016278D">
        <w:rPr>
          <w:rFonts w:ascii="SutonnyMJ" w:hAnsi="SutonnyMJ" w:cs="Kalpurush" w:hint="cs"/>
          <w:sz w:val="24"/>
          <w:szCs w:val="24"/>
          <w:cs/>
          <w:lang w:bidi="bn-BD"/>
        </w:rPr>
        <w:lastRenderedPageBreak/>
        <w:t>আর তাদেরকে সরল পথের দিকে হিদায়াত দেন।</w:t>
      </w:r>
      <w:r>
        <w:rPr>
          <w:rFonts w:ascii="SutonnyMJ" w:hAnsi="SutonnyMJ" w:cs="Kalpurush" w:hint="cs"/>
          <w:sz w:val="24"/>
          <w:szCs w:val="24"/>
          <w:cs/>
          <w:lang w:bidi="bn-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মায়েদাহ্</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১৫</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১৬</w:t>
      </w:r>
      <w:r w:rsidR="0016278D" w:rsidRPr="0016278D">
        <w:rPr>
          <w:rFonts w:ascii="Kalpurush" w:hAnsi="Kalpurush" w:cs="Kalpurush"/>
          <w:sz w:val="24"/>
          <w:szCs w:val="24"/>
          <w:cs/>
          <w:lang w:bidi="bn-BD"/>
        </w:rPr>
        <w:t>]</w:t>
      </w:r>
    </w:p>
    <w:p w:rsidR="0016278D" w:rsidRPr="0016278D" w:rsidRDefault="0016278D" w:rsidP="0016278D">
      <w:pPr>
        <w:keepNext/>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তিন</w:t>
      </w:r>
      <w:r w:rsidRPr="0016278D">
        <w:rPr>
          <w:rFonts w:ascii="Kalpurush" w:hAnsi="Kalpurush" w:cs="Kalpurush"/>
          <w:b/>
          <w:bCs/>
          <w:color w:val="800000"/>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অগণিত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ইতিহাস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অগ্রগতির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প্রতিবন্ধকতা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ধূলিসাৎ</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অপদস্থ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প্রচেষ্টাকে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ষড়যন্ত্র</w:t>
      </w:r>
      <w:r w:rsidRPr="0016278D">
        <w:rPr>
          <w:rFonts w:ascii="Kalpurush" w:hAnsi="Kalpurush" w:cs="Kalpurush"/>
          <w:sz w:val="24"/>
          <w:szCs w:val="24"/>
          <w:cs/>
          <w:lang w:bidi="bn-BD"/>
        </w:rPr>
        <w:t xml:space="preserve"> নেই</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প্রয়োগ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প্রয়োগ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উম্মাহর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কোথাও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উত্থান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সেখানেই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আক্রমণ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নিস্তেজ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অগ্রভাগে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অভিশপ্ত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বিতাড়িত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শয়তান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শয়তান</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শত্রু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শত্রু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সর্বোচ্চ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শয়তানই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বিক্ষুব্ধ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প্রতিবন্ধকতা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চতুর্দিক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আমল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আক্রমণ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অভিশপ্ত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শয়তানের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মুমিনদের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সম্মানহানি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শয়তানের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মানুষকে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শয়তান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لِلۡمَلَٰٓئِكَةِ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ٱسۡجُدُواْ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لِأٓدَمَ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فَسَجَدُوٓاْ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إِبۡلِيسَ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ءَأَسۡجُدُ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أَرَءَيۡتَكَ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لَئِنۡ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أَخَّرۡتَنِ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لَأَحۡتَنِكَنَّ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ٱذۡهَبۡ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تَبِعَكَ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جَهَنَّمَ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جَزَآؤُكُمۡ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جَزَآءٗ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وَٱسۡتَفۡزِزۡ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ٱسۡتَطَعۡتَ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بِصَوۡتِكَ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وَأَجۡلِبۡ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بِخَيۡلِكَ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وَرَجِلِكَ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وَشَارِكۡهُمۡ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ٱلۡأَمۡوَٰلِ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وَٱلۡأَوۡلَٰدِ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غُرُورًا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٦٤</w:t>
      </w:r>
      <w:r>
        <w:rPr>
          <w:rFonts w:ascii="KFGQPC Uthman Taha Naskh" w:cs="KFGQPC Uthman Taha Naskh"/>
          <w:color w:val="008000"/>
          <w:sz w:val="24"/>
          <w:szCs w:val="24"/>
          <w:rtl/>
        </w:rPr>
        <w:t>]</w:t>
      </w:r>
    </w:p>
    <w:p w:rsidR="0016278D" w:rsidRPr="0016278D" w:rsidRDefault="00F10E73" w:rsidP="0016278D">
      <w:pPr>
        <w:bidi w:val="0"/>
        <w:spacing w:before="120"/>
        <w:ind w:right="101"/>
        <w:jc w:val="both"/>
        <w:rPr>
          <w:rFonts w:ascii="Vrinda" w:hAnsi="Vrinda" w:cs="Kalpurush"/>
          <w:sz w:val="24"/>
          <w:szCs w:val="24"/>
          <w:lang w:bidi="bn-BD"/>
        </w:rPr>
      </w:pPr>
      <w:r>
        <w:rPr>
          <w:rFonts w:ascii="Vrinda" w:hAnsi="Vrinda" w:cs="Kalpurush" w:hint="cs"/>
          <w:sz w:val="24"/>
          <w:szCs w:val="24"/>
          <w:cs/>
          <w:lang w:bidi="bn-IN"/>
        </w:rPr>
        <w:t>“</w:t>
      </w:r>
      <w:r w:rsidR="0016278D" w:rsidRPr="0016278D">
        <w:rPr>
          <w:rFonts w:ascii="Vrinda" w:hAnsi="Vrinda" w:cs="Kalpurush" w:hint="cs"/>
          <w:sz w:val="24"/>
          <w:szCs w:val="24"/>
          <w:cs/>
          <w:lang w:bidi="bn-BD"/>
        </w:rPr>
        <w:t>আর স্মরণ কর</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যখন আমি</w:t>
      </w:r>
      <w:r>
        <w:rPr>
          <w:rFonts w:ascii="Vrinda" w:hAnsi="Vrinda" w:cs="Kalpurush" w:hint="cs"/>
          <w:sz w:val="24"/>
          <w:szCs w:val="24"/>
          <w:cs/>
          <w:lang w:bidi="bn-BD"/>
        </w:rPr>
        <w:t xml:space="preserve"> ফিরিশতা</w:t>
      </w:r>
      <w:r w:rsidR="0016278D" w:rsidRPr="0016278D">
        <w:rPr>
          <w:rFonts w:ascii="Vrinda" w:hAnsi="Vrinda" w:cs="Kalpurush" w:hint="cs"/>
          <w:sz w:val="24"/>
          <w:szCs w:val="24"/>
          <w:cs/>
          <w:lang w:bidi="bn-BD"/>
        </w:rPr>
        <w:t>দের বললাম</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আদমকে সেজদা কর</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তখন ইবলীস ছাড়া সকলে</w:t>
      </w:r>
      <w:r>
        <w:rPr>
          <w:rFonts w:ascii="Vrinda" w:hAnsi="Vrinda" w:cs="Kalpurush" w:hint="cs"/>
          <w:sz w:val="24"/>
          <w:szCs w:val="24"/>
          <w:cs/>
          <w:lang w:bidi="bn-BD"/>
        </w:rPr>
        <w:t xml:space="preserve"> </w:t>
      </w:r>
      <w:r>
        <w:rPr>
          <w:rFonts w:ascii="Vrinda" w:hAnsi="Vrinda" w:cs="Kalpurush" w:hint="cs"/>
          <w:sz w:val="24"/>
          <w:szCs w:val="24"/>
          <w:cs/>
          <w:lang w:bidi="bn-BD"/>
        </w:rPr>
        <w:lastRenderedPageBreak/>
        <w:t>সাজদাহ</w:t>
      </w:r>
      <w:r w:rsidR="0016278D" w:rsidRPr="0016278D">
        <w:rPr>
          <w:rFonts w:ascii="Vrinda" w:hAnsi="Vrinda" w:cs="Kalpurush" w:hint="cs"/>
          <w:sz w:val="24"/>
          <w:szCs w:val="24"/>
          <w:cs/>
          <w:lang w:bidi="bn-BD"/>
        </w:rPr>
        <w:t xml:space="preserve"> করল। সে বলল</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আমি কি এমন ব্যক্তিকে</w:t>
      </w:r>
      <w:r>
        <w:rPr>
          <w:rFonts w:ascii="Vrinda" w:hAnsi="Vrinda" w:cs="Kalpurush" w:hint="cs"/>
          <w:sz w:val="24"/>
          <w:szCs w:val="24"/>
          <w:cs/>
          <w:lang w:bidi="bn-BD"/>
        </w:rPr>
        <w:t xml:space="preserve"> সাজদাহ</w:t>
      </w:r>
      <w:r w:rsidR="0016278D" w:rsidRPr="0016278D">
        <w:rPr>
          <w:rFonts w:ascii="Vrinda" w:hAnsi="Vrinda" w:cs="Kalpurush" w:hint="cs"/>
          <w:sz w:val="24"/>
          <w:szCs w:val="24"/>
          <w:cs/>
          <w:lang w:bidi="bn-BD"/>
        </w:rPr>
        <w:t xml:space="preserve"> করব</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যাকে আপনি কাদামাটি থেকে সৃষ্টি করেছেন</w:t>
      </w:r>
      <w:r w:rsidR="0016278D" w:rsidRPr="0016278D">
        <w:rPr>
          <w:rFonts w:ascii="Vrinda" w:hAnsi="Vrinda" w:cs="Kalpurush" w:hint="cs"/>
          <w:sz w:val="24"/>
          <w:szCs w:val="24"/>
          <w:lang w:bidi="bn-BD"/>
        </w:rPr>
        <w:t xml:space="preserve">? </w:t>
      </w:r>
    </w:p>
    <w:p w:rsidR="0016278D" w:rsidRPr="0016278D" w:rsidRDefault="0016278D" w:rsidP="0016278D">
      <w:pPr>
        <w:bidi w:val="0"/>
        <w:spacing w:before="120"/>
        <w:ind w:right="101"/>
        <w:jc w:val="both"/>
        <w:rPr>
          <w:rFonts w:ascii="SutonnyMJ" w:hAnsi="SutonnyMJ" w:cs="Kalpurush"/>
          <w:sz w:val="24"/>
          <w:szCs w:val="24"/>
        </w:rPr>
      </w:pPr>
      <w:r w:rsidRPr="0016278D">
        <w:rPr>
          <w:rFonts w:ascii="Vrinda" w:hAnsi="Vrinda" w:cs="Kalpurush" w:hint="cs"/>
          <w:sz w:val="24"/>
          <w:szCs w:val="24"/>
          <w:cs/>
          <w:lang w:bidi="bn-BD"/>
        </w:rPr>
        <w:t>সে বলল</w:t>
      </w:r>
      <w:r w:rsidRPr="0016278D">
        <w:rPr>
          <w:rFonts w:ascii="Kalpurush" w:hAnsi="Kalpurush" w:cs="Kalpurush" w:hint="cs"/>
          <w:sz w:val="24"/>
          <w:szCs w:val="24"/>
          <w:lang w:bidi="bn-BD"/>
        </w:rPr>
        <w:t>,</w:t>
      </w:r>
      <w:r w:rsidRPr="0016278D">
        <w:rPr>
          <w:rFonts w:ascii="Vrinda" w:hAnsi="Vrinda" w:cs="Kalpurush" w:hint="cs"/>
          <w:sz w:val="24"/>
          <w:szCs w:val="24"/>
          <w:lang w:bidi="bn-BD"/>
        </w:rPr>
        <w:t xml:space="preserve"> </w:t>
      </w:r>
      <w:r w:rsidRPr="0016278D">
        <w:rPr>
          <w:rFonts w:ascii="Vrinda" w:hAnsi="Vrinda" w:cs="Kalpurush" w:hint="cs"/>
          <w:sz w:val="24"/>
          <w:szCs w:val="24"/>
          <w:cs/>
          <w:lang w:bidi="bn-BD"/>
        </w:rPr>
        <w:t>দেখুন</w:t>
      </w:r>
      <w:r w:rsidRPr="0016278D">
        <w:rPr>
          <w:rFonts w:ascii="Kalpurush" w:hAnsi="Kalpurush" w:cs="Kalpurush" w:hint="cs"/>
          <w:sz w:val="24"/>
          <w:szCs w:val="24"/>
          <w:lang w:bidi="bn-BD"/>
        </w:rPr>
        <w:t>,</w:t>
      </w:r>
      <w:r w:rsidRPr="0016278D">
        <w:rPr>
          <w:rFonts w:ascii="Vrinda" w:hAnsi="Vrinda" w:cs="Kalpurush" w:hint="cs"/>
          <w:sz w:val="24"/>
          <w:szCs w:val="24"/>
          <w:lang w:bidi="bn-BD"/>
        </w:rPr>
        <w:t xml:space="preserve"> </w:t>
      </w:r>
      <w:r w:rsidRPr="0016278D">
        <w:rPr>
          <w:rFonts w:ascii="Vrinda" w:hAnsi="Vrinda" w:cs="Kalpurush" w:hint="cs"/>
          <w:sz w:val="24"/>
          <w:szCs w:val="24"/>
          <w:cs/>
          <w:lang w:bidi="bn-BD"/>
        </w:rPr>
        <w:t>এ ব্যক্তি যাকে আপনি আমার ওপর সম্মান দিয়েছেন</w:t>
      </w:r>
      <w:r w:rsidRPr="0016278D">
        <w:rPr>
          <w:rFonts w:ascii="Kalpurush" w:hAnsi="Kalpurush" w:cs="Kalpurush" w:hint="cs"/>
          <w:sz w:val="24"/>
          <w:szCs w:val="24"/>
          <w:lang w:bidi="bn-BD"/>
        </w:rPr>
        <w:t>,</w:t>
      </w:r>
      <w:r w:rsidRPr="0016278D">
        <w:rPr>
          <w:rFonts w:ascii="Vrinda" w:hAnsi="Vrinda" w:cs="Kalpurush" w:hint="cs"/>
          <w:sz w:val="24"/>
          <w:szCs w:val="24"/>
          <w:lang w:bidi="bn-BD"/>
        </w:rPr>
        <w:t xml:space="preserve"> </w:t>
      </w:r>
      <w:r w:rsidRPr="0016278D">
        <w:rPr>
          <w:rFonts w:ascii="Vrinda" w:hAnsi="Vrinda" w:cs="Kalpurush" w:hint="cs"/>
          <w:sz w:val="24"/>
          <w:szCs w:val="24"/>
          <w:cs/>
          <w:lang w:bidi="bn-BD"/>
        </w:rPr>
        <w:t>যদি আপনি আমাকে কিয়ামত পর্যন্ত সময় দেন</w:t>
      </w:r>
      <w:r w:rsidRPr="0016278D">
        <w:rPr>
          <w:rFonts w:ascii="Kalpurush" w:hAnsi="Kalpurush" w:cs="Kalpurush" w:hint="cs"/>
          <w:sz w:val="24"/>
          <w:szCs w:val="24"/>
          <w:lang w:bidi="bn-BD"/>
        </w:rPr>
        <w:t>,</w:t>
      </w:r>
      <w:r w:rsidRPr="0016278D">
        <w:rPr>
          <w:rFonts w:ascii="Vrinda" w:hAnsi="Vrinda" w:cs="Kalpurush" w:hint="cs"/>
          <w:sz w:val="24"/>
          <w:szCs w:val="24"/>
          <w:lang w:bidi="bn-BD"/>
        </w:rPr>
        <w:t xml:space="preserve"> </w:t>
      </w:r>
      <w:r w:rsidRPr="0016278D">
        <w:rPr>
          <w:rFonts w:ascii="Vrinda" w:hAnsi="Vrinda" w:cs="Kalpurush" w:hint="cs"/>
          <w:sz w:val="24"/>
          <w:szCs w:val="24"/>
          <w:cs/>
          <w:lang w:bidi="bn-BD"/>
        </w:rPr>
        <w:t xml:space="preserve">তবে অতি সামান্য সংখ্যক ছাড়া তার বংশধরদেরকে অবশ্যই পথভ্রষ্ট করে ছাড়বো। </w:t>
      </w:r>
    </w:p>
    <w:p w:rsidR="0016278D" w:rsidRPr="0016278D" w:rsidRDefault="0016278D" w:rsidP="0016278D">
      <w:pPr>
        <w:bidi w:val="0"/>
        <w:spacing w:before="120"/>
        <w:ind w:right="101"/>
        <w:jc w:val="both"/>
        <w:rPr>
          <w:rFonts w:ascii="SutonnyMJ" w:hAnsi="SutonnyMJ" w:cs="Kalpurush"/>
          <w:sz w:val="24"/>
          <w:szCs w:val="24"/>
        </w:rPr>
      </w:pPr>
      <w:r w:rsidRPr="0016278D">
        <w:rPr>
          <w:rFonts w:ascii="SutonnyMJ" w:hAnsi="SutonnyMJ" w:cs="Kalpurush" w:hint="cs"/>
          <w:sz w:val="24"/>
          <w:szCs w:val="24"/>
          <w:cs/>
          <w:lang w:bidi="bn-BD"/>
        </w:rPr>
        <w:t>তিনি বললেন</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যাও</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অত</w:t>
      </w:r>
      <w:r w:rsidR="00F10E73">
        <w:rPr>
          <w:rFonts w:ascii="SutonnyMJ" w:hAnsi="SutonnyMJ" w:cs="Kalpurush" w:hint="cs"/>
          <w:sz w:val="24"/>
          <w:szCs w:val="24"/>
          <w:cs/>
          <w:lang w:bidi="bn-IN"/>
        </w:rPr>
        <w:t>ঃ</w:t>
      </w:r>
      <w:r w:rsidRPr="0016278D">
        <w:rPr>
          <w:rFonts w:ascii="SutonnyMJ" w:hAnsi="SutonnyMJ" w:cs="Kalpurush" w:hint="cs"/>
          <w:sz w:val="24"/>
          <w:szCs w:val="24"/>
          <w:cs/>
          <w:lang w:bidi="bn-BD"/>
        </w:rPr>
        <w:t>পর তাদের মধ্যে যারা তোমার অনুসরণ করবে</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জাহান্নামই হবে তোমাদের প্রতিদান</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 xml:space="preserve">পূর্ণ প্রতিদান হিসেবে। </w:t>
      </w:r>
    </w:p>
    <w:p w:rsidR="0016278D" w:rsidRPr="00F10E73" w:rsidRDefault="0016278D" w:rsidP="00F10E73">
      <w:pPr>
        <w:widowControl w:val="0"/>
        <w:bidi w:val="0"/>
        <w:spacing w:before="120"/>
        <w:ind w:right="101"/>
        <w:jc w:val="both"/>
        <w:rPr>
          <w:rFonts w:ascii="SutonnyMJ" w:hAnsi="SutonnyMJ" w:cs="Kalpurush"/>
          <w:sz w:val="24"/>
          <w:szCs w:val="24"/>
        </w:rPr>
      </w:pPr>
      <w:r w:rsidRPr="0016278D">
        <w:rPr>
          <w:rFonts w:ascii="SutonnyMJ" w:hAnsi="SutonnyMJ" w:cs="Kalpurush" w:hint="cs"/>
          <w:sz w:val="24"/>
          <w:szCs w:val="24"/>
          <w:cs/>
          <w:lang w:bidi="bn-BD"/>
        </w:rPr>
        <w:t>তোমার কন্ঠ দিয়ে তাদের মধ্যে যাকে পারো প্ররোচিত কর</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তাদের ওপর ঝাপিয়ে পড়</w:t>
      </w:r>
      <w:r w:rsidRPr="0016278D">
        <w:rPr>
          <w:rFonts w:ascii="Kalpurush" w:hAnsi="Kalpurush" w:cs="Kalpurush" w:hint="cs"/>
          <w:sz w:val="24"/>
          <w:szCs w:val="24"/>
          <w:lang w:bidi="bn-BD"/>
        </w:rPr>
        <w:t>,</w:t>
      </w:r>
      <w:r w:rsidRPr="0016278D">
        <w:rPr>
          <w:rFonts w:ascii="SutonnyMJ" w:hAnsi="SutonnyMJ" w:cs="Kalpurush" w:hint="cs"/>
          <w:sz w:val="24"/>
          <w:szCs w:val="24"/>
          <w:lang w:bidi="bn-BD"/>
        </w:rPr>
        <w:t xml:space="preserve"> </w:t>
      </w:r>
      <w:r w:rsidRPr="0016278D">
        <w:rPr>
          <w:rFonts w:ascii="SutonnyMJ" w:hAnsi="SutonnyMJ" w:cs="Kalpurush" w:hint="cs"/>
          <w:sz w:val="24"/>
          <w:szCs w:val="24"/>
          <w:cs/>
          <w:lang w:bidi="bn-BD"/>
        </w:rPr>
        <w:t>তোমার আশ্বারোহী ও পদাতিক বাহিনী নিয়ে এবং তাদের ধন-সম্পদ ও সন্তান-সন্ততিতে অংশীদার হও এবং তাদেরকে ওয়াদা দাও। আর শয়তান প্রতারণা ছাড়া তাদেরকে কোনো ওয়াদাই দেয় না।</w:t>
      </w:r>
      <w:r w:rsidR="00F10E73">
        <w:rPr>
          <w:rFonts w:ascii="SutonnyMJ" w:hAnsi="SutonnyMJ" w:cs="Kalpurush" w:hint="cs"/>
          <w:sz w:val="24"/>
          <w:szCs w:val="24"/>
          <w:cs/>
          <w:lang w:bidi="bn-IN"/>
        </w:rPr>
        <w:t>”</w:t>
      </w:r>
      <w:r w:rsidRPr="0016278D">
        <w:rPr>
          <w:rFonts w:ascii="SutonnyMJ" w:hAnsi="SutonnyMJ" w:cs="Kalpurush" w:hint="cs"/>
          <w:sz w:val="24"/>
          <w:szCs w:val="24"/>
          <w:cs/>
          <w:lang w:bidi="bn-BD"/>
        </w:rPr>
        <w:t xml:space="preserve"> </w:t>
      </w:r>
    </w:p>
    <w:p w:rsidR="0016278D" w:rsidRPr="0016278D" w:rsidRDefault="00F10E73" w:rsidP="00F10E73">
      <w:pPr>
        <w:jc w:val="both"/>
        <w:rPr>
          <w:rFonts w:ascii="Kalpurush" w:hAnsi="Kalpurush" w:cs="KFGQPC Uthman Taha Naskh"/>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فَٱتَّخِذُوهُ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حِزۡبَهُۥ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لِيَكُونُواْ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ٱلسَّعِيرِ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فاطر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নিশ্চয় শয়তান তোমাদের শত্রু</w:t>
      </w:r>
      <w:r>
        <w:rPr>
          <w:rFonts w:ascii="Kalpurush" w:hAnsi="Kalpurush" w:cs="Kalpurush" w:hint="cs"/>
          <w:sz w:val="24"/>
          <w:szCs w:val="24"/>
          <w:cs/>
          <w:lang w:bidi="hi-IN"/>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অতএব</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তাকে শত্রু হিসেবে গণ্য কর। সে তার দলকে কেবল এ জন্যই ডাকে যাতে তারা জ্বলন্ত আগুনের অধিবাসী হয়।</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[সূরা ফাতির</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আয়াত: ৬]</w:t>
      </w:r>
    </w:p>
    <w:p w:rsidR="0016278D" w:rsidRPr="0016278D" w:rsidRDefault="0016278D" w:rsidP="0016278D">
      <w:pPr>
        <w:keepNext/>
        <w:bidi w:val="0"/>
        <w:jc w:val="both"/>
        <w:rPr>
          <w:rFonts w:ascii="Kalpurush" w:hAnsi="Kalpurush" w:cs="Kalpurush"/>
          <w:b/>
          <w:bCs/>
          <w:color w:val="800000"/>
          <w:sz w:val="24"/>
          <w:szCs w:val="24"/>
          <w:cs/>
          <w:lang w:bidi="bn-BD"/>
        </w:rPr>
      </w:pPr>
      <w:r w:rsidRPr="0016278D">
        <w:rPr>
          <w:rFonts w:ascii="Kalpurush" w:hAnsi="Kalpurush" w:cs="Kalpurush" w:hint="cs"/>
          <w:b/>
          <w:bCs/>
          <w:color w:val="800000"/>
          <w:sz w:val="24"/>
          <w:szCs w:val="24"/>
          <w:cs/>
          <w:lang w:bidi="bn-BD"/>
        </w:rPr>
        <w:t>চার</w:t>
      </w:r>
      <w:r w:rsidRPr="0016278D">
        <w:rPr>
          <w:rFonts w:ascii="Kalpurush" w:hAnsi="Kalpurush" w:cs="Kalpurush"/>
          <w:b/>
          <w:bCs/>
          <w:color w:val="800000"/>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যাবতীয়</w:t>
      </w:r>
      <w:r w:rsidR="00F10E73">
        <w:rPr>
          <w:rFonts w:ascii="Kalpurush" w:hAnsi="Kalpurush" w:cs="Kalpurush"/>
          <w:sz w:val="24"/>
          <w:szCs w:val="24"/>
          <w:cs/>
          <w:lang w:bidi="bn-BD"/>
        </w:rPr>
        <w:t xml:space="preserve"> 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কাজের</w:t>
      </w:r>
      <w:r w:rsidRPr="0016278D">
        <w:rPr>
          <w:rFonts w:ascii="Kalpurush" w:hAnsi="Kalpurush" w:cs="Kalpurush"/>
          <w:sz w:val="24"/>
          <w:szCs w:val="24"/>
          <w:cs/>
          <w:lang w:bidi="bn-BD"/>
        </w:rPr>
        <w:t xml:space="preserve"> তাওফীক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কর্মের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বিশুদ্ধতা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অবিচলতা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সবকিছুই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রাব্বুল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নেই</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ও</w:t>
      </w:r>
      <w:r w:rsidRPr="0016278D">
        <w:rPr>
          <w:rFonts w:ascii="Kalpurush" w:hAnsi="Kalpurush" w:cs="Kalpurush" w:hint="cs"/>
          <w:sz w:val="24"/>
          <w:szCs w:val="24"/>
          <w:cs/>
          <w:lang w:bidi="bn-BD"/>
        </w:rPr>
        <w:t>য়ারও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নেই</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নেই</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cs/>
          <w:lang w:bidi="bn-BD"/>
        </w:rPr>
      </w:pPr>
      <w:r>
        <w:rPr>
          <w:rFonts w:ascii="Vrinda" w:hAnsi="Vrinda" w:cs="Kalpurush" w:hint="cs"/>
          <w:sz w:val="24"/>
          <w:szCs w:val="24"/>
          <w:cs/>
          <w:lang w:bidi="bn-BD"/>
        </w:rPr>
        <w:t>“</w:t>
      </w:r>
      <w:r w:rsidR="0016278D" w:rsidRPr="0016278D">
        <w:rPr>
          <w:rFonts w:ascii="Vrinda" w:hAnsi="Vrinda" w:cs="Kalpurush" w:hint="cs"/>
          <w:sz w:val="24"/>
          <w:szCs w:val="24"/>
          <w:cs/>
          <w:lang w:bidi="bn-BD"/>
        </w:rPr>
        <w:t>আল্লাহ তা</w:t>
      </w:r>
      <w:r w:rsidR="0016278D" w:rsidRPr="0016278D">
        <w:rPr>
          <w:rFonts w:ascii="Kalpurush" w:hAnsi="Kalpurush" w:cs="Kalpurush"/>
          <w:sz w:val="24"/>
          <w:szCs w:val="24"/>
          <w:lang w:bidi="bn-BD"/>
        </w:rPr>
        <w:t>‘</w:t>
      </w:r>
      <w:r w:rsidR="0016278D" w:rsidRPr="0016278D">
        <w:rPr>
          <w:rFonts w:ascii="Vrinda" w:hAnsi="Vrinda" w:cs="Kalpurush" w:hint="cs"/>
          <w:sz w:val="24"/>
          <w:szCs w:val="24"/>
          <w:cs/>
          <w:lang w:bidi="bn-BD"/>
        </w:rPr>
        <w:t xml:space="preserve">আলা যাকে অপমানিত করেন তার সম্মানদাতা কেউ নেই। নিশ্চয় আল্লাহ যা ইচ্ছা তাই করেন। </w:t>
      </w:r>
      <w:r w:rsidR="0016278D" w:rsidRPr="0016278D">
        <w:rPr>
          <w:rFonts w:ascii="Kalpurush" w:hAnsi="Kalpurush" w:cs="Kalpurush" w:hint="cs"/>
          <w:sz w:val="24"/>
          <w:szCs w:val="24"/>
          <w:cs/>
          <w:lang w:bidi="bn-BD"/>
        </w:rPr>
        <w:t xml:space="preserve">[সূরা </w:t>
      </w:r>
      <w:r>
        <w:rPr>
          <w:rFonts w:ascii="Kalpurush" w:hAnsi="Kalpurush" w:cs="Kalpurush" w:hint="cs"/>
          <w:sz w:val="24"/>
          <w:szCs w:val="24"/>
          <w:cs/>
          <w:lang w:bidi="bn-BD"/>
        </w:rPr>
        <w:t>আল-হাজ</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আয়াত: ১৮]</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সুতরাং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কর্তব্য</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সুদৃঢ়</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ইজ্জত</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প্রার্থনা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বাইরে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ইজ্জত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তালাশ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অপমানিত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ক্ষেত্রে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সুতরাং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বান্দাকে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মুখাপেক্ষী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IN"/>
        </w:rPr>
        <w:t>কোনো</w:t>
      </w:r>
      <w:r w:rsidR="0016278D" w:rsidRPr="0016278D">
        <w:rPr>
          <w:rFonts w:ascii="Kalpurush" w:hAnsi="Kalpurush" w:cs="Kalpurush" w:hint="cs"/>
          <w:sz w:val="24"/>
          <w:szCs w:val="24"/>
          <w:cs/>
          <w:lang w:bidi="bn-BD"/>
        </w:rPr>
        <w:t>ক্রমেই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চলবে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আদর্শ</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দো‘আতে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বলতেন</w:t>
      </w:r>
      <w:r w:rsidRPr="0016278D">
        <w:rPr>
          <w:rFonts w:ascii="Kalpurush" w:hAnsi="Kalpurush" w:cs="Kalpurush" w:hint="cs"/>
          <w:sz w:val="24"/>
          <w:szCs w:val="24"/>
          <w:lang w:bidi="bn-BD"/>
        </w:rPr>
        <w:t>,</w:t>
      </w:r>
    </w:p>
    <w:p w:rsidR="0016278D" w:rsidRPr="00F10E73" w:rsidRDefault="00F10E73" w:rsidP="0016278D">
      <w:pPr>
        <w:jc w:val="both"/>
        <w:rPr>
          <w:rFonts w:ascii="Kalpurush" w:hAnsi="Kalpurush" w:cs="KFGQPC Uthman Taha Naskh"/>
          <w:b/>
          <w:color w:val="333399"/>
          <w:sz w:val="24"/>
          <w:szCs w:val="24"/>
          <w:lang w:bidi="bn-BD"/>
        </w:rPr>
      </w:pPr>
      <w:r>
        <w:rPr>
          <w:rFonts w:ascii="Kalpurush" w:hAnsi="Kalpurush" w:cs="KFGQPC Uthman Taha Naskh" w:hint="cs"/>
          <w:b/>
          <w:color w:val="333399"/>
          <w:sz w:val="24"/>
          <w:szCs w:val="24"/>
          <w:rtl/>
        </w:rPr>
        <w:lastRenderedPageBreak/>
        <w:t>«</w:t>
      </w:r>
      <w:r w:rsidR="0016278D" w:rsidRPr="00F10E73">
        <w:rPr>
          <w:rFonts w:ascii="Kalpurush" w:hAnsi="Kalpurush" w:cs="KFGQPC Uthman Taha Naskh"/>
          <w:b/>
          <w:color w:val="333399"/>
          <w:sz w:val="24"/>
          <w:szCs w:val="24"/>
          <w:rtl/>
        </w:rPr>
        <w:t xml:space="preserve">اللهم أصلح لي ديني الذي هو عصمةُ أمري،وأصلح لي دنياي التي فيها معاشي، وأصلح لي آخرتي التي فيها معادي، واجعل الحياة زيادةً لي في كلِّ خير، والموت راحةً لي من كلِّ شرٍّ </w:t>
      </w:r>
      <w:r>
        <w:rPr>
          <w:rFonts w:ascii="Kalpurush" w:hAnsi="Kalpurush" w:cs="KFGQPC Uthman Taha Naskh" w:hint="cs"/>
          <w:b/>
          <w:color w:val="333399"/>
          <w:sz w:val="24"/>
          <w:szCs w:val="24"/>
          <w:rtl/>
        </w:rPr>
        <w:t>»</w:t>
      </w:r>
    </w:p>
    <w:p w:rsidR="0016278D" w:rsidRPr="0016278D" w:rsidRDefault="00F10E73" w:rsidP="0016278D">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দীন</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সংশোধন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দীন হলো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যাবতীয়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সংরক্ষক</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রয়েছে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জীবন</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যাপন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আখিরাতকে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হলো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পরিণতি</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মৃত্যুকে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আরামদায়ক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 প্রতিটি খারাপ কর্মে নিপতিত হওয়ার পূর্বে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দো‘আ</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রবের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তাওফ</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তাওফিকের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কেবলই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তাওফীক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রাখেন</w:t>
      </w:r>
      <w:r w:rsidRPr="0016278D">
        <w:rPr>
          <w:rFonts w:ascii="Kalpurush" w:hAnsi="Kalpurush" w:cs="Arial Unicode MS"/>
          <w:sz w:val="24"/>
          <w:szCs w:val="24"/>
          <w:cs/>
          <w:lang w:bidi="hi-IN"/>
        </w:rPr>
        <w:t xml:space="preserve">। </w:t>
      </w:r>
    </w:p>
    <w:p w:rsidR="0016278D" w:rsidRPr="0016278D" w:rsidRDefault="0016278D" w:rsidP="0016278D">
      <w:pPr>
        <w:keepNext/>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পাঁচ</w:t>
      </w:r>
      <w:r w:rsidRPr="0016278D">
        <w:rPr>
          <w:rFonts w:ascii="Kalpurush" w:hAnsi="Kalpurush" w:cs="Kalpurush"/>
          <w:b/>
          <w:bCs/>
          <w:color w:val="800000"/>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সৌভাগ্যবান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sz w:val="24"/>
          <w:szCs w:val="24"/>
          <w:cs/>
          <w:lang w:bidi="bn-BD"/>
        </w:rPr>
        <w:lastRenderedPageBreak/>
        <w:t>নি‘আমত</w:t>
      </w:r>
      <w:r w:rsidRPr="0016278D">
        <w:rPr>
          <w:rFonts w:ascii="Kalpurush" w:hAnsi="Kalpurush" w:cs="Kalpurush" w:hint="cs"/>
          <w:sz w:val="24"/>
          <w:szCs w:val="24"/>
          <w:cs/>
          <w:lang w:bidi="bn-BD"/>
        </w:rPr>
        <w:t>রাজি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ভাগ্যবান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মুমিনদের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المعارج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তারাই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জান্নাতসমূহে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Pr>
          <w:rFonts w:ascii="Kalpurush" w:hAnsi="Kalpurush" w:cs="Kalpurush" w:hint="cs"/>
          <w:sz w:val="24"/>
          <w:szCs w:val="24"/>
          <w:cs/>
          <w:lang w:bidi="bn-BD"/>
        </w:rPr>
        <w:t>সূরা আল-মা‘আর</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জ, আয়াত: ৩৫</w:t>
      </w:r>
      <w:r w:rsidR="0016278D" w:rsidRPr="0016278D">
        <w:rPr>
          <w:rFonts w:ascii="Kalpurush" w:hAnsi="Kalpurush" w:cs="Kalpurush"/>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প্রকৃতপক্ষে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شُعُوبٗا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وَقَبَآئِلَ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لِتَعَارَفُوٓاْۚ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أَكۡرَمَكُمۡ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أَتۡقَىٰكُمۡۚ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الحجرات</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w:t>
      </w:r>
      <w:r>
        <w:rPr>
          <w:rFonts w:ascii="KFGQPC Uthman Taha Naskh" w:cs="KFGQPC Uthman Taha Naskh"/>
          <w:color w:val="008000"/>
          <w:sz w:val="24"/>
          <w:szCs w:val="24"/>
          <w:rtl/>
        </w:rPr>
        <w:t xml:space="preserve">]  </w:t>
      </w:r>
      <w:r w:rsidR="0016278D" w:rsidRPr="0016278D">
        <w:rPr>
          <w:rFonts w:ascii="Kalpurush" w:hAnsi="Kalpurush" w:cs="KFGQPC Uthman Taha Naskh"/>
          <w:bCs/>
          <w:sz w:val="24"/>
          <w:szCs w:val="24"/>
          <w:rtl/>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বিভিন্ন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বিভক্ত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পরস্পর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পরিচিত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মর্যাদাসম্পন্ন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সম্পন্ন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সর্বজ্ঞ</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সম্যক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অবগত</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হুজরাত</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১৩</w:t>
      </w:r>
      <w:r w:rsidR="0016278D" w:rsidRPr="0016278D">
        <w:rPr>
          <w:rFonts w:ascii="Kalpurush" w:hAnsi="Kalpurush" w:cs="Kalpurush"/>
          <w:sz w:val="24"/>
          <w:szCs w:val="24"/>
          <w:cs/>
          <w:lang w:bidi="bn-BD"/>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সহীহ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ব</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খারীতে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হুরাইরা</w:t>
      </w:r>
      <w:r w:rsidRPr="0016278D">
        <w:rPr>
          <w:rFonts w:ascii="Kalpurush" w:hAnsi="Kalpurush" w:cs="Kalpurush"/>
          <w:sz w:val="24"/>
          <w:szCs w:val="24"/>
          <w:cs/>
          <w:lang w:bidi="bn-BD"/>
        </w:rPr>
        <w:t xml:space="preserve"> </w:t>
      </w:r>
      <w:r w:rsidR="00F10E73">
        <w:rPr>
          <w:rFonts w:ascii="Kalpurush" w:hAnsi="Kalpurush" w:cs="Kalpurush"/>
          <w:sz w:val="24"/>
          <w:szCs w:val="24"/>
          <w:cs/>
          <w:lang w:bidi="bn-BD"/>
        </w:rPr>
        <w:t>রাদিয়াল্লাহু ‘আনহু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জিজ্ঞেস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FGQPC Uthman Taha Naskh"/>
          <w:b/>
          <w:color w:val="333399"/>
          <w:sz w:val="24"/>
          <w:szCs w:val="24"/>
          <w:lang w:bidi="bn-BD"/>
        </w:rPr>
      </w:pPr>
      <w:r>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من أكرمُ الناس؟ قال: أكرمهم أتقاهم</w:t>
      </w:r>
      <w:r>
        <w:rPr>
          <w:rFonts w:ascii="Kalpurush" w:hAnsi="Kalpurush" w:cs="KFGQPC Uthman Taha Naskh" w:hint="cs"/>
          <w:b/>
          <w:color w:val="333399"/>
          <w:sz w:val="24"/>
          <w:szCs w:val="24"/>
          <w:rtl/>
        </w:rPr>
        <w:t>»</w:t>
      </w:r>
      <w:r w:rsidR="0016278D" w:rsidRPr="00F10E73">
        <w:rPr>
          <w:rFonts w:ascii="Kalpurush" w:hAnsi="Kalpurush" w:cs="KFGQPC Uthman Taha Naskh" w:hint="cs"/>
          <w:b/>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দুনিয়াতে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মানুষের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উত্তরে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মানুষের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
      </w:r>
      <w:r w:rsidR="0016278D" w:rsidRPr="0016278D">
        <w:rPr>
          <w:rFonts w:ascii="Kalpurush" w:hAnsi="Kalpurush" w:cs="Kalpurush"/>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মরীচিকাকেই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ডবু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Arial Unicode MS"/>
          <w:sz w:val="24"/>
          <w:szCs w:val="24"/>
          <w:cs/>
          <w:lang w:bidi="hi-IN"/>
        </w:rPr>
        <w:t xml:space="preserve">। </w:t>
      </w:r>
    </w:p>
    <w:p w:rsidR="0016278D" w:rsidRPr="0016278D" w:rsidRDefault="0016278D" w:rsidP="0016278D">
      <w:pPr>
        <w:keepNext/>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ছয়</w:t>
      </w:r>
      <w:r w:rsidRPr="0016278D">
        <w:rPr>
          <w:rFonts w:ascii="Kalpurush" w:hAnsi="Kalpurush" w:cs="Kalpurush"/>
          <w:b/>
          <w:bCs/>
          <w:color w:val="800000"/>
          <w:sz w:val="24"/>
          <w:szCs w:val="24"/>
          <w:cs/>
          <w:lang w:bidi="bn-BD"/>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নিখুঁত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খুঁত</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ফাঁক</w:t>
      </w:r>
      <w:r w:rsidRPr="0016278D">
        <w:rPr>
          <w:rFonts w:ascii="Kalpurush" w:hAnsi="Kalpurush" w:cs="Kalpurush"/>
          <w:sz w:val="24"/>
          <w:szCs w:val="24"/>
          <w:cs/>
          <w:lang w:bidi="bn-BD"/>
        </w:rPr>
        <w:t xml:space="preserve"> নেই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অবজ্ঞা</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পরিমাণও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w:t>
      </w:r>
      <w:r w:rsidRPr="0016278D">
        <w:rPr>
          <w:rFonts w:ascii="Kalpurush" w:hAnsi="Kalpurush" w:cs="Kalpurush"/>
          <w:sz w:val="24"/>
          <w:szCs w:val="24"/>
          <w:cs/>
          <w:lang w:bidi="bn-BD"/>
        </w:rPr>
        <w:t xml:space="preserve"> নেই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মানসিকতার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একেবারেই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অভিন্ন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যুলুম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নির্যাতন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বৈষম্যও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হয় নি।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বিধানগুলো</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অবতীর্ণ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জগতের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প্রতিপালক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জগতকে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পরিচালনায়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সর্বজ্ঞ</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মাখলুক</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অভিজ্ঞ</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IN"/>
        </w:rPr>
        <w:t xml:space="preserve">কোনো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কামিয়াব</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সর্বজ্ঞ</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সবচেয়ে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দেওয়া</w:t>
      </w:r>
      <w:r w:rsidR="00F10E73">
        <w:rPr>
          <w:rFonts w:ascii="Kalpurush" w:hAnsi="Kalpurush" w:cs="Kalpurush"/>
          <w:sz w:val="24"/>
          <w:szCs w:val="24"/>
          <w:cs/>
          <w:lang w:bidi="bn-BD"/>
        </w:rPr>
        <w:t xml:space="preserve"> শরী‘আতে</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মন্তব্য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অথবা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অথবা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ইত্যাদি</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একেবারেই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মূর্খ</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কুদরাত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কাণ্ড</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কিছুই</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যথাযথ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16278D" w:rsidRDefault="00F10E73" w:rsidP="00F10E73">
      <w:pPr>
        <w:jc w:val="both"/>
        <w:rPr>
          <w:rFonts w:ascii="Kalpurush" w:hAnsi="Kalpurush" w:cs="KFGQPC Uthman Taha Nask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تَرۡجُونَ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نوح</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তোমাদের কী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তোমরা আল</w:t>
      </w:r>
      <w:r>
        <w:rPr>
          <w:rFonts w:ascii="Kalpurush" w:hAnsi="Kalpurush" w:cs="Kalpurush" w:hint="cs"/>
          <w:sz w:val="24"/>
          <w:szCs w:val="24"/>
          <w:cs/>
          <w:lang w:bidi="bn-BD"/>
        </w:rPr>
        <w:t>্লাহর শ্রেষ্ঠত্বের পরোয়া করছ না</w:t>
      </w:r>
      <w:r w:rsidR="0016278D" w:rsidRPr="0016278D">
        <w:rPr>
          <w:rFonts w:ascii="Kalpurush" w:hAnsi="Kalpurush" w:cs="Kalpurush" w:hint="cs"/>
          <w:sz w:val="24"/>
          <w:szCs w:val="24"/>
          <w:lang w:bidi="bn-BD"/>
        </w:rPr>
        <w:t>?</w:t>
      </w:r>
      <w:r>
        <w:rPr>
          <w:rFonts w:ascii="Kalpurush" w:hAnsi="Kalpurush" w:cs="Kalpurush" w:hint="cs"/>
          <w:sz w:val="24"/>
          <w:szCs w:val="24"/>
          <w:cs/>
          <w:lang w:bidi="bn-IN"/>
        </w:rPr>
        <w:t>”</w:t>
      </w:r>
      <w:r w:rsidR="0016278D" w:rsidRPr="0016278D">
        <w:rPr>
          <w:rFonts w:ascii="Kalpurush" w:hAnsi="Kalpurush" w:cs="Kalpurush" w:hint="cs"/>
          <w:sz w:val="24"/>
          <w:szCs w:val="24"/>
          <w:lang w:bidi="bn-BD"/>
        </w:rPr>
        <w:t xml:space="preserve"> </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হ</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১৩</w:t>
      </w:r>
      <w:r w:rsidR="0016278D" w:rsidRPr="0016278D">
        <w:rPr>
          <w:rFonts w:ascii="Kalpurush" w:hAnsi="Kalpurush" w:cs="Kalpurush"/>
          <w:sz w:val="24"/>
          <w:szCs w:val="24"/>
          <w:cs/>
          <w:lang w:bidi="bn-BD"/>
        </w:rPr>
        <w:t xml:space="preserve">] </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lastRenderedPageBreak/>
        <w:t>আল্লাহকে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অর্থ</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আঁকড়ে 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কামিয়াব</w:t>
      </w:r>
      <w:r w:rsidR="00F10E73">
        <w:rPr>
          <w:rFonts w:ascii="Kalpurush" w:hAnsi="Kalpurush" w:cs="Kalpurush" w:hint="cs"/>
          <w:sz w:val="24"/>
          <w:szCs w:val="24"/>
          <w:cs/>
          <w:lang w:bidi="bn-IN"/>
        </w:rPr>
        <w:t>ী</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পরিপন্থী</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অপদস্থের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উপরে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এগুলো</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আইন</w:t>
      </w:r>
      <w:r w:rsidR="00F10E73">
        <w:rPr>
          <w:rFonts w:ascii="Kalpurush" w:hAnsi="Kalpurush" w:cs="Kalpurush" w:hint="cs"/>
          <w:sz w:val="24"/>
          <w:szCs w:val="24"/>
          <w:cs/>
          <w:lang w:bidi="bn-BD"/>
        </w:rPr>
        <w:t>কান</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প্রত্যেককে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অন্যথায়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এগুলোই</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lastRenderedPageBreak/>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মূলভিত্তি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উপাদান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একেবারেই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নিষ্ফল</w:t>
      </w:r>
      <w:r w:rsidRPr="0016278D">
        <w:rPr>
          <w:rFonts w:ascii="Kalpurush" w:hAnsi="Kalpurush" w:cs="Kalpurush"/>
          <w:sz w:val="24"/>
          <w:szCs w:val="24"/>
          <w:cs/>
          <w:lang w:bidi="hi-IN"/>
        </w:rPr>
        <w:t>।</w:t>
      </w:r>
    </w:p>
    <w:p w:rsidR="0016278D" w:rsidRPr="0016278D" w:rsidRDefault="0016278D" w:rsidP="00F10E73">
      <w:pPr>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নারী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w:t>
      </w:r>
      <w:r w:rsidRPr="0016278D">
        <w:rPr>
          <w:rFonts w:ascii="Kalpurush" w:hAnsi="Kalpurush" w:cs="Kalpurush"/>
          <w:b/>
          <w:bCs/>
          <w:color w:val="800000"/>
          <w:sz w:val="24"/>
          <w:szCs w:val="24"/>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সংজ্ঞা</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 নারী বলতে আমর কি জানি তা 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আবশ্যক</w:t>
      </w:r>
      <w:r w:rsidRPr="0016278D">
        <w:rPr>
          <w:rFonts w:ascii="Kalpurush" w:hAnsi="Kalpurush" w:cs="Arial Unicode MS"/>
          <w:sz w:val="24"/>
          <w:szCs w:val="24"/>
          <w:cs/>
          <w:lang w:bidi="hi-IN"/>
        </w:rPr>
        <w:t xml:space="preserve">। </w:t>
      </w:r>
      <w:r w:rsidRPr="00F10E73">
        <w:rPr>
          <w:rFonts w:ascii="Kalpurush" w:hAnsi="Kalpurush" w:cs="KFGQPC Uthman Taha Naskh"/>
          <w:b/>
          <w:sz w:val="24"/>
          <w:szCs w:val="24"/>
          <w:rtl/>
        </w:rPr>
        <w:t>المرأة</w:t>
      </w:r>
      <w:r w:rsidRPr="007373BC">
        <w:rPr>
          <w:rFonts w:ascii="Kalpurush" w:hAnsi="Kalpurush" w:cs="Kalpurush"/>
          <w:sz w:val="24"/>
          <w:szCs w:val="24"/>
          <w:cs/>
          <w:lang w:bidi="bn-IN"/>
        </w:rPr>
        <w:t xml:space="preserve"> </w:t>
      </w:r>
      <w:r w:rsidRPr="0016278D">
        <w:rPr>
          <w:rFonts w:ascii="Kalpurush" w:hAnsi="Kalpurush" w:cs="Kalpurush"/>
          <w:sz w:val="24"/>
          <w:szCs w:val="24"/>
          <w:cs/>
          <w:lang w:bidi="bn-IN"/>
        </w:rPr>
        <w:t>শব্দটি</w:t>
      </w:r>
      <w:r w:rsidRPr="007373BC">
        <w:rPr>
          <w:rFonts w:ascii="Kalpurush" w:hAnsi="Kalpurush" w:cs="Kalpurush"/>
          <w:sz w:val="24"/>
          <w:szCs w:val="24"/>
          <w:cs/>
          <w:lang w:bidi="bn-IN"/>
        </w:rPr>
        <w:t xml:space="preserve"> </w:t>
      </w:r>
      <w:r w:rsidRPr="00F10E73">
        <w:rPr>
          <w:rFonts w:ascii="Kalpurush" w:hAnsi="Kalpurush" w:cs="KFGQPC Uthman Taha Naskh"/>
          <w:b/>
          <w:sz w:val="24"/>
          <w:szCs w:val="24"/>
          <w:rtl/>
        </w:rPr>
        <w:t>المرء</w:t>
      </w:r>
      <w:r w:rsidRPr="007373BC">
        <w:rPr>
          <w:rFonts w:ascii="Kalpurush" w:hAnsi="Kalpurush" w:cs="Kalpurush"/>
          <w:sz w:val="24"/>
          <w:szCs w:val="24"/>
          <w:cs/>
          <w:lang w:bidi="bn-IN"/>
        </w:rPr>
        <w:t xml:space="preserve"> </w:t>
      </w:r>
      <w:r w:rsidRPr="0016278D">
        <w:rPr>
          <w:rFonts w:ascii="Kalpurush" w:hAnsi="Kalpurush" w:cs="Kalpurush"/>
          <w:sz w:val="24"/>
          <w:szCs w:val="24"/>
          <w:cs/>
          <w:lang w:bidi="bn-IN"/>
        </w:rPr>
        <w:t>শব্দের স্ত্রী লিঙ্গ</w:t>
      </w:r>
      <w:r w:rsidRPr="0016278D">
        <w:rPr>
          <w:rFonts w:ascii="Kalpurush" w:hAnsi="Kalpurush" w:cs="Kalpurush"/>
          <w:sz w:val="24"/>
          <w:szCs w:val="24"/>
          <w:lang w:bidi="bn-BD"/>
        </w:rPr>
        <w:t xml:space="preserve">, </w:t>
      </w:r>
      <w:r w:rsidRPr="0016278D">
        <w:rPr>
          <w:rFonts w:ascii="Kalpurush" w:hAnsi="Kalpurush" w:cs="Kalpurush"/>
          <w:sz w:val="24"/>
          <w:szCs w:val="24"/>
          <w:cs/>
          <w:lang w:bidi="bn-IN"/>
        </w:rPr>
        <w:t>অর্থ নারী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শব্দটি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একবচন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বহুবচন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শব্দের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বচন</w:t>
      </w:r>
      <w:r w:rsidRPr="0016278D">
        <w:rPr>
          <w:rFonts w:ascii="Kalpurush" w:hAnsi="Kalpurush" w:cs="Kalpurush"/>
          <w:sz w:val="24"/>
          <w:szCs w:val="24"/>
          <w:cs/>
          <w:lang w:bidi="bn-BD"/>
        </w:rPr>
        <w:t xml:space="preserve"> হলো </w:t>
      </w:r>
      <w:r w:rsidRPr="00F10E73">
        <w:rPr>
          <w:rFonts w:ascii="Kalpurush" w:hAnsi="Kalpurush" w:cs="KFGQPC Uthman Taha Naskh"/>
          <w:b/>
          <w:sz w:val="24"/>
          <w:szCs w:val="24"/>
          <w:rtl/>
        </w:rPr>
        <w:t>نساء</w:t>
      </w:r>
      <w:r w:rsidRPr="00F10E73">
        <w:rPr>
          <w:rFonts w:ascii="Kalpurush" w:hAnsi="Kalpurush" w:cs="Kalpurush"/>
          <w:b/>
          <w:sz w:val="24"/>
          <w:szCs w:val="24"/>
          <w:cs/>
          <w:lang w:bidi="hi-IN"/>
        </w:rPr>
        <w:t>।</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অর্ধাঙ্গিনী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ভালোবাসা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অনুগ্রহ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মধুময়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تَسَآءَلُونَ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وَٱلۡأَرۡحَامَۚ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رَقِيبٗا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নফস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ছড়িয়ে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চাও</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আত্মীয়ের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ব্যাপারে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পর্যবেক্ষক</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আন-নিসা</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১</w:t>
      </w:r>
      <w:r w:rsidR="0016278D" w:rsidRPr="0016278D">
        <w:rPr>
          <w:rFonts w:ascii="Kalpurush" w:hAnsi="Kalpurush" w:cs="Kalpurush"/>
          <w:sz w:val="24"/>
          <w:szCs w:val="24"/>
          <w:cs/>
          <w:lang w:bidi="bn-BD"/>
        </w:rPr>
        <w:t>]</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لِّتَسۡكُنُوٓاْ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يَتَفَكَّرُونَ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الروم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w:t>
      </w:r>
      <w:r>
        <w:rPr>
          <w:rFonts w:ascii="KFGQPC Uthman Taha Naskh" w:cs="KFGQPC Uthman Taha Naskh"/>
          <w:color w:val="008000"/>
          <w:sz w:val="24"/>
          <w:szCs w:val="24"/>
          <w:rtl/>
        </w:rPr>
        <w:t>]</w:t>
      </w:r>
    </w:p>
    <w:p w:rsidR="0016278D" w:rsidRPr="00F10E73" w:rsidRDefault="00F10E73" w:rsidP="0016278D">
      <w:pPr>
        <w:bidi w:val="0"/>
        <w:jc w:val="both"/>
        <w:rPr>
          <w:rFonts w:ascii="SutonnyMJ" w:hAnsi="SutonnyMJ"/>
          <w:sz w:val="24"/>
          <w:szCs w:val="24"/>
          <w:rtl/>
          <w:cs/>
          <w:lang w:bidi="bn-IN"/>
        </w:rPr>
      </w:pPr>
      <w:r>
        <w:rPr>
          <w:rFonts w:ascii="SutonnyMJ" w:hAnsi="SutonnyMJ" w:cs="Kalpurush" w:hint="cs"/>
          <w:sz w:val="24"/>
          <w:szCs w:val="24"/>
          <w:cs/>
          <w:lang w:bidi="bn-BD"/>
        </w:rPr>
        <w:lastRenderedPageBreak/>
        <w:t>“</w:t>
      </w:r>
      <w:r w:rsidR="0016278D" w:rsidRPr="0016278D">
        <w:rPr>
          <w:rFonts w:ascii="SutonnyMJ" w:hAnsi="SutonnyMJ" w:cs="Kalpurush" w:hint="cs"/>
          <w:sz w:val="24"/>
          <w:szCs w:val="24"/>
          <w:cs/>
          <w:lang w:bidi="bn-BD"/>
        </w:rPr>
        <w:t>আর তার নিদর্শনাবলীর মধ্যে রয়েছ যে</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তিনি তোমাদের জন্য তোমাদের থেকেই স্ত্রীদের সৃষ্টি করেছেন</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যাতে তোমরা তাদের প্রশান্তি পাও। আর তিনি তোমাদের মধ্যে ভালোবাসা ও দয়া সৃষ্টি করেছেন। নিশ্চয় এর মধ্যে রয়েছে সে ক</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ওমের জন্য</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Pr>
          <w:rFonts w:ascii="SutonnyMJ" w:hAnsi="SutonnyMJ" w:cs="Kalpurush" w:hint="cs"/>
          <w:sz w:val="24"/>
          <w:szCs w:val="24"/>
          <w:cs/>
          <w:lang w:bidi="bn-BD"/>
        </w:rPr>
        <w:t>যারা চিন্তা করে।</w:t>
      </w:r>
      <w:r>
        <w:rPr>
          <w:rFonts w:ascii="SutonnyMJ" w:hAnsi="SutonnyMJ" w:cs="Kalpurush" w:hint="cs"/>
          <w:sz w:val="24"/>
          <w:szCs w:val="24"/>
          <w:cs/>
          <w:lang w:bidi="bn-IN"/>
        </w:rPr>
        <w:t>” [সূরা আর-রূম, আয়াত: ২১]</w:t>
      </w:r>
    </w:p>
    <w:p w:rsidR="0016278D" w:rsidRPr="007373BC" w:rsidRDefault="00F10E73" w:rsidP="00F10E73">
      <w:pPr>
        <w:jc w:val="both"/>
        <w:rPr>
          <w:rFonts w:ascii="SutonnyMJ" w:hAnsi="SutonnyMJ"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وَحَفَدَةٗ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وَرَزَقَكُم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ٱلطَّيِّبَٰتِۚ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أَفَبِٱلۡبَٰطِلِ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يَكۡفُرُونَ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٧٢</w:t>
      </w:r>
      <w:r>
        <w:rPr>
          <w:rFonts w:ascii="KFGQPC Uthman Taha Naskh" w:cs="KFGQPC Uthman Taha Naskh"/>
          <w:color w:val="008000"/>
          <w:sz w:val="24"/>
          <w:szCs w:val="24"/>
          <w:rtl/>
        </w:rPr>
        <w:t>]</w:t>
      </w:r>
    </w:p>
    <w:p w:rsidR="0016278D" w:rsidRPr="0016278D" w:rsidRDefault="00F10E73" w:rsidP="0016278D">
      <w:pPr>
        <w:bidi w:val="0"/>
        <w:jc w:val="both"/>
        <w:rPr>
          <w:rFonts w:ascii="SutonnyMJ" w:hAnsi="SutonnyMJ" w:cs="Kalpurush"/>
          <w:sz w:val="24"/>
          <w:szCs w:val="24"/>
          <w:lang w:bidi="bn-IN"/>
        </w:rPr>
      </w:pPr>
      <w:r>
        <w:rPr>
          <w:rFonts w:ascii="SutonnyMJ" w:hAnsi="SutonnyMJ" w:cs="Kalpurush" w:hint="cs"/>
          <w:sz w:val="24"/>
          <w:szCs w:val="24"/>
          <w:cs/>
          <w:lang w:bidi="bn-BD"/>
        </w:rPr>
        <w:t>“</w:t>
      </w:r>
      <w:r w:rsidR="0016278D" w:rsidRPr="0016278D">
        <w:rPr>
          <w:rFonts w:ascii="SutonnyMJ" w:hAnsi="SutonnyMJ" w:cs="Kalpurush" w:hint="cs"/>
          <w:sz w:val="24"/>
          <w:szCs w:val="24"/>
          <w:cs/>
          <w:lang w:bidi="bn-BD"/>
        </w:rPr>
        <w:t>আর আল্লাহ তা</w:t>
      </w:r>
      <w:r w:rsidR="0016278D" w:rsidRPr="0016278D">
        <w:rPr>
          <w:rFonts w:ascii="Kalpurush" w:hAnsi="Kalpurush" w:cs="Kalpurush"/>
          <w:sz w:val="24"/>
          <w:szCs w:val="24"/>
          <w:lang w:bidi="bn-BD"/>
        </w:rPr>
        <w:t>‘</w:t>
      </w:r>
      <w:r w:rsidR="0016278D" w:rsidRPr="0016278D">
        <w:rPr>
          <w:rFonts w:ascii="SutonnyMJ" w:hAnsi="SutonnyMJ" w:cs="Kalpurush" w:hint="cs"/>
          <w:sz w:val="24"/>
          <w:szCs w:val="24"/>
          <w:cs/>
          <w:lang w:bidi="bn-BD"/>
        </w:rPr>
        <w:t>আলা তোমাদের জন্য তোমাদের থেকে জোড়া সৃষ্টি করেছেন এবং তোমাদের জোড়া থেকে তোমাদের জন্য পুত্র ও নাতিদের সৃষ্টি করেছেন। আর তিনি তোমাদেরকে পবিত্র রিযিক দান করেছেন তারা কি বাতিলে বিশ্বাস করে এবং আল্লাহর নিআমতকে অস্বীকার করে</w:t>
      </w:r>
      <w:r w:rsidR="0016278D" w:rsidRPr="0016278D">
        <w:rPr>
          <w:rFonts w:ascii="SutonnyMJ" w:hAnsi="SutonnyMJ" w:cs="Kalpurush" w:hint="cs"/>
          <w:sz w:val="24"/>
          <w:szCs w:val="24"/>
          <w:lang w:bidi="bn-BD"/>
        </w:rPr>
        <w:t>?</w:t>
      </w:r>
      <w:r>
        <w:rPr>
          <w:rFonts w:ascii="SutonnyMJ" w:hAnsi="SutonnyMJ" w:cs="Kalpurush" w:hint="cs"/>
          <w:sz w:val="24"/>
          <w:szCs w:val="24"/>
          <w:cs/>
          <w:lang w:bidi="bn-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আয়াত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 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আলাইহিসসালাম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আলাইহাসসালামকে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উভয়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 পুরুষ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পদ্ধতিতে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নির্ধারিত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স্বতন্ত্র 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গুণাবলী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অনুরূপভাবে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নির্ধারিত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গুণাবলী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উভয়কে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নির্ধারিত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স্বতন্ত্র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গুণাবলি</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উভয়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বুঝতে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হুরাইরা</w:t>
      </w:r>
      <w:r w:rsidRPr="0016278D">
        <w:rPr>
          <w:rFonts w:ascii="Kalpurush" w:hAnsi="Kalpurush" w:cs="Kalpurush"/>
          <w:sz w:val="24"/>
          <w:szCs w:val="24"/>
          <w:cs/>
          <w:lang w:bidi="bn-BD"/>
        </w:rPr>
        <w:t xml:space="preserve"> </w:t>
      </w:r>
      <w:r w:rsidR="00F10E73">
        <w:rPr>
          <w:rFonts w:ascii="Kalpurush" w:hAnsi="Kalpurush" w:cs="Kalpurush"/>
          <w:sz w:val="24"/>
          <w:szCs w:val="24"/>
          <w:cs/>
          <w:lang w:bidi="bn-BD"/>
        </w:rPr>
        <w:t>রাদিয়াল্লাহু ‘আনহু</w:t>
      </w:r>
      <w:r w:rsidRPr="0016278D">
        <w:rPr>
          <w:rFonts w:ascii="Kalpurush" w:hAnsi="Kalpurush" w:cs="Kalpurush" w:hint="cs"/>
          <w:sz w:val="24"/>
          <w:szCs w:val="24"/>
          <w:cs/>
          <w:lang w:bidi="bn-BD"/>
        </w:rPr>
        <w:t>র</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7373BC" w:rsidRDefault="00F10E73" w:rsidP="0016278D">
      <w:pPr>
        <w:jc w:val="both"/>
        <w:rPr>
          <w:rFonts w:ascii="Kalpurush" w:hAnsi="Kalpurush" w:cs="Kalpurush"/>
          <w:b/>
          <w:color w:val="333399"/>
          <w:sz w:val="24"/>
          <w:szCs w:val="24"/>
          <w:cs/>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إنَّ المرأة خلقت من ضلع، وإنَّ أعوج شيءٍ في الضلع أعلاه، فإن ذهبتَ تقيمه كسرته، وإن استمتعتَ بها استمتعتَ بها وفيها عوج</w:t>
      </w:r>
      <w:r w:rsidRPr="00F10E73">
        <w:rPr>
          <w:rFonts w:ascii="Kalpurush" w:hAnsi="Kalpurush" w:cs="KFGQPC Uthman Taha Naskh" w:hint="cs"/>
          <w:b/>
          <w:color w:val="333399"/>
          <w:sz w:val="24"/>
          <w:szCs w:val="24"/>
          <w:rtl/>
        </w:rPr>
        <w:t>»</w:t>
      </w:r>
    </w:p>
    <w:p w:rsidR="0016278D" w:rsidRPr="0016278D" w:rsidRDefault="00F10E73" w:rsidP="0016278D">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পাঁজরের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পাঁজরের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ভাগ</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ঠিক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যাও</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ভেঙ্গে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ফেলবে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চাও</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অবস্থাতেই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ঘর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Pr>
          <w:rFonts w:ascii="Kalpurush" w:hAnsi="Kalpurush" w:cs="Kalpurush"/>
          <w:sz w:val="24"/>
          <w:szCs w:val="24"/>
          <w:cs/>
          <w:lang w:bidi="hi-IN"/>
        </w:rPr>
        <w:t>।</w:t>
      </w:r>
      <w:r>
        <w:rPr>
          <w:rFonts w:ascii="Kalpurush" w:hAnsi="Kalpurush" w:cs="Kalpurush" w:hint="cs"/>
          <w:sz w:val="24"/>
          <w:szCs w:val="24"/>
          <w:cs/>
          <w:lang w:bidi="bn-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নববী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00F10E73">
        <w:rPr>
          <w:rFonts w:ascii="Kalpurush" w:hAnsi="Kalpurush" w:cs="Kalpurush"/>
          <w:sz w:val="24"/>
          <w:szCs w:val="24"/>
          <w:cs/>
          <w:lang w:bidi="bn-BD"/>
        </w:rPr>
        <w:t xml:space="preserve"> হাদীস</w:t>
      </w:r>
      <w:r w:rsidRPr="0016278D">
        <w:rPr>
          <w:rFonts w:ascii="Kalpurush" w:hAnsi="Kalpurush" w:cs="Kalpurush" w:hint="cs"/>
          <w:sz w:val="24"/>
          <w:szCs w:val="24"/>
          <w:cs/>
          <w:lang w:bidi="bn-BD"/>
        </w:rPr>
        <w:t>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ঐ</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ফুকাহাদের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আলাইহিসসালাম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পাঁজরের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আলাইহিস</w:t>
      </w:r>
      <w:r w:rsidR="00F10E73">
        <w:rPr>
          <w:rFonts w:ascii="Kalpurush" w:hAnsi="Kalpurush" w:hint="cs"/>
          <w:sz w:val="24"/>
          <w:szCs w:val="24"/>
          <w:rtl/>
        </w:rPr>
        <w:t xml:space="preserve"> </w:t>
      </w:r>
      <w:r w:rsidRPr="0016278D">
        <w:rPr>
          <w:rFonts w:ascii="Kalpurush" w:hAnsi="Kalpurush" w:cs="Kalpurush" w:hint="cs"/>
          <w:sz w:val="24"/>
          <w:szCs w:val="24"/>
          <w:cs/>
          <w:lang w:bidi="bn-BD"/>
        </w:rPr>
        <w:t>সালামকে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خَلَقَكُم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زَوۡجَهَا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w:t>
      </w:r>
      <w:r>
        <w:rPr>
          <w:rFonts w:ascii="KFGQPC Uthman Taha Naskh" w:cs="KFGQPC Uthman Taha Naskh"/>
          <w:color w:val="008000"/>
          <w:sz w:val="24"/>
          <w:szCs w:val="24"/>
          <w:rtl/>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নফস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স্ত্রীকে</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আন-নিসা</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১</w:t>
      </w:r>
      <w:r w:rsidR="0016278D" w:rsidRPr="0016278D">
        <w:rPr>
          <w:rFonts w:ascii="Kalpurush" w:hAnsi="Kalpurush" w:cs="Kalpurush"/>
          <w:sz w:val="24"/>
          <w:szCs w:val="24"/>
          <w:cs/>
          <w:lang w:bidi="bn-BD"/>
        </w:rPr>
        <w:t>]</w:t>
      </w:r>
    </w:p>
    <w:p w:rsidR="0016278D" w:rsidRPr="0016278D" w:rsidRDefault="0016278D" w:rsidP="00F10E73">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 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উপাদানেই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দেননি এবং পরুষদেরও সৃষ্টি লগ্নে এমন কিছু বৈশিষ্ট্য দিয়েছেন যা নারীদের তিনি দেন</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ভিত্তিতেই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প্রেক্ষাপট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স্থানকাল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পাত্র</w:t>
      </w:r>
      <w:r w:rsidR="00F10E73">
        <w:rPr>
          <w:rFonts w:ascii="Kalpurush" w:hAnsi="Kalpurush" w:cs="Kalpurush" w:hint="cs"/>
          <w:sz w:val="24"/>
          <w:szCs w:val="24"/>
          <w:cs/>
          <w:lang w:bidi="bn-IN"/>
        </w:rPr>
        <w:t>ভেদে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 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 থাকে। 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গর্ভ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 বাচ্চাদের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বাচ্চাদের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লালন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ইত্যাদি</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গু</w:t>
      </w:r>
      <w:r w:rsidR="00F10E73">
        <w:rPr>
          <w:rFonts w:ascii="Kalpurush" w:hAnsi="Kalpurush" w:cs="Kalpurush" w:hint="cs"/>
          <w:sz w:val="24"/>
          <w:szCs w:val="24"/>
          <w:cs/>
          <w:lang w:bidi="bn-IN"/>
        </w:rPr>
        <w:t>ণ</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অনুরূপভাবে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খাস ও তাদের সতন্ত্র বৈশিষ্ট্য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ক্রমেই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সুতরাং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শ্রেণির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 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গুণাবলী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বৈশিষ্ট্য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শ্রেণীর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কর্ণপাত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করার</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প্রয়োজন</w:t>
      </w:r>
      <w:r w:rsidR="0016278D" w:rsidRPr="0016278D">
        <w:rPr>
          <w:rFonts w:ascii="Kalpurush" w:hAnsi="Kalpurush" w:cs="Kalpurush"/>
          <w:sz w:val="24"/>
          <w:szCs w:val="24"/>
          <w:cs/>
          <w:lang w:bidi="bn-BD"/>
        </w:rPr>
        <w:t xml:space="preserve"> নেই। </w:t>
      </w:r>
      <w:r w:rsidR="0016278D" w:rsidRPr="0016278D">
        <w:rPr>
          <w:rFonts w:ascii="Kalpurush" w:hAnsi="Kalpurush" w:cs="Kalpurush" w:hint="cs"/>
          <w:sz w:val="24"/>
          <w:szCs w:val="24"/>
          <w:cs/>
          <w:lang w:bidi="bn-BD"/>
        </w:rPr>
        <w:t>প্রত্যকে তার নিজ নিজ দায়-দায়িত্ব যথাযথ আঞ্জাম দিতে চেষ্টা করবে। নারীরা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অনুরূপভাবে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 ধারণ 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সম্ভব</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অনুরূপ</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নারীরা 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তাও</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 xml:space="preserve">আলার সৃষ্টির সূচনা লগ্ন থেকেই নারী ও পরুষদের সতন্ত্র বৈশিষ্ট দিয়ে সৃষ্টি </w:t>
      </w:r>
      <w:r w:rsidR="0016278D" w:rsidRPr="0016278D">
        <w:rPr>
          <w:rFonts w:ascii="Kalpurush" w:hAnsi="Kalpurush" w:cs="Kalpurush" w:hint="cs"/>
          <w:sz w:val="24"/>
          <w:szCs w:val="24"/>
          <w:cs/>
          <w:lang w:bidi="bn-BD"/>
        </w:rPr>
        <w:lastRenderedPageBreak/>
        <w:t>করেছেন এবং প্রত্যেককে আলাদা আলাদা যোগ্যতা দিয়েছেন। 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w:t>
      </w:r>
    </w:p>
    <w:p w:rsidR="0016278D" w:rsidRPr="0016278D" w:rsidRDefault="00F10E73" w:rsidP="00F10E73">
      <w:pPr>
        <w:bidi w:val="0"/>
        <w:jc w:val="both"/>
        <w:rPr>
          <w:rFonts w:ascii="SutonnyMJ" w:hAnsi="SutonnyMJ" w:cs="Kalpurush"/>
          <w:sz w:val="24"/>
          <w:szCs w:val="24"/>
          <w:lang w:bidi="bn-BD"/>
        </w:rPr>
      </w:pPr>
      <w:r>
        <w:rPr>
          <w:rFonts w:ascii="SutonnyMJ" w:hAnsi="SutonnyMJ" w:cs="Kalpurush" w:hint="cs"/>
          <w:sz w:val="24"/>
          <w:szCs w:val="24"/>
          <w:cs/>
          <w:lang w:bidi="bn-BD"/>
        </w:rPr>
        <w:t>“</w:t>
      </w:r>
      <w:r w:rsidR="0016278D" w:rsidRPr="0016278D">
        <w:rPr>
          <w:rFonts w:ascii="SutonnyMJ" w:hAnsi="SutonnyMJ" w:cs="Kalpurush" w:hint="cs"/>
          <w:sz w:val="24"/>
          <w:szCs w:val="24"/>
          <w:cs/>
          <w:lang w:bidi="bn-BD"/>
        </w:rPr>
        <w:t>আর তোমরা আকাংখা করো না সে সবের যার মাধ্যমে আল্লাহ তোমাদের একজনকে অন্য জনের ওপর প্রাধান্য দিয়েছেন। পুরষদের জন্য রয়েছে অংশ</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তারা যা উপার্জন করে তা থেকে এবং নারীদের জন্য রয়েছে অংশ</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যা তারা উপার্জন করে তা থেকে। আর তোমরা আল্লাহর কাছে তার অনুগ্রহ চাও। নিশ্চয় আল্লাহ সর্ব বিষয়ে সম্যক জ্ঞানী।</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[সূরা আন-নিসা</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আয়াত: ৩২]</w:t>
      </w:r>
    </w:p>
    <w:p w:rsidR="0016278D" w:rsidRPr="0016278D" w:rsidRDefault="00F10E73" w:rsidP="00F10E73">
      <w:pPr>
        <w:jc w:val="both"/>
        <w:rPr>
          <w:rFonts w:ascii="Kalpurush" w:hAnsi="Kalpurush" w:cs="Kalpurush"/>
          <w:sz w:val="24"/>
          <w:szCs w:val="24"/>
          <w:rtl/>
          <w:cs/>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أَمۡوَٰلِهِمۡ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٣٤</w:t>
      </w:r>
      <w:r>
        <w:rPr>
          <w:rFonts w:ascii="KFGQPC Uthman Taha Naskh" w:cs="KFGQPC Uthman Taha Naskh"/>
          <w:color w:val="008000"/>
          <w:sz w:val="24"/>
          <w:szCs w:val="24"/>
          <w:rtl/>
        </w:rPr>
        <w:t>]</w:t>
      </w:r>
    </w:p>
    <w:p w:rsidR="0016278D" w:rsidRPr="0016278D" w:rsidRDefault="00F10E73" w:rsidP="0016278D">
      <w:pPr>
        <w:bidi w:val="0"/>
        <w:jc w:val="both"/>
        <w:rPr>
          <w:rFonts w:ascii="SutonnyMJ" w:hAnsi="SutonnyMJ" w:cs="Kalpurush"/>
          <w:sz w:val="24"/>
          <w:szCs w:val="24"/>
          <w:lang w:bidi="bn-BD"/>
        </w:rPr>
      </w:pPr>
      <w:r>
        <w:rPr>
          <w:rFonts w:ascii="SutonnyMJ" w:hAnsi="SutonnyMJ" w:cs="Kalpurush" w:hint="cs"/>
          <w:sz w:val="24"/>
          <w:szCs w:val="24"/>
          <w:cs/>
          <w:lang w:bidi="bn-BD"/>
        </w:rPr>
        <w:lastRenderedPageBreak/>
        <w:t>“</w:t>
      </w:r>
      <w:r w:rsidR="0016278D" w:rsidRPr="0016278D">
        <w:rPr>
          <w:rFonts w:ascii="Kalpurush" w:hAnsi="Kalpurush" w:cs="Kalpurush" w:hint="cs"/>
          <w:sz w:val="24"/>
          <w:szCs w:val="24"/>
          <w:cs/>
          <w:lang w:bidi="bn-BD"/>
        </w:rPr>
        <w:t>পরুষরা নারীদের তত্ত্বাবধায়ক</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 কারণে যে</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আল্লাহ তাদের একের ওপর অন্যকে শ্রেষ্ঠত্ব দিয়েছেন এবং যেহেতু তারা নিজদের সম্পদ থেকে ব্যয় করে। [সূরা আন-নিসা</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আয়াত: ৩৪]</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পুরুষ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ক্ষমতাধর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বিষয়টি</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অনুগ্রহ</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কতকের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মহিলাদের</w:t>
      </w:r>
      <w:r w:rsidRPr="0016278D">
        <w:rPr>
          <w:rFonts w:ascii="Kalpurush" w:hAnsi="Kalpurush" w:cs="Kalpurush"/>
          <w:sz w:val="24"/>
          <w:szCs w:val="24"/>
          <w:cs/>
          <w:lang w:bidi="bn-BD"/>
        </w:rPr>
        <w:t xml:space="preserve"> দেওয়া হয় নি। </w:t>
      </w:r>
      <w:r w:rsidRPr="0016278D">
        <w:rPr>
          <w:rFonts w:ascii="Kalpurush" w:hAnsi="Kalpurush" w:cs="Kalpurush" w:hint="cs"/>
          <w:sz w:val="24"/>
          <w:szCs w:val="24"/>
          <w:cs/>
          <w:lang w:bidi="bn-BD"/>
        </w:rPr>
        <w:t>যেমন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ধৈর্যশীল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 শক্তিশালী</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তারা ক্ষেতে খামারে কাজ করতে পারে</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যে কোনো ভারি কাজ তারা করতে 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 ছাড়াও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সামর্থ্য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অভিন্ন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lastRenderedPageBreak/>
        <w:t>আবার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সামর্থ্য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 xml:space="preserve">নারীদের দেওয়া দায়-দায়িত্ব গুলো পরুষদের দ্বারা আদায় করা কোনো দিন সম্ভব নয়।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উভয়ের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ভারসাম্য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ধারাবাহিকতা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অসামঞ্জস্যতা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শূন্যতা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টান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হে</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ভারসাম্য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মানবতা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অস্তিত্ব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শঙ্কা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p>
    <w:p w:rsidR="00F10E73" w:rsidRDefault="00F10E73">
      <w:pPr>
        <w:bidi w:val="0"/>
        <w:rPr>
          <w:rFonts w:ascii="Kalpurush" w:hAnsi="Kalpurush" w:cs="Kalpurush"/>
          <w:b/>
          <w:bCs/>
          <w:color w:val="800000"/>
          <w:sz w:val="24"/>
          <w:szCs w:val="24"/>
          <w:cs/>
          <w:lang w:bidi="bn-BD"/>
        </w:rPr>
      </w:pPr>
      <w:r>
        <w:rPr>
          <w:rFonts w:ascii="Kalpurush" w:hAnsi="Kalpurush" w:cs="Kalpurush"/>
          <w:b/>
          <w:bCs/>
          <w:color w:val="800000"/>
          <w:sz w:val="24"/>
          <w:szCs w:val="24"/>
          <w:cs/>
          <w:lang w:bidi="bn-BD"/>
        </w:rPr>
        <w:br w:type="page"/>
      </w:r>
    </w:p>
    <w:p w:rsidR="0016278D" w:rsidRPr="0016278D" w:rsidRDefault="0016278D" w:rsidP="00F10E73">
      <w:pPr>
        <w:bidi w:val="0"/>
        <w:jc w:val="center"/>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lastRenderedPageBreak/>
        <w:t>মানব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জাতির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প্রকৃত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সম্মান</w:t>
      </w:r>
      <w:r w:rsidRPr="0016278D">
        <w:rPr>
          <w:rFonts w:ascii="Kalpurush" w:hAnsi="Kalpurush" w:cs="Kalpurush"/>
          <w:b/>
          <w:bCs/>
          <w:color w:val="800000"/>
          <w:sz w:val="24"/>
          <w:szCs w:val="24"/>
          <w:cs/>
          <w:lang w:bidi="bn-BD"/>
        </w:rPr>
        <w:t xml:space="preserve"> </w:t>
      </w:r>
      <w:r w:rsidR="00F10E73">
        <w:rPr>
          <w:rFonts w:ascii="Kalpurush" w:hAnsi="Kalpurush" w:cs="Kalpurush" w:hint="cs"/>
          <w:b/>
          <w:bCs/>
          <w:color w:val="800000"/>
          <w:sz w:val="24"/>
          <w:szCs w:val="24"/>
          <w:cs/>
          <w:lang w:bidi="bn-BD"/>
        </w:rPr>
        <w:t>ক</w:t>
      </w:r>
      <w:r w:rsidR="00F10E73">
        <w:rPr>
          <w:rFonts w:ascii="Kalpurush" w:hAnsi="Kalpurush" w:cs="Kalpurush" w:hint="cs"/>
          <w:b/>
          <w:bCs/>
          <w:color w:val="800000"/>
          <w:sz w:val="24"/>
          <w:szCs w:val="24"/>
          <w:cs/>
          <w:lang w:bidi="bn-IN"/>
        </w:rPr>
        <w:t>ী</w:t>
      </w:r>
      <w:r w:rsidRPr="0016278D">
        <w:rPr>
          <w:rFonts w:ascii="Kalpurush" w:hAnsi="Kalpurush" w:cs="Kalpurush"/>
          <w:b/>
          <w:bCs/>
          <w:color w:val="800000"/>
          <w:sz w:val="24"/>
          <w:szCs w:val="24"/>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মানবজাতির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ক</w:t>
      </w:r>
      <w:r w:rsidR="00F10E73">
        <w:rPr>
          <w:rFonts w:ascii="Kalpurush" w:hAnsi="Kalpurush" w:cs="Kalpurush" w:hint="cs"/>
          <w:sz w:val="24"/>
          <w:szCs w:val="24"/>
          <w:cs/>
          <w:lang w:bidi="bn-IN"/>
        </w:rPr>
        <w:t>ী</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টাকা</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পয়সা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ধন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দৌলত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ইত্যাদিতেই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রাজত্ব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00F10E73">
        <w:rPr>
          <w:rFonts w:ascii="Kalpurush" w:hAnsi="Kalpurush" w:cs="Kalpurush"/>
          <w:sz w:val="24"/>
          <w:szCs w:val="24"/>
          <w:cs/>
          <w:lang w:bidi="bn-BD"/>
        </w:rPr>
        <w:t xml:space="preserve"> হাদীসে</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গবেষণা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00F10E73">
        <w:rPr>
          <w:rFonts w:ascii="Kalpurush" w:hAnsi="Kalpurush" w:cs="Kalpurush" w:hint="cs"/>
          <w:sz w:val="24"/>
          <w:szCs w:val="24"/>
          <w:cs/>
          <w:lang w:bidi="bn-BD"/>
        </w:rPr>
        <w:t xml:space="preserve"> হতে পারে</w:t>
      </w:r>
      <w:r w:rsidR="00F10E73">
        <w:rPr>
          <w:rFonts w:ascii="Kalpurush" w:hAnsi="Kalpurush" w:cs="Kalpurush"/>
          <w:sz w:val="24"/>
          <w:szCs w:val="24"/>
          <w:cs/>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এক</w:t>
      </w:r>
      <w:r w:rsidRPr="0016278D">
        <w:rPr>
          <w:rFonts w:ascii="Kalpurush" w:hAnsi="Kalpurush" w:cs="Kalpurush"/>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b/>
          <w:bCs/>
          <w:sz w:val="24"/>
          <w:szCs w:val="24"/>
          <w:cs/>
          <w:lang w:bidi="bn-BD"/>
        </w:rPr>
        <w:t>সাধারণ</w:t>
      </w:r>
      <w:r w:rsidRPr="0016278D">
        <w:rPr>
          <w:rFonts w:ascii="Kalpurush" w:hAnsi="Kalpurush" w:cs="Kalpurush"/>
          <w:b/>
          <w:bCs/>
          <w:sz w:val="24"/>
          <w:szCs w:val="24"/>
          <w:cs/>
          <w:lang w:bidi="bn-BD"/>
        </w:rPr>
        <w:t xml:space="preserve"> </w:t>
      </w:r>
      <w:r w:rsidRPr="0016278D">
        <w:rPr>
          <w:rFonts w:ascii="Kalpurush" w:hAnsi="Kalpurush" w:cs="Kalpurush" w:hint="cs"/>
          <w:b/>
          <w:bCs/>
          <w:sz w:val="24"/>
          <w:szCs w:val="24"/>
          <w:cs/>
          <w:lang w:bidi="bn-BD"/>
        </w:rPr>
        <w:t>সম্মান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নিজেই 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sz w:val="24"/>
          <w:szCs w:val="24"/>
          <w:cs/>
          <w:lang w:bidi="hi-IN"/>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7373BC"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ءَادَمَ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وَحَمَلۡنَٰهُمۡ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وَٱلۡبَحۡرِ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وَرَزَقۡنَٰهُم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ٱلطَّيِّبَٰتِ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وَفَضَّلۡنَٰهُمۡ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تَفۡضِيلٗا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٧٠</w:t>
      </w:r>
      <w:r>
        <w:rPr>
          <w:rFonts w:ascii="KFGQPC Uthman Taha Naskh" w:cs="KFGQPC Uthman Taha Naskh"/>
          <w:color w:val="008000"/>
          <w:sz w:val="24"/>
          <w:szCs w:val="24"/>
          <w:rtl/>
        </w:rPr>
        <w:t>]</w:t>
      </w:r>
      <w:r w:rsidR="0016278D" w:rsidRPr="0016278D">
        <w:rPr>
          <w:rFonts w:ascii="Kalpurush" w:hAnsi="Kalpurush" w:cs="KFGQPC Uthman Taha Naskh"/>
          <w:bCs/>
          <w:sz w:val="24"/>
          <w:szCs w:val="24"/>
          <w:rtl/>
        </w:rPr>
        <w:t xml:space="preserve"> </w:t>
      </w:r>
    </w:p>
    <w:p w:rsidR="0016278D" w:rsidRPr="0016278D" w:rsidRDefault="0016278D" w:rsidP="0016278D">
      <w:pPr>
        <w:bidi w:val="0"/>
        <w:jc w:val="both"/>
        <w:rPr>
          <w:rFonts w:ascii="SutonnyMJ" w:hAnsi="SutonnyMJ" w:cs="Kalpurush"/>
          <w:sz w:val="24"/>
          <w:szCs w:val="24"/>
          <w:lang w:bidi="bn-BD"/>
        </w:rPr>
      </w:pPr>
    </w:p>
    <w:p w:rsidR="0016278D" w:rsidRPr="0016278D" w:rsidRDefault="00F10E73" w:rsidP="0016278D">
      <w:pPr>
        <w:bidi w:val="0"/>
        <w:jc w:val="both"/>
        <w:rPr>
          <w:rFonts w:ascii="SutonnyMJ" w:hAnsi="SutonnyMJ" w:cs="Kalpurush"/>
          <w:sz w:val="24"/>
          <w:szCs w:val="24"/>
          <w:lang w:bidi="bn-BD"/>
        </w:rPr>
      </w:pPr>
      <w:r>
        <w:rPr>
          <w:rFonts w:ascii="SutonnyMJ" w:hAnsi="SutonnyMJ" w:cs="Kalpurush" w:hint="cs"/>
          <w:sz w:val="24"/>
          <w:szCs w:val="24"/>
          <w:cs/>
          <w:lang w:bidi="bn-BD"/>
        </w:rPr>
        <w:lastRenderedPageBreak/>
        <w:t>“আর আম</w:t>
      </w:r>
      <w:r>
        <w:rPr>
          <w:rFonts w:ascii="SutonnyMJ" w:hAnsi="SutonnyMJ" w:cs="Kalpurush" w:hint="cs"/>
          <w:sz w:val="24"/>
          <w:szCs w:val="24"/>
          <w:cs/>
          <w:lang w:bidi="bn-IN"/>
        </w:rPr>
        <w:t>রা</w:t>
      </w:r>
      <w:r w:rsidR="0016278D" w:rsidRPr="0016278D">
        <w:rPr>
          <w:rFonts w:ascii="SutonnyMJ" w:hAnsi="SutonnyMJ" w:cs="Kalpurush" w:hint="cs"/>
          <w:sz w:val="24"/>
          <w:szCs w:val="24"/>
          <w:cs/>
          <w:lang w:bidi="bn-BD"/>
        </w:rPr>
        <w:t xml:space="preserve"> তো আদম </w:t>
      </w:r>
      <w:r>
        <w:rPr>
          <w:rFonts w:ascii="SutonnyMJ" w:hAnsi="SutonnyMJ" w:cs="Kalpurush" w:hint="cs"/>
          <w:sz w:val="24"/>
          <w:szCs w:val="24"/>
          <w:cs/>
          <w:lang w:bidi="bn-BD"/>
        </w:rPr>
        <w:t>সন্তানদের সম্মানিত করেছি এবং আম</w:t>
      </w:r>
      <w:r>
        <w:rPr>
          <w:rFonts w:ascii="SutonnyMJ" w:hAnsi="SutonnyMJ" w:cs="Kalpurush" w:hint="cs"/>
          <w:sz w:val="24"/>
          <w:szCs w:val="24"/>
          <w:cs/>
          <w:lang w:bidi="bn-IN"/>
        </w:rPr>
        <w:t>রা</w:t>
      </w:r>
      <w:r w:rsidR="0016278D" w:rsidRPr="0016278D">
        <w:rPr>
          <w:rFonts w:ascii="SutonnyMJ" w:hAnsi="SutonnyMJ" w:cs="Kalpurush" w:hint="cs"/>
          <w:sz w:val="24"/>
          <w:szCs w:val="24"/>
          <w:cs/>
          <w:lang w:bidi="bn-BD"/>
        </w:rPr>
        <w:t xml:space="preserve"> তাদেরকে স্থলে ও সমুদ্রে বাহন দিয়েছি এবং তাদেরকে দিয়েছি উত্তম</w:t>
      </w:r>
      <w:r>
        <w:rPr>
          <w:rFonts w:ascii="SutonnyMJ" w:hAnsi="SutonnyMJ" w:cs="Kalpurush" w:hint="cs"/>
          <w:sz w:val="24"/>
          <w:szCs w:val="24"/>
          <w:cs/>
          <w:lang w:bidi="bn-BD"/>
        </w:rPr>
        <w:t xml:space="preserve"> রিযিক</w:t>
      </w:r>
      <w:r w:rsidR="0016278D" w:rsidRPr="0016278D">
        <w:rPr>
          <w:rFonts w:ascii="SutonnyMJ" w:hAnsi="SutonnyMJ" w:cs="Kalpurush" w:hint="cs"/>
          <w:sz w:val="24"/>
          <w:szCs w:val="24"/>
          <w:cs/>
          <w:lang w:bidi="hi-IN"/>
        </w:rPr>
        <w:t>।</w:t>
      </w:r>
      <w:r w:rsidR="0016278D" w:rsidRPr="0016278D">
        <w:rPr>
          <w:rFonts w:ascii="SutonnyMJ" w:hAnsi="SutonnyMJ" w:cs="Kalpurush"/>
          <w:sz w:val="24"/>
          <w:szCs w:val="24"/>
          <w:lang w:bidi="bn-BD"/>
        </w:rPr>
        <w:t xml:space="preserve"> </w:t>
      </w:r>
      <w:r w:rsidR="0016278D" w:rsidRPr="0016278D">
        <w:rPr>
          <w:rFonts w:ascii="SutonnyMJ" w:hAnsi="SutonnyMJ" w:cs="Kalpurush" w:hint="cs"/>
          <w:sz w:val="24"/>
          <w:szCs w:val="24"/>
          <w:cs/>
          <w:lang w:bidi="bn-BD"/>
        </w:rPr>
        <w:t>আর আমি যা সৃষ্টি করেছি তাদের থেকে অনেকের ওপর</w:t>
      </w:r>
      <w:r>
        <w:rPr>
          <w:rFonts w:ascii="SutonnyMJ" w:hAnsi="SutonnyMJ" w:cs="Kalpurush" w:hint="cs"/>
          <w:sz w:val="24"/>
          <w:szCs w:val="24"/>
          <w:cs/>
          <w:lang w:bidi="bn-BD"/>
        </w:rPr>
        <w:t xml:space="preserve"> আম</w:t>
      </w:r>
      <w:r>
        <w:rPr>
          <w:rFonts w:ascii="SutonnyMJ" w:hAnsi="SutonnyMJ" w:cs="Kalpurush" w:hint="cs"/>
          <w:sz w:val="24"/>
          <w:szCs w:val="24"/>
          <w:cs/>
          <w:lang w:bidi="bn-IN"/>
        </w:rPr>
        <w:t>রা</w:t>
      </w:r>
      <w:r w:rsidR="0016278D" w:rsidRPr="0016278D">
        <w:rPr>
          <w:rFonts w:ascii="SutonnyMJ" w:hAnsi="SutonnyMJ" w:cs="Kalpurush" w:hint="cs"/>
          <w:sz w:val="24"/>
          <w:szCs w:val="24"/>
          <w:cs/>
          <w:lang w:bidi="bn-BD"/>
        </w:rPr>
        <w:t xml:space="preserve"> তাদেরকে অনেক মর্যাদা দিয়েছি। [সূরা আল-ইসরা</w:t>
      </w:r>
      <w:r>
        <w:rPr>
          <w:rFonts w:ascii="SutonnyMJ" w:hAnsi="SutonnyMJ" w:cs="Kalpurush" w:hint="cs"/>
          <w:sz w:val="24"/>
          <w:szCs w:val="24"/>
          <w:cs/>
          <w:lang w:bidi="bn-IN"/>
        </w:rPr>
        <w:t>, আয়াত</w:t>
      </w:r>
      <w:r w:rsidR="0016278D" w:rsidRPr="0016278D">
        <w:rPr>
          <w:rFonts w:ascii="SutonnyMJ" w:hAnsi="SutonnyMJ" w:cs="Kalpurush" w:hint="cs"/>
          <w:sz w:val="24"/>
          <w:szCs w:val="24"/>
          <w:cs/>
          <w:lang w:bidi="bn-BD"/>
        </w:rPr>
        <w:t>: ৭০]</w:t>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ব্যাখ্যায়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আল্লামা</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শ্রেষ্ঠত্ব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 মানবকে এমন আকৃতিতে তৈরি করেছেন</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যার কোনো তুলনা অন্য কোনো মাখলুকের সাথে চলে না। আল্লাহ 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 অন্য কোনো মাখলুককে জ্ঞান দেন</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নি। দুনিয়া পরিচালনার দায়িত্ব দেন</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 xml:space="preserve">নি একমাত্র মানবই জগতের পরিচালনার দায়িত্ব পালন করে।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 xml:space="preserve">অর্থাৎ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দু-পায়ের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উ</w:t>
      </w:r>
      <w:r w:rsidR="0016278D" w:rsidRPr="0016278D">
        <w:rPr>
          <w:rFonts w:ascii="Kalpurush" w:hAnsi="Kalpurush" w:cs="Kalpurush"/>
          <w:sz w:val="24"/>
          <w:szCs w:val="24"/>
          <w:cs/>
          <w:lang w:bidi="bn-BD"/>
        </w:rPr>
        <w:t xml:space="preserve">পর </w:t>
      </w:r>
      <w:r w:rsidR="0016278D" w:rsidRPr="0016278D">
        <w:rPr>
          <w:rFonts w:ascii="Kalpurush" w:hAnsi="Kalpurush" w:cs="Kalpurush" w:hint="cs"/>
          <w:sz w:val="24"/>
          <w:szCs w:val="24"/>
          <w:cs/>
          <w:lang w:bidi="bn-BD"/>
        </w:rPr>
        <w:t>দাঁড়িয়ে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চলাচল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ইত্যাদি</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অথচ</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ছাড়া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অন্যান্য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পায়ের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হাটে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মানবজাতির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চোখ</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কান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যেগুলোর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বুঝতে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অঙ্গ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প্রত্যঙ্গ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যেমন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বিভিন্ন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কর্ম</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ভালো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আখিরাতে</w:t>
      </w:r>
      <w:r w:rsidR="0016278D" w:rsidRPr="0016278D">
        <w:rPr>
          <w:rFonts w:ascii="Kalpurush" w:hAnsi="Kalpurush" w:cs="Kalpurush"/>
          <w:sz w:val="24"/>
          <w:szCs w:val="24"/>
          <w:cs/>
          <w:lang w:bidi="bn-BD"/>
        </w:rPr>
        <w:t xml:space="preserve"> কোনো</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উপকার</w:t>
      </w:r>
      <w:r w:rsidR="0016278D" w:rsidRPr="0016278D">
        <w:rPr>
          <w:rFonts w:ascii="Kalpurush" w:hAnsi="Kalpurush" w:cs="Kalpurush"/>
          <w:sz w:val="24"/>
          <w:szCs w:val="24"/>
          <w:cs/>
          <w:lang w:bidi="bn-BD"/>
        </w:rPr>
        <w:t xml:space="preserve"> কোনো</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বিবেচনা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দুই</w:t>
      </w:r>
      <w:r w:rsidRPr="0016278D">
        <w:rPr>
          <w:rFonts w:ascii="Kalpurush" w:hAnsi="Kalpurush" w:cs="Kalpurush"/>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b/>
          <w:bCs/>
          <w:sz w:val="24"/>
          <w:szCs w:val="24"/>
          <w:cs/>
          <w:lang w:bidi="bn-BD"/>
        </w:rPr>
        <w:t>বিশেষ</w:t>
      </w:r>
      <w:r w:rsidRPr="0016278D">
        <w:rPr>
          <w:rFonts w:ascii="Kalpurush" w:hAnsi="Kalpurush" w:cs="Kalpurush"/>
          <w:b/>
          <w:bCs/>
          <w:sz w:val="24"/>
          <w:szCs w:val="24"/>
          <w:cs/>
          <w:lang w:bidi="bn-BD"/>
        </w:rPr>
        <w:t xml:space="preserve"> </w:t>
      </w:r>
      <w:r w:rsidRPr="0016278D">
        <w:rPr>
          <w:rFonts w:ascii="Kalpurush" w:hAnsi="Kalpurush" w:cs="Kalpurush" w:hint="cs"/>
          <w:b/>
          <w:bCs/>
          <w:sz w:val="24"/>
          <w:szCs w:val="24"/>
          <w:cs/>
          <w:lang w:bidi="bn-BD"/>
        </w:rPr>
        <w:t>সম্মান</w:t>
      </w:r>
      <w:r w:rsidRPr="0016278D">
        <w:rPr>
          <w:rFonts w:ascii="Kalpurush" w:hAnsi="Kalpurush" w:cs="Kalpurush"/>
          <w:b/>
          <w:bCs/>
          <w:sz w:val="24"/>
          <w:szCs w:val="24"/>
          <w:cs/>
          <w:lang w:bidi="hi-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হিদায়াত দেওয়া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রাব্বুল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আনুগত্যের</w:t>
      </w:r>
      <w:r w:rsidRPr="0016278D">
        <w:rPr>
          <w:rFonts w:ascii="Kalpurush" w:hAnsi="Kalpurush" w:cs="Kalpurush"/>
          <w:sz w:val="24"/>
          <w:szCs w:val="24"/>
          <w:cs/>
          <w:lang w:bidi="bn-BD"/>
        </w:rPr>
        <w:t xml:space="preserve"> তাওফীক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চিরস্থায়ী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মনোনীত</w:t>
      </w:r>
      <w:r w:rsidRPr="0016278D">
        <w:rPr>
          <w:rFonts w:ascii="Kalpurush" w:hAnsi="Kalpurush" w:cs="Kalpurush"/>
          <w:sz w:val="24"/>
          <w:szCs w:val="24"/>
          <w:cs/>
          <w:lang w:bidi="bn-BD"/>
        </w:rPr>
        <w:t xml:space="preserve"> 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ইজ্জত</w:t>
      </w:r>
      <w:r w:rsidR="00F10E73">
        <w:rPr>
          <w:rFonts w:ascii="Kalpurush" w:hAnsi="Kalpurush" w:cs="Kalpurush"/>
          <w:sz w:val="24"/>
          <w:szCs w:val="24"/>
          <w:cs/>
          <w:lang w:bidi="bn-BD"/>
        </w:rPr>
        <w:t>-</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মর্যাদার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মাপকাঠি</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দিবালোকের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বড়ত্বের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মমত্বের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7373BC" w:rsidRDefault="00F10E73" w:rsidP="00F10E73">
      <w:pPr>
        <w:tabs>
          <w:tab w:val="right" w:pos="756"/>
        </w:tabs>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وَٱلشَّمۡسُ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وَٱلنُّجُومُ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وَٱلۡجِبَالُ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وَٱلشَّجَرُ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وَٱلدَّوَآبُّ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الحج</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 xml:space="preserve">]  </w:t>
      </w:r>
    </w:p>
    <w:p w:rsidR="0016278D" w:rsidRPr="00F10E73" w:rsidRDefault="00F10E73" w:rsidP="0016278D">
      <w:pPr>
        <w:bidi w:val="0"/>
        <w:jc w:val="both"/>
        <w:rPr>
          <w:rFonts w:ascii="SutonnyMJ" w:hAnsi="SutonnyMJ"/>
          <w:sz w:val="24"/>
          <w:szCs w:val="24"/>
          <w:cs/>
          <w:lang w:bidi="bn-IN"/>
        </w:rPr>
      </w:pPr>
      <w:r>
        <w:rPr>
          <w:rFonts w:ascii="SutonnyMJ" w:hAnsi="SutonnyMJ" w:cs="Kalpurush" w:hint="cs"/>
          <w:sz w:val="24"/>
          <w:szCs w:val="24"/>
          <w:cs/>
          <w:lang w:bidi="bn-BD"/>
        </w:rPr>
        <w:t>“</w:t>
      </w:r>
      <w:r w:rsidR="0016278D" w:rsidRPr="0016278D">
        <w:rPr>
          <w:rFonts w:ascii="SutonnyMJ" w:hAnsi="SutonnyMJ" w:cs="Kalpurush" w:hint="cs"/>
          <w:sz w:val="24"/>
          <w:szCs w:val="24"/>
          <w:cs/>
          <w:lang w:bidi="bn-BD"/>
        </w:rPr>
        <w:t>তুমি কি দেখ না যে</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আল্লাহর উদ্দেশ্যে</w:t>
      </w:r>
      <w:r>
        <w:rPr>
          <w:rFonts w:ascii="SutonnyMJ" w:hAnsi="SutonnyMJ" w:cs="Kalpurush" w:hint="cs"/>
          <w:sz w:val="24"/>
          <w:szCs w:val="24"/>
          <w:cs/>
          <w:lang w:bidi="bn-BD"/>
        </w:rPr>
        <w:t xml:space="preserve"> সাজদাহ</w:t>
      </w:r>
      <w:r w:rsidR="0016278D" w:rsidRPr="0016278D">
        <w:rPr>
          <w:rFonts w:ascii="SutonnyMJ" w:hAnsi="SutonnyMJ" w:cs="Kalpurush" w:hint="cs"/>
          <w:sz w:val="24"/>
          <w:szCs w:val="24"/>
          <w:cs/>
          <w:lang w:bidi="bn-BD"/>
        </w:rPr>
        <w:t xml:space="preserve"> করে যা কিছু রয়েছে</w:t>
      </w:r>
      <w:r w:rsidR="0016278D" w:rsidRPr="0016278D">
        <w:rPr>
          <w:rFonts w:ascii="SutonnyMJ" w:hAnsi="SutonnyMJ" w:cs="Kalpurush"/>
          <w:sz w:val="24"/>
          <w:szCs w:val="24"/>
          <w:lang w:bidi="bn-BD"/>
        </w:rPr>
        <w:t xml:space="preserve"> </w:t>
      </w:r>
      <w:r w:rsidR="0016278D" w:rsidRPr="0016278D">
        <w:rPr>
          <w:rFonts w:ascii="SutonnyMJ" w:hAnsi="SutonnyMJ" w:cs="Kalpurush" w:hint="cs"/>
          <w:sz w:val="24"/>
          <w:szCs w:val="24"/>
          <w:cs/>
          <w:lang w:bidi="bn-BD"/>
        </w:rPr>
        <w:t>আসমানসমূহে এবং যা কিছু রয়েছে যমীনে</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সুর্য</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চাদ</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তারকারাজী</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পর্বতমালা</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বৃলতা</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জীবজন্তু ও মানুষের মধ্যে অনেকে। আবার অনেকের ওপর শাস্তি অবধারিত হয়ে আছে। আল্লাহ যাকে অপমানিত করেন</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lastRenderedPageBreak/>
        <w:t xml:space="preserve">তার সম্মানদাতা কেউ নেই। নিশ্চয় আল্লাহ </w:t>
      </w:r>
      <w:r>
        <w:rPr>
          <w:rFonts w:ascii="SutonnyMJ" w:hAnsi="SutonnyMJ" w:cs="Kalpurush" w:hint="cs"/>
          <w:sz w:val="24"/>
          <w:szCs w:val="24"/>
          <w:cs/>
          <w:lang w:bidi="bn-BD"/>
        </w:rPr>
        <w:t>যা ইচ্ছা তাই করেন।</w:t>
      </w:r>
      <w:r>
        <w:rPr>
          <w:rFonts w:ascii="SutonnyMJ" w:hAnsi="SutonnyMJ" w:cs="Kalpurush" w:hint="cs"/>
          <w:sz w:val="24"/>
          <w:szCs w:val="24"/>
          <w:cs/>
          <w:lang w:bidi="bn-IN"/>
        </w:rPr>
        <w:t>” [সূরা আল-হাজ, আয়াত: ১৮]</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মনে রাখতে হবে</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বিশ্বাসের</w:t>
      </w:r>
      <w:r w:rsidRPr="0016278D">
        <w:rPr>
          <w:rFonts w:ascii="Kalpurush" w:hAnsi="Kalpurush" w:cs="Kalpurush"/>
          <w:sz w:val="24"/>
          <w:szCs w:val="24"/>
          <w:cs/>
          <w:lang w:bidi="bn-BD"/>
        </w:rPr>
        <w:t xml:space="preserve"> তাওফীক দেওয়া হয় 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ইবাদতকে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অপদস্থ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অসম্মানিত</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তার সম্মান লাভের কোনো উপায় 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w:t>
      </w:r>
      <w:r w:rsidR="00F10E73">
        <w:rPr>
          <w:rFonts w:ascii="Kalpurush" w:hAnsi="Kalpurush" w:cs="Kalpurush" w:hint="cs"/>
          <w:sz w:val="24"/>
          <w:szCs w:val="24"/>
          <w:cs/>
          <w:lang w:bidi="bn-IN"/>
        </w:rPr>
        <w:t>্র</w:t>
      </w:r>
      <w:r w:rsidRPr="0016278D">
        <w:rPr>
          <w:rFonts w:ascii="Kalpurush" w:hAnsi="Kalpurush" w:cs="Kalpurush" w:hint="cs"/>
          <w:sz w:val="24"/>
          <w:szCs w:val="24"/>
          <w:cs/>
          <w:lang w:bidi="bn-BD"/>
        </w:rPr>
        <w:t>দর্শন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 না</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আমল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IN"/>
        </w:rPr>
        <w:t>দীন</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লাঞ্ছিত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hi-IN"/>
        </w:rPr>
        <w:t>।</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প্রথম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বৈশিষ্ট্য 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দখল</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প্রথম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00F10E73">
        <w:rPr>
          <w:rFonts w:ascii="Kalpurush" w:hAnsi="Kalpurush" w:cs="Kalpurush" w:hint="cs"/>
          <w:sz w:val="24"/>
          <w:szCs w:val="24"/>
          <w:cs/>
          <w:lang w:bidi="bn-BD"/>
        </w:rPr>
        <w:t>“</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সম্পদ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শক্তি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সামর্থ্য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সুস্থতা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কর্তব্য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প্রচেষ্টাকে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যথাসাধ্য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অন্যথায়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কিয়ামতের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নি‘আমত</w:t>
      </w:r>
      <w:r w:rsidRPr="0016278D">
        <w:rPr>
          <w:rFonts w:ascii="Kalpurush" w:hAnsi="Kalpurush" w:cs="Kalpurush" w:hint="cs"/>
          <w:sz w:val="24"/>
          <w:szCs w:val="24"/>
          <w:cs/>
          <w:lang w:bidi="bn-BD"/>
        </w:rPr>
        <w:t>গুলির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জিজ্ঞাসা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কিতাব</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 xml:space="preserve">সহীহ </w:t>
      </w:r>
      <w:r w:rsidRPr="0016278D">
        <w:rPr>
          <w:rFonts w:ascii="Kalpurush" w:hAnsi="Kalpurush" w:cs="Kalpurush" w:hint="cs"/>
          <w:sz w:val="24"/>
          <w:szCs w:val="24"/>
          <w:cs/>
          <w:lang w:bidi="bn-BD"/>
        </w:rPr>
        <w:t>মুসলিম</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হুরা</w:t>
      </w:r>
      <w:r w:rsidR="00F10E73">
        <w:rPr>
          <w:rFonts w:ascii="Kalpurush" w:hAnsi="Kalpurush" w:cs="Kalpurush" w:hint="cs"/>
          <w:sz w:val="24"/>
          <w:szCs w:val="24"/>
          <w:cs/>
          <w:lang w:bidi="bn-IN"/>
        </w:rPr>
        <w:t>য়</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00F10E73">
        <w:rPr>
          <w:rFonts w:ascii="Kalpurush" w:hAnsi="Kalpurush" w:cs="Kalpurush"/>
          <w:sz w:val="24"/>
          <w:szCs w:val="24"/>
          <w:cs/>
          <w:lang w:bidi="bn-BD"/>
        </w:rPr>
        <w:t xml:space="preserve">রাদিয়াল্লাহু </w:t>
      </w:r>
      <w:r w:rsidR="00F10E73">
        <w:rPr>
          <w:rFonts w:ascii="Kalpurush" w:hAnsi="Kalpurush" w:cs="Kalpurush"/>
          <w:sz w:val="24"/>
          <w:szCs w:val="24"/>
          <w:cs/>
          <w:lang w:bidi="bn-BD"/>
        </w:rPr>
        <w:lastRenderedPageBreak/>
        <w:t>‘আনহু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সাহা</w:t>
      </w:r>
      <w:r w:rsidRPr="0016278D">
        <w:rPr>
          <w:rFonts w:ascii="Kalpurush" w:hAnsi="Kalpurush" w:cs="Kalpurush" w:hint="cs"/>
          <w:sz w:val="24"/>
          <w:szCs w:val="24"/>
          <w:cs/>
          <w:lang w:bidi="bn-BD"/>
        </w:rPr>
        <w:t>বীগণ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জিজ্ঞাসা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প্রভুকে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কিয়ামতের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lowKashida"/>
        <w:rPr>
          <w:rFonts w:ascii="Kalpurush" w:hAnsi="Kalpurush" w:cs="KFGQPC Uthman Taha Naskh"/>
          <w:b/>
          <w:color w:val="333399"/>
          <w:sz w:val="24"/>
          <w:szCs w:val="24"/>
          <w:lang w:bidi="bn-BD"/>
        </w:rPr>
      </w:pPr>
      <w:r>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هل تضارون في رؤية الشمس في الظه</w:t>
      </w:r>
      <w:r w:rsidR="0016278D" w:rsidRPr="00F10E73">
        <w:rPr>
          <w:rFonts w:ascii="Kalpurush" w:hAnsi="Kalpurush" w:cs="KFGQPC Uthman Taha Naskh" w:hint="cs"/>
          <w:b/>
          <w:color w:val="333399"/>
          <w:sz w:val="24"/>
          <w:szCs w:val="24"/>
          <w:rtl/>
        </w:rPr>
        <w:t>ي</w:t>
      </w:r>
      <w:r w:rsidR="0016278D" w:rsidRPr="00F10E73">
        <w:rPr>
          <w:rFonts w:ascii="Kalpurush" w:hAnsi="Kalpurush" w:cs="KFGQPC Uthman Taha Naskh"/>
          <w:b/>
          <w:color w:val="333399"/>
          <w:sz w:val="24"/>
          <w:szCs w:val="24"/>
          <w:rtl/>
        </w:rPr>
        <w:t>رة ليست في سحابة؟ قالوا: لا قال: فهل تضارون في رؤية القمر ليلة البدر ليس في سحابة؟ قالوا: لا، قال: فوالذي نفسي بيده لا تضارون في رؤية ربِّكم إلاَّ كما تضارون في رؤية أحدهما، قال: فيلقى العبد فيقول: أي فُلْ ألم أُكرمْك وأُ</w:t>
      </w:r>
      <w:r w:rsidR="0016278D" w:rsidRPr="00F10E73">
        <w:rPr>
          <w:rFonts w:ascii="Kalpurush" w:hAnsi="Kalpurush" w:cs="KFGQPC Uthman Taha Naskh" w:hint="cs"/>
          <w:b/>
          <w:color w:val="333399"/>
          <w:sz w:val="24"/>
          <w:szCs w:val="24"/>
          <w:rtl/>
        </w:rPr>
        <w:t>سوِّدك</w:t>
      </w:r>
      <w:r w:rsidR="0016278D" w:rsidRPr="00F10E73">
        <w:rPr>
          <w:rFonts w:ascii="Kalpurush" w:hAnsi="Kalpurush" w:cs="KFGQPC Uthman Taha Naskh"/>
          <w:b/>
          <w:color w:val="333399"/>
          <w:sz w:val="24"/>
          <w:szCs w:val="24"/>
          <w:rtl/>
        </w:rPr>
        <w:t xml:space="preserve"> وأُزوِّجك وأُسخِّر لك الخيلَ والإبل وأذرك ترأس وترْبع؟ فيقول: بلى، قال: فيقول: أفظننت أنَّك ملاقيّ؟ فيقول: لا، فيقول: فإنِّي أنساك كما نسيتني، ثم يلقى الثاني فيقول: أي فل ألم أكرمك وأُسوِّدك وأُزوِّجك وأُسخِّر لك الخيلَ والإبل وأذرك ترأس وترْبع؟ فيق</w:t>
      </w:r>
      <w:r w:rsidR="0016278D" w:rsidRPr="00F10E73">
        <w:rPr>
          <w:rFonts w:ascii="Kalpurush" w:hAnsi="Kalpurush" w:cs="KFGQPC Uthman Taha Naskh" w:hint="cs"/>
          <w:b/>
          <w:color w:val="333399"/>
          <w:sz w:val="24"/>
          <w:szCs w:val="24"/>
          <w:rtl/>
        </w:rPr>
        <w:t>ول</w:t>
      </w:r>
      <w:r w:rsidR="0016278D" w:rsidRPr="00F10E73">
        <w:rPr>
          <w:rFonts w:ascii="Kalpurush" w:hAnsi="Kalpurush" w:cs="KFGQPC Uthman Taha Naskh"/>
          <w:b/>
          <w:color w:val="333399"/>
          <w:sz w:val="24"/>
          <w:szCs w:val="24"/>
          <w:rtl/>
        </w:rPr>
        <w:t xml:space="preserve">: بلى أي ربّ، فيقول: أفظننت أنَّك ملاقيّ؟ فيقول: لا، فيقول: فإنِّي أنساك كما نسيتني، ثم يلقى الثالث فيقول له مثل ذلك فيقول: يا ربِّ آمنت بك وبكتابك وبرسلك، وصلّيتُ وصمت وتصدّقتُ، ويثني بخيرٍ ما </w:t>
      </w:r>
      <w:r w:rsidR="0016278D" w:rsidRPr="00F10E73">
        <w:rPr>
          <w:rFonts w:ascii="Kalpurush" w:hAnsi="Kalpurush" w:cs="KFGQPC Uthman Taha Naskh"/>
          <w:b/>
          <w:color w:val="333399"/>
          <w:sz w:val="24"/>
          <w:szCs w:val="24"/>
          <w:rtl/>
        </w:rPr>
        <w:lastRenderedPageBreak/>
        <w:t xml:space="preserve">استطاع، فيقول: هنا إذاً، قال: </w:t>
      </w:r>
      <w:r w:rsidR="0016278D" w:rsidRPr="00F10E73">
        <w:rPr>
          <w:rFonts w:ascii="Kalpurush" w:hAnsi="Kalpurush" w:cs="KFGQPC Uthman Taha Naskh" w:hint="cs"/>
          <w:b/>
          <w:color w:val="333399"/>
          <w:sz w:val="24"/>
          <w:szCs w:val="24"/>
          <w:rtl/>
        </w:rPr>
        <w:t>ثم</w:t>
      </w:r>
      <w:r w:rsidR="0016278D" w:rsidRPr="00F10E73">
        <w:rPr>
          <w:rFonts w:ascii="Kalpurush" w:hAnsi="Kalpurush" w:cs="KFGQPC Uthman Taha Naskh"/>
          <w:b/>
          <w:color w:val="333399"/>
          <w:sz w:val="24"/>
          <w:szCs w:val="24"/>
          <w:rtl/>
        </w:rPr>
        <w:t xml:space="preserve"> يقال له: الآن نبعث شاهداً عليك، ويتفكّر في نفسه من ذا الذي يشهد عليَّ؟! فيختم على فيه ويقال لفخذه ولحمه وعظامه: أنطقي فتنطق فخذه ولحمه وعظامه بعمله، وذلك ليعذر من نفسه، وذلك المنافق، وذلك الذي يسخط اللهُ عليه</w:t>
      </w:r>
      <w:r>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পরিষ্কার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আকাশে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যখন</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মেঘের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 থাকে</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দেখতে</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কষ্ট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পূর্ণিমার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পূর্ণিমার রাতে চাঁদ দেখতে তোমাদের যেমন কোনো প্রকার কষ্ট হয় 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অনুরুপভাবে কিয়ামতে দিন আল্লাহকে দেখতেও তোমাদের কোনো প্রকার কষ্ট হবে না। তারপর বান্দা আল্লাহর সাথে সাক্ষাত করলে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আল্লাহ তাকে ডেকে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বলতো দেখি</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আমি কি তোমাকে সম্মান দেইনি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তোমাকে ক্ষমতা দেই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তোমাকে বিবাহ বন্ধনে আবদ্ধ করি</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 xml:space="preserve">তোমাদের জন্য </w:t>
      </w:r>
      <w:r w:rsidR="0016278D" w:rsidRPr="0016278D">
        <w:rPr>
          <w:rFonts w:ascii="Kalpurush" w:hAnsi="Kalpurush" w:cs="Kalpurush" w:hint="cs"/>
          <w:sz w:val="24"/>
          <w:szCs w:val="24"/>
          <w:cs/>
          <w:lang w:bidi="bn-BD"/>
        </w:rPr>
        <w:lastRenderedPageBreak/>
        <w:t>উট ও ঘোড়াকে অনুগত করি</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এবং আমি কি তোমাদের স্বাধীনতা দেই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বান্দা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 আমাদের যাবতীয় বিষয়গুলোর ব্যাপারে ক্ষমতা দিয়েছ! তাহলে তোমরা কি এ কথা বিশ্বাস করতে যে</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একদিন তোমাকে আমার সাথে সাক্ষাত করতে হবে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সে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না! তখন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আজকের দিন আমি তোমাকে ভূলে যাব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যেমনটি তুমি আমাকে দুনিয়াতে ভুলে গিয়েছিলে! তারপর আল্লাহ অপর এক বান্দার প্রতি লক্ষ করে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বলতো দেখি আমি কি তোমাকে সম্মান দেই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তোমাকে ক্ষমতা দেই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তোমাকে বিবাহ বন্ধনে আবদ্ধ করি</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তোমাদের জন্য উট ও ঘোড়াকে অনুগত করি</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এবং আমি কি তোমাদের স্বাধীনতা দেই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বান্দা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 আমাদের জন্য যাবতীয় বিষয়গুলো ব্যাপারে ক্ষমতা দিয়েছ! তোমরা কি এ কথা বিশ্বাস করতে যে</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একদিন তোমাকে আমার সাথে সাক্ষাত করতে হবে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সে বলবে না! তখন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 xml:space="preserve">আলা </w:t>
      </w:r>
      <w:r w:rsidR="0016278D" w:rsidRPr="0016278D">
        <w:rPr>
          <w:rFonts w:ascii="Kalpurush" w:hAnsi="Kalpurush" w:cs="Kalpurush" w:hint="cs"/>
          <w:sz w:val="24"/>
          <w:szCs w:val="24"/>
          <w:cs/>
          <w:lang w:bidi="bn-BD"/>
        </w:rPr>
        <w:lastRenderedPageBreak/>
        <w:t>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আজকের দিন আমি তোমাকে ভূলে যাব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যেমনটি তুমি আমাকে ভুলে গিয়েছিলে। তারপর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 তৃতীয় লোকটির সাক্ষাতকার নিবে এবং তাকেও অনুরূপ প্রশ্ন করা হবে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সে উত্তরে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হে আমার রব! আমি তোমার প্রতি বিশ্বাস করছি</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তোমার অবতীর্ণ কিতাব ও প্রেরিত রাসূলের প্রতি ঈমান এনেছি</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সালাত আদায় করছি</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রোজা রেখেছি ও দান খয়রাত করেছি। তারপর যথাসম্ভব সে উত্তম প্রসংশা করবে। তখন সে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তোমাকে ধন্যবাদ জানানো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এরপর তাকে বলা হবে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তোমার বিপক্ষে কি সাক্ষ্য উপস্থিত করব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 কথা শোনে লোকটি চিন্তায় পড়ে যাবে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কে তার বিপক্ষে সাক্ষ্য দেবে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Pr>
          <w:rFonts w:ascii="Kalpurush" w:hAnsi="Kalpurush" w:cs="Kalpurush" w:hint="cs"/>
          <w:sz w:val="24"/>
          <w:szCs w:val="24"/>
          <w:cs/>
          <w:lang w:bidi="bn-BD"/>
        </w:rPr>
        <w:t xml:space="preserve"> তার মুখে তালা দিয়ে দেবে। (ম</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খে সে আর কোনো কথা বলতে পারবে না) আর তার উরু</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গো</w:t>
      </w:r>
      <w:r>
        <w:rPr>
          <w:rFonts w:ascii="Kalpurush" w:hAnsi="Kalpurush" w:cs="Kalpurush" w:hint="cs"/>
          <w:sz w:val="24"/>
          <w:szCs w:val="24"/>
          <w:cs/>
          <w:lang w:bidi="bn-IN"/>
        </w:rPr>
        <w:t>শত</w:t>
      </w:r>
      <w:r w:rsidR="0016278D" w:rsidRPr="0016278D">
        <w:rPr>
          <w:rFonts w:ascii="Kalpurush" w:hAnsi="Kalpurush" w:cs="Kalpurush" w:hint="cs"/>
          <w:sz w:val="24"/>
          <w:szCs w:val="24"/>
          <w:cs/>
          <w:lang w:bidi="bn-BD"/>
        </w:rPr>
        <w:t xml:space="preserve"> ও হাড়গুলোকে বলা হবে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তোমরা কথা বল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তারা ষতার বিপক্ষে কথা বলবে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তার উরু</w:t>
      </w:r>
      <w:r w:rsidR="0016278D" w:rsidRPr="0016278D">
        <w:rPr>
          <w:rFonts w:ascii="Kalpurush" w:hAnsi="Kalpurush" w:cs="Kalpurush" w:hint="cs"/>
          <w:sz w:val="24"/>
          <w:szCs w:val="24"/>
          <w:lang w:bidi="bn-BD"/>
        </w:rPr>
        <w:t xml:space="preserve">, </w:t>
      </w:r>
      <w:r>
        <w:rPr>
          <w:rFonts w:ascii="Kalpurush" w:hAnsi="Kalpurush" w:cs="Kalpurush" w:hint="cs"/>
          <w:sz w:val="24"/>
          <w:szCs w:val="24"/>
          <w:cs/>
          <w:lang w:bidi="bn-BD"/>
        </w:rPr>
        <w:t>গো</w:t>
      </w:r>
      <w:r>
        <w:rPr>
          <w:rFonts w:ascii="Kalpurush" w:hAnsi="Kalpurush" w:cs="Kalpurush" w:hint="cs"/>
          <w:sz w:val="24"/>
          <w:szCs w:val="24"/>
          <w:cs/>
          <w:lang w:bidi="bn-IN"/>
        </w:rPr>
        <w:t>শত</w:t>
      </w:r>
      <w:r w:rsidR="0016278D" w:rsidRPr="0016278D">
        <w:rPr>
          <w:rFonts w:ascii="Kalpurush" w:hAnsi="Kalpurush" w:cs="Kalpurush" w:hint="cs"/>
          <w:sz w:val="24"/>
          <w:szCs w:val="24"/>
          <w:cs/>
          <w:lang w:bidi="bn-BD"/>
        </w:rPr>
        <w:t xml:space="preserve"> ও হাড়গুলো তার কর্ম সম্পর্কে সাক্ষ্য দেবে। আর এ সব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 এ জন্য করবেন</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 xml:space="preserve">যাতে সে </w:t>
      </w:r>
      <w:r w:rsidR="0016278D" w:rsidRPr="0016278D">
        <w:rPr>
          <w:rFonts w:ascii="Kalpurush" w:hAnsi="Kalpurush" w:cs="Kalpurush" w:hint="cs"/>
          <w:sz w:val="24"/>
          <w:szCs w:val="24"/>
          <w:cs/>
          <w:lang w:bidi="bn-BD"/>
        </w:rPr>
        <w:lastRenderedPageBreak/>
        <w:t>নিজেকে অপরাধি সাব্যস্ত করতে পারে। আর এ লোকটি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মুনাফেক। আল্লাহ 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 এ লোকটির ওপরই ক্ষুব্ধ। কিয়ামতের দিন তার ওপর অধিক ক্ষুব্ধ হবেন।</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হাদ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স্পষ্ট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প্রমাণিত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কিয়ামতের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বান্দাদের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একজনকে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সুস্থতা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ধন</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সম্পদ</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ঘর</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বাড়ী</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পয়সা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ইত্যাদি</w:t>
      </w:r>
      <w:r w:rsidR="0016278D" w:rsidRPr="0016278D">
        <w:rPr>
          <w:rFonts w:ascii="Kalpurush" w:hAnsi="Kalpurush" w:cs="Kalpurush"/>
          <w:sz w:val="24"/>
          <w:szCs w:val="24"/>
          <w:cs/>
          <w:lang w:bidi="bn-BD"/>
        </w:rPr>
        <w:t xml:space="preserve"> নি‘আমত </w:t>
      </w:r>
      <w:r w:rsidR="0016278D" w:rsidRPr="0016278D">
        <w:rPr>
          <w:rFonts w:ascii="Kalpurush" w:hAnsi="Kalpurush" w:cs="Kalpurush" w:hint="cs"/>
          <w:sz w:val="24"/>
          <w:szCs w:val="24"/>
          <w:cs/>
          <w:lang w:bidi="bn-BD"/>
        </w:rPr>
        <w:t>দিয়েছেন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 অবশ্যই জিজ্ঞাসা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কারণ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w:t>
      </w:r>
      <w:r w:rsidR="0016278D" w:rsidRPr="0016278D">
        <w:rPr>
          <w:rFonts w:ascii="Kalpurush" w:hAnsi="Kalpurush" w:cs="Kalpurush"/>
          <w:sz w:val="24"/>
          <w:szCs w:val="24"/>
          <w:cs/>
          <w:lang w:bidi="bn-BD"/>
        </w:rPr>
        <w:t xml:space="preserve"> নি‘আমত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এগুলোকে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বন্দেগীতে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লাগায়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কিন্তু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অন্যায়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Pr>
          <w:rFonts w:ascii="Kalpurush" w:hAnsi="Kalpurush" w:cs="Kalpurush" w:hint="cs"/>
          <w:sz w:val="24"/>
          <w:szCs w:val="24"/>
          <w:cs/>
          <w:lang w:bidi="bn-BD"/>
        </w:rPr>
        <w:t>আল্লাহর নাফরমান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অন্য</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বিপথে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লাগায়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কিয়ামতের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 নি‘আমতের হিসাব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p>
    <w:p w:rsidR="0016278D" w:rsidRPr="0016278D" w:rsidRDefault="0016278D" w:rsidP="0016278D">
      <w:pPr>
        <w:bidi w:val="0"/>
        <w:jc w:val="center"/>
        <w:rPr>
          <w:rFonts w:ascii="Kalpurush" w:hAnsi="Kalpurush" w:cs="Kalpurush"/>
          <w:b/>
          <w:bCs/>
          <w:color w:val="800000"/>
          <w:sz w:val="24"/>
          <w:szCs w:val="24"/>
          <w:lang w:bidi="bn-BD"/>
        </w:rPr>
      </w:pPr>
      <w:r w:rsidRPr="0016278D">
        <w:rPr>
          <w:rFonts w:ascii="Kalpurush" w:hAnsi="Kalpurush" w:cs="Kalpurush"/>
          <w:b/>
          <w:bCs/>
          <w:color w:val="800000"/>
          <w:sz w:val="24"/>
          <w:szCs w:val="24"/>
          <w:cs/>
          <w:lang w:bidi="bn-BD"/>
        </w:rPr>
        <w:br w:type="page"/>
      </w:r>
      <w:r w:rsidRPr="0016278D">
        <w:rPr>
          <w:rFonts w:ascii="Kalpurush" w:hAnsi="Kalpurush" w:cs="Kalpurush" w:hint="cs"/>
          <w:b/>
          <w:bCs/>
          <w:color w:val="800000"/>
          <w:sz w:val="24"/>
          <w:szCs w:val="24"/>
          <w:cs/>
          <w:lang w:bidi="bn-BD"/>
        </w:rPr>
        <w:lastRenderedPageBreak/>
        <w:t>ইসলামে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সম্মান</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নির্দেশনা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বাস্তবধর্মী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অবমাননা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দুনিয়াও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উন্মুক্ত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আনন্দদায়ক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ফ্যাসাদ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বৈষম্য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নির্যাতন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অনুগ্রহ</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00F10E73">
        <w:rPr>
          <w:rFonts w:ascii="Kalpurush" w:hAnsi="Kalpurush" w:cs="Kalpurush"/>
          <w:sz w:val="24"/>
          <w:szCs w:val="24"/>
          <w:cs/>
          <w:lang w:bidi="bn-BD"/>
        </w:rPr>
        <w:t xml:space="preserve"> শরী‘আত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নাযিল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ফিতনা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ফ্যাসাদ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হঠকারিতা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বিশাল</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স্থল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আশ্রয়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কেন্দ্র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আশ্রয়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অনাচার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আপদ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ঝগড়া</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বিবাদ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বিশৃঙ্খলা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গ্যারান্টি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lastRenderedPageBreak/>
        <w:t>অনাচার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ঝগড়া</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বিশৃঙ্খলা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ইতিহাস</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জ্বলন্ত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ইতিহাসের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পৃথিবীতে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বিপর্যয়ের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বিশৃঙ্খলা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বেহায়াপনা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বেলাল্লাপনার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অত্যাচার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সংঘটিত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মেলামেশা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সাজ</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সজ্জা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অবলম্বন</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বেপর্দা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অপরিচিত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ওঠবস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কাপড়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লজ্জা</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শরম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ইবনুল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কাইয়্যেম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00F10E73">
        <w:rPr>
          <w:rFonts w:ascii="Kalpurush" w:hAnsi="Kalpurush" w:cs="Kalpurush"/>
          <w:sz w:val="24"/>
          <w:szCs w:val="24"/>
          <w:cs/>
          <w:lang w:bidi="bn-BD"/>
        </w:rPr>
        <w:t xml:space="preserve"> নিঃসন্দেহে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w:t>
      </w:r>
      <w:r w:rsidRPr="0016278D">
        <w:rPr>
          <w:rFonts w:ascii="Kalpurush" w:hAnsi="Kalpurush" w:cs="Kalpurush" w:hint="cs"/>
          <w:sz w:val="24"/>
          <w:szCs w:val="24"/>
          <w:cs/>
          <w:lang w:bidi="bn-BD"/>
        </w:rPr>
        <w:lastRenderedPageBreak/>
        <w:t>আপদের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পাওয়া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এটাই</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ব্যাপক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নাযিল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অনুরূপভাবে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সর্বসাধারণ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সবার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বিপর্যয়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সবাইকে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মেলামেশার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অনাচার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অশ্লীলতা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ব্যভিচার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সুখ্যাতি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আলাইহিস</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সালাম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ব্যভিচার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পাঠালেন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একদিনেই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তাফসীরের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কিতাবসমূহে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বিখ্যাত</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আগমন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আপদ</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চিকিৎসা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ফ্যাসাদ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মূলত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শিক্ষা</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কার্যকলাপ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বলাবাহুল্য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রহমত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 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সংরক্ষণ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অপদস্থ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হাদ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স</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কুরআন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পর্যালোচনা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পাই</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ফিতনার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কারণেই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ফাসাদ</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অনিষ্টতা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বিপর্যয়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শাস্তি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ভয়াবহ</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পক্ষেই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w:t>
      </w:r>
      <w:r w:rsidR="0016278D" w:rsidRPr="0016278D">
        <w:rPr>
          <w:rFonts w:ascii="Kalpurush" w:hAnsi="Kalpurush" w:cs="Arial Unicode MS"/>
          <w:sz w:val="24"/>
          <w:szCs w:val="24"/>
          <w:cs/>
          <w:lang w:bidi="hi-IN"/>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lastRenderedPageBreak/>
        <w:t xml:space="preserve">সহীহ </w:t>
      </w:r>
      <w:r w:rsidR="0016278D" w:rsidRPr="0016278D">
        <w:rPr>
          <w:rFonts w:ascii="Kalpurush" w:hAnsi="Kalpurush" w:cs="Kalpurush" w:hint="cs"/>
          <w:sz w:val="24"/>
          <w:szCs w:val="24"/>
          <w:cs/>
          <w:lang w:bidi="bn-BD"/>
        </w:rPr>
        <w:t>বুখারী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উসামা</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যায়েদ</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7373BC" w:rsidRDefault="00F10E73" w:rsidP="0016278D">
      <w:pPr>
        <w:jc w:val="both"/>
        <w:rPr>
          <w:rFonts w:ascii="Kalpurush" w:hAnsi="Kalpurush" w:cs="Kalpurush"/>
          <w:color w:val="333399"/>
          <w:sz w:val="24"/>
          <w:szCs w:val="24"/>
          <w:cs/>
          <w:lang w:bidi="bn-BD"/>
        </w:rPr>
      </w:pPr>
      <w:r>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ما تركتُ بعدي فتنةً أضرَّ على الرجال من النساء</w:t>
      </w:r>
      <w:r>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ফিতনার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মারাত্মক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ক্ষতিকর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ফিতনা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যাই</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4"/>
      </w:r>
    </w:p>
    <w:p w:rsidR="0016278D" w:rsidRPr="00F10E73" w:rsidRDefault="0016278D" w:rsidP="0016278D">
      <w:pPr>
        <w:bidi w:val="0"/>
        <w:jc w:val="both"/>
        <w:rPr>
          <w:rFonts w:ascii="Kalpurush" w:hAnsi="Kalpurush"/>
          <w:sz w:val="24"/>
          <w:szCs w:val="24"/>
          <w:rtl/>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বাস্তবায়ন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ফাসাদ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7373BC" w:rsidRDefault="00F10E73" w:rsidP="00F10E73">
      <w:pPr>
        <w:jc w:val="both"/>
        <w:rPr>
          <w:rFonts w:ascii="Kalpurush" w:hAnsi="Kalpurush" w:cs="Kalpurush"/>
          <w:b/>
          <w:bCs/>
          <w:sz w:val="24"/>
          <w:szCs w:val="24"/>
          <w:cs/>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أَزۡكَىٰ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يَصۡنَعُونَ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يَغۡضُضۡنَ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٣٠،</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দৃষ্টিকে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লজ্জা</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স্থানের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হিফাজত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এটাই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পবিত্র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সম্যক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অবহিত</w:t>
      </w:r>
      <w:r w:rsidR="0016278D" w:rsidRPr="0016278D">
        <w:rPr>
          <w:rFonts w:ascii="Kalpurush" w:hAnsi="Kalpurush" w:cs="Kalpurush"/>
          <w:sz w:val="24"/>
          <w:szCs w:val="24"/>
          <w:cs/>
          <w:lang w:bidi="hi-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দৃষ্টিকে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লজ্জাস্থানের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হিফা</w:t>
      </w:r>
      <w:r>
        <w:rPr>
          <w:rFonts w:ascii="Kalpurush" w:hAnsi="Kalpurush" w:cs="Kalpurush" w:hint="cs"/>
          <w:sz w:val="24"/>
          <w:szCs w:val="24"/>
          <w:cs/>
          <w:lang w:bidi="bn-IN"/>
        </w:rPr>
        <w:t>য</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আন-নূর,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৩০</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৩১</w:t>
      </w:r>
      <w:r w:rsidR="0016278D" w:rsidRPr="0016278D">
        <w:rPr>
          <w:rFonts w:ascii="Kalpurush" w:hAnsi="Kalpurush" w:cs="Kalpurush"/>
          <w:sz w:val="24"/>
          <w:szCs w:val="24"/>
          <w:cs/>
          <w:lang w:bidi="bn-BD"/>
        </w:rPr>
        <w:t>]</w:t>
      </w:r>
    </w:p>
    <w:p w:rsidR="0016278D" w:rsidRPr="0016278D" w:rsidRDefault="00F10E73" w:rsidP="00F10E73">
      <w:pPr>
        <w:jc w:val="both"/>
        <w:rPr>
          <w:rFonts w:ascii="Kalpurush" w:hAnsi="Kalpurush" w:cs="KFGQPC Uthman Taha Naskh"/>
          <w:b/>
          <w:bCs/>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لَسۡتُنَّ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ٱتَّقَيۡتُنَّۚ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تَخۡضَعۡنَ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فَيَطۡمَعَ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مَّعۡرُوفٗا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بُيُوتِكُنَّ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تَبَرَّجۡنَ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تَبَرُّجَ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ٱلۡجَٰهِلِيَّةِ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ٱلۡأُولَىٰۖ٣٣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٣٣</w:t>
      </w:r>
      <w:r>
        <w:rPr>
          <w:rFonts w:ascii="KFGQPC Uthman Taha Naskh" w:cs="KFGQPC Uthman Taha Naskh"/>
          <w:color w:val="008000"/>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নবী</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পত্নীগণ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অন্য</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নারীর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নও</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অবলম্বন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পরপুরুষের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কোমল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কণ্ঠে</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প্রলুব্ধ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সংগত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অবস্থান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প্রাক</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জাহেলী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যুগের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সৌন্দর্য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প্রদর্শন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 আল-আহযাব</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w:t>
      </w:r>
      <w:r>
        <w:rPr>
          <w:rFonts w:ascii="Kalpurush" w:hAnsi="Kalpurush" w:cs="Kalpurush" w:hint="cs"/>
          <w:sz w:val="24"/>
          <w:szCs w:val="24"/>
          <w:cs/>
          <w:lang w:bidi="bn-IN"/>
        </w:rPr>
        <w:t xml:space="preserve"> ৩২-৩৩]</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সুন্নাহের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স্বাধীনতা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 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মর্যাদাবোধ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স্থিতিশীলতা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স্বাধীনতা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জড়িয়ে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হীনতায়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এটিই</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Arial Unicode MS"/>
          <w:sz w:val="24"/>
          <w:szCs w:val="24"/>
          <w:cs/>
          <w:lang w:bidi="hi-IN"/>
        </w:rPr>
        <w:t xml:space="preserve">। </w:t>
      </w:r>
    </w:p>
    <w:p w:rsidR="00F10E73" w:rsidRDefault="00F10E73">
      <w:pPr>
        <w:bidi w:val="0"/>
        <w:rPr>
          <w:rFonts w:cs="Kalpurush"/>
          <w:b/>
          <w:bCs/>
          <w:color w:val="800000"/>
          <w:sz w:val="24"/>
          <w:szCs w:val="24"/>
          <w:cs/>
          <w:lang w:bidi="bn-BD"/>
        </w:rPr>
      </w:pPr>
      <w:r>
        <w:rPr>
          <w:rFonts w:cs="Kalpurush"/>
          <w:b/>
          <w:bCs/>
          <w:color w:val="800000"/>
          <w:sz w:val="24"/>
          <w:szCs w:val="24"/>
          <w:cs/>
          <w:lang w:bidi="bn-BD"/>
        </w:rPr>
        <w:br w:type="page"/>
      </w:r>
    </w:p>
    <w:p w:rsidR="0016278D" w:rsidRPr="0016278D" w:rsidRDefault="0016278D" w:rsidP="0016278D">
      <w:pPr>
        <w:bidi w:val="0"/>
        <w:jc w:val="center"/>
        <w:rPr>
          <w:rFonts w:cs="Kalpurush"/>
          <w:b/>
          <w:bCs/>
          <w:color w:val="800000"/>
          <w:sz w:val="24"/>
          <w:szCs w:val="24"/>
          <w:lang w:bidi="hi-IN"/>
        </w:rPr>
      </w:pPr>
      <w:r w:rsidRPr="0016278D">
        <w:rPr>
          <w:rFonts w:cs="Kalpurush" w:hint="cs"/>
          <w:b/>
          <w:bCs/>
          <w:color w:val="800000"/>
          <w:sz w:val="24"/>
          <w:szCs w:val="24"/>
          <w:cs/>
          <w:lang w:bidi="bn-BD"/>
        </w:rPr>
        <w:lastRenderedPageBreak/>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অধিকার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বিষয়ে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কুরআনের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দিক</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নির্দেশনা</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পবিত্র কুরআন</w:t>
      </w:r>
      <w:r w:rsidRPr="0016278D">
        <w:rPr>
          <w:rFonts w:ascii="Kalpurush" w:hAnsi="Kalpurush" w:cs="Kalpurush"/>
          <w:sz w:val="24"/>
          <w:szCs w:val="24"/>
          <w:lang w:bidi="bn-BD"/>
        </w:rPr>
        <w:t>,</w:t>
      </w:r>
      <w:r w:rsidRPr="0016278D">
        <w:rPr>
          <w:rFonts w:ascii="Kalpurush" w:hAnsi="Kalpurush" w:cs="Kalpurush"/>
          <w:sz w:val="24"/>
          <w:szCs w:val="24"/>
          <w:cs/>
          <w:lang w:bidi="bn-BD"/>
        </w:rPr>
        <w:t xml:space="preserve"> যাকে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তার বান্দাদের জন্য বিশেষ রহমত ও অনুপম আদর্শ হিসেবে দুনিয়াতে নাযিল করেছেন</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যদি কোনো ব্যক্তি তার আয়াতসমূহে গভীরভাবে চিন্তা করে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সে অবশ্যই দেখতে পাবে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বিষয়ে কতই না সুন্দর ব্যবস্থা রেখেছেন এবং নারীদের অধিকারকে তিনি কতই না গুরুত্ব দিয়েছেন এবং সমুন্নত রেখেছেন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অধিকারকে সংরক্ষণ করার বিষয়টিকে সর্বাধিক গুরুত্ব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আর যারা নারীদের অধিকার নষ্ট করে এবং তাদের ওপর যুলুম, অত্যাচার ও তাদের সাথে বিমাতা</w:t>
      </w:r>
      <w:r w:rsidRPr="0016278D">
        <w:rPr>
          <w:rFonts w:ascii="Kalpurush" w:hAnsi="Kalpurush" w:cs="Kalpurush" w:hint="cs"/>
          <w:sz w:val="24"/>
          <w:szCs w:val="24"/>
          <w:cs/>
          <w:lang w:bidi="bn-BD"/>
        </w:rPr>
        <w:t>-</w:t>
      </w:r>
      <w:r w:rsidRPr="0016278D">
        <w:rPr>
          <w:rFonts w:ascii="Kalpurush" w:hAnsi="Kalpurush" w:cs="Kalpurush"/>
          <w:sz w:val="24"/>
          <w:szCs w:val="24"/>
          <w:cs/>
          <w:lang w:bidi="bn-BD"/>
        </w:rPr>
        <w:t>সুলভ আচরণ করে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তাদের বিষয়ে তিনি কঠিন হুশিয়ারি উচ্চারণ করেছেন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নারীদের অধিকার বিষয়ে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পবিত্র কুরআনে অনেক আয়াত নাযিল করেছেন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এমনকি নারীদের নামে একটি সূরাও নাযিল তিনি নাযিল করেন</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যার নাম সূরা ‌‍আন-নিসা</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 xml:space="preserve">যার মধ্যে </w:t>
      </w:r>
      <w:r w:rsidRPr="0016278D">
        <w:rPr>
          <w:rFonts w:ascii="Kalpurush" w:hAnsi="Kalpurush" w:cs="Kalpurush"/>
          <w:sz w:val="24"/>
          <w:szCs w:val="24"/>
          <w:cs/>
          <w:lang w:bidi="bn-BD"/>
        </w:rPr>
        <w:lastRenderedPageBreak/>
        <w:t>এমন সব আয়াত রয়েছে</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যেগুলোতে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সাথে সম্পৃক্ত বিভিন্ন আহকাম আলোচনা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 সামাজিক মর্যাদা</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পুরুষদের প্রতি তাদের কর</w:t>
      </w:r>
      <w:r w:rsidRPr="0016278D">
        <w:rPr>
          <w:rFonts w:ascii="Kalpurush" w:hAnsi="Kalpurush" w:cs="Kalpurush" w:hint="cs"/>
          <w:sz w:val="24"/>
          <w:szCs w:val="24"/>
          <w:cs/>
          <w:lang w:bidi="bn-BD"/>
        </w:rPr>
        <w:t>ণী</w:t>
      </w:r>
      <w:r w:rsidRPr="0016278D">
        <w:rPr>
          <w:rFonts w:ascii="Kalpurush" w:hAnsi="Kalpurush" w:cs="Kalpurush"/>
          <w:sz w:val="24"/>
          <w:szCs w:val="24"/>
          <w:cs/>
          <w:lang w:bidi="bn-BD"/>
        </w:rPr>
        <w:t>য়</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নারী অধিকার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বিবাহ</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ঘর-সংসার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তালাক ইত্যাদি এ স</w:t>
      </w:r>
      <w:r w:rsidRPr="0016278D">
        <w:rPr>
          <w:rFonts w:ascii="Kalpurush" w:hAnsi="Kalpurush" w:cs="Kalpurush" w:hint="cs"/>
          <w:sz w:val="24"/>
          <w:szCs w:val="24"/>
          <w:cs/>
          <w:lang w:bidi="bn-BD"/>
        </w:rPr>
        <w:t>ূ</w:t>
      </w:r>
      <w:r w:rsidRPr="0016278D">
        <w:rPr>
          <w:rFonts w:ascii="Kalpurush" w:hAnsi="Kalpurush" w:cs="Kalpurush"/>
          <w:sz w:val="24"/>
          <w:szCs w:val="24"/>
          <w:cs/>
          <w:lang w:bidi="bn-BD"/>
        </w:rPr>
        <w:t>রাতে স্থান পায়</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কুর</w:t>
      </w:r>
      <w:r w:rsidRPr="0016278D">
        <w:rPr>
          <w:rFonts w:ascii="Kalpurush" w:hAnsi="Kalpurush" w:cs="Kalpurush" w:hint="cs"/>
          <w:sz w:val="24"/>
          <w:szCs w:val="24"/>
          <w:cs/>
          <w:lang w:bidi="bn-BD"/>
        </w:rPr>
        <w:t>আ</w:t>
      </w:r>
      <w:r w:rsidRPr="0016278D">
        <w:rPr>
          <w:rFonts w:ascii="Kalpurush" w:hAnsi="Kalpurush" w:cs="Kalpurush"/>
          <w:sz w:val="24"/>
          <w:szCs w:val="24"/>
          <w:cs/>
          <w:lang w:bidi="bn-BD"/>
        </w:rPr>
        <w:t>ন নারীদের সাথে আচরণের বিষয়ে যে সব দিক নির্দেশনা দিয়েছে তা নিম্নে আলোচনা করা হল</w:t>
      </w:r>
      <w:r w:rsidRPr="0016278D">
        <w:rPr>
          <w:rFonts w:ascii="Kalpurush" w:hAnsi="Kalpurush" w:cs="Arial Unicode MS"/>
          <w:sz w:val="24"/>
          <w:szCs w:val="24"/>
          <w:cs/>
          <w:lang w:bidi="hi-IN"/>
        </w:rPr>
        <w:t xml:space="preserve">। </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এক</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সাথে</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উত্তম</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ব্যবহার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করা</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তা‘আলা নারীদের সাথে উত্তম ব্যবহার করতে আদেশ দেন এবং তাদের সাথে কোনো প্রকার দুর্ব্যবহার করতে নিষেধ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 সাথে যেন কোনো প্রকার অনিয়ম না হয় এবং আল্লাহর দেওয়া বিধান ও যাবতীয় আইনকানুন মেনে চলা হয়</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তার জন্য তিনি বিশেষ নির্দেশ দেন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 xml:space="preserve">আর যারা তাদের ওপর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লুম-অত্যাচার করে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 xml:space="preserve">আলার বেধে দেওয়া সীমারেখা অতিক্রম </w:t>
      </w:r>
      <w:r w:rsidRPr="0016278D">
        <w:rPr>
          <w:rFonts w:ascii="Kalpurush" w:hAnsi="Kalpurush" w:cs="Kalpurush"/>
          <w:sz w:val="24"/>
          <w:szCs w:val="24"/>
          <w:cs/>
          <w:lang w:bidi="bn-BD"/>
        </w:rPr>
        <w:lastRenderedPageBreak/>
        <w:t>করে এবং সীমাতিরিক্ত বাড়াবাড়ি করে</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তাদের তিনি বিশেষ সতর্ক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যেমন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p>
    <w:p w:rsidR="0016278D" w:rsidRPr="0016278D" w:rsidRDefault="00F10E73" w:rsidP="00F10E73">
      <w:pPr>
        <w:jc w:val="both"/>
        <w:rPr>
          <w:rFonts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تَنكِحَ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يَتَرَاجَعَآ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حُدُودُ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يُبَيِّنُهَا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فَأَمۡسِكُوهُنَّ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سَرِّحُوهُنَّ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تُمۡسِكُوهُنَّ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ضِرَارٗا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لِّتَعۡتَدُواْۚ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هُزُوٗاۚ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وَٱذۡكُرُواْ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يَعِظُكُم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وَٱعۡلَمُوٓاْ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تَعۡضُلُوهُنَّ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يَنكِحۡنَ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تَرَٰضَوۡاْ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يُوعَظُ</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أَزۡكَىٰ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وَأَطۡهَرُۚ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٢٣٠،</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٢٣٢</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lastRenderedPageBreak/>
        <w:t>“</w:t>
      </w:r>
      <w:r w:rsidR="0016278D" w:rsidRPr="0016278D">
        <w:rPr>
          <w:rFonts w:ascii="Kalpurush" w:hAnsi="Kalpurush" w:cs="Kalpurush"/>
          <w:sz w:val="24"/>
          <w:szCs w:val="24"/>
          <w:cs/>
          <w:lang w:bidi="bn-IN"/>
        </w:rPr>
        <w:t>অতএব</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যদি সে তাকে তালাক দেয় তাহলে সে পুরুষের জন্য হালাল হবে না যতক্ষণ পর্যন্ত ভিন্ন একজন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স্বামী সে গ্রহণ না করে। অতঃপর সে (স্বামী) যদি তাকে তালাক দেয়</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তাহলে তাদের উভয়ের অপরাধ হবে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না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তারা একে অপরের নিকট ফিরে আসবে</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যদি দৃঢ় ধারণা রাখে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তারা আ</w:t>
      </w:r>
      <w:r w:rsidR="0016278D" w:rsidRPr="0016278D">
        <w:rPr>
          <w:rFonts w:ascii="Kalpurush" w:hAnsi="Kalpurush" w:cs="Kalpurush" w:hint="cs"/>
          <w:sz w:val="24"/>
          <w:szCs w:val="24"/>
          <w:cs/>
          <w:lang w:bidi="bn-IN"/>
        </w:rPr>
        <w:t>ল্লা</w:t>
      </w:r>
      <w:r w:rsidR="0016278D" w:rsidRPr="0016278D">
        <w:rPr>
          <w:rFonts w:ascii="Kalpurush" w:hAnsi="Kalpurush" w:cs="Kalpurush"/>
          <w:sz w:val="24"/>
          <w:szCs w:val="24"/>
          <w:cs/>
          <w:lang w:bidi="bn-IN"/>
        </w:rPr>
        <w:t xml:space="preserve">হর সীমারেখা কায়েম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রাখতে পারবে। আর এটা আ</w:t>
      </w:r>
      <w:r w:rsidR="0016278D" w:rsidRPr="0016278D">
        <w:rPr>
          <w:rFonts w:ascii="Kalpurush" w:hAnsi="Kalpurush" w:cs="Kalpurush" w:hint="cs"/>
          <w:sz w:val="24"/>
          <w:szCs w:val="24"/>
          <w:cs/>
          <w:lang w:bidi="bn-IN"/>
        </w:rPr>
        <w:t>ল্লা</w:t>
      </w:r>
      <w:r w:rsidR="0016278D" w:rsidRPr="0016278D">
        <w:rPr>
          <w:rFonts w:ascii="Kalpurush" w:hAnsi="Kalpurush" w:cs="Kalpurush"/>
          <w:sz w:val="24"/>
          <w:szCs w:val="24"/>
          <w:cs/>
          <w:lang w:bidi="bn-IN"/>
        </w:rPr>
        <w:t>হর সীমারেখা</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তিনি তা এমন সম্প্রদায়ের জন্য স্পষ্ট করে দেন</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যারা বুঝে। </w:t>
      </w:r>
      <w:r w:rsidR="0016278D"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rPr>
      </w:pPr>
      <w:r w:rsidRPr="0016278D">
        <w:rPr>
          <w:rFonts w:ascii="Kalpurush" w:hAnsi="Kalpurush" w:cs="Kalpurush"/>
          <w:sz w:val="24"/>
          <w:szCs w:val="24"/>
          <w:cs/>
          <w:lang w:bidi="bn-IN"/>
        </w:rPr>
        <w:t xml:space="preserve">আর যখন তোমরা স্ত্রীদেরকে তালাক দেবে অতঃপর তারা তাদের ইদ্দতে পৌঁছে যাবে তখন হয়তো বিধি </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মোতাবেক তাদেরকে রেখে দেবে অথবা বিধি মোতাবেক তাদেরকে ছেড়ে দেবে। তবে তাদেরকে কষ্ট দিয়ে </w:t>
      </w:r>
      <w:r w:rsidRPr="0016278D">
        <w:rPr>
          <w:rFonts w:ascii="Kalpurush" w:hAnsi="Kalpurush" w:cs="Times New Roman"/>
          <w:sz w:val="24"/>
          <w:szCs w:val="24"/>
          <w:cs/>
          <w:lang w:bidi="bn-IN"/>
        </w:rPr>
        <w:t>‎</w:t>
      </w:r>
      <w:r w:rsidRPr="0016278D">
        <w:rPr>
          <w:rFonts w:ascii="Kalpurush" w:hAnsi="Kalpurush" w:cs="Kalpurush"/>
          <w:sz w:val="24"/>
          <w:szCs w:val="24"/>
          <w:cs/>
          <w:lang w:bidi="bn-IN"/>
        </w:rPr>
        <w:t>সীমালঙ্ঘনের উদ্দেশ্যে তাদেরকে আটকে রেখো না। আর যে তা করবে সে তো নিজের প্রতি যুল</w:t>
      </w:r>
      <w:r w:rsidRPr="0016278D">
        <w:rPr>
          <w:rFonts w:ascii="Kalpurush" w:hAnsi="Kalpurush" w:cs="Kalpurush" w:hint="cs"/>
          <w:sz w:val="24"/>
          <w:szCs w:val="24"/>
          <w:cs/>
          <w:lang w:bidi="bn-BD"/>
        </w:rPr>
        <w:t>ু</w:t>
      </w:r>
      <w:r w:rsidRPr="0016278D">
        <w:rPr>
          <w:rFonts w:ascii="Kalpurush" w:hAnsi="Kalpurush" w:cs="Kalpurush"/>
          <w:sz w:val="24"/>
          <w:szCs w:val="24"/>
          <w:cs/>
          <w:lang w:bidi="bn-IN"/>
        </w:rPr>
        <w:t xml:space="preserve">ম করবে। </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আর তোমরা আল্লাহর আয়াতসমূহকে </w:t>
      </w:r>
      <w:r w:rsidRPr="0016278D">
        <w:rPr>
          <w:rFonts w:ascii="Kalpurush" w:hAnsi="Kalpurush" w:cs="Kalpurush"/>
          <w:sz w:val="24"/>
          <w:szCs w:val="24"/>
          <w:cs/>
          <w:lang w:bidi="bn-IN"/>
        </w:rPr>
        <w:lastRenderedPageBreak/>
        <w:t xml:space="preserve">উপহাসরূপে গ্রহণ করো না। আর তোমরা স্মরণ কর তোমাদের ওপর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আল্লাহর নিআমত এবং তোমাদের ওপর কিতাব ও হিকমত যা নাযিল করেছেন</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যার মাধ্যমে তিনি </w:t>
      </w:r>
      <w:r w:rsidRPr="0016278D">
        <w:rPr>
          <w:rFonts w:ascii="Kalpurush" w:hAnsi="Kalpurush" w:cs="Times New Roman"/>
          <w:sz w:val="24"/>
          <w:szCs w:val="24"/>
          <w:cs/>
          <w:lang w:bidi="bn-IN"/>
        </w:rPr>
        <w:t>‎‎</w:t>
      </w:r>
      <w:r w:rsidRPr="0016278D">
        <w:rPr>
          <w:rFonts w:ascii="Kalpurush" w:hAnsi="Kalpurush" w:cs="Kalpurush"/>
          <w:sz w:val="24"/>
          <w:szCs w:val="24"/>
          <w:cs/>
          <w:lang w:bidi="bn-IN"/>
        </w:rPr>
        <w:t>তোমাদেরকে উপদেশ দেন। আর আল্লাহকে ভয় কর এবং জেনে রাখ যে</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নিশ্চয় আল্লাহ সব বিষয় সম্পর্কে </w:t>
      </w:r>
      <w:r w:rsidRPr="0016278D">
        <w:rPr>
          <w:rFonts w:ascii="Kalpurush" w:hAnsi="Kalpurush" w:cs="Times New Roman"/>
          <w:sz w:val="24"/>
          <w:szCs w:val="24"/>
          <w:cs/>
          <w:lang w:bidi="bn-IN"/>
        </w:rPr>
        <w:t>‎</w:t>
      </w:r>
      <w:r w:rsidRPr="0016278D">
        <w:rPr>
          <w:rFonts w:ascii="Kalpurush" w:hAnsi="Kalpurush" w:cs="Kalpurush"/>
          <w:sz w:val="24"/>
          <w:szCs w:val="24"/>
          <w:cs/>
          <w:lang w:bidi="bn-IN"/>
        </w:rPr>
        <w:t>সুপরিজ্ঞাত।</w:t>
      </w:r>
      <w:r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IN"/>
        </w:rPr>
        <w:t xml:space="preserve">আর যখন তোমরা স্ত্রীদেরকে তালাক দেবে অতঃপর তারা তাদের ইদ্দতে পৌঁছবে তখন তোমরা তাদেরকে বাধা </w:t>
      </w:r>
      <w:r w:rsidRPr="0016278D">
        <w:rPr>
          <w:rFonts w:ascii="Kalpurush" w:hAnsi="Kalpurush" w:cs="Times New Roman"/>
          <w:sz w:val="24"/>
          <w:szCs w:val="24"/>
          <w:cs/>
          <w:lang w:bidi="bn-IN"/>
        </w:rPr>
        <w:t>‎</w:t>
      </w:r>
      <w:r w:rsidRPr="0016278D">
        <w:rPr>
          <w:rFonts w:ascii="Kalpurush" w:hAnsi="Kalpurush" w:cs="Kalpurush"/>
          <w:sz w:val="24"/>
          <w:szCs w:val="24"/>
          <w:cs/>
          <w:lang w:bidi="bn-IN"/>
        </w:rPr>
        <w:t>দিয়ো না যে</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তারা তাদের স্বামীদেরকে বিয়ে করবে যদি তারা পরস্পরে তাদের মধ্যে বিধি মোতাবেক সম্মত হয়। </w:t>
      </w:r>
      <w:r w:rsidRPr="0016278D">
        <w:rPr>
          <w:rFonts w:ascii="Kalpurush" w:hAnsi="Kalpurush" w:cs="Times New Roman"/>
          <w:sz w:val="24"/>
          <w:szCs w:val="24"/>
          <w:cs/>
          <w:lang w:bidi="bn-IN"/>
        </w:rPr>
        <w:t>‎</w:t>
      </w:r>
      <w:r w:rsidRPr="0016278D">
        <w:rPr>
          <w:rFonts w:ascii="Kalpurush" w:hAnsi="Kalpurush" w:cs="Kalpurush"/>
          <w:sz w:val="24"/>
          <w:szCs w:val="24"/>
          <w:cs/>
          <w:lang w:bidi="bn-IN"/>
        </w:rPr>
        <w:t>এটা উপদেশ তাকে দেওয়া হচ্ছে</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যে তোমাদের মধ্যে আল্লাহ ও শেষ দিবসের প্রতি বিশ্বাস রাখে। এটি তোমাদের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জন্য অধিক শুদ্ধ ও অধিক পবিত্র। আর আল্লাহ জানেন এবং তোমরা জান না।</w:t>
      </w:r>
      <w:r w:rsidR="00F10E73">
        <w:rPr>
          <w:rFonts w:ascii="Kalpurush" w:hAnsi="Kalpurush" w:cs="Kalpurush" w:hint="cs"/>
          <w:sz w:val="24"/>
          <w:szCs w:val="24"/>
          <w:cs/>
          <w:lang w:bidi="bn-IN"/>
        </w:rPr>
        <w:t>”</w:t>
      </w:r>
      <w:r w:rsidRPr="0016278D">
        <w:rPr>
          <w:rFonts w:cs="Kalpurush"/>
          <w:sz w:val="24"/>
          <w:szCs w:val="24"/>
          <w:lang w:bidi="bn-BD"/>
        </w:rPr>
        <w:t xml:space="preserve"> </w:t>
      </w:r>
      <w:r w:rsidRPr="0016278D">
        <w:rPr>
          <w:rFonts w:ascii="Kalpurush" w:hAnsi="Kalpurush" w:cs="Kalpurush"/>
          <w:sz w:val="24"/>
          <w:szCs w:val="24"/>
          <w:cs/>
          <w:lang w:bidi="bn-BD"/>
        </w:rPr>
        <w:t xml:space="preserve">[সূরা </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বাকারাহ</w:t>
      </w:r>
      <w:r w:rsidR="00F10E73">
        <w:rPr>
          <w:rFonts w:ascii="Kalpurush" w:hAnsi="Kalpurush" w:cs="Kalpurush" w:hint="cs"/>
          <w:sz w:val="24"/>
          <w:szCs w:val="24"/>
          <w:cs/>
          <w:lang w:bidi="bn-IN"/>
        </w:rPr>
        <w:t>, আয়াত</w:t>
      </w:r>
      <w:r w:rsidRPr="0016278D">
        <w:rPr>
          <w:rFonts w:ascii="Kalpurush" w:hAnsi="Kalpurush" w:cs="Kalpurush"/>
          <w:sz w:val="24"/>
          <w:szCs w:val="24"/>
          <w:cs/>
          <w:lang w:bidi="bn-BD"/>
        </w:rPr>
        <w:t>: ২২৯-২৩২]</w:t>
      </w:r>
    </w:p>
    <w:p w:rsidR="0016278D" w:rsidRPr="0016278D" w:rsidRDefault="0016278D" w:rsidP="0016278D">
      <w:pPr>
        <w:bidi w:val="0"/>
        <w:jc w:val="both"/>
        <w:rPr>
          <w:rFonts w:ascii="Kalpurush" w:hAnsi="Kalpurush" w:cs="Kalpurush"/>
          <w:sz w:val="24"/>
          <w:szCs w:val="24"/>
          <w:lang w:bidi="bn-BD"/>
        </w:rPr>
      </w:pP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lastRenderedPageBreak/>
        <w:t>দুই</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জন্য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খরচা</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করার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বিধান</w:t>
      </w:r>
      <w:r w:rsidRPr="0016278D">
        <w:rPr>
          <w:rFonts w:cs="Kalpurush"/>
          <w:b/>
          <w:bCs/>
          <w:color w:val="800000"/>
          <w:sz w:val="24"/>
          <w:szCs w:val="24"/>
          <w:cs/>
          <w:lang w:bidi="bn-BD"/>
        </w:rPr>
        <w:t>:-</w:t>
      </w:r>
    </w:p>
    <w:p w:rsidR="0016278D" w:rsidRPr="00F10E73" w:rsidRDefault="0016278D" w:rsidP="00F10E73">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ওপর ব্যয় করার বিষয়ে নিখুঁত একটি নীতিমালা তৈরি করে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আল্লাহর নির্দেশ হলো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যখন নারীদের সাথে ঘর সংসার করবে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তখন তাদের যাবতীয় খরচা তোমরাই বহন করবে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আর যদি তাদের সাথে ঘর সংসার করা কোনোভাবেই সম্ভব না হয়</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তখন তোমরা দয়া ও অনুগ্রহের সাথে তাদের ছেড়ে দেবে</w:t>
      </w:r>
      <w:r w:rsidRPr="0016278D">
        <w:rPr>
          <w:rFonts w:ascii="Kalpurush" w:hAnsi="Kalpurush" w:cs="Kalpurush"/>
          <w:sz w:val="24"/>
          <w:szCs w:val="24"/>
          <w:cs/>
          <w:lang w:bidi="hi-IN"/>
        </w:rPr>
        <w:t>।</w:t>
      </w:r>
      <w:r w:rsidRPr="0016278D">
        <w:rPr>
          <w:rFonts w:ascii="Kalpurush" w:hAnsi="Kalpurush" w:cs="Kalpurush"/>
          <w:sz w:val="24"/>
          <w:szCs w:val="24"/>
          <w:cs/>
          <w:lang w:bidi="bn-IN"/>
        </w:rPr>
        <w:t xml:space="preserve"> কোনো</w:t>
      </w:r>
      <w:r w:rsidRPr="0016278D">
        <w:rPr>
          <w:rFonts w:ascii="Kalpurush" w:hAnsi="Kalpurush" w:cs="Kalpurush"/>
          <w:sz w:val="24"/>
          <w:szCs w:val="24"/>
          <w:cs/>
          <w:lang w:bidi="bn-BD"/>
        </w:rPr>
        <w:t xml:space="preserve"> প্রকার বাড়াবাড়ি করবে 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আর তোমাদের এ কথা অবশ্যই মনে রাখতে হবে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তোমরা সর্বদা তাদের প্রতি সহযোগিতার হাত বাড়িয়ে দেবে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00F10E73">
        <w:rPr>
          <w:rFonts w:ascii="Kalpurush" w:hAnsi="Kalpurush" w:cs="Kalpurush"/>
          <w:sz w:val="24"/>
          <w:szCs w:val="24"/>
          <w:lang w:bidi="bn-BD"/>
        </w:rPr>
        <w:t>,</w:t>
      </w:r>
    </w:p>
    <w:p w:rsidR="0016278D" w:rsidRPr="0016278D" w:rsidRDefault="00F10E73" w:rsidP="00F10E73">
      <w:pPr>
        <w:jc w:val="both"/>
        <w:rPr>
          <w:rFonts w:cs="KFGQPC Uthman Taha Nask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تَمَسُّوهُنَّ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تَفۡرِضُواْ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فَرِيضَةٗۚ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وَمَتِّعُوهُنَّ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ٱلۡمُقۡتِرِ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ٱلۡمُحۡسِنِينَ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طَلَّقۡتُمُوهُنَّ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تَمَسُّوهُنَّ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فَرَضۡتُمۡ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فَرِيضَةٗ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فَنِصۡفُ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فَرَضۡتُمۡ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عُقۡدَةُ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ٱلنِّكَاحِۚ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أَقۡرَبُ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لِلتَّقۡوَىٰۚ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lastRenderedPageBreak/>
        <w:t>تَنسَوُاْ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٢٣٦،</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٢٣٧</w:t>
      </w:r>
      <w:r>
        <w:rPr>
          <w:rFonts w:ascii="KFGQPC Uthman Taha Naskh" w:cs="KFGQPC Uthman Taha Naskh"/>
          <w:color w:val="008000"/>
          <w:sz w:val="24"/>
          <w:szCs w:val="24"/>
          <w:rtl/>
        </w:rPr>
        <w:t>]</w:t>
      </w:r>
      <w:r w:rsidR="0016278D" w:rsidRPr="0016278D">
        <w:rPr>
          <w:rFonts w:cs="KFGQPC Uthman Taha Naskh"/>
          <w:bCs/>
          <w:sz w:val="24"/>
          <w:szCs w:val="24"/>
          <w:rtl/>
        </w:rPr>
        <w:t xml:space="preserve"> </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তোমাদের কোনো অপরাধ নেই যদি তোমরা স্ত্রীদেরকে তালাক দাও এমন অবস্থায়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তোমরা তাদেরকে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স্পর্শ কর</w:t>
      </w:r>
      <w:r w:rsidR="0016278D" w:rsidRPr="0016278D">
        <w:rPr>
          <w:rFonts w:ascii="Kalpurush" w:hAnsi="Kalpurush" w:cs="Kalpurush" w:hint="cs"/>
          <w:sz w:val="24"/>
          <w:szCs w:val="24"/>
          <w:cs/>
          <w:lang w:bidi="bn-BD"/>
        </w:rPr>
        <w:t xml:space="preserve"> </w:t>
      </w:r>
      <w:r w:rsidR="0016278D" w:rsidRPr="0016278D">
        <w:rPr>
          <w:rFonts w:ascii="Kalpurush" w:hAnsi="Kalpurush" w:cs="Kalpurush"/>
          <w:sz w:val="24"/>
          <w:szCs w:val="24"/>
          <w:cs/>
          <w:lang w:bidi="bn-IN"/>
        </w:rPr>
        <w:t xml:space="preserve">নি কিংবা তাদের জন্য কোনো মোহর নির্ধারণ করনি। আর উত্তমভাবে তাদেরকে ভোগ-উপকরণ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দিয়ে দাও</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ধনীর ওপর তার সাধ্যানুসারে এবং সংকটাপন্নের ওপর তার সাধ্যানুসারে। সুকর্মশীলদের ওপর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এটি আবশ্যক। </w:t>
      </w:r>
      <w:r w:rsidR="0016278D" w:rsidRPr="0016278D">
        <w:rPr>
          <w:rFonts w:ascii="Kalpurush" w:hAnsi="Kalpurush" w:cs="Times New Roman"/>
          <w:sz w:val="24"/>
          <w:szCs w:val="24"/>
          <w:cs/>
          <w:lang w:bidi="bn-IN"/>
        </w:rPr>
        <w:t>‎</w:t>
      </w:r>
    </w:p>
    <w:p w:rsidR="0016278D" w:rsidRPr="0016278D" w:rsidRDefault="0016278D" w:rsidP="00F10E73">
      <w:pPr>
        <w:bidi w:val="0"/>
        <w:jc w:val="both"/>
        <w:rPr>
          <w:rFonts w:cs="Kalpurush"/>
          <w:sz w:val="24"/>
          <w:szCs w:val="24"/>
          <w:lang w:bidi="bn-BD"/>
        </w:rPr>
      </w:pPr>
      <w:r w:rsidRPr="0016278D">
        <w:rPr>
          <w:rFonts w:ascii="Kalpurush" w:hAnsi="Kalpurush" w:cs="Kalpurush"/>
          <w:sz w:val="24"/>
          <w:szCs w:val="24"/>
          <w:cs/>
          <w:lang w:bidi="bn-IN"/>
        </w:rPr>
        <w:t>আর যদি তোমরা তাদেরকে তালাক দাও</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তাদেরকে স্পর্শ করার পূর্বে এবং তাদের জন্য কিছু মোহর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নির্ধারণ করে থাক</w:t>
      </w:r>
      <w:r w:rsidRPr="0016278D">
        <w:rPr>
          <w:rFonts w:ascii="Kalpurush" w:hAnsi="Kalpurush" w:cs="Kalpurush"/>
          <w:sz w:val="24"/>
          <w:szCs w:val="24"/>
        </w:rPr>
        <w:t xml:space="preserve">, </w:t>
      </w:r>
      <w:r w:rsidRPr="0016278D">
        <w:rPr>
          <w:rFonts w:ascii="Kalpurush" w:hAnsi="Kalpurush" w:cs="Kalpurush"/>
          <w:sz w:val="24"/>
          <w:szCs w:val="24"/>
          <w:cs/>
          <w:lang w:bidi="bn-IN"/>
        </w:rPr>
        <w:t>তাহলে যা নির্ধারণ করেছ</w:t>
      </w:r>
      <w:r w:rsidRPr="0016278D">
        <w:rPr>
          <w:rFonts w:ascii="Kalpurush" w:hAnsi="Kalpurush" w:cs="Kalpurush"/>
          <w:sz w:val="24"/>
          <w:szCs w:val="24"/>
        </w:rPr>
        <w:t xml:space="preserve">, </w:t>
      </w:r>
      <w:r w:rsidRPr="0016278D">
        <w:rPr>
          <w:rFonts w:ascii="Kalpurush" w:hAnsi="Kalpurush" w:cs="Kalpurush"/>
          <w:sz w:val="24"/>
          <w:szCs w:val="24"/>
          <w:cs/>
          <w:lang w:bidi="bn-IN"/>
        </w:rPr>
        <w:t>তার অর্ধেক (দিয়ে দাও)। তবে স্ত্রীরা যদি মাফ করে দেয়</w:t>
      </w:r>
      <w:r w:rsidRPr="0016278D">
        <w:rPr>
          <w:rFonts w:ascii="Kalpurush" w:hAnsi="Kalpurush" w:cs="Kalpurush"/>
          <w:sz w:val="24"/>
          <w:szCs w:val="24"/>
        </w:rPr>
        <w:t xml:space="preserve">, </w:t>
      </w:r>
      <w:r w:rsidRPr="0016278D">
        <w:rPr>
          <w:rFonts w:ascii="Kalpurush" w:hAnsi="Kalpurush"/>
          <w:sz w:val="24"/>
          <w:szCs w:val="24"/>
          <w:cs/>
        </w:rPr>
        <w:t>‎</w:t>
      </w:r>
      <w:r w:rsidRPr="0016278D">
        <w:rPr>
          <w:rFonts w:ascii="Kalpurush" w:hAnsi="Kalpurush" w:cs="Kalpurush"/>
          <w:sz w:val="24"/>
          <w:szCs w:val="24"/>
          <w:cs/>
          <w:lang w:bidi="bn-IN"/>
        </w:rPr>
        <w:t xml:space="preserve">কিংবা যার হাতে বিবাহের বন্ধন সে যদি মাফ করে দেয়। আর তোমাদের মাফ করে দেওয়া তাকওয়ার অধিক </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নিকটতর। আর তোমরা পরস্পরের মধ্যে অনুগ্রহ ভুলে যেয়ো না। তোমরা </w:t>
      </w:r>
      <w:r w:rsidRPr="0016278D">
        <w:rPr>
          <w:rFonts w:ascii="Kalpurush" w:hAnsi="Kalpurush" w:cs="Kalpurush"/>
          <w:sz w:val="24"/>
          <w:szCs w:val="24"/>
          <w:cs/>
          <w:lang w:bidi="bn-IN"/>
        </w:rPr>
        <w:lastRenderedPageBreak/>
        <w:t>যা কর</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নিশ্চয় আল্লাহ সে </w:t>
      </w:r>
      <w:r w:rsidRPr="0016278D">
        <w:rPr>
          <w:rFonts w:ascii="Kalpurush" w:hAnsi="Kalpurush" w:cs="Times New Roman"/>
          <w:sz w:val="24"/>
          <w:szCs w:val="24"/>
          <w:cs/>
          <w:lang w:bidi="bn-IN"/>
        </w:rPr>
        <w:t>‎</w:t>
      </w:r>
      <w:r w:rsidRPr="0016278D">
        <w:rPr>
          <w:rFonts w:ascii="Kalpurush" w:hAnsi="Kalpurush" w:cs="Kalpurush"/>
          <w:sz w:val="24"/>
          <w:szCs w:val="24"/>
          <w:cs/>
          <w:lang w:bidi="bn-IN"/>
        </w:rPr>
        <w:t>সম্পর্কে সম্যক দ্রষ্টা</w:t>
      </w:r>
      <w:r w:rsidRPr="0016278D">
        <w:rPr>
          <w:rFonts w:ascii="Kalpurush" w:hAnsi="Kalpurush" w:cs="Kalpurush" w:hint="cs"/>
          <w:sz w:val="24"/>
          <w:szCs w:val="24"/>
          <w:cs/>
          <w:lang w:bidi="hi-IN"/>
        </w:rPr>
        <w:t>।</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 xml:space="preserve"> </w:t>
      </w:r>
      <w:r w:rsidRPr="0016278D">
        <w:rPr>
          <w:rFonts w:cs="Kalpurush"/>
          <w:sz w:val="24"/>
          <w:szCs w:val="24"/>
          <w:cs/>
          <w:lang w:bidi="bn-BD"/>
        </w:rPr>
        <w:t>[</w:t>
      </w:r>
      <w:r w:rsidRPr="0016278D">
        <w:rPr>
          <w:rFonts w:cs="Kalpurush" w:hint="cs"/>
          <w:sz w:val="24"/>
          <w:szCs w:val="24"/>
          <w:cs/>
          <w:lang w:bidi="bn-BD"/>
        </w:rPr>
        <w:t>সূরা আল-বাকারাহ</w:t>
      </w:r>
      <w:r w:rsidR="00F10E73">
        <w:rPr>
          <w:rFonts w:cs="Kalpurush" w:hint="cs"/>
          <w:sz w:val="24"/>
          <w:szCs w:val="24"/>
          <w:cs/>
          <w:lang w:bidi="bn-IN"/>
        </w:rPr>
        <w:t>, আয়াত</w:t>
      </w:r>
      <w:r w:rsidRPr="0016278D">
        <w:rPr>
          <w:rFonts w:cs="Kalpurush"/>
          <w:sz w:val="24"/>
          <w:szCs w:val="24"/>
          <w:cs/>
          <w:lang w:bidi="bn-BD"/>
        </w:rPr>
        <w:t xml:space="preserve">: </w:t>
      </w:r>
      <w:r w:rsidRPr="0016278D">
        <w:rPr>
          <w:rFonts w:cs="Kalpurush" w:hint="cs"/>
          <w:sz w:val="24"/>
          <w:szCs w:val="24"/>
          <w:cs/>
          <w:lang w:bidi="bn-BD"/>
        </w:rPr>
        <w:t>২৩৬</w:t>
      </w:r>
      <w:r w:rsidRPr="0016278D">
        <w:rPr>
          <w:rFonts w:cs="Kalpurush"/>
          <w:sz w:val="24"/>
          <w:szCs w:val="24"/>
          <w:cs/>
          <w:lang w:bidi="bn-BD"/>
        </w:rPr>
        <w:t>-</w:t>
      </w:r>
      <w:r w:rsidRPr="0016278D">
        <w:rPr>
          <w:rFonts w:cs="Kalpurush" w:hint="cs"/>
          <w:sz w:val="24"/>
          <w:szCs w:val="24"/>
          <w:cs/>
          <w:lang w:bidi="bn-BD"/>
        </w:rPr>
        <w:t>২৩৭</w:t>
      </w:r>
      <w:r w:rsidRPr="0016278D">
        <w:rPr>
          <w:rFonts w:cs="Kalpurush"/>
          <w:sz w:val="24"/>
          <w:szCs w:val="24"/>
          <w:cs/>
          <w:lang w:bidi="bn-BD"/>
        </w:rPr>
        <w:t>]</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তিন</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স্ত্রীদের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মোহরানা</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পরিশোধ করা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ফরয</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স্বামীদের ওপর তাদের স্ত্রীদের জন্য নির্ধারিত মোহরানা আদায় করাকে ফরয করে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 নির্ধারিত মোহরানাতে কোনো প্রকার হস্তক্ষেপ করাকে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অবৈধ বা হারাম করে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তবে যদি স্ত্রী তার নিজের পক্ষ হতে কিছু কমিয়ে দেয় বা ক্ষমা করে দেয় সেটা হলো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ভিন্ন কথা</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তখন তা হতে গ্রহণ করা স্বামীর জন্য অবশ্যই হালাল হবে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 xml:space="preserve">আলা বলেন </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نِحۡلَةٗۚ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فَكُلُوهُ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w:t>
      </w:r>
    </w:p>
    <w:p w:rsidR="0016278D" w:rsidRPr="00F10E73" w:rsidRDefault="00F10E73" w:rsidP="00F10E73">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আর তোমরা নারীদেরকে সন্তুষ্টচিত্তে তাদের মোহর দিয়ে দাও</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অতঃপর যদি তারা তোমাদের জন্য তা থেকে </w:t>
      </w:r>
      <w:r w:rsidR="0016278D" w:rsidRPr="0016278D">
        <w:rPr>
          <w:rFonts w:ascii="Kalpurush" w:hAnsi="Kalpurush" w:cs="Kalpurush"/>
          <w:sz w:val="24"/>
          <w:szCs w:val="24"/>
          <w:cs/>
          <w:lang w:bidi="bn-IN"/>
        </w:rPr>
        <w:lastRenderedPageBreak/>
        <w:t xml:space="preserve">খুশি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হয়ে কিছু ছাড় দেয়</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তাহলে তোমরা তা সানন্দে তৃপ্তিসহকারে খাও।</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hint="cs"/>
          <w:sz w:val="24"/>
          <w:szCs w:val="24"/>
          <w:cs/>
          <w:lang w:bidi="bn-BD"/>
        </w:rPr>
        <w:t>সূরা আন-</w:t>
      </w:r>
      <w:r w:rsidR="0016278D" w:rsidRPr="0016278D">
        <w:rPr>
          <w:rFonts w:ascii="Kalpurush" w:hAnsi="Kalpurush" w:cs="Kalpurush" w:hint="cs"/>
          <w:sz w:val="24"/>
          <w:szCs w:val="24"/>
          <w:cs/>
          <w:lang w:bidi="bn-IN"/>
        </w:rPr>
        <w:t>নিসা</w:t>
      </w:r>
      <w:r w:rsidR="0016278D" w:rsidRPr="0016278D">
        <w:rPr>
          <w:rFonts w:ascii="Kalpurush" w:hAnsi="Kalpurush" w:cs="Kalpurush" w:hint="cs"/>
          <w:sz w:val="24"/>
          <w:szCs w:val="24"/>
          <w:cs/>
          <w:lang w:bidi="bn-BD"/>
        </w:rPr>
        <w:t>,</w:t>
      </w:r>
      <w:r w:rsidR="0016278D" w:rsidRPr="0016278D">
        <w:rPr>
          <w:rFonts w:ascii="Kalpurush" w:hAnsi="Kalpurush" w:cs="Kalpurush" w:hint="cs"/>
          <w:sz w:val="24"/>
          <w:szCs w:val="24"/>
          <w:cs/>
          <w:lang w:bidi="bn-IN"/>
        </w:rPr>
        <w:t xml:space="preserve"> আয়াত</w:t>
      </w:r>
      <w:r w:rsidR="0016278D" w:rsidRPr="0016278D">
        <w:rPr>
          <w:rFonts w:ascii="Kalpurush" w:hAnsi="Kalpurush" w:cs="Kalpurush"/>
          <w:sz w:val="24"/>
          <w:szCs w:val="24"/>
          <w:cs/>
          <w:lang w:bidi="bn-IN"/>
        </w:rPr>
        <w:t>: ৪]</w:t>
      </w:r>
      <w:r w:rsidR="0016278D" w:rsidRPr="0016278D">
        <w:rPr>
          <w:rFonts w:ascii="Kalpurush" w:hAnsi="Kalpurush" w:cs="Times New Roman"/>
          <w:sz w:val="24"/>
          <w:szCs w:val="24"/>
          <w:cs/>
          <w:lang w:bidi="bn-IN"/>
        </w:rPr>
        <w:t>‎</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চার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জন্য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মালিকানা প্রতিষ্ঠা</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জন্য উত্তরাধিকারী সম্পত্তিতে অংশ নির্ধারণ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ফলে তাদের মাতা-পিতা</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সন্তানাদি বা নিকট আত্মীয় কেউ মারা গেলে তারাও পুরুষদের মত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সম্পত্তির মালিক হবে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 xml:space="preserve">, </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ٱلۡوَٰلِدَانِ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وَٱلۡأَقۡرَبُونَ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ٱلۡوَٰلِدَانِ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وَٱلۡأَقۡرَبُونَ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مَّفۡرُوضٗا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٧</w:t>
      </w:r>
      <w:r>
        <w:rPr>
          <w:rFonts w:ascii="KFGQPC Uthman Taha Naskh" w:cs="KFGQPC Uthman Taha Naskh"/>
          <w:color w:val="008000"/>
          <w:sz w:val="24"/>
          <w:szCs w:val="24"/>
          <w:rtl/>
        </w:rPr>
        <w:t xml:space="preserve">]  </w:t>
      </w:r>
    </w:p>
    <w:p w:rsidR="0016278D" w:rsidRPr="0016278D" w:rsidRDefault="00F10E73" w:rsidP="00F10E73">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পুরুষদের জন্য মাতা পিতা ও নিকটাত্মীয়রা যা রেখে গিয়েছে তা থেকে একটি অংশ রয়েছে। আর নারীদের জন্য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রয়েছে মাতা পিতা ও নিকটাত্মীয়রা যা রেখে গিয়েছে তা থেকে একটি অংশ</w:t>
      </w:r>
      <w:r w:rsidR="0016278D" w:rsidRPr="0016278D">
        <w:rPr>
          <w:rFonts w:ascii="Kalpurush" w:hAnsi="Kalpurush" w:cs="Kalpurush"/>
          <w:sz w:val="24"/>
          <w:szCs w:val="24"/>
        </w:rPr>
        <w:t xml:space="preserve"> </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তা থেকে কম হোক বা </w:t>
      </w:r>
      <w:r w:rsidR="0016278D" w:rsidRPr="0016278D">
        <w:rPr>
          <w:rFonts w:ascii="Kalpurush" w:hAnsi="Kalpurush" w:cs="Kalpurush"/>
          <w:sz w:val="24"/>
          <w:szCs w:val="24"/>
          <w:cs/>
          <w:lang w:bidi="bn-IN"/>
        </w:rPr>
        <w:lastRenderedPageBreak/>
        <w:t xml:space="preserve">বেশি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হোক</w:t>
      </w:r>
      <w:r>
        <w:rPr>
          <w:rFonts w:ascii="Kalpurush" w:hAnsi="Kalpurush" w:cs="Kalpurush" w:hint="cs"/>
          <w:sz w:val="24"/>
          <w:szCs w:val="24"/>
          <w:cs/>
          <w:lang w:bidi="bn-IN"/>
        </w:rPr>
        <w:t>)</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নির্ধারিত হারে।</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hint="cs"/>
          <w:sz w:val="24"/>
          <w:szCs w:val="24"/>
          <w:cs/>
          <w:lang w:bidi="bn-BD"/>
        </w:rPr>
        <w:t>সূরা আন-</w:t>
      </w:r>
      <w:r w:rsidR="0016278D" w:rsidRPr="0016278D">
        <w:rPr>
          <w:rFonts w:ascii="Kalpurush" w:hAnsi="Kalpurush" w:cs="Kalpurush" w:hint="cs"/>
          <w:sz w:val="24"/>
          <w:szCs w:val="24"/>
          <w:cs/>
          <w:lang w:bidi="bn-IN"/>
        </w:rPr>
        <w:t>নিসা</w:t>
      </w:r>
      <w:r w:rsidR="0016278D" w:rsidRPr="0016278D">
        <w:rPr>
          <w:rFonts w:ascii="Kalpurush" w:hAnsi="Kalpurush" w:cs="Kalpurush" w:hint="cs"/>
          <w:sz w:val="24"/>
          <w:szCs w:val="24"/>
          <w:cs/>
          <w:lang w:bidi="bn-BD"/>
        </w:rPr>
        <w:t>,</w:t>
      </w:r>
      <w:r w:rsidR="0016278D" w:rsidRPr="0016278D">
        <w:rPr>
          <w:rFonts w:ascii="Kalpurush" w:hAnsi="Kalpurush" w:cs="Kalpurush" w:hint="cs"/>
          <w:sz w:val="24"/>
          <w:szCs w:val="24"/>
          <w:cs/>
          <w:lang w:bidi="bn-IN"/>
        </w:rPr>
        <w:t xml:space="preserve"> আয়াত</w:t>
      </w:r>
      <w:r w:rsidR="0016278D" w:rsidRPr="0016278D">
        <w:rPr>
          <w:rFonts w:ascii="Kalpurush" w:hAnsi="Kalpurush" w:cs="Kalpurush" w:hint="cs"/>
          <w:sz w:val="24"/>
          <w:szCs w:val="24"/>
          <w:cs/>
          <w:lang w:bidi="bn-BD"/>
        </w:rPr>
        <w:t>:</w:t>
      </w:r>
      <w:r w:rsidR="0016278D" w:rsidRPr="0016278D">
        <w:rPr>
          <w:rFonts w:ascii="Kalpurush" w:hAnsi="Kalpurush" w:cs="Kalpurush"/>
          <w:sz w:val="24"/>
          <w:szCs w:val="24"/>
          <w:cs/>
          <w:lang w:bidi="bn-IN"/>
        </w:rPr>
        <w:t xml:space="preserve"> ৭]</w:t>
      </w:r>
      <w:r w:rsidR="0016278D" w:rsidRPr="0016278D">
        <w:rPr>
          <w:rFonts w:ascii="Kalpurush" w:hAnsi="Kalpurush" w:cs="Times New Roman"/>
          <w:sz w:val="24"/>
          <w:szCs w:val="24"/>
          <w:cs/>
          <w:lang w:bidi="bn-IN"/>
        </w:rPr>
        <w:t>‎</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পাঁচ</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উদারতা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প্রদর্শন</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করা</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 কোনো প্রকার কষ্ট দিতে এবং তাদের দেওয়া মোহরানাকে ফেরত নিতে সম্পূর্ণ নিষেধ করেছেন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 সদয় থাকা জন্য তিনি নির্দেশ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تَرِثُواْ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تَعۡضُلُوهُنَّ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لِتَذۡهَبُواْ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بِفَٰحِشَةٖ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وَعَاشِرُوهُنَّ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تَكۡرَهُواْ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أَرَدتُّمُ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ٱسۡتِبۡدَالَ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زَوۡجٖ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وَءَاتَيۡتُمۡ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إِحۡدَىٰهُنَّ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قِنطَارٗا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أَتَأۡخُذُونَهُۥ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وَإِثۡمٗا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مُّبِينٗا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٢٠</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وَكَيۡفَ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تَأۡخُذُونَهُۥ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أَفۡضَىٰ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وَأَخَذۡنَ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مِّيثَٰقًا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غَلِيظٗا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w:t>
      </w:r>
      <w:r>
        <w:rPr>
          <w:rFonts w:ascii="KFGQPC Uthman Taha Naskh" w:cs="KFGQPC Uthman Taha Naskh"/>
          <w:color w:val="008000"/>
          <w:sz w:val="24"/>
          <w:szCs w:val="24"/>
          <w:rtl/>
        </w:rPr>
        <w:t xml:space="preserve">]  </w:t>
      </w:r>
    </w:p>
    <w:p w:rsidR="0016278D" w:rsidRPr="0016278D" w:rsidRDefault="00F10E73" w:rsidP="00F10E73">
      <w:pPr>
        <w:bidi w:val="0"/>
        <w:jc w:val="both"/>
        <w:rPr>
          <w:rFonts w:ascii="Kalpurush" w:hAnsi="Kalpurush" w:cs="Kalpurush"/>
          <w:sz w:val="24"/>
          <w:szCs w:val="24"/>
        </w:rPr>
      </w:pPr>
      <w:r>
        <w:rPr>
          <w:rFonts w:ascii="Kalpurush" w:hAnsi="Kalpurush" w:cs="Kalpurush" w:hint="cs"/>
          <w:sz w:val="24"/>
          <w:szCs w:val="24"/>
          <w:cs/>
          <w:lang w:bidi="bn-IN"/>
        </w:rPr>
        <w:lastRenderedPageBreak/>
        <w:t>“</w:t>
      </w:r>
      <w:r w:rsidR="0016278D" w:rsidRPr="0016278D">
        <w:rPr>
          <w:rFonts w:ascii="Kalpurush" w:hAnsi="Kalpurush" w:cs="Kalpurush"/>
          <w:sz w:val="24"/>
          <w:szCs w:val="24"/>
          <w:cs/>
          <w:lang w:bidi="bn-IN"/>
        </w:rPr>
        <w:t>হে মুমিনগণ</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তোমাদের জন্য হালাল নয়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তোমরা জোর করে নারীদের ওয়ারি</w:t>
      </w:r>
      <w:r>
        <w:rPr>
          <w:rFonts w:ascii="Kalpurush" w:hAnsi="Kalpurush" w:cs="Kalpurush" w:hint="cs"/>
          <w:sz w:val="24"/>
          <w:szCs w:val="24"/>
          <w:cs/>
          <w:lang w:bidi="bn-IN"/>
        </w:rPr>
        <w:t>স</w:t>
      </w:r>
      <w:r w:rsidR="0016278D" w:rsidRPr="0016278D">
        <w:rPr>
          <w:rFonts w:ascii="Kalpurush" w:hAnsi="Kalpurush" w:cs="Kalpurush"/>
          <w:sz w:val="24"/>
          <w:szCs w:val="24"/>
          <w:cs/>
          <w:lang w:bidi="bn-IN"/>
        </w:rPr>
        <w:t xml:space="preserve"> হবে। আর তোমরা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তাদেরকে আবদ্ধ করে রেখো না</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তাদেরকে যা দিয়েছ তা থেকে তোমরা কিছু নিয়ে নেয়ার জন্য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তবে যদি তারা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প্রকাশ্য অশ্লীলতায় লিপ্ত হয়। আর তোমরা তাদের সাথে সদ্ভাবে বসবাস কর। আর যদি তোমরা তাদেরকে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অপছন্দ কর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তবে এমনও হতে পারে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তোমরা কোনো কিছুকে অপছন্দ করছ আর আল্লাহ তাতে অনেক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কল্যাণ রাখবেন</w:t>
      </w:r>
      <w:r w:rsidR="0016278D" w:rsidRPr="0016278D">
        <w:rPr>
          <w:rFonts w:ascii="Kalpurush" w:hAnsi="Kalpurush" w:cs="Arial Unicode MS"/>
          <w:sz w:val="24"/>
          <w:szCs w:val="24"/>
          <w:cs/>
          <w:lang w:bidi="hi-IN"/>
        </w:rPr>
        <w:t xml:space="preserve">। </w:t>
      </w:r>
      <w:r w:rsidR="0016278D"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rPr>
      </w:pPr>
      <w:r w:rsidRPr="0016278D">
        <w:rPr>
          <w:rFonts w:ascii="Kalpurush" w:hAnsi="Kalpurush" w:cs="Kalpurush"/>
          <w:sz w:val="24"/>
          <w:szCs w:val="24"/>
          <w:cs/>
          <w:lang w:bidi="bn-IN"/>
        </w:rPr>
        <w:t xml:space="preserve">আর যদি তোমরা এক স্ত্রীর স্থলে অন্য স্ত্রীকে বদলাতে চাও আর তাদের কাউকে তোমরা প্রদান করেছ প্রচুর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সম্পদ</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তবে তোমরা তা থেকে কোনো কিছু নিও না। তোমরা কি তা নেবে অপবাদ এবং প্রকাশ্য গুনাহের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মাধ্যমে</w:t>
      </w:r>
      <w:r w:rsidRPr="0016278D">
        <w:rPr>
          <w:rFonts w:ascii="Kalpurush" w:hAnsi="Kalpurush" w:cs="Kalpurush"/>
          <w:sz w:val="24"/>
          <w:szCs w:val="24"/>
        </w:rPr>
        <w:t xml:space="preserve">? </w:t>
      </w:r>
      <w:r w:rsidRPr="0016278D">
        <w:rPr>
          <w:rFonts w:ascii="Kalpurush" w:hAnsi="Kalpurush"/>
          <w:sz w:val="24"/>
          <w:szCs w:val="24"/>
          <w:cs/>
        </w:rPr>
        <w:t>‎</w:t>
      </w:r>
    </w:p>
    <w:p w:rsidR="0016278D" w:rsidRPr="0016278D" w:rsidRDefault="0016278D" w:rsidP="00F10E73">
      <w:pPr>
        <w:bidi w:val="0"/>
        <w:jc w:val="both"/>
        <w:rPr>
          <w:rFonts w:cs="Kalpurush"/>
          <w:sz w:val="24"/>
          <w:szCs w:val="24"/>
          <w:lang w:bidi="bn-BD"/>
        </w:rPr>
      </w:pPr>
      <w:r w:rsidRPr="0016278D">
        <w:rPr>
          <w:rFonts w:ascii="Kalpurush" w:hAnsi="Kalpurush" w:cs="Kalpurush"/>
          <w:sz w:val="24"/>
          <w:szCs w:val="24"/>
          <w:cs/>
          <w:lang w:bidi="bn-IN"/>
        </w:rPr>
        <w:t>আর তোমরা তা কীভাবে নেবে অথচ তোমরা একে অপরের সাথে একান্তে মিলিত হয়েছ</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আর তারা </w:t>
      </w:r>
      <w:r w:rsidRPr="0016278D">
        <w:rPr>
          <w:rFonts w:ascii="Kalpurush" w:hAnsi="Kalpurush" w:cs="Kalpurush"/>
          <w:sz w:val="24"/>
          <w:szCs w:val="24"/>
          <w:cs/>
          <w:lang w:bidi="bn-IN"/>
        </w:rPr>
        <w:lastRenderedPageBreak/>
        <w:t xml:space="preserve">তোমাদের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থেকে নিয়েছিল দৃঢ় অঙ্গীকার</w:t>
      </w:r>
      <w:r w:rsidRPr="0016278D">
        <w:rPr>
          <w:rFonts w:ascii="Kalpurush" w:hAnsi="Kalpurush" w:cs="Kalpurush"/>
          <w:sz w:val="24"/>
          <w:szCs w:val="24"/>
        </w:rPr>
        <w:t>?</w:t>
      </w:r>
      <w:r w:rsidR="00F10E73">
        <w:rPr>
          <w:rFonts w:ascii="Kalpurush" w:hAnsi="Kalpurush" w:cs="Kalpurush" w:hint="cs"/>
          <w:sz w:val="24"/>
          <w:szCs w:val="24"/>
          <w:cs/>
          <w:lang w:bidi="bn-IN"/>
        </w:rPr>
        <w:t>”</w:t>
      </w:r>
      <w:r w:rsidRPr="0016278D">
        <w:rPr>
          <w:rFonts w:ascii="Kalpurush" w:hAnsi="Kalpurush"/>
          <w:sz w:val="24"/>
          <w:szCs w:val="24"/>
          <w:cs/>
        </w:rPr>
        <w:t>‎</w:t>
      </w:r>
      <w:r w:rsidRPr="0016278D">
        <w:rPr>
          <w:rFonts w:ascii="Kalpurush" w:hAnsi="Kalpurush" w:cs="Kalpurush"/>
          <w:sz w:val="24"/>
          <w:szCs w:val="24"/>
        </w:rPr>
        <w:t xml:space="preserve"> </w:t>
      </w:r>
      <w:r w:rsidRPr="0016278D">
        <w:rPr>
          <w:rFonts w:ascii="Kalpurush" w:hAnsi="Kalpurush"/>
          <w:sz w:val="24"/>
          <w:szCs w:val="24"/>
          <w:cs/>
        </w:rPr>
        <w:t>‎</w:t>
      </w:r>
      <w:r w:rsidRPr="0016278D">
        <w:rPr>
          <w:rFonts w:ascii="Kalpurush" w:hAnsi="Kalpurush" w:cs="Kalpurush"/>
          <w:sz w:val="24"/>
          <w:szCs w:val="24"/>
        </w:rPr>
        <w:t xml:space="preserve"> [</w:t>
      </w:r>
      <w:r w:rsidRPr="0016278D">
        <w:rPr>
          <w:rFonts w:ascii="Kalpurush" w:hAnsi="Kalpurush" w:cs="Kalpurush" w:hint="cs"/>
          <w:sz w:val="24"/>
          <w:szCs w:val="24"/>
          <w:cs/>
          <w:lang w:bidi="bn-BD"/>
        </w:rPr>
        <w:t>সূরা আন-নিসা,</w:t>
      </w:r>
      <w:r w:rsidRPr="0016278D">
        <w:rPr>
          <w:rFonts w:ascii="Kalpurush" w:hAnsi="Kalpurush" w:cs="Kalpurush"/>
          <w:sz w:val="24"/>
          <w:szCs w:val="24"/>
          <w:cs/>
          <w:lang w:bidi="bn-IN"/>
        </w:rPr>
        <w:t xml:space="preserve"> </w:t>
      </w:r>
      <w:r w:rsidRPr="0016278D">
        <w:rPr>
          <w:rFonts w:ascii="Kalpurush" w:hAnsi="Kalpurush" w:cs="Kalpurush" w:hint="cs"/>
          <w:sz w:val="24"/>
          <w:szCs w:val="24"/>
          <w:cs/>
          <w:lang w:bidi="bn-IN"/>
        </w:rPr>
        <w:t>আয়াত</w:t>
      </w:r>
      <w:r w:rsidRPr="0016278D">
        <w:rPr>
          <w:rFonts w:ascii="Kalpurush" w:hAnsi="Kalpurush" w:cs="Kalpurush" w:hint="cs"/>
          <w:sz w:val="24"/>
          <w:szCs w:val="24"/>
          <w:cs/>
          <w:lang w:bidi="bn-BD"/>
        </w:rPr>
        <w:t xml:space="preserve">: </w:t>
      </w:r>
      <w:r w:rsidRPr="0016278D">
        <w:rPr>
          <w:rFonts w:ascii="Kalpurush" w:hAnsi="Kalpurush" w:cs="Kalpurush"/>
          <w:sz w:val="24"/>
          <w:szCs w:val="24"/>
          <w:cs/>
          <w:lang w:bidi="bn-IN"/>
        </w:rPr>
        <w:t>১৯-২১]</w:t>
      </w:r>
      <w:r w:rsidRPr="0016278D">
        <w:rPr>
          <w:rFonts w:ascii="Kalpurush" w:hAnsi="Kalpurush" w:cs="Times New Roman"/>
          <w:sz w:val="24"/>
          <w:szCs w:val="24"/>
          <w:cs/>
          <w:lang w:bidi="bn-IN"/>
        </w:rPr>
        <w:t>‎</w:t>
      </w:r>
    </w:p>
    <w:p w:rsidR="0016278D" w:rsidRPr="0016278D" w:rsidRDefault="0016278D" w:rsidP="00F10E73">
      <w:pPr>
        <w:keepNext/>
        <w:bidi w:val="0"/>
        <w:jc w:val="both"/>
        <w:rPr>
          <w:rFonts w:cs="Kalpurush"/>
          <w:b/>
          <w:bCs/>
          <w:color w:val="800000"/>
          <w:sz w:val="24"/>
          <w:szCs w:val="24"/>
          <w:lang w:bidi="bn-BD"/>
        </w:rPr>
      </w:pPr>
      <w:r w:rsidRPr="0016278D">
        <w:rPr>
          <w:rFonts w:cs="Kalpurush" w:hint="cs"/>
          <w:b/>
          <w:bCs/>
          <w:color w:val="800000"/>
          <w:sz w:val="24"/>
          <w:szCs w:val="24"/>
          <w:cs/>
          <w:lang w:bidi="bn-BD"/>
        </w:rPr>
        <w:t>ছয়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ও</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পুরুষের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স্বকীয়তা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বজায়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রাখা বিষয়</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 ও পুরুষ উভয়ের জন্য কতক আলাদা আলাদা বৈশিষ্ট্য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কিছু ক্ষেত্রে আল্লাহ পুরুষদের ওপর নারীদের শ্রেষ্ঠত্ব দিয়েছেন আবার কিছু ক্ষেত্রে পুরুষদের নারীদের ওপর শ্রেষ্ঠত্ব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কিন্তু কেউ যেন কারো বৈশিষ্ট্য বা অধিকার নিয়ে বিতর্কের সূচনা না করে</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IN"/>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00F10E73">
        <w:rPr>
          <w:rFonts w:ascii="Kalpurush" w:hAnsi="Kalpurush" w:cs="Kalpurush"/>
          <w:sz w:val="24"/>
          <w:szCs w:val="24"/>
          <w:cs/>
          <w:lang w:bidi="bn-BD"/>
        </w:rPr>
        <w:t xml:space="preserve">আলা </w:t>
      </w:r>
      <w:r w:rsidR="00F10E73">
        <w:rPr>
          <w:rFonts w:ascii="Kalpurush" w:hAnsi="Kalpurush" w:cs="Kalpurush" w:hint="cs"/>
          <w:sz w:val="24"/>
          <w:szCs w:val="24"/>
          <w:cs/>
          <w:lang w:bidi="bn-IN"/>
        </w:rPr>
        <w:t>বলেন,</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ٱكۡتَسَبۡنَۚ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٣٢</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 xml:space="preserve">]  </w:t>
      </w:r>
    </w:p>
    <w:p w:rsidR="00F10E73" w:rsidRDefault="00F10E73" w:rsidP="0016278D">
      <w:pPr>
        <w:bidi w:val="0"/>
        <w:jc w:val="both"/>
        <w:rPr>
          <w:rFonts w:ascii="Kalpurush" w:hAnsi="Kalpurush" w:cs="Kalpurush"/>
          <w:sz w:val="24"/>
          <w:szCs w:val="24"/>
          <w:lang w:bidi="bn-IN"/>
        </w:rPr>
      </w:pPr>
    </w:p>
    <w:p w:rsidR="0016278D"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IN"/>
        </w:rPr>
        <w:lastRenderedPageBreak/>
        <w:t>‘</w:t>
      </w:r>
      <w:r w:rsidR="0016278D" w:rsidRPr="0016278D">
        <w:rPr>
          <w:rFonts w:ascii="Kalpurush" w:hAnsi="Kalpurush" w:cs="Kalpurush"/>
          <w:sz w:val="24"/>
          <w:szCs w:val="24"/>
          <w:cs/>
          <w:lang w:bidi="bn-IN"/>
        </w:rPr>
        <w:t>আর তোমরা আকা</w:t>
      </w:r>
      <w:r w:rsidR="0016278D" w:rsidRPr="0016278D">
        <w:rPr>
          <w:rFonts w:ascii="Kalpurush" w:hAnsi="Kalpurush" w:cs="Kalpurush" w:hint="cs"/>
          <w:sz w:val="24"/>
          <w:szCs w:val="24"/>
          <w:cs/>
          <w:lang w:bidi="bn-BD"/>
        </w:rPr>
        <w:t>ঙ্</w:t>
      </w:r>
      <w:r w:rsidR="0016278D" w:rsidRPr="0016278D">
        <w:rPr>
          <w:rFonts w:ascii="Kalpurush" w:hAnsi="Kalpurush" w:cs="Kalpurush"/>
          <w:sz w:val="24"/>
          <w:szCs w:val="24"/>
          <w:cs/>
          <w:lang w:bidi="bn-IN"/>
        </w:rPr>
        <w:t>ক্ষা করো না সে</w:t>
      </w:r>
      <w:r w:rsidR="0016278D" w:rsidRPr="0016278D">
        <w:rPr>
          <w:rFonts w:ascii="Kalpurush" w:hAnsi="Kalpurush" w:cs="Kalpurush" w:hint="cs"/>
          <w:sz w:val="24"/>
          <w:szCs w:val="24"/>
          <w:cs/>
          <w:lang w:bidi="bn-BD"/>
        </w:rPr>
        <w:t>-</w:t>
      </w:r>
      <w:r w:rsidR="0016278D" w:rsidRPr="0016278D">
        <w:rPr>
          <w:rFonts w:ascii="Kalpurush" w:hAnsi="Kalpurush" w:cs="Kalpurush"/>
          <w:sz w:val="24"/>
          <w:szCs w:val="24"/>
          <w:cs/>
          <w:lang w:bidi="bn-IN"/>
        </w:rPr>
        <w:t>সবের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যার মাধ্যমে আল্লাহ তোমাদের এক জনকে অন্য জনের ওপর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প্রাধান্য দিয়েছেন। পুরুষদের জন্য রয়েছে অংশ</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তারা যা উপার্জন করে তা থেকে এবং নারীদের জন্য রয়েছে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অংশ</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যা তারা উপার্জন করে তা থেকে। আর তোমরা আল্লাহর কাছে তাঁর অনুগ্রহ চাও। নিশ্চয় আল্লাহ সর্ববিষয়ে সম্যক জ্ঞাত</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lang w:bidi="bn-IN"/>
        </w:rPr>
        <w:t xml:space="preserve"> </w:t>
      </w:r>
      <w:r w:rsidR="0016278D" w:rsidRPr="0016278D">
        <w:rPr>
          <w:rFonts w:ascii="Kalpurush" w:hAnsi="Kalpurush"/>
          <w:sz w:val="24"/>
          <w:szCs w:val="24"/>
          <w:cs/>
        </w:rPr>
        <w:t>‎</w:t>
      </w:r>
      <w:r w:rsidR="0016278D" w:rsidRPr="0016278D">
        <w:rPr>
          <w:rFonts w:ascii="Kalpurush" w:hAnsi="Kalpurush" w:cs="Kalpurush"/>
          <w:sz w:val="24"/>
          <w:szCs w:val="24"/>
        </w:rPr>
        <w:t xml:space="preserve"> [</w:t>
      </w:r>
      <w:r w:rsidR="0016278D" w:rsidRPr="0016278D">
        <w:rPr>
          <w:rFonts w:ascii="Kalpurush" w:hAnsi="Kalpurush" w:cs="Kalpurush" w:hint="cs"/>
          <w:sz w:val="24"/>
          <w:szCs w:val="24"/>
          <w:cs/>
          <w:lang w:bidi="bn-BD"/>
        </w:rPr>
        <w:t>সূরা আন-</w:t>
      </w:r>
      <w:r w:rsidR="0016278D" w:rsidRPr="0016278D">
        <w:rPr>
          <w:rFonts w:ascii="Kalpurush" w:hAnsi="Kalpurush" w:cs="Kalpurush" w:hint="cs"/>
          <w:sz w:val="24"/>
          <w:szCs w:val="24"/>
          <w:cs/>
          <w:lang w:bidi="bn-IN"/>
        </w:rPr>
        <w:t>নিসা</w:t>
      </w:r>
      <w:r w:rsidR="0016278D" w:rsidRPr="0016278D">
        <w:rPr>
          <w:rFonts w:ascii="Kalpurush" w:hAnsi="Kalpurush" w:cs="Kalpurush" w:hint="cs"/>
          <w:sz w:val="24"/>
          <w:szCs w:val="24"/>
          <w:cs/>
          <w:lang w:bidi="bn-BD"/>
        </w:rPr>
        <w:t>,</w:t>
      </w:r>
      <w:r w:rsidR="0016278D" w:rsidRPr="0016278D">
        <w:rPr>
          <w:rFonts w:ascii="Kalpurush" w:hAnsi="Kalpurush" w:cs="Kalpurush" w:hint="cs"/>
          <w:sz w:val="24"/>
          <w:szCs w:val="24"/>
          <w:cs/>
          <w:lang w:bidi="bn-IN"/>
        </w:rPr>
        <w:t xml:space="preserve"> আয়াত</w:t>
      </w:r>
      <w:r w:rsidR="0016278D" w:rsidRPr="0016278D">
        <w:rPr>
          <w:rFonts w:ascii="Kalpurush" w:hAnsi="Kalpurush" w:cs="Kalpurush" w:hint="cs"/>
          <w:sz w:val="24"/>
          <w:szCs w:val="24"/>
          <w:cs/>
          <w:lang w:bidi="bn-BD"/>
        </w:rPr>
        <w:t>:</w:t>
      </w:r>
      <w:r w:rsidR="0016278D" w:rsidRPr="0016278D">
        <w:rPr>
          <w:rFonts w:ascii="Kalpurush" w:hAnsi="Kalpurush" w:cs="Kalpurush"/>
          <w:sz w:val="24"/>
          <w:szCs w:val="24"/>
          <w:cs/>
          <w:lang w:bidi="bn-IN"/>
        </w:rPr>
        <w:t xml:space="preserve"> ৩২]</w:t>
      </w:r>
      <w:r w:rsidR="0016278D" w:rsidRPr="0016278D">
        <w:rPr>
          <w:rFonts w:ascii="Kalpurush" w:hAnsi="Kalpurush" w:cs="Times New Roman"/>
          <w:sz w:val="24"/>
          <w:szCs w:val="24"/>
          <w:cs/>
          <w:lang w:bidi="bn-IN"/>
        </w:rPr>
        <w:t>‎</w:t>
      </w:r>
    </w:p>
    <w:p w:rsidR="0016278D" w:rsidRPr="0016278D" w:rsidRDefault="0016278D" w:rsidP="0016278D">
      <w:pPr>
        <w:keepNext/>
        <w:bidi w:val="0"/>
        <w:jc w:val="both"/>
        <w:rPr>
          <w:rFonts w:cs="Kalpurush"/>
          <w:b/>
          <w:bCs/>
          <w:color w:val="800000"/>
          <w:sz w:val="24"/>
          <w:szCs w:val="24"/>
          <w:cs/>
          <w:lang w:bidi="bn-BD"/>
        </w:rPr>
      </w:pPr>
      <w:r w:rsidRPr="0016278D">
        <w:rPr>
          <w:rFonts w:cs="Kalpurush" w:hint="cs"/>
          <w:b/>
          <w:bCs/>
          <w:color w:val="800000"/>
          <w:sz w:val="24"/>
          <w:szCs w:val="24"/>
          <w:cs/>
          <w:lang w:bidi="bn-BD"/>
        </w:rPr>
        <w:t>সাত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ইবাদতের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ক্ষেত্রে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ও</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পুরুষ</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সমান</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বিনিময়</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নারীদেরকে ইবাদত বন্দেগী ও আল্লাহর নৈকট্য লাভে পুরুষের সঙ্গী বানিয়েছেন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তাদেরও সেই কাজের আদেশ দেওয়া হয়েছে</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 কাজের আদেশ পুরুষদের দেওয়া হয়েছে</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প্রত্যেককে তাদের ইখলাস</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চেষ্টা ও কর্ম অনুযায়ী কিয়ামত দিবসে সাওয়াব ও বিনিময় দেওয়া হবে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তাদের কাউকে কোনো প্রকার বৈষম্য করা হবে 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وَٱلۡمُسۡلِمَٰتِ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وَٱلۡقَٰنِتِينَ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وَٱلۡقَٰنِتَٰتِ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وَٱلصَّٰبِرِينَ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وَٱلصَّٰبِرَٰتِ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وَٱلۡخَٰشِعِينَ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وَٱلۡخَٰشِعَٰتِ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وَٱلۡمُتَصَدِّقِينَ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وَٱلۡمُتَصَدِّقَٰتِ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وَٱلصَّٰٓئِمِينَ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وَٱلصَّٰٓئِمَٰتِ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وَٱلۡحَٰفِظِينَ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وَٱلۡحَٰفِظَٰتِ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وَٱلذَّٰكِرَٰتِ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مَّغۡفِرَةٗ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وَأَجۡرًا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٣٥</w:t>
      </w:r>
      <w:r>
        <w:rPr>
          <w:rFonts w:ascii="KFGQPC Uthman Taha Naskh" w:cs="KFGQPC Uthman Taha Naskh"/>
          <w:color w:val="008000"/>
          <w:sz w:val="24"/>
          <w:szCs w:val="24"/>
          <w:rtl/>
        </w:rPr>
        <w:t xml:space="preserve">]  </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নিশ্চয় মুসলিম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মুমিন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অনুগত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সত্যবাদী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ধৈর্যশীল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বিনয়াবনত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দানশীল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সিয়ামপালনকারী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নিজ</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দের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লজ্জাস্থানের হিফাযতকারী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আল্লাহকে অধিক স্মরণকারী পুরুষ ও নারী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তাদের জন্য আল্লাহ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মাগফিরাত ও মহান প্রতিদান প্রস্তুত রেখেছেন।</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hint="cs"/>
          <w:sz w:val="24"/>
          <w:szCs w:val="24"/>
          <w:cs/>
          <w:lang w:bidi="bn-IN"/>
        </w:rPr>
        <w:t xml:space="preserve">সূরা </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IN"/>
        </w:rPr>
        <w:t>আহযাব</w:t>
      </w:r>
      <w:r w:rsidR="0016278D" w:rsidRPr="0016278D">
        <w:rPr>
          <w:rFonts w:ascii="Kalpurush" w:hAnsi="Kalpurush" w:cs="Kalpurush" w:hint="cs"/>
          <w:sz w:val="24"/>
          <w:szCs w:val="24"/>
          <w:cs/>
          <w:lang w:bidi="bn-BD"/>
        </w:rPr>
        <w:t xml:space="preserve">, আয়াত: </w:t>
      </w:r>
      <w:r w:rsidR="0016278D" w:rsidRPr="0016278D">
        <w:rPr>
          <w:rFonts w:ascii="Kalpurush" w:hAnsi="Kalpurush" w:cs="Kalpurush"/>
          <w:sz w:val="24"/>
          <w:szCs w:val="24"/>
          <w:cs/>
          <w:lang w:bidi="bn-IN"/>
        </w:rPr>
        <w:t>৩৫]</w:t>
      </w:r>
      <w:r w:rsidR="0016278D" w:rsidRPr="0016278D">
        <w:rPr>
          <w:rFonts w:ascii="Kalpurush" w:hAnsi="Kalpurush" w:cs="Times New Roman"/>
          <w:sz w:val="24"/>
          <w:szCs w:val="24"/>
          <w:cs/>
          <w:lang w:bidi="bn-IN"/>
        </w:rPr>
        <w:t>‎</w:t>
      </w:r>
    </w:p>
    <w:p w:rsidR="0016278D" w:rsidRPr="0016278D" w:rsidRDefault="0016278D" w:rsidP="00F10E73">
      <w:pPr>
        <w:keepNext/>
        <w:bidi w:val="0"/>
        <w:jc w:val="both"/>
        <w:rPr>
          <w:rFonts w:cs="Kalpurush"/>
          <w:b/>
          <w:bCs/>
          <w:color w:val="800000"/>
          <w:sz w:val="24"/>
          <w:szCs w:val="24"/>
          <w:lang w:bidi="bn-BD"/>
        </w:rPr>
      </w:pPr>
      <w:r w:rsidRPr="0016278D">
        <w:rPr>
          <w:rFonts w:cs="Kalpurush" w:hint="cs"/>
          <w:b/>
          <w:bCs/>
          <w:color w:val="800000"/>
          <w:sz w:val="24"/>
          <w:szCs w:val="24"/>
          <w:cs/>
          <w:lang w:bidi="bn-BD"/>
        </w:rPr>
        <w:lastRenderedPageBreak/>
        <w:t>আট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স্বামীর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মধ্যকার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বিবাধ</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মীমাংসা</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স্বামী-স্ত্রী উভয়ের মাঝে কোনো ঝগড়া-বিবাধ দেখা দিলে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 মীমাংসার জন্য কতক নীতিমালা নির্ধারণ করে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স্ত্রী যদি স্বামীর অবাধ্য হয়</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তখন তার সাথে কি ধরনের আচরণ করতে হবে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আর স্বামী যদি বাড়াবাড়ি করে তার ব্যাপারে স্ত্রীর করণীয় কি হবে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 আল্লাহ সবিস্তারে বলে দিয়েছেন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 xml:space="preserve">, </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ٱمۡرَأَةٌ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خَافَتۡ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نُشُوزًا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إِعۡرَاضٗا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وَأُحۡضِرَتِ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تُحۡسِنُواْ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خَبِيرٗا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تَسۡتَطِيعُوٓاْ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حَرَصۡتُمۡۖ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تَمِيلُواْ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فَتَذَرُوهَا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كَٱلۡمُعَلَّقَةِۚ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تُصۡلِحُواْ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١٢٩</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lastRenderedPageBreak/>
        <w:t>“</w:t>
      </w:r>
      <w:r w:rsidR="0016278D" w:rsidRPr="0016278D">
        <w:rPr>
          <w:rFonts w:ascii="Kalpurush" w:hAnsi="Kalpurush" w:cs="Kalpurush"/>
          <w:sz w:val="24"/>
          <w:szCs w:val="24"/>
          <w:cs/>
          <w:lang w:bidi="bn-IN"/>
        </w:rPr>
        <w:t>যদি কোনো নারী তার স্বামীর পক্ষ থেকে কোনো দুর্ব্যবহার কিংবা উপেক্ষার আশঙ্কা করে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তাহলে তারা উভয়ে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কোন</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মীমাংসা করলে তাদের কোনো অপরাধ নেই। আর মীমাংসা কল্যাণকর এবং মানুষের মধ্যে কৃপণতা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বিদ্যমান রয়েছে। আর যদি তোমরা সৎকর্ম কর এবং তাকওয়া অবলম্বন কর তবে আল্লাহ তোমরা যা কর সে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বিষয়ে সম্যক অবগত।</w:t>
      </w:r>
      <w:r w:rsidR="0016278D"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rPr>
      </w:pPr>
      <w:r w:rsidRPr="0016278D">
        <w:rPr>
          <w:rFonts w:ascii="Kalpurush" w:hAnsi="Kalpurush" w:cs="Kalpurush"/>
          <w:sz w:val="24"/>
          <w:szCs w:val="24"/>
          <w:cs/>
          <w:lang w:bidi="bn-IN"/>
        </w:rPr>
        <w:t xml:space="preserve">আর তোমরা যতই কামনা কর না কেন তোমাদের স্ত্রীদের মধ্যে সমান আচরণ করতে কখনো পারবে না। </w:t>
      </w:r>
      <w:r w:rsidRPr="0016278D">
        <w:rPr>
          <w:rFonts w:ascii="Kalpurush" w:hAnsi="Kalpurush" w:cs="Times New Roman"/>
          <w:sz w:val="24"/>
          <w:szCs w:val="24"/>
          <w:cs/>
          <w:lang w:bidi="bn-IN"/>
        </w:rPr>
        <w:t>‎</w:t>
      </w:r>
      <w:r w:rsidRPr="0016278D">
        <w:rPr>
          <w:rFonts w:ascii="Kalpurush" w:hAnsi="Kalpurush" w:cs="Kalpurush"/>
          <w:sz w:val="24"/>
          <w:szCs w:val="24"/>
          <w:cs/>
          <w:lang w:bidi="bn-IN"/>
        </w:rPr>
        <w:t>সুতরাং তোমরা (একজনের প্রতি) সম্পূর্ণরূপে ঝুঁকে পড়ো না</w:t>
      </w:r>
      <w:r w:rsidRPr="0016278D">
        <w:rPr>
          <w:rFonts w:ascii="Kalpurush" w:hAnsi="Kalpurush" w:cs="Kalpurush"/>
          <w:sz w:val="24"/>
          <w:szCs w:val="24"/>
        </w:rPr>
        <w:t xml:space="preserve">, </w:t>
      </w:r>
      <w:r w:rsidRPr="0016278D">
        <w:rPr>
          <w:rFonts w:ascii="Kalpurush" w:hAnsi="Kalpurush" w:cs="Kalpurush"/>
          <w:sz w:val="24"/>
          <w:szCs w:val="24"/>
          <w:cs/>
          <w:lang w:bidi="bn-IN"/>
        </w:rPr>
        <w:t>যার ফলে তোমরা (অপরকে) ঝুলন্তের মত</w:t>
      </w:r>
      <w:r w:rsidR="00F10E73">
        <w:rPr>
          <w:rFonts w:ascii="Kalpurush" w:hAnsi="Kalpurush" w:cs="Kalpurush" w:hint="cs"/>
          <w:sz w:val="24"/>
          <w:szCs w:val="24"/>
          <w:cs/>
          <w:lang w:bidi="bn-IN"/>
        </w:rPr>
        <w:t>ো</w:t>
      </w:r>
      <w:r w:rsidRPr="0016278D">
        <w:rPr>
          <w:rFonts w:ascii="Kalpurush" w:hAnsi="Kalpurush" w:cs="Kalpurush"/>
          <w:sz w:val="24"/>
          <w:szCs w:val="24"/>
          <w:cs/>
          <w:lang w:bidi="bn-IN"/>
        </w:rPr>
        <w:t xml:space="preserve"> করে </w:t>
      </w:r>
      <w:r w:rsidRPr="0016278D">
        <w:rPr>
          <w:rFonts w:ascii="Kalpurush" w:hAnsi="Kalpurush" w:cs="Times New Roman"/>
          <w:sz w:val="24"/>
          <w:szCs w:val="24"/>
          <w:cs/>
          <w:lang w:bidi="bn-IN"/>
        </w:rPr>
        <w:t>‎</w:t>
      </w:r>
      <w:r w:rsidRPr="0016278D">
        <w:rPr>
          <w:rFonts w:ascii="Kalpurush" w:hAnsi="Kalpurush" w:cs="Kalpurush"/>
          <w:sz w:val="24"/>
          <w:szCs w:val="24"/>
          <w:cs/>
          <w:lang w:bidi="bn-IN"/>
        </w:rPr>
        <w:t>রাখবে। আর যদি তোমরা মীমাংসা করে নাও এবং তাকওয়া অবলম্বন কর তবে নিশ্চয় আল্লাহ ক্ষমাশীল</w:t>
      </w:r>
      <w:r w:rsidRPr="0016278D">
        <w:rPr>
          <w:rFonts w:ascii="Kalpurush" w:hAnsi="Kalpurush" w:cs="Kalpurush"/>
          <w:sz w:val="24"/>
          <w:szCs w:val="24"/>
        </w:rPr>
        <w:t xml:space="preserve">, </w:t>
      </w:r>
      <w:r w:rsidRPr="0016278D">
        <w:rPr>
          <w:rFonts w:ascii="Kalpurush" w:hAnsi="Kalpurush" w:cs="Kalpurush"/>
          <w:sz w:val="24"/>
          <w:szCs w:val="24"/>
          <w:cs/>
          <w:lang w:bidi="bn-IN"/>
        </w:rPr>
        <w:t xml:space="preserve">পরম </w:t>
      </w:r>
      <w:r w:rsidRPr="0016278D">
        <w:rPr>
          <w:rFonts w:ascii="Kalpurush" w:hAnsi="Kalpurush" w:cs="Times New Roman"/>
          <w:sz w:val="24"/>
          <w:szCs w:val="24"/>
          <w:cs/>
          <w:lang w:bidi="bn-IN"/>
        </w:rPr>
        <w:t>‎‎</w:t>
      </w:r>
      <w:r w:rsidRPr="0016278D">
        <w:rPr>
          <w:rFonts w:ascii="Kalpurush" w:hAnsi="Kalpurush" w:cs="Kalpurush"/>
          <w:sz w:val="24"/>
          <w:szCs w:val="24"/>
          <w:cs/>
          <w:lang w:bidi="bn-IN"/>
        </w:rPr>
        <w:t>দয়ালু।</w:t>
      </w:r>
      <w:r w:rsidR="00F10E73">
        <w:rPr>
          <w:rFonts w:ascii="Kalpurush" w:hAnsi="Kalpurush" w:cs="Kalpurush" w:hint="cs"/>
          <w:sz w:val="24"/>
          <w:szCs w:val="24"/>
          <w:cs/>
          <w:lang w:bidi="bn-IN"/>
        </w:rPr>
        <w:t>”</w:t>
      </w:r>
      <w:r w:rsidRPr="0016278D">
        <w:rPr>
          <w:rFonts w:ascii="Kalpurush" w:hAnsi="Kalpurush" w:cs="Kalpurush"/>
          <w:sz w:val="24"/>
          <w:szCs w:val="24"/>
          <w:cs/>
          <w:lang w:bidi="bn-IN"/>
        </w:rPr>
        <w:t xml:space="preserve"> </w:t>
      </w:r>
      <w:r w:rsidRPr="0016278D">
        <w:rPr>
          <w:rFonts w:ascii="Kalpurush" w:hAnsi="Kalpurush" w:cs="Kalpurush" w:hint="cs"/>
          <w:sz w:val="24"/>
          <w:szCs w:val="24"/>
          <w:cs/>
          <w:lang w:bidi="bn-IN"/>
        </w:rPr>
        <w:t>[সূরা</w:t>
      </w:r>
      <w:r w:rsidRPr="0016278D">
        <w:rPr>
          <w:rFonts w:ascii="Kalpurush" w:hAnsi="Kalpurush" w:cs="Kalpurush"/>
          <w:sz w:val="24"/>
          <w:szCs w:val="24"/>
          <w:lang w:bidi="bn-IN"/>
        </w:rPr>
        <w:t xml:space="preserve"> </w:t>
      </w:r>
      <w:r w:rsidRPr="0016278D">
        <w:rPr>
          <w:rFonts w:ascii="Kalpurush" w:hAnsi="Kalpurush" w:cs="Kalpurush"/>
          <w:sz w:val="24"/>
          <w:szCs w:val="24"/>
          <w:cs/>
          <w:lang w:bidi="bn-IN"/>
        </w:rPr>
        <w:t>আন</w:t>
      </w:r>
      <w:r w:rsidRPr="0016278D">
        <w:rPr>
          <w:rFonts w:ascii="Kalpurush" w:hAnsi="Kalpurush" w:cs="Kalpurush"/>
          <w:sz w:val="24"/>
          <w:szCs w:val="24"/>
          <w:lang w:bidi="bn-IN"/>
        </w:rPr>
        <w:t>-</w:t>
      </w:r>
      <w:r w:rsidRPr="0016278D">
        <w:rPr>
          <w:rFonts w:ascii="Kalpurush" w:hAnsi="Kalpurush" w:cs="Kalpurush"/>
          <w:sz w:val="24"/>
          <w:szCs w:val="24"/>
          <w:cs/>
          <w:lang w:bidi="bn-IN"/>
        </w:rPr>
        <w:t>নিসা</w:t>
      </w:r>
      <w:r w:rsidR="00F10E73">
        <w:rPr>
          <w:rFonts w:ascii="Kalpurush" w:hAnsi="Kalpurush" w:cs="Kalpurush" w:hint="cs"/>
          <w:sz w:val="24"/>
          <w:szCs w:val="24"/>
          <w:cs/>
          <w:lang w:bidi="bn-IN"/>
        </w:rPr>
        <w:t>, আয়াত:</w:t>
      </w:r>
      <w:r w:rsidRPr="0016278D">
        <w:rPr>
          <w:rFonts w:ascii="Kalpurush" w:hAnsi="Kalpurush" w:cs="Kalpurush"/>
          <w:sz w:val="24"/>
          <w:szCs w:val="24"/>
          <w:lang w:bidi="bn-IN"/>
        </w:rPr>
        <w:t xml:space="preserve"> </w:t>
      </w:r>
      <w:r w:rsidRPr="0016278D">
        <w:rPr>
          <w:rFonts w:ascii="Kalpurush" w:hAnsi="Kalpurush" w:cs="Kalpurush"/>
          <w:sz w:val="24"/>
          <w:szCs w:val="24"/>
          <w:cs/>
          <w:lang w:bidi="bn-IN"/>
        </w:rPr>
        <w:t>১২৮-১২৯]</w:t>
      </w:r>
      <w:r w:rsidRPr="0016278D">
        <w:rPr>
          <w:rFonts w:ascii="Kalpurush" w:hAnsi="Kalpurush" w:cs="Times New Roman"/>
          <w:sz w:val="24"/>
          <w:szCs w:val="24"/>
          <w:cs/>
          <w:lang w:bidi="bn-IN"/>
        </w:rPr>
        <w:t>‎</w:t>
      </w:r>
    </w:p>
    <w:p w:rsidR="0016278D" w:rsidRPr="007373BC" w:rsidRDefault="0016278D" w:rsidP="0016278D">
      <w:pPr>
        <w:keepNext/>
        <w:bidi w:val="0"/>
        <w:jc w:val="both"/>
        <w:rPr>
          <w:rFonts w:cs="SolaimanLipi"/>
          <w:b/>
          <w:bCs/>
          <w:color w:val="800000"/>
          <w:sz w:val="24"/>
          <w:szCs w:val="24"/>
          <w:lang w:bidi="bn-BD"/>
        </w:rPr>
      </w:pPr>
      <w:r w:rsidRPr="0016278D">
        <w:rPr>
          <w:rFonts w:cs="Kalpurush" w:hint="cs"/>
          <w:b/>
          <w:bCs/>
          <w:color w:val="800000"/>
          <w:sz w:val="24"/>
          <w:szCs w:val="24"/>
          <w:cs/>
          <w:lang w:bidi="bn-BD"/>
        </w:rPr>
        <w:lastRenderedPageBreak/>
        <w:t>নয়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কন্যা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সন্তানদের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বৈষম্য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নিরসন বিষয়ে</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মুশরিকরা কন্যা সন্তানদের অপছন্দ ও ঘৃণা করার কারণে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 xml:space="preserve">আলা তাদের </w:t>
      </w:r>
      <w:r w:rsidRPr="0016278D">
        <w:rPr>
          <w:rFonts w:ascii="Kalpurush" w:hAnsi="Kalpurush" w:cs="Kalpurush" w:hint="cs"/>
          <w:sz w:val="24"/>
          <w:szCs w:val="24"/>
          <w:cs/>
          <w:lang w:bidi="bn-BD"/>
        </w:rPr>
        <w:t>ভর্ৎ</w:t>
      </w:r>
      <w:r w:rsidRPr="0016278D">
        <w:rPr>
          <w:rFonts w:ascii="Kalpurush" w:hAnsi="Kalpurush" w:cs="Kalpurush"/>
          <w:sz w:val="24"/>
          <w:szCs w:val="24"/>
          <w:cs/>
          <w:lang w:bidi="bn-BD"/>
        </w:rPr>
        <w:t>সনা করেন এবং তাদের তিরস্কার করেন</w:t>
      </w:r>
      <w:r w:rsidRPr="0016278D">
        <w:rPr>
          <w:rFonts w:ascii="Kalpurush" w:hAnsi="Kalpurush" w:cs="Arial Unicode MS"/>
          <w:sz w:val="24"/>
          <w:szCs w:val="24"/>
          <w:cs/>
          <w:lang w:bidi="hi-IN"/>
        </w:rPr>
        <w:t xml:space="preserve">। </w:t>
      </w:r>
    </w:p>
    <w:p w:rsidR="0016278D" w:rsidRPr="0016278D" w:rsidRDefault="00F10E73" w:rsidP="00F10E73">
      <w:pPr>
        <w:jc w:val="both"/>
        <w:rPr>
          <w:rFonts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أَيُمۡسِكُهُۥ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ٱلتُّرَابِۗ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يَحۡكُمُونَ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sz w:val="24"/>
          <w:szCs w:val="24"/>
          <w:cs/>
          <w:lang w:bidi="bn-BD"/>
        </w:rPr>
        <w:t>আর যখন তাদের কাউকে কন্যা সন্তানের সুসংবাদ দেওয়া হয়</w:t>
      </w:r>
      <w:r>
        <w:rPr>
          <w:rFonts w:ascii="Kalpurush" w:hAnsi="Kalpurush" w:cs="Kalpurush" w:hint="cs"/>
          <w:sz w:val="24"/>
          <w:szCs w:val="24"/>
          <w:cs/>
          <w:lang w:bidi="bn-IN"/>
        </w:rPr>
        <w:t>,</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তখন তার চেহারা কালো হয়ে যায়</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আর সে থাকে দু</w:t>
      </w:r>
      <w:r>
        <w:rPr>
          <w:rFonts w:ascii="Kalpurush" w:hAnsi="Kalpurush" w:cs="Kalpurush" w:hint="cs"/>
          <w:sz w:val="24"/>
          <w:szCs w:val="24"/>
          <w:cs/>
          <w:lang w:bidi="bn-IN"/>
        </w:rPr>
        <w:t>ঃ</w:t>
      </w:r>
      <w:r w:rsidR="0016278D" w:rsidRPr="0016278D">
        <w:rPr>
          <w:rFonts w:ascii="Kalpurush" w:hAnsi="Kalpurush" w:cs="Kalpurush"/>
          <w:sz w:val="24"/>
          <w:szCs w:val="24"/>
          <w:cs/>
          <w:lang w:bidi="bn-BD"/>
        </w:rPr>
        <w:t>খ ভারাক্রান্ত</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তাকে যে সংবাদ দেওয়া হয়েছে</w:t>
      </w:r>
      <w:r w:rsidR="0016278D" w:rsidRPr="0016278D">
        <w:rPr>
          <w:rFonts w:ascii="Kalpurush" w:hAnsi="Kalpurush" w:cs="Kalpurush"/>
          <w:sz w:val="24"/>
          <w:szCs w:val="24"/>
          <w:lang w:bidi="bn-BD"/>
        </w:rPr>
        <w:t xml:space="preserve">, </w:t>
      </w:r>
      <w:r>
        <w:rPr>
          <w:rFonts w:ascii="Kalpurush" w:hAnsi="Kalpurush" w:cs="Kalpurush"/>
          <w:sz w:val="24"/>
          <w:szCs w:val="24"/>
          <w:cs/>
          <w:lang w:bidi="bn-BD"/>
        </w:rPr>
        <w:t>সে দু</w:t>
      </w:r>
      <w:r>
        <w:rPr>
          <w:rFonts w:ascii="Kalpurush" w:hAnsi="Kalpurush" w:cs="Kalpurush" w:hint="cs"/>
          <w:sz w:val="24"/>
          <w:szCs w:val="24"/>
          <w:cs/>
          <w:lang w:bidi="bn-IN"/>
        </w:rPr>
        <w:t>ঃ</w:t>
      </w:r>
      <w:r w:rsidR="0016278D" w:rsidRPr="0016278D">
        <w:rPr>
          <w:rFonts w:ascii="Kalpurush" w:hAnsi="Kalpurush" w:cs="Kalpurush"/>
          <w:sz w:val="24"/>
          <w:szCs w:val="24"/>
          <w:cs/>
          <w:lang w:bidi="bn-BD"/>
        </w:rPr>
        <w:t>খে সে কওমের থেকে আত্মগোপন 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অপমান সত্ত্বেও কি একে রেখে দেবে</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না মাটিতে পূতে ফেলবে</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জেনে রেখ</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তারা যা ফয়সালা করে</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তা কতই না মন্দ!</w:t>
      </w:r>
      <w:r>
        <w:rPr>
          <w:rFonts w:ascii="Kalpurush" w:hAnsi="Kalpurush" w:cs="Kalpurush" w:hint="cs"/>
          <w:sz w:val="24"/>
          <w:szCs w:val="24"/>
          <w:cs/>
          <w:lang w:bidi="bn-IN"/>
        </w:rPr>
        <w:t>”</w:t>
      </w:r>
      <w:r w:rsidR="0016278D" w:rsidRPr="007373BC">
        <w:rPr>
          <w:rFonts w:ascii="Kalpurush" w:hAnsi="Kalpurush" w:cs="SolaimanLipi"/>
          <w:sz w:val="24"/>
          <w:szCs w:val="24"/>
          <w:cs/>
          <w:lang w:bidi="hi-IN"/>
        </w:rPr>
        <w:t xml:space="preserve"> [</w:t>
      </w:r>
      <w:r w:rsidR="0016278D" w:rsidRPr="0016278D">
        <w:rPr>
          <w:rFonts w:ascii="Kalpurush" w:hAnsi="Kalpurush" w:cs="Kalpurush"/>
          <w:sz w:val="24"/>
          <w:szCs w:val="24"/>
          <w:cs/>
          <w:lang w:bidi="bn-BD"/>
        </w:rPr>
        <w:t>সূরা</w:t>
      </w:r>
      <w:r w:rsidR="0016278D" w:rsidRPr="0016278D">
        <w:rPr>
          <w:rFonts w:ascii="Kalpurush" w:hAnsi="Kalpurush" w:cs="Kalpurush" w:hint="cs"/>
          <w:sz w:val="24"/>
          <w:szCs w:val="24"/>
          <w:cs/>
          <w:lang w:bidi="bn-BD"/>
        </w:rPr>
        <w:t>‌ আন-</w:t>
      </w:r>
      <w:r w:rsidR="0016278D" w:rsidRPr="0016278D">
        <w:rPr>
          <w:rFonts w:ascii="Kalpurush" w:hAnsi="Kalpurush" w:cs="Kalpurush"/>
          <w:sz w:val="24"/>
          <w:szCs w:val="24"/>
          <w:cs/>
          <w:lang w:bidi="bn-BD"/>
        </w:rPr>
        <w:t>নাহল</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আয়াত</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৫৮</w:t>
      </w:r>
      <w:r>
        <w:rPr>
          <w:rFonts w:ascii="Kalpurush" w:hAnsi="Kalpurush" w:cs="Kalpurush" w:hint="cs"/>
          <w:sz w:val="24"/>
          <w:szCs w:val="24"/>
          <w:cs/>
          <w:lang w:bidi="bn-IN"/>
        </w:rPr>
        <w:t>-</w:t>
      </w:r>
      <w:r w:rsidR="0016278D" w:rsidRPr="0016278D">
        <w:rPr>
          <w:rFonts w:ascii="Kalpurush" w:hAnsi="Kalpurush" w:cs="Kalpurush"/>
          <w:sz w:val="24"/>
          <w:szCs w:val="24"/>
          <w:cs/>
          <w:lang w:bidi="bn-BD"/>
        </w:rPr>
        <w:t>৫৯]</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lastRenderedPageBreak/>
        <w:t>দশ</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নারীদের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প্রতি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মিথ্যা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অপবাদ</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দে</w:t>
      </w:r>
      <w:r w:rsidR="00F10E73">
        <w:rPr>
          <w:rFonts w:cs="Kalpurush" w:hint="cs"/>
          <w:b/>
          <w:bCs/>
          <w:color w:val="800000"/>
          <w:sz w:val="24"/>
          <w:szCs w:val="24"/>
          <w:cs/>
          <w:lang w:bidi="bn-IN"/>
        </w:rPr>
        <w:t>ও</w:t>
      </w:r>
      <w:r w:rsidRPr="0016278D">
        <w:rPr>
          <w:rFonts w:cs="Kalpurush" w:hint="cs"/>
          <w:b/>
          <w:bCs/>
          <w:color w:val="800000"/>
          <w:sz w:val="24"/>
          <w:szCs w:val="24"/>
          <w:cs/>
          <w:lang w:bidi="bn-BD"/>
        </w:rPr>
        <w:t>য়ার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শাস্তি বিষয়</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যারা সতী-সিদ্ধ রমণীদের অপবাদ দেয় তাদের ব্যাপারে 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কঠোর হুশি</w:t>
      </w:r>
      <w:r w:rsidR="00F10E73">
        <w:rPr>
          <w:rFonts w:ascii="Kalpurush" w:hAnsi="Kalpurush" w:cs="Kalpurush"/>
          <w:sz w:val="24"/>
          <w:szCs w:val="24"/>
          <w:cs/>
          <w:lang w:bidi="bn-BD"/>
        </w:rPr>
        <w:t>য়ারি উচ্চারণ করেন এবং তাদের ফাস</w:t>
      </w:r>
      <w:r w:rsidR="00F10E73">
        <w:rPr>
          <w:rFonts w:ascii="Kalpurush" w:hAnsi="Kalpurush" w:cs="Kalpurush" w:hint="cs"/>
          <w:sz w:val="24"/>
          <w:szCs w:val="24"/>
          <w:cs/>
          <w:lang w:bidi="bn-IN"/>
        </w:rPr>
        <w:t>ি</w:t>
      </w:r>
      <w:r w:rsidRPr="0016278D">
        <w:rPr>
          <w:rFonts w:ascii="Kalpurush" w:hAnsi="Kalpurush" w:cs="Kalpurush"/>
          <w:sz w:val="24"/>
          <w:szCs w:val="24"/>
          <w:cs/>
          <w:lang w:bidi="bn-BD"/>
        </w:rPr>
        <w:t>ক বলে আখ্যায়িত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 xml:space="preserve">, </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ٱلۡمُحۡصَنَٰتِ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بِأَرۡبَعَةِ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فَٱجۡلِدُوهُمۡ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تَقۡبَلُواْ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ٱلۡفَٰسِقُونَ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w:t>
      </w:r>
      <w:r>
        <w:rPr>
          <w:rFonts w:ascii="KFGQPC Uthman Taha Naskh" w:cs="KFGQPC Uthman Taha Naskh"/>
          <w:color w:val="008000"/>
          <w:sz w:val="24"/>
          <w:szCs w:val="24"/>
          <w:rtl/>
        </w:rPr>
        <w:t xml:space="preserve">]  </w:t>
      </w:r>
    </w:p>
    <w:p w:rsidR="0016278D" w:rsidRPr="0016278D" w:rsidRDefault="00F10E73" w:rsidP="00F10E73">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আর যারা সচ্চরিত্র নারীর প্রতি অপবাদ আরোপ করে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তারপর তারা চারজন সাক্ষী নিয়ে আসে না</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তবে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তাদেরকে আশিটি বেত্রাঘাত কর এবং তোমরা কখনই তাদের সাক্ষ্য গ্রহণ করো না। আর এরাই হলো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ফাসিক।</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hint="cs"/>
          <w:sz w:val="24"/>
          <w:szCs w:val="24"/>
          <w:cs/>
          <w:lang w:bidi="bn-IN"/>
        </w:rPr>
        <w:t xml:space="preserve">সূরা </w:t>
      </w:r>
      <w:r w:rsidR="0016278D" w:rsidRPr="0016278D">
        <w:rPr>
          <w:rFonts w:ascii="Kalpurush" w:hAnsi="Kalpurush" w:cs="Kalpurush"/>
          <w:sz w:val="24"/>
          <w:szCs w:val="24"/>
          <w:cs/>
          <w:lang w:bidi="bn-IN"/>
        </w:rPr>
        <w:t>আন</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নূর</w:t>
      </w:r>
      <w:r w:rsidR="0016278D" w:rsidRPr="0016278D">
        <w:rPr>
          <w:rFonts w:ascii="Kalpurush" w:hAnsi="Kalpurush" w:cs="Kalpurush"/>
          <w:sz w:val="24"/>
          <w:szCs w:val="24"/>
          <w:lang w:bidi="bn-IN"/>
        </w:rPr>
        <w:t>,</w:t>
      </w:r>
      <w:r w:rsidR="0016278D" w:rsidRPr="0016278D">
        <w:rPr>
          <w:rFonts w:ascii="Kalpurush" w:hAnsi="Kalpurush" w:cs="Kalpurush" w:hint="cs"/>
          <w:sz w:val="24"/>
          <w:szCs w:val="24"/>
          <w:cs/>
          <w:lang w:bidi="bn-IN"/>
        </w:rPr>
        <w:t xml:space="preserve"> আয়াত</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 xml:space="preserve"> ৪]</w:t>
      </w:r>
      <w:r w:rsidR="0016278D"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আরও বলেন</w:t>
      </w:r>
      <w:r w:rsidRPr="0016278D">
        <w:rPr>
          <w:rFonts w:ascii="Kalpurush" w:hAnsi="Kalpurush" w:cs="Kalpurush"/>
          <w:sz w:val="24"/>
          <w:szCs w:val="24"/>
          <w:lang w:bidi="bn-BD"/>
        </w:rPr>
        <w:t>,</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ٱلۡمُحۡصَنَٰتِ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ٱلۡغَٰفِلَٰتِ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যারা সচ্চরিত্রা সরলমনা মুমিন নারীদের প্রতি অপবাদ আরোপ করে</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তারা দুনিয়া ও আখিরাতে অভিশপ্ত। আর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তাদের জন্য রয়েছে মহা</w:t>
      </w:r>
      <w:r w:rsidR="0016278D" w:rsidRPr="0016278D">
        <w:rPr>
          <w:rFonts w:ascii="Kalpurush" w:hAnsi="Kalpurush" w:cs="Kalpurush" w:hint="cs"/>
          <w:sz w:val="24"/>
          <w:szCs w:val="24"/>
          <w:cs/>
          <w:lang w:bidi="bn-IN"/>
        </w:rPr>
        <w:t xml:space="preserve"> </w:t>
      </w:r>
      <w:r w:rsidR="0016278D" w:rsidRPr="0016278D">
        <w:rPr>
          <w:rFonts w:ascii="Kalpurush" w:hAnsi="Kalpurush" w:cs="Kalpurush"/>
          <w:sz w:val="24"/>
          <w:szCs w:val="24"/>
          <w:cs/>
          <w:lang w:bidi="bn-IN"/>
        </w:rPr>
        <w:t>আযাব</w:t>
      </w:r>
      <w:r>
        <w:rPr>
          <w:rFonts w:ascii="Kalpurush" w:hAnsi="Kalpurush" w:cs="Kalpurush" w:hint="cs"/>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Pr>
          <w:rFonts w:ascii="Kalpurush" w:hAnsi="Kalpurush" w:cs="Kalpurush" w:hint="cs"/>
          <w:sz w:val="24"/>
          <w:szCs w:val="24"/>
          <w:cs/>
          <w:lang w:bidi="bn-IN"/>
        </w:rPr>
        <w:t xml:space="preserve">সূরা </w:t>
      </w:r>
      <w:r w:rsidR="0016278D" w:rsidRPr="0016278D">
        <w:rPr>
          <w:rFonts w:ascii="Kalpurush" w:hAnsi="Kalpurush" w:cs="Kalpurush"/>
          <w:sz w:val="24"/>
          <w:szCs w:val="24"/>
          <w:cs/>
          <w:lang w:bidi="bn-IN"/>
        </w:rPr>
        <w:t>আন</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নূর</w:t>
      </w:r>
      <w:r w:rsidR="0016278D" w:rsidRPr="0016278D">
        <w:rPr>
          <w:rFonts w:ascii="Kalpurush" w:hAnsi="Kalpurush" w:cs="Kalpurush"/>
          <w:sz w:val="24"/>
          <w:szCs w:val="24"/>
          <w:lang w:bidi="bn-IN"/>
        </w:rPr>
        <w:t>,</w:t>
      </w:r>
      <w:r w:rsidR="0016278D" w:rsidRPr="0016278D">
        <w:rPr>
          <w:rFonts w:ascii="Kalpurush" w:hAnsi="Kalpurush" w:cs="Kalpurush" w:hint="cs"/>
          <w:sz w:val="24"/>
          <w:szCs w:val="24"/>
          <w:cs/>
          <w:lang w:bidi="bn-IN"/>
        </w:rPr>
        <w:t xml:space="preserve"> আয়াত</w:t>
      </w:r>
      <w:r w:rsidR="0016278D" w:rsidRPr="0016278D">
        <w:rPr>
          <w:rFonts w:ascii="Kalpurush" w:hAnsi="Kalpurush" w:cs="Kalpurush"/>
          <w:sz w:val="24"/>
          <w:szCs w:val="24"/>
          <w:lang w:bidi="bn-IN"/>
        </w:rPr>
        <w:t>:</w:t>
      </w:r>
      <w:r w:rsidR="0016278D" w:rsidRPr="0016278D">
        <w:rPr>
          <w:rFonts w:ascii="Kalpurush" w:hAnsi="Kalpurush" w:cs="Kalpurush" w:hint="cs"/>
          <w:sz w:val="24"/>
          <w:szCs w:val="24"/>
          <w:cs/>
          <w:lang w:bidi="bn-IN"/>
        </w:rPr>
        <w:t xml:space="preserve"> </w:t>
      </w:r>
      <w:r w:rsidR="0016278D" w:rsidRPr="0016278D">
        <w:rPr>
          <w:rFonts w:ascii="Kalpurush" w:hAnsi="Kalpurush" w:cs="Kalpurush"/>
          <w:sz w:val="24"/>
          <w:szCs w:val="24"/>
          <w:cs/>
          <w:lang w:bidi="bn-IN"/>
        </w:rPr>
        <w:t>২৩]</w:t>
      </w:r>
      <w:r w:rsidR="0016278D" w:rsidRPr="0016278D">
        <w:rPr>
          <w:rFonts w:ascii="Kalpurush" w:hAnsi="Kalpurush" w:cs="Times New Roman"/>
          <w:sz w:val="24"/>
          <w:szCs w:val="24"/>
          <w:cs/>
          <w:lang w:bidi="bn-IN"/>
        </w:rPr>
        <w:t>‎</w:t>
      </w:r>
    </w:p>
    <w:p w:rsidR="0016278D" w:rsidRPr="0016278D" w:rsidRDefault="0016278D" w:rsidP="00F10E73">
      <w:pPr>
        <w:keepNext/>
        <w:bidi w:val="0"/>
        <w:jc w:val="both"/>
        <w:rPr>
          <w:rFonts w:cs="Kalpurush"/>
          <w:b/>
          <w:bCs/>
          <w:color w:val="800000"/>
          <w:sz w:val="24"/>
          <w:szCs w:val="24"/>
          <w:lang w:bidi="bn-BD"/>
        </w:rPr>
      </w:pPr>
      <w:r w:rsidRPr="0016278D">
        <w:rPr>
          <w:rFonts w:cs="Kalpurush" w:hint="cs"/>
          <w:b/>
          <w:bCs/>
          <w:color w:val="800000"/>
          <w:sz w:val="24"/>
          <w:szCs w:val="24"/>
          <w:cs/>
          <w:lang w:bidi="bn-BD"/>
        </w:rPr>
        <w:t>এগার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স্বামী</w:t>
      </w:r>
      <w:r w:rsidRPr="0016278D">
        <w:rPr>
          <w:rFonts w:cs="Kalpurush"/>
          <w:b/>
          <w:bCs/>
          <w:color w:val="800000"/>
          <w:sz w:val="24"/>
          <w:szCs w:val="24"/>
          <w:cs/>
          <w:lang w:bidi="bn-BD"/>
        </w:rPr>
        <w:t>-</w:t>
      </w:r>
      <w:r w:rsidRPr="0016278D">
        <w:rPr>
          <w:rFonts w:cs="Kalpurush" w:hint="cs"/>
          <w:b/>
          <w:bCs/>
          <w:color w:val="800000"/>
          <w:sz w:val="24"/>
          <w:szCs w:val="24"/>
          <w:cs/>
          <w:lang w:bidi="bn-BD"/>
        </w:rPr>
        <w:t>স্ত্রীর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মধ্যে</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মুহাব্বাত</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আল্লাহর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একটি</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নিদর্শন</w:t>
      </w:r>
      <w:r w:rsidRPr="0016278D">
        <w:rPr>
          <w:rFonts w:cs="Kalpurush"/>
          <w:b/>
          <w:bCs/>
          <w:color w:val="800000"/>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বিবাহ সম্পর্কে বলেন</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বিবাহ হলো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আলার মহান নিদর্শন</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যার মাধ্যমে স্বামী ও স্ত্রী উভয়ের মাঝে প্রেম</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ভালোবাসা ও পারস্পরিক অনুগ্রহ তৈরি হয়</w:t>
      </w:r>
      <w:r w:rsidRPr="0016278D">
        <w:rPr>
          <w:rFonts w:ascii="Kalpurush" w:hAnsi="Kalpurush" w:cs="Kalpurush"/>
          <w:sz w:val="24"/>
          <w:szCs w:val="24"/>
          <w:cs/>
          <w:lang w:bidi="hi-IN"/>
        </w:rPr>
        <w:t>।</w:t>
      </w:r>
      <w:r w:rsidRPr="007373BC">
        <w:rPr>
          <w:rFonts w:ascii="Kalpurush" w:hAnsi="Kalpurush" w:cs="SolaimanLipi"/>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Pr="0016278D">
        <w:rPr>
          <w:rFonts w:ascii="Kalpurush" w:hAnsi="Kalpurush" w:cs="Kalpurush"/>
          <w:sz w:val="24"/>
          <w:szCs w:val="24"/>
          <w:lang w:bidi="bn-BD"/>
        </w:rPr>
        <w:t xml:space="preserve">, </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لِّتَسۡكُنُوٓاْ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يَتَفَكَّرُونَ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الروم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٢١</w:t>
      </w:r>
      <w:r>
        <w:rPr>
          <w:rFonts w:ascii="KFGQPC Uthman Taha Naskh" w:cs="KFGQPC Uthman Taha Naskh"/>
          <w:color w:val="008000"/>
          <w:sz w:val="24"/>
          <w:szCs w:val="24"/>
          <w:rtl/>
        </w:rPr>
        <w:t xml:space="preserve">] </w:t>
      </w:r>
    </w:p>
    <w:p w:rsidR="0016278D" w:rsidRPr="0016278D" w:rsidRDefault="00F10E73" w:rsidP="0016278D">
      <w:pPr>
        <w:bidi w:val="0"/>
        <w:jc w:val="both"/>
        <w:rPr>
          <w:rFonts w:ascii="Kalpurush" w:hAnsi="Kalpurush" w:cs="KFGQPC Uthman Taha Naskh"/>
          <w:bCs/>
          <w:sz w:val="24"/>
          <w:szCs w:val="24"/>
          <w:rtl/>
        </w:rPr>
      </w:pPr>
      <w:r>
        <w:rPr>
          <w:rFonts w:ascii="Kalpurush" w:hAnsi="Kalpurush" w:cs="Kalpurush" w:hint="cs"/>
          <w:sz w:val="24"/>
          <w:szCs w:val="24"/>
          <w:cs/>
          <w:lang w:bidi="bn-IN"/>
        </w:rPr>
        <w:lastRenderedPageBreak/>
        <w:t>“</w:t>
      </w:r>
      <w:r w:rsidR="0016278D" w:rsidRPr="0016278D">
        <w:rPr>
          <w:rFonts w:ascii="Kalpurush" w:hAnsi="Kalpurush" w:cs="Kalpurush"/>
          <w:sz w:val="24"/>
          <w:szCs w:val="24"/>
          <w:cs/>
          <w:lang w:bidi="bn-IN"/>
        </w:rPr>
        <w:t>আর তাঁর নিদর্শনাবলীর মধ্যে রয়েছে 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তিনি তোমাদের জন্য তোমাদের থেকেই স্ত্রীদের সৃষ্টি করেছেন</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যাতে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তোমরা তাদের কাছে প্রশান্তি পাও। আর তিনি তোমাদের মধ্যে</w:t>
      </w:r>
      <w:r>
        <w:rPr>
          <w:rFonts w:ascii="Kalpurush" w:hAnsi="Kalpurush" w:cs="Kalpurush"/>
          <w:sz w:val="24"/>
          <w:szCs w:val="24"/>
          <w:cs/>
          <w:lang w:bidi="bn-IN"/>
        </w:rPr>
        <w:t xml:space="preserve"> ভালো</w:t>
      </w:r>
      <w:r w:rsidR="0016278D" w:rsidRPr="0016278D">
        <w:rPr>
          <w:rFonts w:ascii="Kalpurush" w:hAnsi="Kalpurush" w:cs="Kalpurush"/>
          <w:sz w:val="24"/>
          <w:szCs w:val="24"/>
          <w:cs/>
          <w:lang w:bidi="bn-IN"/>
        </w:rPr>
        <w:t xml:space="preserve">বাসা ও দয়া সৃষ্টি করেছেন। নিশ্চয় এর মধ্যে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নিদর্শনাবলি রয়েছে সে ক</w:t>
      </w:r>
      <w:r>
        <w:rPr>
          <w:rFonts w:ascii="Kalpurush" w:hAnsi="Kalpurush" w:cs="Kalpurush" w:hint="cs"/>
          <w:sz w:val="24"/>
          <w:szCs w:val="24"/>
          <w:cs/>
          <w:lang w:bidi="bn-IN"/>
        </w:rPr>
        <w:t>া</w:t>
      </w:r>
      <w:r w:rsidR="0016278D" w:rsidRPr="0016278D">
        <w:rPr>
          <w:rFonts w:ascii="Kalpurush" w:hAnsi="Kalpurush" w:cs="Kalpurush"/>
          <w:sz w:val="24"/>
          <w:szCs w:val="24"/>
          <w:cs/>
          <w:lang w:bidi="bn-IN"/>
        </w:rPr>
        <w:t>ওমের জন্য</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যারা চিন্তা করে।</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hint="cs"/>
          <w:sz w:val="24"/>
          <w:szCs w:val="24"/>
          <w:cs/>
          <w:lang w:bidi="bn-IN"/>
        </w:rPr>
        <w:t xml:space="preserve">সূরা </w:t>
      </w:r>
      <w:r w:rsidR="0016278D" w:rsidRPr="0016278D">
        <w:rPr>
          <w:rFonts w:ascii="Kalpurush" w:hAnsi="Kalpurush" w:cs="Kalpurush"/>
          <w:sz w:val="24"/>
          <w:szCs w:val="24"/>
          <w:cs/>
          <w:lang w:bidi="bn-IN"/>
        </w:rPr>
        <w:t>আর</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রূম</w:t>
      </w:r>
      <w:r w:rsidR="0016278D" w:rsidRPr="0016278D">
        <w:rPr>
          <w:rFonts w:ascii="Kalpurush" w:hAnsi="Kalpurush" w:cs="Kalpurush"/>
          <w:sz w:val="24"/>
          <w:szCs w:val="24"/>
          <w:lang w:bidi="bn-IN"/>
        </w:rPr>
        <w:t xml:space="preserve">, </w:t>
      </w:r>
      <w:r w:rsidR="0016278D" w:rsidRPr="0016278D">
        <w:rPr>
          <w:rFonts w:ascii="Kalpurush" w:hAnsi="Kalpurush" w:cs="Kalpurush"/>
          <w:sz w:val="24"/>
          <w:szCs w:val="24"/>
          <w:cs/>
          <w:lang w:bidi="bn-IN"/>
        </w:rPr>
        <w:t>আয়াত</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 xml:space="preserve"> ২১]</w:t>
      </w:r>
      <w:r w:rsidR="0016278D" w:rsidRPr="0016278D">
        <w:rPr>
          <w:rFonts w:ascii="Kalpurush" w:hAnsi="Kalpurush" w:cs="Times New Roman"/>
          <w:sz w:val="24"/>
          <w:szCs w:val="24"/>
          <w:cs/>
          <w:lang w:bidi="bn-IN"/>
        </w:rPr>
        <w:t>‎</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বার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তালাকের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বিধান</w:t>
      </w:r>
    </w:p>
    <w:p w:rsidR="0016278D" w:rsidRPr="0016278D" w:rsidRDefault="0016278D" w:rsidP="00F10E73">
      <w:pPr>
        <w:bidi w:val="0"/>
        <w:jc w:val="both"/>
        <w:rPr>
          <w:rFonts w:ascii="Kalpurush" w:hAnsi="Kalpurush" w:cs="Kalpurush"/>
          <w:sz w:val="24"/>
          <w:szCs w:val="24"/>
          <w:lang w:bidi="bn-IN"/>
        </w:rPr>
      </w:pPr>
      <w:r w:rsidRPr="0016278D">
        <w:rPr>
          <w:rFonts w:ascii="Kalpurush" w:hAnsi="Kalpurush" w:cs="Kalpurush"/>
          <w:sz w:val="24"/>
          <w:szCs w:val="24"/>
          <w:cs/>
          <w:lang w:bidi="bn-BD"/>
        </w:rPr>
        <w:t>যখন স্বামী-স্ত্রী উভয়ের মধ্যে ঝগড়া-বিবাদ চূড়ান্ত রূপ নেয় এবং তালাক অনিবার্য হয়ে যায়</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তখন তাদের কর</w:t>
      </w:r>
      <w:r w:rsidR="00F10E73">
        <w:rPr>
          <w:rFonts w:ascii="Kalpurush" w:hAnsi="Kalpurush" w:cs="Kalpurush" w:hint="cs"/>
          <w:sz w:val="24"/>
          <w:szCs w:val="24"/>
          <w:cs/>
          <w:lang w:bidi="bn-IN"/>
        </w:rPr>
        <w:t>ণী</w:t>
      </w:r>
      <w:r w:rsidR="00F10E73">
        <w:rPr>
          <w:rFonts w:ascii="Kalpurush" w:hAnsi="Kalpurush" w:cs="Kalpurush"/>
          <w:sz w:val="24"/>
          <w:szCs w:val="24"/>
          <w:cs/>
          <w:lang w:bidi="bn-BD"/>
        </w:rPr>
        <w:t>য় ক</w:t>
      </w:r>
      <w:r w:rsidR="00F10E73">
        <w:rPr>
          <w:rFonts w:ascii="Kalpurush" w:hAnsi="Kalpurush" w:cs="Kalpurush" w:hint="cs"/>
          <w:sz w:val="24"/>
          <w:szCs w:val="24"/>
          <w:cs/>
          <w:lang w:bidi="bn-IN"/>
        </w:rPr>
        <w:t>ী</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কতজন সাক্ষী লাগবে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কতদিন ইদ্দত পালন করতে হবে এবং তাদের খরচা কত দিতে হবে ইত্যাদি বিশদভাবে আল্লাহ আলোচনা করেন</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00F10E73">
        <w:rPr>
          <w:rFonts w:ascii="Kalpurush" w:hAnsi="Kalpurush" w:cs="Kalpurush" w:hint="cs"/>
          <w:sz w:val="24"/>
          <w:szCs w:val="24"/>
          <w:cs/>
          <w:lang w:bidi="bn-IN"/>
        </w:rPr>
        <w:t>,</w:t>
      </w:r>
    </w:p>
    <w:p w:rsidR="0016278D" w:rsidRPr="0016278D" w:rsidRDefault="0016278D" w:rsidP="00F10E73">
      <w:pPr>
        <w:jc w:val="both"/>
        <w:rPr>
          <w:rFonts w:cs="KFGQPC Uthman Taha Naskh"/>
          <w:sz w:val="24"/>
          <w:szCs w:val="24"/>
          <w:lang w:bidi="bn-BD"/>
        </w:rPr>
      </w:pPr>
      <w:r w:rsidRPr="0016278D">
        <w:rPr>
          <w:rFonts w:cs="Kalpurush"/>
          <w:sz w:val="24"/>
          <w:szCs w:val="24"/>
          <w:lang w:bidi="bn-BD"/>
        </w:rPr>
        <w:t xml:space="preserve"> </w:t>
      </w:r>
      <w:r w:rsidR="00F10E73">
        <w:rPr>
          <w:rFonts w:ascii="KFGQPC Uthman Taha Naskh" w:cs="KFGQPC Uthman Taha Naskh" w:hint="cs"/>
          <w:color w:val="008000"/>
          <w:sz w:val="24"/>
          <w:szCs w:val="24"/>
          <w:rtl/>
        </w:rPr>
        <w:t>﴿</w:t>
      </w:r>
      <w:r w:rsidR="00F10E73">
        <w:rPr>
          <w:rFonts w:ascii="KFGQPC Uthmanic Script HAFS" w:cs="KFGQPC Uthmanic Script HAFS" w:hint="cs"/>
          <w:color w:val="008000"/>
          <w:sz w:val="24"/>
          <w:szCs w:val="24"/>
          <w:rtl/>
        </w:rPr>
        <w:t>يَٰٓأَيُّهَا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ٱلنَّبِيُّ</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إِذَا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طَلَّقۡتُمُ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ٱلنِّسَآءَ</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فَطَلِّقُوهُنَّ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لِعِدَّتِهِنَّ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وَأَحۡصُواْ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ٱلۡعِدَّةَۖ</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وَٱتَّقُواْ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رَبَّكُمۡۖ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تُخۡرِجُوهُنَّ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مِنۢ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بُيُوتِهِنَّ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وَلَا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يَخۡرُجۡنَ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إِلَّآ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lastRenderedPageBreak/>
        <w:t>أَن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يَأۡتِينَ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بِفَٰحِشَةٖ</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مُّبَيِّنَةٖۚ</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وَتِلۡكَ</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حُدُودُ</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وَمَن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يَتَعَدَّ</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حُدُودَ</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فَقَدۡ</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ظَلَمَ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نَفۡسَهُۥۚ</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تَدۡرِي</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لَعَلَّ</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يُحۡدِثُ</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بَعۡدَ</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ذَٰلِكَ</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أَمۡرٗا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١</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فَإِذَا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بَلَغۡنَ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أَجَلَهُنَّ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فَأَمۡسِكُوهُنَّ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بِمَعۡرُوفٍ</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أَوۡ</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فَارِقُوهُنَّ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بِمَعۡرُوفٖ</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وَأَشۡهِدُواْ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ذَوَيۡ</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عَدۡلٖ</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مِّنكُمۡ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وَأَقِيمُواْ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ٱلشَّهَٰدَةَ</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ذَٰلِكُمۡ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يُوعَظُ</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بِهِۦ</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مَن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كَانَ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يُؤۡمِنُ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وَٱلۡيَوۡمِ</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ٱلۡأٓخِرِۚ</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وَمَن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يَتَّقِ</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ٱللَّهَ</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يَجۡعَل</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لَّهُۥ</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مَخۡرَجٗا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٢</w:t>
      </w:r>
      <w:r w:rsidR="00F10E73">
        <w:rPr>
          <w:rFonts w:ascii="KFGQPC Uthman Taha Naskh" w:cs="KFGQPC Uthman Taha Naskh" w:hint="cs"/>
          <w:color w:val="008000"/>
          <w:sz w:val="24"/>
          <w:szCs w:val="24"/>
          <w:rtl/>
        </w:rPr>
        <w:t>﴾</w:t>
      </w:r>
      <w:r w:rsidR="00F10E73">
        <w:rPr>
          <w:rFonts w:ascii="KFGQPC Uthman Taha Naskh" w:cs="KFGQPC Uthman Taha Naskh"/>
          <w:color w:val="008000"/>
          <w:sz w:val="24"/>
          <w:szCs w:val="24"/>
          <w:rtl/>
        </w:rPr>
        <w:t xml:space="preserve"> [</w:t>
      </w:r>
      <w:r w:rsidR="00F10E73">
        <w:rPr>
          <w:rFonts w:ascii="KFGQPC Uthman Taha Naskh" w:cs="KFGQPC Uthman Taha Naskh" w:hint="cs"/>
          <w:color w:val="008000"/>
          <w:sz w:val="24"/>
          <w:szCs w:val="24"/>
          <w:rtl/>
        </w:rPr>
        <w:t>الطلاق</w:t>
      </w:r>
      <w:r w:rsidR="00F10E73">
        <w:rPr>
          <w:rFonts w:ascii="KFGQPC Uthman Taha Naskh" w:cs="KFGQPC Uthman Taha Naskh"/>
          <w:color w:val="008000"/>
          <w:sz w:val="24"/>
          <w:szCs w:val="24"/>
          <w:rtl/>
        </w:rPr>
        <w:t xml:space="preserve">: </w:t>
      </w:r>
      <w:r w:rsidR="00F10E73">
        <w:rPr>
          <w:rFonts w:ascii="KFGQPC Uthman Taha Naskh" w:cs="KFGQPC Uthman Taha Naskh" w:hint="cs"/>
          <w:color w:val="008000"/>
          <w:sz w:val="24"/>
          <w:szCs w:val="24"/>
          <w:rtl/>
        </w:rPr>
        <w:t>١،</w:t>
      </w:r>
      <w:r w:rsidR="00F10E73">
        <w:rPr>
          <w:rFonts w:ascii="KFGQPC Uthman Taha Naskh" w:cs="KFGQPC Uthman Taha Naskh"/>
          <w:color w:val="008000"/>
          <w:sz w:val="24"/>
          <w:szCs w:val="24"/>
          <w:rtl/>
        </w:rPr>
        <w:t xml:space="preserve">  </w:t>
      </w:r>
      <w:r w:rsidR="00F10E73">
        <w:rPr>
          <w:rFonts w:ascii="KFGQPC Uthman Taha Naskh" w:cs="KFGQPC Uthman Taha Naskh" w:hint="cs"/>
          <w:color w:val="008000"/>
          <w:sz w:val="24"/>
          <w:szCs w:val="24"/>
          <w:rtl/>
        </w:rPr>
        <w:t>٢</w:t>
      </w:r>
      <w:r w:rsidR="00F10E73">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হে নবী</w:t>
      </w:r>
      <w:r w:rsidR="0016278D" w:rsidRPr="0016278D">
        <w:rPr>
          <w:rFonts w:ascii="Kalpurush" w:hAnsi="Kalpurush" w:cs="Kalpurush"/>
          <w:sz w:val="24"/>
          <w:szCs w:val="24"/>
        </w:rPr>
        <w:t>, (</w:t>
      </w:r>
      <w:r w:rsidR="0016278D" w:rsidRPr="0016278D">
        <w:rPr>
          <w:rFonts w:ascii="Kalpurush" w:hAnsi="Kalpurush" w:cs="Kalpurush"/>
          <w:sz w:val="24"/>
          <w:szCs w:val="24"/>
          <w:cs/>
          <w:lang w:bidi="bn-IN"/>
        </w:rPr>
        <w:t>বল)</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তোমরা যখন স্ত্রীদেরকে তালাক দেবে</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তখন তাদের ইদ্দত অনুসারে তাদের তালাক দাও এবং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rPr>
        <w:t>‘</w:t>
      </w:r>
      <w:r w:rsidR="0016278D" w:rsidRPr="0016278D">
        <w:rPr>
          <w:rFonts w:ascii="Kalpurush" w:hAnsi="Kalpurush" w:cs="Kalpurush"/>
          <w:sz w:val="24"/>
          <w:szCs w:val="24"/>
          <w:cs/>
          <w:lang w:bidi="bn-IN"/>
        </w:rPr>
        <w:t>ইদ্দত হিসাব করে রাখবে এবং তোমাদের রব আল্লাহকে ভয় করবে। তোমরা তাদেরকে তোমাদের বাড়ী</w:t>
      </w:r>
      <w:r w:rsidR="0016278D" w:rsidRPr="0016278D">
        <w:rPr>
          <w:rFonts w:ascii="SutonnyMJ" w:hAnsi="SutonnyMJ" w:cs="Kalpurush"/>
          <w:sz w:val="24"/>
          <w:szCs w:val="24"/>
        </w:rPr>
        <w:t>Ñ</w:t>
      </w:r>
      <w:r w:rsidR="0016278D" w:rsidRPr="0016278D">
        <w:rPr>
          <w:rFonts w:ascii="Kalpurush" w:hAnsi="Kalpurush" w:cs="Kalpurush"/>
          <w:sz w:val="24"/>
          <w:szCs w:val="24"/>
          <w:cs/>
          <w:lang w:bidi="bn-IN"/>
        </w:rPr>
        <w:t xml:space="preserve">ঘর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থেকে বের করে দিয়ো না এবং তারাও বের হবে না। যদি না তারা কোনো স্পষ্ট অশ্লীলতায় লিপ্ত হয়। আর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এগুলো আল্লাহর সীমারেখা। আর যে আল্লাহর (নির্ধারিত) সীমারেখাসমূহ অতিক্রম করে সে অবশ্যই তার নিজের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ওপর যুলম করে। তুমি জান না</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হয়তো এর </w:t>
      </w:r>
      <w:r w:rsidR="0016278D" w:rsidRPr="0016278D">
        <w:rPr>
          <w:rFonts w:ascii="Kalpurush" w:hAnsi="Kalpurush" w:cs="Kalpurush"/>
          <w:sz w:val="24"/>
          <w:szCs w:val="24"/>
          <w:cs/>
          <w:lang w:bidi="bn-IN"/>
        </w:rPr>
        <w:lastRenderedPageBreak/>
        <w:t>পর আল্লাহ</w:t>
      </w:r>
      <w:r w:rsidR="0016278D" w:rsidRPr="0016278D">
        <w:rPr>
          <w:rFonts w:ascii="Kalpurush" w:hAnsi="Kalpurush" w:cs="Kalpurush"/>
          <w:sz w:val="24"/>
          <w:szCs w:val="24"/>
        </w:rPr>
        <w:t>, (</w:t>
      </w:r>
      <w:r w:rsidR="0016278D" w:rsidRPr="0016278D">
        <w:rPr>
          <w:rFonts w:ascii="Kalpurush" w:hAnsi="Kalpurush" w:cs="Kalpurush"/>
          <w:sz w:val="24"/>
          <w:szCs w:val="24"/>
          <w:cs/>
          <w:lang w:bidi="bn-IN"/>
        </w:rPr>
        <w:t xml:space="preserve">ফিরে আসার) কোনো পথ তৈরী করে দিবেন। </w:t>
      </w:r>
      <w:r w:rsidR="0016278D" w:rsidRPr="0016278D">
        <w:rPr>
          <w:rFonts w:ascii="Kalpurush" w:hAnsi="Kalpurush" w:cs="Times New Roman"/>
          <w:sz w:val="24"/>
          <w:szCs w:val="24"/>
          <w:cs/>
          <w:lang w:bidi="bn-IN"/>
        </w:rPr>
        <w:t>‎</w:t>
      </w:r>
    </w:p>
    <w:p w:rsidR="0016278D" w:rsidRPr="0016278D" w:rsidRDefault="0016278D" w:rsidP="0016278D">
      <w:pPr>
        <w:bidi w:val="0"/>
        <w:jc w:val="both"/>
        <w:rPr>
          <w:rFonts w:cs="Kalpurush"/>
          <w:sz w:val="24"/>
          <w:szCs w:val="24"/>
          <w:lang w:bidi="bn-BD"/>
        </w:rPr>
      </w:pPr>
      <w:r w:rsidRPr="0016278D">
        <w:rPr>
          <w:rFonts w:ascii="Kalpurush" w:hAnsi="Kalpurush" w:cs="Kalpurush"/>
          <w:sz w:val="24"/>
          <w:szCs w:val="24"/>
          <w:cs/>
          <w:lang w:bidi="bn-IN"/>
        </w:rPr>
        <w:t>অতঃপর যখন তারা তাদের ইদ্দতের শেষ সীমায় পৌঁছবে</w:t>
      </w:r>
      <w:r w:rsidRPr="0016278D">
        <w:rPr>
          <w:rFonts w:ascii="Kalpurush" w:hAnsi="Kalpurush" w:cs="Kalpurush"/>
          <w:sz w:val="24"/>
          <w:szCs w:val="24"/>
        </w:rPr>
        <w:t xml:space="preserve">, </w:t>
      </w:r>
      <w:r w:rsidRPr="0016278D">
        <w:rPr>
          <w:rFonts w:ascii="Kalpurush" w:hAnsi="Kalpurush" w:cs="Kalpurush"/>
          <w:sz w:val="24"/>
          <w:szCs w:val="24"/>
          <w:cs/>
          <w:lang w:bidi="bn-IN"/>
        </w:rPr>
        <w:t>তখন তোমরা তাদের ন্যায়ানুগ প</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ন্থায় রেখে দেবে </w:t>
      </w:r>
      <w:r w:rsidRPr="0016278D">
        <w:rPr>
          <w:rFonts w:ascii="Kalpurush" w:hAnsi="Kalpurush" w:cs="Times New Roman"/>
          <w:sz w:val="24"/>
          <w:szCs w:val="24"/>
          <w:cs/>
          <w:lang w:bidi="bn-IN"/>
        </w:rPr>
        <w:t>‎</w:t>
      </w:r>
      <w:r w:rsidRPr="0016278D">
        <w:rPr>
          <w:rFonts w:ascii="Kalpurush" w:hAnsi="Kalpurush" w:cs="Kalpurush"/>
          <w:sz w:val="24"/>
          <w:szCs w:val="24"/>
          <w:cs/>
          <w:lang w:bidi="bn-IN"/>
        </w:rPr>
        <w:t>অথবা ন্যায়ানুগ প</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ন্থায় তাদের পরিত্যাগ করবে এবং তোমাদের মধ্য থেকে ন্যায়পরায়ণ দুইজনকে সাক্ষী বানাবে। </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আর আল্লাহর জন্য সঠিক সাক্ষ্য দেবে। তোমাদের মধ্যে যে আল্লাহ ও আখিরাত দিবসের প্রতি ঈমান আনে এটি </w:t>
      </w:r>
      <w:r w:rsidRPr="0016278D">
        <w:rPr>
          <w:rFonts w:ascii="Kalpurush" w:hAnsi="Kalpurush" w:cs="Times New Roman"/>
          <w:sz w:val="24"/>
          <w:szCs w:val="24"/>
          <w:cs/>
          <w:lang w:bidi="bn-IN"/>
        </w:rPr>
        <w:t>‎</w:t>
      </w:r>
      <w:r w:rsidRPr="0016278D">
        <w:rPr>
          <w:rFonts w:ascii="Kalpurush" w:hAnsi="Kalpurush" w:cs="Kalpurush"/>
          <w:sz w:val="24"/>
          <w:szCs w:val="24"/>
          <w:cs/>
          <w:lang w:bidi="bn-IN"/>
        </w:rPr>
        <w:t>দ্বারা তাকে উপদেশ দেওয়া হচ্ছে। যে আল্লাহকে ভয় করে</w:t>
      </w:r>
      <w:r w:rsidRPr="0016278D">
        <w:rPr>
          <w:rFonts w:ascii="Kalpurush" w:hAnsi="Kalpurush" w:cs="Kalpurush"/>
          <w:sz w:val="24"/>
          <w:szCs w:val="24"/>
        </w:rPr>
        <w:t xml:space="preserve">, </w:t>
      </w:r>
      <w:r w:rsidRPr="0016278D">
        <w:rPr>
          <w:rFonts w:ascii="Kalpurush" w:hAnsi="Kalpurush" w:cs="Kalpurush"/>
          <w:sz w:val="24"/>
          <w:szCs w:val="24"/>
          <w:cs/>
          <w:lang w:bidi="bn-IN"/>
        </w:rPr>
        <w:t>তিনি তার জন্য উত্তরণের পথ তৈরী করে দেন।</w:t>
      </w:r>
      <w:r w:rsidR="00F10E73">
        <w:rPr>
          <w:rFonts w:ascii="Kalpurush" w:hAnsi="Kalpurush" w:cs="Kalpurush" w:hint="cs"/>
          <w:sz w:val="24"/>
          <w:szCs w:val="24"/>
          <w:cs/>
          <w:lang w:bidi="bn-IN"/>
        </w:rPr>
        <w:t>”</w:t>
      </w:r>
      <w:r w:rsidRPr="0016278D">
        <w:rPr>
          <w:rFonts w:ascii="Kalpurush" w:hAnsi="Kalpurush" w:cs="Kalpurush"/>
          <w:sz w:val="24"/>
          <w:szCs w:val="24"/>
          <w:cs/>
          <w:lang w:bidi="bn-IN"/>
        </w:rPr>
        <w:t xml:space="preserve"> </w:t>
      </w:r>
      <w:r w:rsidRPr="0016278D">
        <w:rPr>
          <w:rFonts w:ascii="Kalpurush" w:hAnsi="Kalpurush" w:cs="Times New Roman"/>
          <w:sz w:val="24"/>
          <w:szCs w:val="24"/>
          <w:cs/>
          <w:lang w:bidi="bn-IN"/>
        </w:rPr>
        <w:t>‎‎</w:t>
      </w:r>
      <w:r w:rsidRPr="0016278D">
        <w:rPr>
          <w:rFonts w:ascii="Kalpurush" w:hAnsi="Kalpurush" w:cs="Kalpurush"/>
          <w:sz w:val="24"/>
          <w:szCs w:val="24"/>
          <w:cs/>
          <w:lang w:bidi="bn-IN"/>
        </w:rPr>
        <w:t xml:space="preserve"> </w:t>
      </w:r>
      <w:r w:rsidRPr="0016278D">
        <w:rPr>
          <w:rFonts w:ascii="Kalpurush" w:hAnsi="Kalpurush" w:cs="Kalpurush"/>
          <w:sz w:val="24"/>
          <w:szCs w:val="24"/>
          <w:lang w:bidi="bn-IN"/>
        </w:rPr>
        <w:t>[</w:t>
      </w:r>
      <w:r w:rsidRPr="0016278D">
        <w:rPr>
          <w:rFonts w:ascii="Kalpurush" w:hAnsi="Kalpurush" w:cs="Kalpurush"/>
          <w:sz w:val="24"/>
          <w:szCs w:val="24"/>
          <w:cs/>
          <w:lang w:bidi="bn-IN"/>
        </w:rPr>
        <w:t>সূরা</w:t>
      </w:r>
      <w:r w:rsidRPr="0016278D">
        <w:rPr>
          <w:rFonts w:ascii="Kalpurush" w:hAnsi="Kalpurush" w:cs="Kalpurush"/>
          <w:sz w:val="24"/>
          <w:szCs w:val="24"/>
          <w:lang w:bidi="bn-IN"/>
        </w:rPr>
        <w:t xml:space="preserve"> </w:t>
      </w:r>
      <w:r w:rsidRPr="0016278D">
        <w:rPr>
          <w:rFonts w:ascii="Kalpurush" w:hAnsi="Kalpurush" w:cs="Kalpurush"/>
          <w:sz w:val="24"/>
          <w:szCs w:val="24"/>
          <w:cs/>
          <w:lang w:bidi="bn-IN"/>
        </w:rPr>
        <w:t>আত</w:t>
      </w:r>
      <w:r w:rsidRPr="0016278D">
        <w:rPr>
          <w:rFonts w:ascii="Kalpurush" w:hAnsi="Kalpurush" w:cs="Kalpurush"/>
          <w:sz w:val="24"/>
          <w:szCs w:val="24"/>
          <w:lang w:bidi="bn-IN"/>
        </w:rPr>
        <w:t>-</w:t>
      </w:r>
      <w:r w:rsidR="00F10E73">
        <w:rPr>
          <w:rFonts w:ascii="Kalpurush" w:hAnsi="Kalpurush" w:cs="Kalpurush"/>
          <w:sz w:val="24"/>
          <w:szCs w:val="24"/>
          <w:cs/>
          <w:lang w:bidi="bn-IN"/>
        </w:rPr>
        <w:t>ত</w:t>
      </w:r>
      <w:r w:rsidR="00F10E73">
        <w:rPr>
          <w:rFonts w:ascii="Kalpurush" w:hAnsi="Kalpurush" w:cs="Kalpurush" w:hint="cs"/>
          <w:sz w:val="24"/>
          <w:szCs w:val="24"/>
          <w:cs/>
          <w:lang w:bidi="bn-IN"/>
        </w:rPr>
        <w:t>্বা</w:t>
      </w:r>
      <w:r w:rsidRPr="0016278D">
        <w:rPr>
          <w:rFonts w:ascii="Kalpurush" w:hAnsi="Kalpurush" w:cs="Kalpurush"/>
          <w:sz w:val="24"/>
          <w:szCs w:val="24"/>
          <w:cs/>
          <w:lang w:bidi="bn-IN"/>
        </w:rPr>
        <w:t>লাক</w:t>
      </w:r>
      <w:r w:rsidRPr="0016278D">
        <w:rPr>
          <w:rFonts w:ascii="Kalpurush" w:hAnsi="Kalpurush" w:cs="Kalpurush"/>
          <w:sz w:val="24"/>
          <w:szCs w:val="24"/>
          <w:lang w:bidi="bn-IN"/>
        </w:rPr>
        <w:t>,</w:t>
      </w:r>
      <w:r w:rsidRPr="0016278D">
        <w:rPr>
          <w:rFonts w:ascii="Kalpurush" w:hAnsi="Kalpurush" w:cs="Kalpurush"/>
          <w:sz w:val="24"/>
          <w:szCs w:val="24"/>
          <w:cs/>
          <w:lang w:bidi="bn-IN"/>
        </w:rPr>
        <w:t xml:space="preserve"> আয়াত</w:t>
      </w:r>
      <w:r w:rsidRPr="0016278D">
        <w:rPr>
          <w:rFonts w:ascii="Kalpurush" w:hAnsi="Kalpurush" w:cs="Kalpurush"/>
          <w:sz w:val="24"/>
          <w:szCs w:val="24"/>
          <w:lang w:bidi="bn-IN"/>
        </w:rPr>
        <w:t xml:space="preserve">: </w:t>
      </w:r>
      <w:r w:rsidRPr="0016278D">
        <w:rPr>
          <w:rFonts w:ascii="Kalpurush" w:hAnsi="Kalpurush" w:cs="Kalpurush"/>
          <w:sz w:val="24"/>
          <w:szCs w:val="24"/>
          <w:cs/>
          <w:lang w:bidi="bn-IN"/>
        </w:rPr>
        <w:t>১-২]</w:t>
      </w:r>
      <w:r w:rsidRPr="0016278D">
        <w:rPr>
          <w:rFonts w:ascii="Kalpurush" w:hAnsi="Kalpurush" w:cs="Times New Roman"/>
          <w:sz w:val="24"/>
          <w:szCs w:val="24"/>
          <w:cs/>
          <w:lang w:bidi="bn-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আরও বলেন</w:t>
      </w:r>
      <w:r w:rsidRPr="0016278D">
        <w:rPr>
          <w:rFonts w:ascii="Kalpurush" w:hAnsi="Kalpurush" w:cs="Kalpurush"/>
          <w:sz w:val="24"/>
          <w:szCs w:val="24"/>
          <w:lang w:bidi="bn-BD"/>
        </w:rPr>
        <w:t>,</w:t>
      </w:r>
    </w:p>
    <w:p w:rsidR="0016278D" w:rsidRPr="007373BC" w:rsidRDefault="00F10E73" w:rsidP="00F10E73">
      <w:pPr>
        <w:jc w:val="both"/>
        <w:rPr>
          <w:rFonts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أَسۡكِنُوهُنَّ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وُجۡدِكُمۡ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تُضَآرُّوهُنَّ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لِتُضَيِّقُواْ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فَأَنفِقُواْ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lastRenderedPageBreak/>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أَرۡضَعۡنَ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فَ‍َٔاتُوهُنَّ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أُجُورَهُنَّ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وَأۡتَمِرُواْ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تَعَاسَرۡتُمۡ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فَسَتُرۡضِعُ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الطلاق</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rPr>
      </w:pPr>
      <w:r>
        <w:rPr>
          <w:rFonts w:ascii="Kalpurush" w:hAnsi="Kalpurush" w:cs="Kalpurush" w:hint="cs"/>
          <w:sz w:val="24"/>
          <w:szCs w:val="24"/>
          <w:cs/>
          <w:lang w:bidi="bn-IN"/>
        </w:rPr>
        <w:t>“</w:t>
      </w:r>
      <w:r w:rsidR="0016278D" w:rsidRPr="0016278D">
        <w:rPr>
          <w:rFonts w:ascii="Kalpurush" w:hAnsi="Kalpurush" w:cs="Kalpurush"/>
          <w:sz w:val="24"/>
          <w:szCs w:val="24"/>
          <w:cs/>
          <w:lang w:bidi="bn-IN"/>
        </w:rPr>
        <w:t>তোমাদের সামর্থ্য অনুযায়ী যেখানে তোমরা বসবাস কর সেখানে তাদেরকেও বাস করতে দাও</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তাদেরকে সঙ্কটে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ফেলার জন্য কষ্ট দিয়ো না। আর তারা গর্ভবতী হলে তাদের সন্তান প্রসব করা পর্যন্ত তাদের জন্য তোমরা ব্যয়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কর</w:t>
      </w:r>
      <w:r>
        <w:rPr>
          <w:rFonts w:ascii="Kalpurush" w:hAnsi="Kalpurush" w:cs="Kalpurush" w:hint="cs"/>
          <w:sz w:val="24"/>
          <w:szCs w:val="24"/>
          <w:cs/>
          <w:lang w:bidi="bn-IN"/>
        </w:rPr>
        <w:t>,</w:t>
      </w:r>
      <w:r w:rsidR="0016278D" w:rsidRPr="0016278D">
        <w:rPr>
          <w:rFonts w:ascii="Kalpurush" w:hAnsi="Kalpurush" w:cs="Kalpurush"/>
          <w:sz w:val="24"/>
          <w:szCs w:val="24"/>
        </w:rPr>
        <w:t xml:space="preserve"> </w:t>
      </w:r>
      <w:r w:rsidR="0016278D" w:rsidRPr="0016278D">
        <w:rPr>
          <w:rFonts w:ascii="Kalpurush" w:hAnsi="Kalpurush" w:cs="Kalpurush"/>
          <w:sz w:val="24"/>
          <w:szCs w:val="24"/>
          <w:cs/>
          <w:lang w:bidi="bn-IN"/>
        </w:rPr>
        <w:t xml:space="preserve">আর তারা তোমাদের জন্য সন্তানকে দুধ পান করালে তাদের পাওনা তাদেরকে দিয়ে দাও এবং (সন্তানের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 xml:space="preserve">কল্যাণের জন্য) সংগতভাবে তোমাদের মাঝে পরস্পর পরামর্শ কর। আর যদি তোমরা পরস্পর কঠোর হও তবে </w:t>
      </w:r>
      <w:r w:rsidR="0016278D" w:rsidRPr="0016278D">
        <w:rPr>
          <w:rFonts w:ascii="Kalpurush" w:hAnsi="Kalpurush" w:cs="Times New Roman"/>
          <w:sz w:val="24"/>
          <w:szCs w:val="24"/>
          <w:cs/>
          <w:lang w:bidi="bn-IN"/>
        </w:rPr>
        <w:t>‎</w:t>
      </w:r>
      <w:r w:rsidR="0016278D" w:rsidRPr="0016278D">
        <w:rPr>
          <w:rFonts w:ascii="Kalpurush" w:hAnsi="Kalpurush" w:cs="Kalpurush"/>
          <w:sz w:val="24"/>
          <w:szCs w:val="24"/>
          <w:cs/>
          <w:lang w:bidi="bn-IN"/>
        </w:rPr>
        <w:t>পিতার পক্ষে অন্য কোনো নারী দুধপান করাবে।</w:t>
      </w:r>
      <w:r>
        <w:rPr>
          <w:rFonts w:ascii="Kalpurush" w:hAnsi="Kalpurush" w:cs="Kalpurush" w:hint="cs"/>
          <w:sz w:val="24"/>
          <w:szCs w:val="24"/>
          <w:cs/>
          <w:lang w:bidi="bn-IN"/>
        </w:rPr>
        <w:t>”</w:t>
      </w:r>
      <w:r w:rsidR="0016278D" w:rsidRPr="0016278D">
        <w:rPr>
          <w:rFonts w:ascii="Kalpurush" w:hAnsi="Kalpurush" w:cs="Kalpurush"/>
          <w:sz w:val="24"/>
          <w:szCs w:val="24"/>
          <w:cs/>
          <w:lang w:bidi="bn-IN"/>
        </w:rPr>
        <w:t xml:space="preserve"> </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সূরা</w:t>
      </w:r>
      <w:r w:rsidR="0016278D" w:rsidRPr="0016278D">
        <w:rPr>
          <w:rFonts w:ascii="Kalpurush" w:hAnsi="Kalpurush" w:cs="Kalpurush"/>
          <w:sz w:val="24"/>
          <w:szCs w:val="24"/>
          <w:lang w:bidi="bn-IN"/>
        </w:rPr>
        <w:t xml:space="preserve"> </w:t>
      </w:r>
      <w:r w:rsidR="0016278D" w:rsidRPr="0016278D">
        <w:rPr>
          <w:rFonts w:ascii="Kalpurush" w:hAnsi="Kalpurush" w:cs="Kalpurush"/>
          <w:sz w:val="24"/>
          <w:szCs w:val="24"/>
          <w:cs/>
          <w:lang w:bidi="bn-IN"/>
        </w:rPr>
        <w:t>আত</w:t>
      </w:r>
      <w:r w:rsidR="0016278D" w:rsidRPr="0016278D">
        <w:rPr>
          <w:rFonts w:ascii="Kalpurush" w:hAnsi="Kalpurush" w:cs="Kalpurush"/>
          <w:sz w:val="24"/>
          <w:szCs w:val="24"/>
          <w:lang w:bidi="bn-IN"/>
        </w:rPr>
        <w:t>-</w:t>
      </w:r>
      <w:r>
        <w:rPr>
          <w:rFonts w:ascii="Kalpurush" w:hAnsi="Kalpurush" w:cs="Kalpurush" w:hint="cs"/>
          <w:sz w:val="24"/>
          <w:szCs w:val="24"/>
          <w:cs/>
          <w:lang w:bidi="bn-IN"/>
        </w:rPr>
        <w:t>ত্বা</w:t>
      </w:r>
      <w:r w:rsidR="0016278D" w:rsidRPr="0016278D">
        <w:rPr>
          <w:rFonts w:ascii="Kalpurush" w:hAnsi="Kalpurush" w:cs="Kalpurush"/>
          <w:sz w:val="24"/>
          <w:szCs w:val="24"/>
          <w:cs/>
          <w:lang w:bidi="bn-IN"/>
        </w:rPr>
        <w:t>লাক</w:t>
      </w:r>
      <w:r w:rsidR="0016278D" w:rsidRPr="0016278D">
        <w:rPr>
          <w:rFonts w:ascii="Kalpurush" w:hAnsi="Kalpurush" w:cs="Kalpurush"/>
          <w:sz w:val="24"/>
          <w:szCs w:val="24"/>
          <w:lang w:bidi="bn-IN"/>
        </w:rPr>
        <w:t>,</w:t>
      </w:r>
      <w:r w:rsidR="0016278D" w:rsidRPr="0016278D">
        <w:rPr>
          <w:rFonts w:ascii="Kalpurush" w:hAnsi="Kalpurush" w:cs="Kalpurush"/>
          <w:sz w:val="24"/>
          <w:szCs w:val="24"/>
          <w:cs/>
          <w:lang w:bidi="bn-IN"/>
        </w:rPr>
        <w:t xml:space="preserve"> আয়াত</w:t>
      </w:r>
      <w:r w:rsidR="0016278D" w:rsidRPr="0016278D">
        <w:rPr>
          <w:rFonts w:ascii="Kalpurush" w:hAnsi="Kalpurush" w:cs="Kalpurush"/>
          <w:sz w:val="24"/>
          <w:szCs w:val="24"/>
          <w:lang w:bidi="bn-IN"/>
        </w:rPr>
        <w:t xml:space="preserve">: </w:t>
      </w:r>
      <w:r w:rsidR="0016278D" w:rsidRPr="0016278D">
        <w:rPr>
          <w:rFonts w:ascii="Kalpurush" w:hAnsi="Kalpurush" w:cs="Kalpurush"/>
          <w:sz w:val="24"/>
          <w:szCs w:val="24"/>
          <w:cs/>
          <w:lang w:bidi="bn-IN"/>
        </w:rPr>
        <w:t xml:space="preserve">৬] </w:t>
      </w:r>
      <w:r w:rsidR="0016278D" w:rsidRPr="0016278D">
        <w:rPr>
          <w:rFonts w:ascii="Kalpurush" w:hAnsi="Kalpurush" w:cs="Times New Roman"/>
          <w:sz w:val="24"/>
          <w:szCs w:val="24"/>
          <w:cs/>
          <w:lang w:bidi="bn-IN"/>
        </w:rPr>
        <w:t>‎</w:t>
      </w:r>
    </w:p>
    <w:p w:rsidR="0016278D" w:rsidRPr="0016278D" w:rsidRDefault="0016278D" w:rsidP="0016278D">
      <w:pPr>
        <w:keepNext/>
        <w:bidi w:val="0"/>
        <w:jc w:val="both"/>
        <w:rPr>
          <w:rFonts w:cs="Kalpurush"/>
          <w:b/>
          <w:bCs/>
          <w:color w:val="800000"/>
          <w:sz w:val="24"/>
          <w:szCs w:val="24"/>
          <w:lang w:bidi="bn-BD"/>
        </w:rPr>
      </w:pPr>
      <w:r w:rsidRPr="0016278D">
        <w:rPr>
          <w:rFonts w:cs="Kalpurush" w:hint="cs"/>
          <w:b/>
          <w:bCs/>
          <w:color w:val="800000"/>
          <w:sz w:val="24"/>
          <w:szCs w:val="24"/>
          <w:cs/>
          <w:lang w:bidi="bn-BD"/>
        </w:rPr>
        <w:t>তের</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একাধিক</w:t>
      </w:r>
      <w:r w:rsidRPr="0016278D">
        <w:rPr>
          <w:rFonts w:cs="Kalpurush"/>
          <w:b/>
          <w:bCs/>
          <w:color w:val="800000"/>
          <w:sz w:val="24"/>
          <w:szCs w:val="24"/>
          <w:cs/>
          <w:lang w:bidi="bn-BD"/>
        </w:rPr>
        <w:t xml:space="preserve"> </w:t>
      </w:r>
      <w:r w:rsidRPr="0016278D">
        <w:rPr>
          <w:rFonts w:cs="Kalpurush" w:hint="cs"/>
          <w:b/>
          <w:bCs/>
          <w:color w:val="800000"/>
          <w:sz w:val="24"/>
          <w:szCs w:val="24"/>
          <w:cs/>
          <w:lang w:bidi="bn-BD"/>
        </w:rPr>
        <w:t>বিবাহ সম্পর্কে দিক-নির্দেশনা</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যারা একাধিক বিবাহ করতে চায় তাদের জন্য চারজন পর্যন্ত বিবাহ করার অনুমতি দেওয়া হয়েছে</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 xml:space="preserve">তবে যারা </w:t>
      </w:r>
      <w:r w:rsidRPr="0016278D">
        <w:rPr>
          <w:rFonts w:ascii="Kalpurush" w:hAnsi="Kalpurush" w:cs="Kalpurush"/>
          <w:sz w:val="24"/>
          <w:szCs w:val="24"/>
          <w:cs/>
          <w:lang w:bidi="bn-BD"/>
        </w:rPr>
        <w:lastRenderedPageBreak/>
        <w:t>একাধিক বিবাহ করবে</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তাদের জন্য শর্ত হলো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তারা তাদের মধ্যে ন্যায় বিচার ও ইনসাফ কায়েম করবে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অন্যথায় তাকে আল্লাহর দরবারে জবাবদিহি করতে হবে</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sz w:val="24"/>
          <w:szCs w:val="24"/>
          <w:cs/>
          <w:lang w:bidi="bn-BD"/>
        </w:rPr>
        <w:t>আলা বলেন</w:t>
      </w:r>
      <w:r w:rsidR="00F10E73">
        <w:rPr>
          <w:rFonts w:ascii="Kalpurush" w:hAnsi="Kalpurush" w:cs="Kalpurush"/>
          <w:sz w:val="24"/>
          <w:szCs w:val="24"/>
          <w:lang w:bidi="bn-BD"/>
        </w:rPr>
        <w:t>,</w:t>
      </w:r>
    </w:p>
    <w:p w:rsidR="0016278D" w:rsidRPr="0016278D" w:rsidRDefault="00F10E73" w:rsidP="00F10E73">
      <w:pPr>
        <w:jc w:val="both"/>
        <w:rPr>
          <w:rFonts w:cs="KFGQPC Uthman Taha Nask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فَٱنكِحُواْ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وَثُلَٰثَ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خِفۡتُمۡ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تَعۡدِلُواْ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فَوَٰحِدَةً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cs/>
          <w:lang w:bidi="bn-BD"/>
        </w:rPr>
      </w:pPr>
      <w:r>
        <w:rPr>
          <w:rFonts w:ascii="Kalpurush" w:hAnsi="Kalpurush" w:cs="Kalpurush" w:hint="cs"/>
          <w:sz w:val="24"/>
          <w:szCs w:val="24"/>
          <w:cs/>
          <w:lang w:bidi="bn-IN"/>
        </w:rPr>
        <w:t>“</w:t>
      </w:r>
      <w:r w:rsidR="0016278D" w:rsidRPr="0016278D">
        <w:rPr>
          <w:rFonts w:ascii="Kalpurush" w:hAnsi="Kalpurush" w:cs="Kalpurush"/>
          <w:sz w:val="24"/>
          <w:szCs w:val="24"/>
          <w:cs/>
          <w:lang w:bidi="bn-BD"/>
        </w:rPr>
        <w:t>এখানে পবিত্র কুরআন হতে</w:t>
      </w:r>
      <w:r>
        <w:rPr>
          <w:rFonts w:ascii="Kalpurush" w:hAnsi="Kalpurush" w:cs="Kalpurush"/>
          <w:sz w:val="24"/>
          <w:szCs w:val="24"/>
          <w:cs/>
          <w:lang w:bidi="bn-BD"/>
        </w:rPr>
        <w:t xml:space="preserve"> নারীদের সাথে সম্পৃক্ত কিছু দিক</w:t>
      </w:r>
      <w:r>
        <w:rPr>
          <w:rFonts w:ascii="Kalpurush" w:hAnsi="Kalpurush" w:cs="Kalpurush" w:hint="cs"/>
          <w:sz w:val="24"/>
          <w:szCs w:val="24"/>
          <w:cs/>
          <w:lang w:bidi="bn-IN"/>
        </w:rPr>
        <w:t>-</w:t>
      </w:r>
      <w:r w:rsidR="0016278D" w:rsidRPr="0016278D">
        <w:rPr>
          <w:rFonts w:ascii="Kalpurush" w:hAnsi="Kalpurush" w:cs="Kalpurush"/>
          <w:sz w:val="24"/>
          <w:szCs w:val="24"/>
          <w:cs/>
          <w:lang w:bidi="bn-BD"/>
        </w:rPr>
        <w:t>নির্দেশনা এবং তাদের প্রতি দয়া ও অনুগ্রহ বিষয়ে কেবল কতগুলো দৃষ্টান্ত পেশ করা হল</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এগুলো ছাড়াও আরও অনেক আয়াত রয়েছে সবগুলোর আলোচনা এখানে সম্ভব নয়</w:t>
      </w:r>
      <w:r w:rsidR="0016278D" w:rsidRPr="0016278D">
        <w:rPr>
          <w:rFonts w:ascii="Kalpurush" w:hAnsi="Kalpurush" w:cs="Arial Unicode MS"/>
          <w:sz w:val="24"/>
          <w:szCs w:val="24"/>
          <w:cs/>
          <w:lang w:bidi="hi-IN"/>
        </w:rPr>
        <w:t xml:space="preserve">। </w:t>
      </w:r>
    </w:p>
    <w:p w:rsidR="0016278D" w:rsidRPr="0016278D" w:rsidRDefault="0016278D" w:rsidP="0016278D">
      <w:pPr>
        <w:bidi w:val="0"/>
        <w:jc w:val="center"/>
        <w:rPr>
          <w:rFonts w:ascii="Kalpurush" w:hAnsi="Kalpurush" w:cs="Kalpurush"/>
          <w:b/>
          <w:bCs/>
          <w:color w:val="800000"/>
          <w:sz w:val="24"/>
          <w:szCs w:val="24"/>
          <w:lang w:bidi="bn-BD"/>
        </w:rPr>
      </w:pPr>
      <w:r w:rsidRPr="0016278D">
        <w:rPr>
          <w:rFonts w:ascii="Kalpurush" w:hAnsi="Kalpurush" w:cs="Kalpurush"/>
          <w:b/>
          <w:bCs/>
          <w:color w:val="800000"/>
          <w:sz w:val="24"/>
          <w:szCs w:val="24"/>
          <w:cs/>
          <w:lang w:bidi="bn-BD"/>
        </w:rPr>
        <w:br w:type="page"/>
      </w:r>
      <w:r w:rsidRPr="0016278D">
        <w:rPr>
          <w:rFonts w:ascii="Kalpurush" w:hAnsi="Kalpurush" w:cs="Kalpurush" w:hint="cs"/>
          <w:b/>
          <w:bCs/>
          <w:color w:val="800000"/>
          <w:sz w:val="24"/>
          <w:szCs w:val="24"/>
          <w:cs/>
          <w:lang w:bidi="bn-BD"/>
        </w:rPr>
        <w:lastRenderedPageBreak/>
        <w:t>ইসলামের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সুশীতল</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ছায়ায়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শিক্ষা ও অনুপম আদর্শের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 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সম্মানজনক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আগমন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অক্ষুণ্ণ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স্ত্রী হিসেবে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বোন হিসেবে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খালা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ফুফু</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প্রেক্ষাপটে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আলাদা আলাদা করে দেওয়া 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সাধিত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 ও অধিকার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Arial Unicode MS"/>
          <w:sz w:val="24"/>
          <w:szCs w:val="24"/>
          <w:cs/>
          <w:lang w:bidi="hi-IN"/>
        </w:rPr>
        <w:t xml:space="preserve">। </w:t>
      </w:r>
    </w:p>
    <w:p w:rsidR="0016278D" w:rsidRPr="0016278D" w:rsidRDefault="0016278D" w:rsidP="00F10E73">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lastRenderedPageBreak/>
        <w:t>এক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কন্যা-সন্তান হিসেবে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মর্যাদা</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কন্যা হিসেবে নারীর মর্য</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দা অধিক।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যত্নসহকারে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লালন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 হিসেবে গড়ে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পক্ষান্তরে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জাহ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লিয়্যাতের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কাফ</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মুশরিকরা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অপছন্দ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কঠোর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হুশিয়ারি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উচ্চারণ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16278D" w:rsidRDefault="00F10E73" w:rsidP="00F10E73">
      <w:pPr>
        <w:jc w:val="both"/>
        <w:rPr>
          <w:rFonts w:ascii="Kalpurush" w:hAnsi="Kalpurush" w:cs="KFGQPC Uthman Taha Naskh"/>
          <w:b/>
          <w:bCs/>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أَيُمۡسِكُهُۥ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ٱلتُّرَابِۗ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يَحۡكُمُونَ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কাউকে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সুসংবাদ</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হয়</w:t>
      </w:r>
      <w:r>
        <w:rPr>
          <w:rFonts w:ascii="Kalpurush" w:hAnsi="Kalpurush" w:cs="Kalpurush" w:hint="cs"/>
          <w:sz w:val="24"/>
          <w:szCs w:val="24"/>
          <w:cs/>
          <w:lang w:bidi="bn-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ভারাক্রান্ত</w:t>
      </w:r>
      <w:r w:rsidR="0016278D"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সংবাদ</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কওমের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আত্মগোপন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অপমান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সত্ত্বেও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ফেলবে</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ফয়সালা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মন্দ</w:t>
      </w:r>
      <w:r w:rsidRPr="0016278D">
        <w:rPr>
          <w:rFonts w:ascii="Kalpurush" w:hAnsi="Kalpurush" w:cs="Kalpurush"/>
          <w:sz w:val="24"/>
          <w:szCs w:val="24"/>
          <w:cs/>
          <w:lang w:bidi="bn-BD"/>
        </w:rPr>
        <w:t>!</w:t>
      </w:r>
      <w:r w:rsidR="00F10E73">
        <w:rPr>
          <w:rFonts w:ascii="Kalpurush" w:hAnsi="Kalpurush" w:cs="Kalpurush" w:hint="cs"/>
          <w:sz w:val="24"/>
          <w:szCs w:val="24"/>
          <w:cs/>
          <w:lang w:bidi="bn-IN"/>
        </w:rPr>
        <w:t>”</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আন-নাহল</w:t>
      </w:r>
      <w:r w:rsidRPr="0016278D">
        <w:rPr>
          <w:rFonts w:ascii="Kalpurush" w:hAnsi="Kalpurush" w:cs="Kalpurush"/>
          <w:sz w:val="24"/>
          <w:szCs w:val="24"/>
          <w:lang w:bidi="bn-BD"/>
        </w:rPr>
        <w:t xml:space="preserve">, </w:t>
      </w:r>
      <w:r w:rsidRPr="0016278D">
        <w:rPr>
          <w:rFonts w:ascii="Kalpurush" w:hAnsi="Kalpurush" w:cs="Kalpurush"/>
          <w:sz w:val="24"/>
          <w:szCs w:val="24"/>
          <w:cs/>
          <w:lang w:bidi="bn-BD"/>
        </w:rPr>
        <w:t>আয়াত</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৫৮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৫৯</w:t>
      </w:r>
      <w:r w:rsidRPr="0016278D">
        <w:rPr>
          <w:rFonts w:ascii="Kalpurush" w:hAnsi="Kalpurush" w:cs="Kalpurush"/>
          <w:sz w:val="24"/>
          <w:szCs w:val="24"/>
          <w:cs/>
          <w:lang w:bidi="bn-BD"/>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 xml:space="preserve">সহীহ </w:t>
      </w:r>
      <w:r w:rsidR="0016278D" w:rsidRPr="0016278D">
        <w:rPr>
          <w:rFonts w:ascii="Kalpurush" w:hAnsi="Kalpurush" w:cs="Kalpurush" w:hint="cs"/>
          <w:sz w:val="24"/>
          <w:szCs w:val="24"/>
          <w:cs/>
          <w:lang w:bidi="bn-BD"/>
        </w:rPr>
        <w:t>বুখারী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মুগিরা</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শু‘বা</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 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7373BC"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hint="cs"/>
          <w:color w:val="333399"/>
          <w:sz w:val="24"/>
          <w:szCs w:val="24"/>
          <w:rtl/>
        </w:rPr>
        <w:t>إنَّ</w:t>
      </w:r>
      <w:r w:rsidR="0016278D" w:rsidRPr="00F10E73">
        <w:rPr>
          <w:rFonts w:ascii="Kalpurush" w:hAnsi="Kalpurush" w:cs="KFGQPC Uthman Taha Naskh"/>
          <w:color w:val="333399"/>
          <w:sz w:val="24"/>
          <w:szCs w:val="24"/>
          <w:rtl/>
        </w:rPr>
        <w:t xml:space="preserve"> الله حرّم عليكم عقوق الأمهات، ومنعاً وهات، ووأد البنات</w:t>
      </w:r>
      <w:r w:rsidRPr="00F10E73">
        <w:rPr>
          <w:rFonts w:ascii="Kalpurush" w:hAnsi="Kalpurush" w:cs="KFGQPC Uthman Taha Naskh" w:hint="cs"/>
          <w:color w:val="333399"/>
          <w:sz w:val="24"/>
          <w:szCs w:val="24"/>
          <w:rtl/>
        </w:rPr>
        <w:t>»</w:t>
      </w:r>
    </w:p>
    <w:p w:rsidR="0016278D" w:rsidRPr="0016278D" w:rsidRDefault="00F10E73" w:rsidP="0016278D">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মাতা</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পিতার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নাফরমান</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হারাম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ভিক্ষা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হারাম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Pr>
          <w:rFonts w:ascii="Kalpurush" w:hAnsi="Kalpurush" w:cs="Kalpurush"/>
          <w:sz w:val="24"/>
          <w:szCs w:val="24"/>
          <w:cs/>
          <w:lang w:bidi="hi-IN"/>
        </w:rPr>
        <w:t>।</w:t>
      </w:r>
      <w:r>
        <w:rPr>
          <w:rFonts w:ascii="Kalpurush" w:hAnsi="Kalpurush" w:cs="Kalpurush" w:hint="cs"/>
          <w:sz w:val="24"/>
          <w:szCs w:val="24"/>
          <w:cs/>
          <w:lang w:bidi="bn-IN"/>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হাফে</w:t>
      </w:r>
      <w:r w:rsidR="00F10E73">
        <w:rPr>
          <w:rFonts w:ascii="Kalpurush" w:hAnsi="Kalpurush" w:cs="Kalpurush" w:hint="cs"/>
          <w:sz w:val="24"/>
          <w:szCs w:val="24"/>
          <w:cs/>
          <w:lang w:bidi="bn-IN"/>
        </w:rPr>
        <w:t>য</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w:t>
      </w:r>
      <w:r w:rsidR="00F10E73">
        <w:rPr>
          <w:rFonts w:ascii="Kalpurush" w:hAnsi="Kalpurush" w:cs="Kalpurush" w:hint="cs"/>
          <w:sz w:val="24"/>
          <w:szCs w:val="24"/>
          <w:cs/>
          <w:lang w:bidi="bn-IN"/>
        </w:rPr>
        <w:t>জা</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আসকালানী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00F10E73">
        <w:rPr>
          <w:rFonts w:ascii="Kalpurush" w:hAnsi="Kalpurush" w:cs="Kalpurush" w:hint="cs"/>
          <w:sz w:val="24"/>
          <w:szCs w:val="24"/>
          <w:cs/>
          <w:lang w:bidi="bn-BD"/>
        </w:rPr>
        <w:t>জাহ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পদ্ধতিতে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p>
    <w:p w:rsidR="0016278D" w:rsidRPr="0016278D" w:rsidRDefault="0016278D" w:rsidP="00F10E73">
      <w:pPr>
        <w:keepNext/>
        <w:widowControl w:val="0"/>
        <w:bidi w:val="0"/>
        <w:jc w:val="both"/>
        <w:rPr>
          <w:rFonts w:ascii="Kalpurush" w:hAnsi="Kalpurush" w:cs="Kalpurush"/>
          <w:sz w:val="24"/>
          <w:szCs w:val="24"/>
          <w:lang w:bidi="bn-BD"/>
        </w:rPr>
      </w:pPr>
      <w:r w:rsidRPr="0016278D">
        <w:rPr>
          <w:rFonts w:ascii="Kalpurush" w:hAnsi="Kalpurush" w:cs="Kalpurush" w:hint="cs"/>
          <w:color w:val="993300"/>
          <w:sz w:val="24"/>
          <w:szCs w:val="24"/>
          <w:cs/>
          <w:lang w:bidi="bn-BD"/>
        </w:rPr>
        <w:t>এক</w:t>
      </w:r>
      <w:r w:rsidR="00F10E73">
        <w:rPr>
          <w:rFonts w:ascii="Kalpurush" w:hAnsi="Kalpurush" w:cs="Kalpurush"/>
          <w:color w:val="993300"/>
          <w:sz w:val="24"/>
          <w:szCs w:val="24"/>
          <w:cs/>
          <w:lang w:bidi="bn-BD"/>
        </w:rPr>
        <w:t>.</w:t>
      </w:r>
      <w:r w:rsidR="00F10E73">
        <w:rPr>
          <w:rFonts w:ascii="Kalpurush" w:hAnsi="Kalpurush" w:cs="Kalpurush" w:hint="cs"/>
          <w:color w:val="993300"/>
          <w:sz w:val="24"/>
          <w:szCs w:val="24"/>
          <w:cs/>
          <w:lang w:bidi="bn-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নিক্ষেপ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ফেলত</w:t>
      </w:r>
      <w:r w:rsidRPr="0016278D">
        <w:rPr>
          <w:rFonts w:ascii="Kalpurush" w:hAnsi="Kalpurush" w:cs="Arial Unicode MS"/>
          <w:sz w:val="24"/>
          <w:szCs w:val="24"/>
          <w:cs/>
          <w:lang w:bidi="hi-IN"/>
        </w:rPr>
        <w:t xml:space="preserve">। </w:t>
      </w:r>
    </w:p>
    <w:p w:rsidR="0016278D" w:rsidRPr="0016278D" w:rsidRDefault="0016278D" w:rsidP="00F10E73">
      <w:pPr>
        <w:keepNext/>
        <w:widowControl w:val="0"/>
        <w:bidi w:val="0"/>
        <w:jc w:val="both"/>
        <w:rPr>
          <w:rFonts w:ascii="Kalpurush" w:hAnsi="Kalpurush" w:cs="Kalpurush"/>
          <w:sz w:val="24"/>
          <w:szCs w:val="24"/>
          <w:lang w:bidi="bn-BD"/>
        </w:rPr>
      </w:pPr>
      <w:r w:rsidRPr="0016278D">
        <w:rPr>
          <w:rFonts w:ascii="Kalpurush" w:hAnsi="Kalpurush" w:cs="Kalpurush" w:hint="cs"/>
          <w:color w:val="993300"/>
          <w:sz w:val="24"/>
          <w:szCs w:val="24"/>
          <w:cs/>
          <w:lang w:bidi="bn-BD"/>
        </w:rPr>
        <w:t>দুই</w:t>
      </w:r>
      <w:r w:rsidRPr="0016278D">
        <w:rPr>
          <w:rFonts w:ascii="Kalpurush" w:hAnsi="Kalpurush" w:cs="Kalpurush"/>
          <w:color w:val="993300"/>
          <w:sz w:val="24"/>
          <w:szCs w:val="24"/>
          <w:cs/>
          <w:lang w:bidi="bn-BD"/>
        </w:rPr>
        <w:t>.</w:t>
      </w:r>
      <w:r w:rsidR="00F10E73">
        <w:rPr>
          <w:rFonts w:ascii="Kalpurush" w:hAnsi="Kalpurush" w:cs="Kalpurush" w:hint="cs"/>
          <w:color w:val="993300"/>
          <w:sz w:val="24"/>
          <w:szCs w:val="24"/>
          <w:cs/>
          <w:lang w:bidi="bn-IN"/>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বয়স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বছর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জঙ্গলে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lastRenderedPageBreak/>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 দিত। তারপর মাটি চাপা দিয়ে অথবা পাথর 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ধারাবাহিকতা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 যুগ ধরে চলছিল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আগমনের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 xml:space="preserve">দেন এবং ঘোষণা দেন যে </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কন্যা সন্তান হত্যা করা জঘন্য অপরাধ। কারণ</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কন্যা সন্তান জন্ম কোনো মানুষের কর্মের ফল নয়</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বরং তাও আল্লাহর দান। আল্লাহ যাকে চান কন্যা সন্তান দেন আবার যাকে চান পুত্র সন্তান দেন। 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FGQPC Uthman Taha Naskh"/>
          <w:b/>
          <w:bCs/>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إِنَٰثٗا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ٱلذُّكُورَ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يُزَوِّجُهُمۡ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ذُكۡرَانٗا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وَإِنَٰثٗاۖ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عَقِيمًاۚ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الشورا</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٥٠</w:t>
      </w:r>
      <w:r>
        <w:rPr>
          <w:rFonts w:ascii="KFGQPC Uthman Taha Naskh" w:cs="KFGQPC Uthman Taha Naskh"/>
          <w:color w:val="008000"/>
          <w:sz w:val="24"/>
          <w:szCs w:val="24"/>
          <w:rtl/>
        </w:rPr>
        <w:t>]</w:t>
      </w:r>
    </w:p>
    <w:p w:rsidR="0016278D" w:rsidRPr="0016278D" w:rsidRDefault="00F10E73" w:rsidP="0016278D">
      <w:pPr>
        <w:bidi w:val="0"/>
        <w:spacing w:before="60"/>
        <w:jc w:val="both"/>
        <w:rPr>
          <w:rFonts w:ascii="SutonnyMJ" w:hAnsi="SutonnyMJ" w:cs="Kalpurush"/>
          <w:sz w:val="24"/>
          <w:szCs w:val="24"/>
        </w:rPr>
      </w:pPr>
      <w:r>
        <w:rPr>
          <w:rFonts w:ascii="Vrinda" w:hAnsi="Vrinda" w:cs="Kalpurush" w:hint="cs"/>
          <w:sz w:val="24"/>
          <w:szCs w:val="24"/>
          <w:cs/>
          <w:lang w:bidi="bn-BD"/>
        </w:rPr>
        <w:lastRenderedPageBreak/>
        <w:t>“আসমান</w:t>
      </w:r>
      <w:r w:rsidR="0016278D" w:rsidRPr="0016278D">
        <w:rPr>
          <w:rFonts w:ascii="Vrinda" w:hAnsi="Vrinda" w:cs="Kalpurush" w:hint="cs"/>
          <w:sz w:val="24"/>
          <w:szCs w:val="24"/>
          <w:cs/>
          <w:lang w:bidi="bn-BD"/>
        </w:rPr>
        <w:t>সমূহ ও যমীনের রাজত্ব আল্লাহরই। তিনি যা চান সৃষ্টি করেন। তিনি যাকে ইচ্ছা কন্যা সন্তান দান করেন এবং যাকে ইচ্ছা পুত্র সন্তান দান করেন। অথবা তাদেরকে পুত্র ও কন্যা উভয়ই দান করেন এবং যাকে ইচ্ছা বন্ধ্যা করেন। তিনি তো সর্বজ্ঞ</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সর্বশক্তিমান। [সূরা আশ-শূরা, আয়াত</w:t>
      </w:r>
      <w:r w:rsidR="0016278D" w:rsidRPr="0016278D">
        <w:rPr>
          <w:rFonts w:ascii="Vrinda" w:hAnsi="Vrinda" w:cs="Kalpurush"/>
          <w:sz w:val="24"/>
          <w:szCs w:val="24"/>
          <w:lang w:bidi="bn-BD"/>
        </w:rPr>
        <w:t xml:space="preserve">: </w:t>
      </w:r>
      <w:r w:rsidR="0016278D" w:rsidRPr="0016278D">
        <w:rPr>
          <w:rFonts w:ascii="Vrinda" w:hAnsi="Vrinda" w:cs="Kalpurush" w:hint="cs"/>
          <w:sz w:val="24"/>
          <w:szCs w:val="24"/>
          <w:cs/>
          <w:lang w:bidi="bn-BD"/>
        </w:rPr>
        <w:t>৪৯-৫০]</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মুসনাদে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আহমদে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FGQPC Uthman Taha Nask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من كانت له أنثى فلم يئدها، ولم يهنها، ولم يؤثر ولده عليها أدخله الله تعالى الجنّة</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কোনো ব্যক্তির 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প্রকার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সন্তানের</w:t>
      </w:r>
      <w:r w:rsidR="0016278D" w:rsidRPr="0016278D">
        <w:rPr>
          <w:rFonts w:ascii="Kalpurush" w:hAnsi="Kalpurush" w:cs="Kalpurush"/>
          <w:sz w:val="24"/>
          <w:szCs w:val="24"/>
          <w:cs/>
          <w:lang w:bidi="bn-BD"/>
        </w:rPr>
        <w:t xml:space="preserve"> ওপর কোনো </w:t>
      </w:r>
      <w:r w:rsidR="0016278D" w:rsidRPr="0016278D">
        <w:rPr>
          <w:rFonts w:ascii="Kalpurush" w:hAnsi="Kalpurush" w:cs="Kalpurush" w:hint="cs"/>
          <w:sz w:val="24"/>
          <w:szCs w:val="24"/>
          <w:cs/>
          <w:lang w:bidi="bn-BD"/>
        </w:rPr>
        <w:t>প্রকার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প্রাধান্য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5"/>
      </w:r>
      <w:r w:rsidR="0016278D" w:rsidRPr="0016278D">
        <w:rPr>
          <w:rFonts w:ascii="Kalpurush" w:hAnsi="Kalpurush" w:cs="Kalpurush"/>
          <w:sz w:val="24"/>
          <w:szCs w:val="24"/>
          <w:cs/>
          <w:lang w:bidi="bn-BD"/>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মাজা</w:t>
      </w:r>
      <w:r>
        <w:rPr>
          <w:rFonts w:ascii="Kalpurush" w:hAnsi="Kalpurush" w:cs="Kalpurush" w:hint="cs"/>
          <w:sz w:val="24"/>
          <w:szCs w:val="24"/>
          <w:cs/>
          <w:lang w:bidi="bn-IN"/>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উকবা</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Kalpurush" w:hint="cs"/>
          <w:sz w:val="24"/>
          <w:szCs w:val="24"/>
          <w:lang w:bidi="bn-BD"/>
        </w:rPr>
        <w:t>,</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শুনেছি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p>
    <w:p w:rsidR="0016278D" w:rsidRPr="007373BC"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من كان له ثلاث بناتٍ وصبر عليهنَّ، وكساهنَّ من جِدَته، كنَّ له حجاباً من النار</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লালন- 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ধৈর্য্য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কাপড়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জাহান্নামের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আগুনের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প্রতিবন্ধক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6"/>
      </w:r>
    </w:p>
    <w:p w:rsidR="0016278D" w:rsidRPr="0016278D" w:rsidRDefault="0016278D" w:rsidP="0016278D">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7373BC" w:rsidRDefault="00F10E73" w:rsidP="0016278D">
      <w:pPr>
        <w:jc w:val="both"/>
        <w:rPr>
          <w:rFonts w:ascii="Kalpurush" w:hAnsi="Kalpurush" w:cs="Kalpurush"/>
          <w:b/>
          <w:color w:val="333399"/>
          <w:sz w:val="24"/>
          <w:szCs w:val="24"/>
          <w:cs/>
          <w:lang w:bidi="bn-BD"/>
        </w:rPr>
      </w:pPr>
      <w:r>
        <w:rPr>
          <w:rFonts w:ascii="Kalpurush" w:hAnsi="Kalpurush" w:cs="KFGQPC Uthman Taha Naskh" w:hint="cs"/>
          <w:b/>
          <w:color w:val="333399"/>
          <w:sz w:val="24"/>
          <w:szCs w:val="24"/>
          <w:rtl/>
        </w:rPr>
        <w:lastRenderedPageBreak/>
        <w:t>«</w:t>
      </w:r>
      <w:r w:rsidR="0016278D" w:rsidRPr="00F10E73">
        <w:rPr>
          <w:rFonts w:ascii="Kalpurush" w:hAnsi="Kalpurush" w:cs="KFGQPC Uthman Taha Naskh"/>
          <w:b/>
          <w:color w:val="333399"/>
          <w:sz w:val="24"/>
          <w:szCs w:val="24"/>
          <w:rtl/>
        </w:rPr>
        <w:t>من عال جاريتين حتى تبلغا، جاء يوم القيامة أنا وهو كهاتين وضمَّ أصابعه</w:t>
      </w:r>
      <w:r>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লালন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কিয়ামতের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আঙ্গুলের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মিলেই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উপস্থিত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আঙ্গুল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মিলিয়ে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দেখান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7"/>
      </w:r>
      <w:r w:rsidR="0016278D" w:rsidRPr="0016278D">
        <w:rPr>
          <w:rFonts w:ascii="Kalpurush" w:hAnsi="Kalpurush" w:cs="Kalpurush" w:hint="cs"/>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আহমদ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 সাল্লাল্লাহু আলাইহি 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FGQPC Uthman Taha Naskh"/>
          <w:b/>
          <w:color w:val="333399"/>
          <w:sz w:val="24"/>
          <w:szCs w:val="24"/>
          <w:lang w:bidi="bn-BD"/>
        </w:rPr>
      </w:pPr>
      <w:r>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من عال ابنتين أو ثلاث بنات، أو أختين، أو ثلاث أخوات، حتى يبلغن، أو يموت عنهنَّ، أنا وهو كهاتين وأشاربأصبعه السبابة</w:t>
      </w:r>
      <w:r>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প্রাপ্তবয়স্ক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লালন-পালন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লালন-পালন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জান্নাতে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আঙ্গুলের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মিলে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শাহাদাত আঙ্গুল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বৃদ্ধা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আঙ্গুলের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ইশারা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 দেখিয়ে দেন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8"/>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মুফরাদ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গ্রন্থে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F10E73">
      <w:pPr>
        <w:jc w:val="both"/>
        <w:rPr>
          <w:rFonts w:ascii="Kalpurush" w:hAnsi="Kalpurush" w:cs="Kalpurush"/>
          <w:color w:val="333399"/>
          <w:sz w:val="24"/>
          <w:szCs w:val="24"/>
          <w:lang w:bidi="bn-BD"/>
        </w:rPr>
      </w:pPr>
      <w:r>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من كان له ثلاث بناتٍ يؤويهنَّ، ويكفيهنَّ، ويرحمهنَّ، فقد وجبت له الجنّة البتّة، فقال رجل من بعض القوم: وثنتين يا رسول الله؟ قال: وثنتين</w:t>
      </w:r>
      <w:r>
        <w:rPr>
          <w:rFonts w:ascii="Kalpurush" w:hAnsi="Kalpurush" w:cs="KFGQPC Uthman Taha Naskh" w:hint="cs"/>
          <w:color w:val="333399"/>
          <w:sz w:val="24"/>
          <w:szCs w:val="24"/>
          <w:rtl/>
        </w:rPr>
        <w:t>»</w:t>
      </w:r>
    </w:p>
    <w:p w:rsid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বাচ্চা থাকবে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যথাযত বরণ-পোষণ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লালন</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আদর-যত্ন সহকারে ঘড়ে তুলবে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ওয়াজিব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দুইজন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 থাকে</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 xml:space="preserve">তা হলে </w:t>
      </w:r>
      <w:r w:rsidR="0016278D" w:rsidRPr="0016278D">
        <w:rPr>
          <w:rFonts w:ascii="Kalpurush" w:hAnsi="Kalpurush" w:cs="Kalpurush" w:hint="cs"/>
          <w:sz w:val="24"/>
          <w:szCs w:val="24"/>
          <w:cs/>
          <w:lang w:bidi="bn-BD"/>
        </w:rPr>
        <w:lastRenderedPageBreak/>
        <w:t>কি 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 রাসূলুল্লাহ সাল্লাল্লাহু আলাইহি 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Pr>
          <w:rFonts w:ascii="Kalpurush" w:hAnsi="Kalpurush" w:cs="Kalpurush" w:hint="cs"/>
          <w:sz w:val="24"/>
          <w:szCs w:val="24"/>
          <w:cs/>
          <w:lang w:bidi="bn-BD"/>
        </w:rPr>
        <w:t>দু</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হলেও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বিধান</w:t>
      </w:r>
      <w:r w:rsidR="0016278D" w:rsidRPr="0016278D">
        <w:rPr>
          <w:rFonts w:ascii="Kalpurush" w:hAnsi="Kalpurush" w:cs="Arial Unicode MS"/>
          <w:sz w:val="24"/>
          <w:szCs w:val="24"/>
          <w:cs/>
          <w:lang w:bidi="hi-IN"/>
        </w:rPr>
        <w:t xml:space="preserve">। </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সেও এ ফ</w:t>
      </w:r>
      <w:r>
        <w:rPr>
          <w:rFonts w:ascii="Kalpurush" w:hAnsi="Kalpurush" w:cs="Kalpurush" w:hint="cs"/>
          <w:sz w:val="24"/>
          <w:szCs w:val="24"/>
          <w:cs/>
          <w:lang w:bidi="bn-IN"/>
        </w:rPr>
        <w:t>যী</w:t>
      </w:r>
      <w:r w:rsidR="0016278D" w:rsidRPr="0016278D">
        <w:rPr>
          <w:rFonts w:ascii="Kalpurush" w:hAnsi="Kalpurush" w:cs="Kalpurush" w:hint="cs"/>
          <w:sz w:val="24"/>
          <w:szCs w:val="24"/>
          <w:cs/>
          <w:lang w:bidi="bn-BD"/>
        </w:rPr>
        <w:t>লতের অধিকারী হবে)</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9"/>
      </w:r>
    </w:p>
    <w:p w:rsidR="00F10E73" w:rsidRPr="0016278D"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IN"/>
        </w:rPr>
        <w:t xml:space="preserve">সহীহ </w:t>
      </w:r>
      <w:r w:rsidRPr="0016278D">
        <w:rPr>
          <w:rFonts w:ascii="Kalpurush" w:hAnsi="Kalpurush" w:cs="Kalpurush" w:hint="cs"/>
          <w:sz w:val="24"/>
          <w:szCs w:val="24"/>
          <w:cs/>
          <w:lang w:bidi="bn-BD"/>
        </w:rPr>
        <w:t>বুখারী</w:t>
      </w:r>
      <w:r w:rsidRPr="0016278D">
        <w:rPr>
          <w:rFonts w:ascii="Kalpurush" w:hAnsi="Kalpurush" w:cs="Kalpurush"/>
          <w:sz w:val="24"/>
          <w:szCs w:val="24"/>
          <w:cs/>
          <w:lang w:bidi="bn-BD"/>
        </w:rPr>
        <w:t xml:space="preserve"> </w:t>
      </w:r>
      <w:r>
        <w:rPr>
          <w:rFonts w:ascii="Kalpurush" w:hAnsi="Kalpurush" w:cs="Kalpurush" w:hint="cs"/>
          <w:sz w:val="24"/>
          <w:szCs w:val="24"/>
          <w:cs/>
          <w:lang w:bidi="bn-IN"/>
        </w:rPr>
        <w:t xml:space="preserve">ও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আয়েশা</w:t>
      </w:r>
      <w:r w:rsidRPr="0016278D">
        <w:rPr>
          <w:rFonts w:ascii="Kalpurush" w:hAnsi="Kalpurush" w:cs="Kalpurush"/>
          <w:sz w:val="24"/>
          <w:szCs w:val="24"/>
          <w:cs/>
          <w:lang w:bidi="bn-BD"/>
        </w:rPr>
        <w:t xml:space="preserve"> </w:t>
      </w:r>
      <w:r>
        <w:rPr>
          <w:rFonts w:ascii="Kalpurush" w:hAnsi="Kalpurush" w:cs="Kalpurush"/>
          <w:sz w:val="24"/>
          <w:szCs w:val="24"/>
          <w:cs/>
          <w:lang w:bidi="bn-BD"/>
        </w:rPr>
        <w:t>রাদিয়াল্লাহু ‘আনহ</w:t>
      </w:r>
      <w:r>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Pr>
          <w:rFonts w:ascii="Kalpurush" w:hAnsi="Kalpurush" w:cs="Kalpurush" w:hint="cs"/>
          <w:sz w:val="24"/>
          <w:szCs w:val="24"/>
          <w:cs/>
          <w:lang w:bidi="bn-IN"/>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F10E73" w:rsidRDefault="00F10E73" w:rsidP="00F10E73">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جاء أعرابي إلى النَّبيِّ فقال: أتقبِّلون صبيانكم؟ فما نقبِّلهم، فقال النَّبيُّ </w:t>
      </w:r>
      <w:r w:rsidR="0016278D" w:rsidRPr="00F10E73">
        <w:rPr>
          <w:rFonts w:ascii="Kalpurush" w:hAnsi="Kalpurush" w:cs="KFGQPC Uthman Taha Naskh" w:hint="cs"/>
          <w:color w:val="333399"/>
          <w:sz w:val="24"/>
          <w:szCs w:val="24"/>
          <w:rtl/>
        </w:rPr>
        <w:t xml:space="preserve">صلى الله عليه وسلم </w:t>
      </w:r>
      <w:r w:rsidR="0016278D" w:rsidRPr="00F10E73">
        <w:rPr>
          <w:rFonts w:ascii="Kalpurush" w:hAnsi="Kalpurush" w:cs="KFGQPC Uthman Taha Naskh"/>
          <w:color w:val="333399"/>
          <w:sz w:val="24"/>
          <w:szCs w:val="24"/>
          <w:rtl/>
        </w:rPr>
        <w:t>: (أو أملك لك أن نزع الله من قبلك الرحمة</w:t>
      </w:r>
      <w:r w:rsidR="0016278D" w:rsidRPr="00F10E73">
        <w:rPr>
          <w:rFonts w:ascii="Kalpurush" w:hAnsi="Kalpurush" w:cs="KFGQPC Uthman Taha Naskh" w:hint="cs"/>
          <w:color w:val="333399"/>
          <w:sz w:val="24"/>
          <w:szCs w:val="24"/>
          <w:rtl/>
        </w:rPr>
        <w:t>)</w:t>
      </w:r>
      <w:r w:rsidRPr="00F10E73">
        <w:rPr>
          <w:rFonts w:ascii="Kalpurush" w:hAnsi="Kalpurush" w:cs="KFGQPC Uthman Taha Naskh" w:hint="cs"/>
          <w:color w:val="333399"/>
          <w:sz w:val="24"/>
          <w:szCs w:val="24"/>
          <w:rtl/>
        </w:rPr>
        <w:t>»</w:t>
      </w:r>
      <w:r w:rsidR="0016278D" w:rsidRPr="00F10E73">
        <w:rPr>
          <w:rFonts w:ascii="Kalpurush" w:hAnsi="Kalpurush" w:cs="KFGQPC Uthman Taha Naskh" w:hint="cs"/>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গ্রাম্য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দরবারে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বাচ্চাদের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বাচ্চাদের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কখনোই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 কখনোই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0"/>
      </w:r>
    </w:p>
    <w:p w:rsidR="0016278D" w:rsidRPr="0016278D" w:rsidRDefault="0016278D" w:rsidP="00F10E73">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দুই</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হিসেবে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একজন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মর্যাদা</w:t>
      </w:r>
      <w:r w:rsidRPr="0016278D">
        <w:rPr>
          <w:rFonts w:ascii="Kalpurush" w:hAnsi="Kalpurush" w:cs="Kalpurush"/>
          <w:b/>
          <w:bCs/>
          <w:color w:val="800000"/>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খেদমতে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 কল্যাণের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 আদেশ দেয়। আর 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সঙ্গীর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b/>
          <w:bCs/>
          <w:sz w:val="24"/>
          <w:szCs w:val="24"/>
          <w:cs/>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وَوَصَّيۡنَا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ٱلۡإِنسَٰنَ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بِوَٰلِدَيۡهِ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إِحۡسَٰنًاۖ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حَمَلَتۡهُ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وَوَضَعَتۡهُ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وَحَمۡلُهُۥ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وَفِصَٰلُهُۥ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ثَلَٰثُونَ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وَبَلَغَ</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أَرۡبَعِينَ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أَوۡزِعۡنِيٓ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تَرۡضَىٰهُ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وَأَصۡلِحۡ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الاحقاف</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١٥</w:t>
      </w:r>
      <w:r>
        <w:rPr>
          <w:rFonts w:ascii="KFGQPC Uthman Taha Naskh" w:cs="KFGQPC Uthman Taha Naskh"/>
          <w:color w:val="008000"/>
          <w:sz w:val="24"/>
          <w:szCs w:val="24"/>
          <w:rtl/>
        </w:rPr>
        <w:t>]</w:t>
      </w:r>
    </w:p>
    <w:p w:rsidR="0016278D" w:rsidRPr="0016278D" w:rsidRDefault="00F10E73" w:rsidP="0016278D">
      <w:pPr>
        <w:bidi w:val="0"/>
        <w:jc w:val="both"/>
        <w:rPr>
          <w:rFonts w:ascii="Vrinda" w:hAnsi="Vrinda" w:cs="Kalpurush"/>
          <w:sz w:val="24"/>
          <w:szCs w:val="24"/>
          <w:lang w:bidi="bn-BD"/>
        </w:rPr>
      </w:pPr>
      <w:r>
        <w:rPr>
          <w:rFonts w:ascii="Vrinda" w:hAnsi="Vrinda" w:cs="Kalpurush" w:hint="cs"/>
          <w:sz w:val="24"/>
          <w:szCs w:val="24"/>
          <w:cs/>
          <w:lang w:bidi="bn-BD"/>
        </w:rPr>
        <w:t>“আর আম</w:t>
      </w:r>
      <w:r>
        <w:rPr>
          <w:rFonts w:ascii="Vrinda" w:hAnsi="Vrinda" w:cs="Kalpurush" w:hint="cs"/>
          <w:sz w:val="24"/>
          <w:szCs w:val="24"/>
          <w:cs/>
          <w:lang w:bidi="bn-IN"/>
        </w:rPr>
        <w:t>রা</w:t>
      </w:r>
      <w:r w:rsidR="0016278D" w:rsidRPr="0016278D">
        <w:rPr>
          <w:rFonts w:ascii="Vrinda" w:hAnsi="Vrinda" w:cs="Kalpurush" w:hint="cs"/>
          <w:sz w:val="24"/>
          <w:szCs w:val="24"/>
          <w:cs/>
          <w:lang w:bidi="bn-BD"/>
        </w:rPr>
        <w:t xml:space="preserve"> মানুষকে তার মাতা-পিতার প্রতি সদয় ব্যবহারের নির্দেশ দিয়েছি। তা মা তাকে অতিকষ্টে গর্ভে ধারণ করেছে এবং অতি কষ্টে তাকে প্রসব করেছে। তার গর্ভধারণ ও দুধপান ছাড়ানোর সময় লাগে ত্রিশ মাস। অবশেষে যখন সে তার শক্তির পূর্ণতায় পৌছে এবং চল্লিশ বছরে উপনীত হয়</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তখন সে বলে</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হে আমার রব</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আমাকে সামথ্য দাও</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তুমি আমার ওপর ও আমার মাতা-পিতার ওপর যে নি</w:t>
      </w:r>
      <w:r>
        <w:rPr>
          <w:rFonts w:ascii="Vrinda" w:hAnsi="Vrinda" w:cs="Kalpurush" w:hint="cs"/>
          <w:sz w:val="24"/>
          <w:szCs w:val="24"/>
          <w:cs/>
          <w:lang w:bidi="bn-IN"/>
        </w:rPr>
        <w:t>‘</w:t>
      </w:r>
      <w:r w:rsidR="0016278D" w:rsidRPr="0016278D">
        <w:rPr>
          <w:rFonts w:ascii="Vrinda" w:hAnsi="Vrinda" w:cs="Kalpurush" w:hint="cs"/>
          <w:sz w:val="24"/>
          <w:szCs w:val="24"/>
          <w:cs/>
          <w:lang w:bidi="bn-BD"/>
        </w:rPr>
        <w:t>আমত দান করেছ</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তোমার সে নিআমতের যেন আমি শোকর আদায় করতে পারি এবং আমি যেন সতকর্ম করতে পারি</w:t>
      </w:r>
      <w:r w:rsidR="0016278D" w:rsidRPr="0016278D">
        <w:rPr>
          <w:rFonts w:ascii="Kalpurush" w:hAnsi="Kalpurush" w:cs="Kalpurush" w:hint="cs"/>
          <w:sz w:val="24"/>
          <w:szCs w:val="24"/>
          <w:lang w:bidi="bn-BD"/>
        </w:rPr>
        <w:t>,</w:t>
      </w:r>
      <w:r w:rsidR="0016278D" w:rsidRPr="0016278D">
        <w:rPr>
          <w:rFonts w:ascii="Vrinda" w:hAnsi="Vrinda" w:cs="Kalpurush" w:hint="cs"/>
          <w:sz w:val="24"/>
          <w:szCs w:val="24"/>
          <w:lang w:bidi="bn-BD"/>
        </w:rPr>
        <w:t xml:space="preserve"> </w:t>
      </w:r>
      <w:r w:rsidR="0016278D" w:rsidRPr="0016278D">
        <w:rPr>
          <w:rFonts w:ascii="Vrinda" w:hAnsi="Vrinda" w:cs="Kalpurush" w:hint="cs"/>
          <w:sz w:val="24"/>
          <w:szCs w:val="24"/>
          <w:cs/>
          <w:lang w:bidi="bn-BD"/>
        </w:rPr>
        <w:t xml:space="preserve">যা তুমি পছন্দ কর। আর আমার জন্য তুমি আমার বংশধরদের মধ্যে </w:t>
      </w:r>
      <w:r w:rsidR="0016278D" w:rsidRPr="0016278D">
        <w:rPr>
          <w:rFonts w:ascii="Vrinda" w:hAnsi="Vrinda" w:cs="Kalpurush" w:hint="cs"/>
          <w:sz w:val="24"/>
          <w:szCs w:val="24"/>
          <w:cs/>
          <w:lang w:bidi="bn-BD"/>
        </w:rPr>
        <w:lastRenderedPageBreak/>
        <w:t>সংশোধন করে দাও। নিশ্চয় আমি তোমার কাছে তাওবা করলাম এবং নিশ্চয় আমি মুসলিমদের অন্তভূর্ক্ত। [সূরা আল-আহকাফ</w:t>
      </w:r>
      <w:r>
        <w:rPr>
          <w:rFonts w:ascii="Vrinda" w:hAnsi="Vrinda" w:cs="Kalpurush" w:hint="cs"/>
          <w:sz w:val="24"/>
          <w:szCs w:val="24"/>
          <w:cs/>
          <w:lang w:bidi="bn-IN"/>
        </w:rPr>
        <w:t>, আয়াত</w:t>
      </w:r>
      <w:r w:rsidR="0016278D" w:rsidRPr="0016278D">
        <w:rPr>
          <w:rFonts w:ascii="Vrinda" w:hAnsi="Vrinda" w:cs="Kalpurush" w:hint="cs"/>
          <w:sz w:val="24"/>
          <w:szCs w:val="24"/>
          <w:cs/>
          <w:lang w:bidi="bn-BD"/>
        </w:rPr>
        <w:t>: ১৫]</w:t>
      </w:r>
    </w:p>
    <w:p w:rsidR="0016278D" w:rsidRPr="0016278D"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وَقَضَىٰ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تَعۡبُدُوٓاْ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وَبِٱلۡوَٰلِدَيۡنِ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إِحۡسَٰنًاۚ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يَبۡلُغَنَّ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ٱلۡكِبَرَ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كِلَاهُمَا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تَنۡهَرۡهُمَا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وَٱخۡفِضۡ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ٱرۡحَمۡهُمَا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رَبَّيَانِي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صَغِيرٗا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٢٤</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ছাড়া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ইবাদত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সদাচরণ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উভয়েই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বার্ধক্যে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উফ</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সম্মানজনক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উভয়ের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ডানা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শৈশবে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আমাকে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লালন</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পালন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 আল-ইসরা</w:t>
      </w:r>
      <w:r w:rsidR="0016278D" w:rsidRPr="0016278D">
        <w:rPr>
          <w:rFonts w:ascii="Kalpurush" w:hAnsi="Kalpurush" w:cs="Kalpurush"/>
          <w:sz w:val="24"/>
          <w:szCs w:val="24"/>
          <w:lang w:bidi="bn-BD"/>
        </w:rPr>
        <w:t>,</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আয়াত: ২৩-২৪]</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 xml:space="preserve">সহীহ </w:t>
      </w:r>
      <w:r>
        <w:rPr>
          <w:rFonts w:ascii="Kalpurush" w:hAnsi="Kalpurush" w:cs="Kalpurush" w:hint="cs"/>
          <w:sz w:val="24"/>
          <w:szCs w:val="24"/>
          <w:cs/>
          <w:lang w:bidi="bn-BD"/>
        </w:rPr>
        <w:t>বুখার</w:t>
      </w:r>
      <w:r>
        <w:rPr>
          <w:rFonts w:ascii="Kalpurush" w:hAnsi="Kalpurush" w:cs="Kalpurush" w:hint="cs"/>
          <w:sz w:val="24"/>
          <w:szCs w:val="24"/>
          <w:cs/>
          <w:lang w:bidi="bn-IN"/>
        </w:rPr>
        <w:t>ী 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হুরায়রা</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জিজ্ঞাসা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يا رسول الله من أبرُّ؟ قال: أُمّك، قال: ثم من؟ قال: أمَّك، قال: ثم من؟ قال أباك</w:t>
      </w: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 বেশি ভালো ব্যবহারের উপযুক্ত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লোকটি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লোকটি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বলল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1"/>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দাউদ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মাজায় আব্দুল্লাহ</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হিজরত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অঙ্গিকার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পিতাকে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ক্রন্দনরত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ارجع إليهما وأضحكهما كما أبكيتَه</w:t>
      </w:r>
      <w:r w:rsidRPr="00F10E73">
        <w:rPr>
          <w:rFonts w:ascii="Kalpurush" w:hAnsi="Kalpurush" w:cs="KFGQPC Uthman Taha Naskh"/>
          <w:b/>
          <w:color w:val="333399"/>
          <w:sz w:val="24"/>
          <w:szCs w:val="24"/>
          <w:rtl/>
        </w:rPr>
        <w:t>ما</w:t>
      </w:r>
      <w:r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hi-IN"/>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উভয়ের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কাঁদিয়েছিলে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2"/>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এতে প্রমাণিত হয় যে</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মাতা পিতার অসুন্তুষ্টির প্রতি লক্ষ রেখে রাসূল 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লোকটিকে হিজরতও করতে দেয়</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 xml:space="preserve">নি।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সহীহ বুখারী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আব্দুল্লাহ</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মাসউদ</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ওয়াসাল্লামকে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জিজ্ঞাসা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পছন্দনীয়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আমল</w:t>
      </w:r>
      <w:r w:rsidR="0016278D" w:rsidRPr="0016278D">
        <w:rPr>
          <w:rFonts w:ascii="Kalpurush" w:hAnsi="Kalpurush" w:cs="Kalpurush"/>
          <w:sz w:val="24"/>
          <w:szCs w:val="24"/>
          <w:cs/>
          <w:lang w:bidi="bn-BD"/>
        </w:rPr>
        <w:t xml:space="preserve"> কোনো</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উত্তরে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الصلاة على وقتها، قلت: ثم أيّ؟ قال: برُّ الوالدين، قلت: ثم أيّ؟ قال: الجهاد في سبيل الله</w:t>
      </w:r>
      <w:r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সময়মত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কোনো</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মাতা</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পিতার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ব্যবহার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কোনো</w:t>
      </w:r>
      <w:r w:rsidR="0016278D" w:rsidRPr="0016278D">
        <w:rPr>
          <w:rFonts w:ascii="Kalpurush" w:hAnsi="Kalpurush" w:cs="Kalpurush" w:hint="cs"/>
          <w:sz w:val="24"/>
          <w:szCs w:val="24"/>
          <w:cs/>
          <w:lang w:bidi="bn-BD"/>
        </w:rPr>
        <w:t>টি</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রাস্তায়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জিহাদ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3"/>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ও</w:t>
      </w:r>
      <w:r w:rsidRPr="0016278D">
        <w:rPr>
          <w:rFonts w:ascii="Kalpurush" w:hAnsi="Kalpurush" w:cs="Kalpurush" w:hint="cs"/>
          <w:sz w:val="24"/>
          <w:szCs w:val="24"/>
          <w:cs/>
          <w:lang w:bidi="bn-BD"/>
        </w:rPr>
        <w:t>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সবোর্চ্চ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অবলম্বন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কঠিনভাবে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নাফরমান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মাতা-পিতাকে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কিয়ামতের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জিজ্ঞাসা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ও</w:t>
      </w:r>
      <w:r w:rsidRPr="0016278D">
        <w:rPr>
          <w:rFonts w:ascii="Kalpurush" w:hAnsi="Kalpurush" w:cs="Kalpurush" w:hint="cs"/>
          <w:sz w:val="24"/>
          <w:szCs w:val="24"/>
          <w:cs/>
          <w:lang w:bidi="bn-BD"/>
        </w:rPr>
        <w:t>য়াকে</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কব</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গুনাহ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সহীহ বুখারী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বকরা</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 xml:space="preserve">ألا أُنبِّئكم بأكبر الكبائر؟ ثلاثاً. قالوا: بلى يا رسول الله، قال: الإشراك بالله، وعقوق الوالدين، . وجلس وكان متّكئاً فقال: ألا وقولُ الزور ما زال يكرِّرها حتى قلنا: ليته سكت </w:t>
      </w:r>
      <w:r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গুনাহ</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ক</w:t>
      </w:r>
      <w:r>
        <w:rPr>
          <w:rFonts w:ascii="Kalpurush" w:hAnsi="Kalpurush" w:cs="Kalpurush" w:hint="cs"/>
          <w:sz w:val="24"/>
          <w:szCs w:val="24"/>
          <w:cs/>
          <w:lang w:bidi="bn-IN"/>
        </w:rPr>
        <w:t>ী</w:t>
      </w:r>
      <w:r w:rsidR="0016278D" w:rsidRPr="0016278D">
        <w:rPr>
          <w:rFonts w:ascii="Kalpurush" w:hAnsi="Kalpurush" w:cs="Kalpurush"/>
          <w:sz w:val="24"/>
          <w:szCs w:val="24"/>
          <w:lang w:bidi="bn-BD"/>
        </w:rPr>
        <w:t>?</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 কথাটি রাসূল তিনবার বলেছেন)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গুনাহ</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শরীক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মাতা-পিতার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নাফরমান</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হেলান</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অবস্থায়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ছিলেন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উঠে</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মিথ্যা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 বলা</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 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বলছিল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চাইতেছিলাম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চুপ</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থাকত</w:t>
      </w:r>
      <w:r w:rsidR="0016278D" w:rsidRPr="0016278D">
        <w:rPr>
          <w:rFonts w:ascii="Kalpurush" w:hAnsi="Kalpurush" w:cs="Kalpurush"/>
          <w:sz w:val="24"/>
          <w:szCs w:val="24"/>
          <w:cs/>
          <w:lang w:bidi="bn-BD"/>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4"/>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সহীহ গ্রন্থে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لعن اللهُ من لعن والديه </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আযাব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অভিশাপ</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5"/>
      </w:r>
    </w:p>
    <w:p w:rsidR="0016278D" w:rsidRPr="0016278D" w:rsidRDefault="0016278D" w:rsidP="0016278D">
      <w:pPr>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তিন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একজন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হিসেবে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অধিকার</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যথাযথ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অক্ষুণ্ণ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বাধ্যতামূলক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sz w:val="24"/>
          <w:szCs w:val="24"/>
          <w:cs/>
          <w:lang w:bidi="bn-BD"/>
        </w:rPr>
        <w:lastRenderedPageBreak/>
        <w:t xml:space="preserve">দেওয়া </w:t>
      </w:r>
      <w:r w:rsidRPr="0016278D">
        <w:rPr>
          <w:rFonts w:ascii="Kalpurush" w:hAnsi="Kalpurush" w:cs="Kalpurush" w:hint="cs"/>
          <w:sz w:val="24"/>
          <w:szCs w:val="24"/>
          <w:cs/>
          <w:lang w:bidi="bn-BD"/>
        </w:rPr>
        <w:t>হয়</w:t>
      </w:r>
      <w:r w:rsidRPr="0016278D">
        <w:rPr>
          <w:rFonts w:ascii="Kalpurush" w:hAnsi="Kalpurush" w:cs="Kalpurush"/>
          <w:sz w:val="24"/>
          <w:szCs w:val="24"/>
          <w:cs/>
          <w:lang w:bidi="hi-IN"/>
        </w:rPr>
        <w:t>।</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লেবাস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পোশাক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সহনশীল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অহেতুক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ধৈর্য্য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কর্তব্য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শেখাবে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সম্ভ্রমের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স্ত্রীদের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আয়াত</w:t>
      </w:r>
      <w:r w:rsidRPr="0016278D">
        <w:rPr>
          <w:rFonts w:ascii="Kalpurush" w:hAnsi="Kalpurush" w:cs="Kalpurush"/>
          <w:sz w:val="24"/>
          <w:szCs w:val="24"/>
          <w:cs/>
          <w:lang w:bidi="bn-BD"/>
        </w:rPr>
        <w:t xml:space="preserve">: </w:t>
      </w:r>
    </w:p>
    <w:p w:rsidR="0016278D" w:rsidRPr="0016278D" w:rsidRDefault="00F10E73" w:rsidP="00F10E73">
      <w:pPr>
        <w:jc w:val="both"/>
        <w:rPr>
          <w:rFonts w:ascii="Kalpurush" w:hAnsi="Kalpurush" w:cs="Kalpurush"/>
          <w:b/>
          <w:bCs/>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وَعَاشِرُوهُنَّ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بِٱلۡمَعۡرُوفِۚ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كَرِهۡتُمُوهُنَّ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فَعَسَىٰٓ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تَكۡرَهُواْ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আর তোমরা তাদের সাথে সদভাবে বসবাস কর। আর যদি তোমরা তাদেরকে অপছন্দ কর</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তবে এমনও হতে পারে যে</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তোমরা কোনো কিছুকে অপছন্দ করছ আর আল্লাহ তাতে তোমাদের জন্য অনেক কল্যাণ রাখবেন।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[সূরা</w:t>
      </w:r>
      <w:r>
        <w:rPr>
          <w:rFonts w:ascii="Kalpurush" w:hAnsi="Kalpurush" w:cs="Kalpurush" w:hint="cs"/>
          <w:sz w:val="24"/>
          <w:szCs w:val="24"/>
          <w:cs/>
          <w:lang w:bidi="bn-IN"/>
        </w:rPr>
        <w:t xml:space="preserve"> আন</w:t>
      </w:r>
      <w:r w:rsidR="0016278D" w:rsidRPr="0016278D">
        <w:rPr>
          <w:rFonts w:ascii="Kalpurush" w:hAnsi="Kalpurush" w:cs="Kalpurush" w:hint="cs"/>
          <w:sz w:val="24"/>
          <w:szCs w:val="24"/>
          <w:cs/>
          <w:lang w:bidi="bn-BD"/>
        </w:rPr>
        <w:t>-নিসা</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আয়াত</w:t>
      </w:r>
      <w:r>
        <w:rPr>
          <w:rFonts w:ascii="Kalpurush" w:hAnsi="Kalpurush" w:cs="Kalpurush" w:hint="cs"/>
          <w:sz w:val="24"/>
          <w:szCs w:val="24"/>
          <w:cs/>
          <w:lang w:bidi="bn-IN"/>
        </w:rPr>
        <w:t>:</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১৯]</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00F10E73">
        <w:rPr>
          <w:rFonts w:ascii="Kalpurush" w:hAnsi="Kalpurush" w:cs="Kalpurush"/>
          <w:sz w:val="24"/>
          <w:szCs w:val="24"/>
          <w:cs/>
          <w:lang w:bidi="bn-BD"/>
        </w:rPr>
        <w:t xml:space="preserve"> হাদীসে</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সংখ্যাও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00F10E73">
        <w:rPr>
          <w:rFonts w:ascii="Kalpurush" w:hAnsi="Kalpurush" w:cs="Kalpurush" w:hint="cs"/>
          <w:sz w:val="24"/>
          <w:szCs w:val="24"/>
          <w:cs/>
          <w:lang w:bidi="bn-IN"/>
        </w:rPr>
        <w:t xml:space="preserve">সহীহ </w:t>
      </w:r>
      <w:r w:rsidRPr="0016278D">
        <w:rPr>
          <w:rFonts w:ascii="Kalpurush" w:hAnsi="Kalpurush" w:cs="Kalpurush" w:hint="cs"/>
          <w:sz w:val="24"/>
          <w:szCs w:val="24"/>
          <w:cs/>
          <w:lang w:bidi="bn-BD"/>
        </w:rPr>
        <w:t>বুখারী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হুরায়রা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cs/>
          <w:lang w:bidi="bn-BD"/>
        </w:rPr>
      </w:pPr>
      <w:r>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استوصوا بالنساء خيراً، فإنَّ المرأة خُلقت من ضلعٍ أعوج، وإنَّ أعوج شيءٍ في الضلع أعلاه، فإن ذهبت تقيمه كسرته، وإن تركته لم يزل أعوج، فاستوصوا بالنساء</w:t>
      </w:r>
      <w:r>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আর 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ব্যবহার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Pr>
          <w:rFonts w:ascii="Kalpurush" w:hAnsi="Kalpurush" w:cs="Kalpurush" w:hint="cs"/>
          <w:sz w:val="24"/>
          <w:szCs w:val="24"/>
          <w:cs/>
          <w:lang w:bidi="hi-IN"/>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কারণ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পাঁজরের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পাঁজরের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হাড়</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ভাগ</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ঠিক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ভেঙ্গে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ফেললে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অবস্থাতেই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ঘর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6"/>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নববী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আচরণের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ধৈর্য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 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বরদাশত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ইত্যাদি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 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আহমদ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আবু</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দাউদ</w:t>
      </w:r>
      <w:r w:rsidRPr="0016278D">
        <w:rPr>
          <w:rFonts w:ascii="Kalpurush" w:hAnsi="Kalpurush" w:cs="Kalpurush" w:hint="cs"/>
          <w:sz w:val="24"/>
          <w:szCs w:val="24"/>
          <w:lang w:bidi="bn-BD"/>
        </w:rPr>
        <w:t>,</w:t>
      </w:r>
      <w:r w:rsidR="00F10E73">
        <w:rPr>
          <w:rFonts w:ascii="Kalpurush" w:hAnsi="Kalpurush" w:cs="Kalpurush"/>
          <w:sz w:val="24"/>
          <w:szCs w:val="24"/>
          <w:cs/>
          <w:lang w:bidi="bn-BD"/>
        </w:rPr>
        <w:t xml:space="preserve"> তিরমিযী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হুরায়রা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أكملُ المؤمنين إيماناً أحسنُهم خلقاً، وخيارُكم خيارُكم لنسائهم</w:t>
      </w: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মুমিনদের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ঈমানদার</w:t>
      </w:r>
      <w:r w:rsidR="0016278D" w:rsidRPr="0016278D">
        <w:rPr>
          <w:rFonts w:ascii="Kalpurush" w:hAnsi="Kalpurush" w:cs="Kalpurush"/>
          <w:sz w:val="24"/>
          <w:szCs w:val="24"/>
          <w:cs/>
          <w:lang w:bidi="bn-BD"/>
        </w:rPr>
        <w:t xml:space="preserve"> হলো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আখলাকের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7"/>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সহ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বলেছেন</w:t>
      </w:r>
      <w:r w:rsidRPr="0016278D">
        <w:rPr>
          <w:rFonts w:ascii="Kalpurush" w:hAnsi="Kalpurush" w:cs="Kalpurush"/>
          <w:sz w:val="24"/>
          <w:szCs w:val="24"/>
          <w:cs/>
          <w:lang w:bidi="bn-BD"/>
        </w:rPr>
        <w:t xml:space="preserve">: </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فاتّقوا الله في النساء، فإنَّكم أخذتموهنَّ بأمانة الله، واستحللتم فروجهنَّ بكلمة الله، ولكم عليهنَّ أن لا يوطئن فرشكم أحداً </w:t>
      </w:r>
      <w:r w:rsidR="0016278D" w:rsidRPr="00F10E73">
        <w:rPr>
          <w:rFonts w:ascii="Kalpurush" w:hAnsi="Kalpurush" w:cs="KFGQPC Uthman Taha Naskh"/>
          <w:color w:val="333399"/>
          <w:sz w:val="24"/>
          <w:szCs w:val="24"/>
          <w:rtl/>
        </w:rPr>
        <w:lastRenderedPageBreak/>
        <w:t>تكرهونه فإن فعلن ذلك فاضربوهنَّ ضرباً غير مبرّح، ولهنَّ رزقهنّ وكسوتهنَّ بالمعروف</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আমানত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হিসেবে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গ্রহণ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বাণীর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হালাল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দায়িত্ব</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খেয়াল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বিছানায়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এমন</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অবস্থান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অপছন্দ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যদি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ধরনের</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কাজ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সহনীয়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অমানবিক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Pr>
          <w:rFonts w:ascii="Kalpurush" w:hAnsi="Kalpurush" w:cs="Kalpurush"/>
          <w:sz w:val="24"/>
          <w:szCs w:val="24"/>
          <w:cs/>
          <w:lang w:bidi="bn-BD"/>
        </w:rPr>
        <w:t xml:space="preserve"> রিযিক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পোষণ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উপায়ে</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8"/>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সহ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হুরায়রা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7373BC" w:rsidRDefault="00F10E73" w:rsidP="0016278D">
      <w:pPr>
        <w:jc w:val="both"/>
        <w:rPr>
          <w:rFonts w:ascii="Kalpurush" w:hAnsi="Kalpurush" w:cs="Kalpurush"/>
          <w:color w:val="333399"/>
          <w:sz w:val="24"/>
          <w:szCs w:val="24"/>
          <w:rtl/>
          <w:cs/>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لا يفْرك مؤمنٌ مؤمنةً، إن كره منها خلقاً رضي منه</w:t>
      </w:r>
      <w:r w:rsidRPr="00F10E73">
        <w:rPr>
          <w:rFonts w:ascii="Kalpurush" w:hAnsi="Kalpurush" w:cs="KFGQPC Uthman Taha Naskh"/>
          <w:color w:val="333399"/>
          <w:sz w:val="24"/>
          <w:szCs w:val="24"/>
          <w:rtl/>
        </w:rPr>
        <w:t>ا آخر</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ম</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মিনকে</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প্রকার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ঘৃণা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কারণ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যদি তোমাদের কারো 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চরিত্র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লাগে</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অনেকগুলো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যেগুলোর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যায়</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19"/>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আহমদ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দাউদ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তিরমিয</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আয়েশা</w:t>
      </w:r>
      <w:r w:rsidR="00F10E73">
        <w:rPr>
          <w:rFonts w:ascii="Kalpurush" w:hAnsi="Kalpurush" w:cs="Kalpurush"/>
          <w:sz w:val="24"/>
          <w:szCs w:val="24"/>
          <w:cs/>
          <w:lang w:bidi="bn-BD"/>
        </w:rPr>
        <w:t xml:space="preserve"> রাদিয়াল্লাহু আনহ</w:t>
      </w:r>
      <w:r w:rsidR="00F10E73">
        <w:rPr>
          <w:rFonts w:ascii="Kalpurush" w:hAnsi="Kalpurush" w:cs="Kalpurush" w:hint="cs"/>
          <w:sz w:val="24"/>
          <w:szCs w:val="24"/>
          <w:cs/>
          <w:lang w:bidi="bn-IN"/>
        </w:rPr>
        <w:t>া</w:t>
      </w:r>
      <w:r w:rsidR="00F10E73">
        <w:rPr>
          <w:rFonts w:ascii="Kalpurush" w:hAnsi="Kalpurush" w:cs="Kalpurush"/>
          <w:sz w:val="24"/>
          <w:szCs w:val="24"/>
          <w:cs/>
          <w:lang w:bidi="bn-BD"/>
        </w:rPr>
        <w:t xml:space="preserve"> থেকে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إنَّما النساء شقائق الرجال</w:t>
      </w: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 </w:t>
      </w:r>
    </w:p>
    <w:p w:rsidR="0016278D" w:rsidRPr="0016278D" w:rsidRDefault="00F10E73" w:rsidP="00F10E73">
      <w:pPr>
        <w:bidi w:val="0"/>
        <w:jc w:val="both"/>
        <w:rPr>
          <w:rFonts w:ascii="Kalpurush" w:hAnsi="Kalpurush" w:cs="Kalpurush"/>
          <w:sz w:val="24"/>
          <w:szCs w:val="24"/>
          <w:lang w:bidi="hi-IN"/>
        </w:rPr>
      </w:pPr>
      <w:r>
        <w:rPr>
          <w:rFonts w:ascii="Kalpurush" w:hAnsi="Kalpurush" w:cs="Kalpurush" w:hint="cs"/>
          <w:sz w:val="24"/>
          <w:szCs w:val="24"/>
          <w:cs/>
          <w:lang w:bidi="bn-IN"/>
        </w:rPr>
        <w:lastRenderedPageBreak/>
        <w:t>“</w:t>
      </w:r>
      <w:r w:rsidR="0016278D" w:rsidRPr="0016278D">
        <w:rPr>
          <w:rFonts w:ascii="Kalpurush" w:hAnsi="Kalpurush" w:cs="Kalpurush" w:hint="cs"/>
          <w:sz w:val="24"/>
          <w:szCs w:val="24"/>
          <w:cs/>
          <w:lang w:bidi="bn-BD"/>
        </w:rPr>
        <w:t>নারীরা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অনুরূপ</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0"/>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স্বভাব</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চরিত্রে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সমতুল্য</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দৃষ্টান্ত</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কারণ</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হাওয়া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আলাইহিসসালাম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আদম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আলাইহিসসালাম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w:t>
      </w:r>
      <w:r>
        <w:rPr>
          <w:rFonts w:ascii="Kalpurush" w:hAnsi="Kalpurush" w:cs="Kalpurush"/>
          <w:sz w:val="24"/>
          <w:szCs w:val="24"/>
          <w:cs/>
          <w:lang w:bidi="bn-BD"/>
        </w:rPr>
        <w:t xml:space="preserve"> হাদীসে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ব্যবহার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নম্রতা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মোয়ামালা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আহ্বান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নির্দেশ</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হয়েছে</w:t>
      </w:r>
      <w:r w:rsidR="0016278D" w:rsidRPr="0016278D">
        <w:rPr>
          <w:rFonts w:ascii="Kalpurush" w:hAnsi="Kalpurush" w:cs="Kalpurush"/>
          <w:sz w:val="24"/>
          <w:szCs w:val="24"/>
          <w:cs/>
          <w:lang w:bidi="hi-IN"/>
        </w:rPr>
        <w:t>।</w:t>
      </w:r>
    </w:p>
    <w:p w:rsidR="0016278D" w:rsidRPr="0016278D" w:rsidRDefault="0016278D" w:rsidP="00F10E73">
      <w:pPr>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চার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ফুফু</w:t>
      </w:r>
      <w:r w:rsidRPr="0016278D">
        <w:rPr>
          <w:rFonts w:ascii="Kalpurush" w:hAnsi="Kalpurush" w:cs="Kalpurush" w:hint="cs"/>
          <w:b/>
          <w:bCs/>
          <w:color w:val="800000"/>
          <w:sz w:val="24"/>
          <w:szCs w:val="24"/>
          <w:lang w:bidi="bn-BD"/>
        </w:rPr>
        <w:t>,</w:t>
      </w:r>
      <w:r w:rsidRPr="0016278D">
        <w:rPr>
          <w:rFonts w:ascii="Kalpurush" w:hAnsi="Kalpurush" w:cs="Kalpurush"/>
          <w:b/>
          <w:bCs/>
          <w:color w:val="800000"/>
          <w:sz w:val="24"/>
          <w:szCs w:val="24"/>
          <w:lang w:bidi="bn-BD"/>
        </w:rPr>
        <w:t xml:space="preserve"> </w:t>
      </w:r>
      <w:r w:rsidRPr="0016278D">
        <w:rPr>
          <w:rFonts w:ascii="Kalpurush" w:hAnsi="Kalpurush" w:cs="Kalpurush" w:hint="cs"/>
          <w:b/>
          <w:bCs/>
          <w:color w:val="800000"/>
          <w:sz w:val="24"/>
          <w:szCs w:val="24"/>
          <w:cs/>
          <w:lang w:bidi="bn-BD"/>
        </w:rPr>
        <w:t>খালা</w:t>
      </w:r>
      <w:r w:rsidRPr="0016278D">
        <w:rPr>
          <w:rFonts w:ascii="Kalpurush" w:hAnsi="Kalpurush" w:cs="Kalpurush" w:hint="cs"/>
          <w:b/>
          <w:bCs/>
          <w:color w:val="800000"/>
          <w:sz w:val="24"/>
          <w:szCs w:val="24"/>
          <w:lang w:bidi="bn-BD"/>
        </w:rPr>
        <w:t>,</w:t>
      </w:r>
      <w:r w:rsidRPr="0016278D">
        <w:rPr>
          <w:rFonts w:ascii="Kalpurush" w:hAnsi="Kalpurush" w:cs="Kalpurush"/>
          <w:b/>
          <w:bCs/>
          <w:color w:val="800000"/>
          <w:sz w:val="24"/>
          <w:szCs w:val="24"/>
          <w:lang w:bidi="bn-BD"/>
        </w:rPr>
        <w:t xml:space="preserve"> </w:t>
      </w:r>
      <w:r w:rsidRPr="0016278D">
        <w:rPr>
          <w:rFonts w:ascii="Kalpurush" w:hAnsi="Kalpurush" w:cs="Kalpurush" w:hint="cs"/>
          <w:b/>
          <w:bCs/>
          <w:color w:val="800000"/>
          <w:sz w:val="24"/>
          <w:szCs w:val="24"/>
          <w:cs/>
          <w:lang w:bidi="bn-BD"/>
        </w:rPr>
        <w:t>বোন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হিসেবে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মর্যাদা</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খালা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ফুফুদের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সহযোগিতা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সওয়াব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ব</w:t>
      </w:r>
      <w:r w:rsidR="00F10E73">
        <w:rPr>
          <w:rFonts w:ascii="Kalpurush" w:hAnsi="Kalpurush" w:cs="Kalpurush" w:hint="cs"/>
          <w:sz w:val="24"/>
          <w:szCs w:val="24"/>
          <w:cs/>
          <w:lang w:bidi="bn-IN"/>
        </w:rPr>
        <w:t>ু</w:t>
      </w:r>
      <w:r w:rsidR="00F10E73">
        <w:rPr>
          <w:rFonts w:ascii="Kalpurush" w:hAnsi="Kalpurush" w:cs="Kalpurush" w:hint="cs"/>
          <w:sz w:val="24"/>
          <w:szCs w:val="24"/>
          <w:cs/>
          <w:lang w:bidi="bn-BD"/>
        </w:rPr>
        <w:t>খার</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মুফরাদে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w:t>
      </w:r>
      <w:r w:rsidR="00F10E73">
        <w:rPr>
          <w:rFonts w:ascii="Kalpurush" w:hAnsi="Kalpurush" w:cs="Kalpurush" w:hint="cs"/>
          <w:sz w:val="24"/>
          <w:szCs w:val="24"/>
          <w:cs/>
          <w:lang w:bidi="bn-IN"/>
        </w:rPr>
        <w:t>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মিকদাম</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থেকে</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শুনেছেন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F10E73">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إنَّ اللهَ يوصيكم بأمّهاتكم، ثمَّ يوصيكم بأمّهاتكم، ثمَّ يوصيكم بآبائكم، ثم يوصيكم بالأقرب فالأقرب</w:t>
      </w:r>
      <w:r w:rsidRPr="00F10E73">
        <w:rPr>
          <w:rFonts w:ascii="Kalpurush" w:hAnsi="Kalpurush" w:cs="KFGQPC Uthman Taha Naskh" w:hint="cs"/>
          <w:color w:val="333399"/>
          <w:sz w:val="24"/>
          <w:szCs w:val="24"/>
          <w:rtl/>
        </w:rPr>
        <w:t>»</w:t>
      </w:r>
      <w:r w:rsidR="0016278D" w:rsidRPr="00F10E73">
        <w:rPr>
          <w:rFonts w:ascii="Arial" w:hAnsi="Arial" w:cs="KFGQPC Uthman Taha Naskh"/>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বিষয়ে</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1"/>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ইমাম</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তিরমিয</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দাউদ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সাঈদ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খুদরী</w:t>
      </w:r>
      <w:r w:rsidR="00F10E73">
        <w:rPr>
          <w:rFonts w:ascii="Kalpurush" w:hAnsi="Kalpurush" w:cs="Kalpurush"/>
          <w:sz w:val="24"/>
          <w:szCs w:val="24"/>
          <w:cs/>
          <w:lang w:bidi="bn-BD"/>
        </w:rPr>
        <w:t xml:space="preserve"> রাদিয়াল্লাহু আনহু থেকে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لا يكون لأحدٍ ثلاث بناتٍ، أو ثلاث أخوات فيحسن إليهنَّ إلاَّ دخل الجنّة</w:t>
      </w: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যদি কোনো লোকের তিনটি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তিনজন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অনুগ্রহ</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BD"/>
        </w:rPr>
        <w:t>করে লালন</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পালন 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অবশ্যই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Pr>
          <w:rFonts w:ascii="Kalpurush" w:hAnsi="Kalpurush" w:cs="Kalpurush" w:hint="cs"/>
          <w:sz w:val="24"/>
          <w:szCs w:val="24"/>
          <w:cs/>
          <w:lang w:bidi="bn-IN"/>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2"/>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সহীহ বুখারী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আয়েশা</w:t>
      </w:r>
      <w:r>
        <w:rPr>
          <w:rFonts w:ascii="Kalpurush" w:hAnsi="Kalpurush" w:cs="Kalpurush"/>
          <w:sz w:val="24"/>
          <w:szCs w:val="24"/>
          <w:cs/>
          <w:lang w:bidi="bn-BD"/>
        </w:rPr>
        <w:t xml:space="preserve"> রাদিয়াল্লাহু আনহ</w:t>
      </w:r>
      <w:r>
        <w:rPr>
          <w:rFonts w:ascii="Kalpurush" w:hAnsi="Kalpurush" w:cs="Kalpurush" w:hint="cs"/>
          <w:sz w:val="24"/>
          <w:szCs w:val="24"/>
          <w:cs/>
          <w:lang w:bidi="bn-IN"/>
        </w:rPr>
        <w:t>া</w:t>
      </w:r>
      <w:r>
        <w:rPr>
          <w:rFonts w:ascii="Kalpurush" w:hAnsi="Kalpurush" w:cs="Kalpurush"/>
          <w:sz w:val="24"/>
          <w:szCs w:val="24"/>
          <w:cs/>
          <w:lang w:bidi="bn-BD"/>
        </w:rPr>
        <w:t xml:space="preserve">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الرحم شجنةٌ من الله، من وصلها وصله الله، ومن قطعها قطعه</w:t>
      </w:r>
      <w:r w:rsidRPr="00F10E73">
        <w:rPr>
          <w:rFonts w:ascii="Kalpurush" w:hAnsi="Kalpurush" w:cs="KFGQPC Uthman Taha Naskh"/>
          <w:color w:val="333399"/>
          <w:sz w:val="24"/>
          <w:szCs w:val="24"/>
          <w:rtl/>
        </w:rPr>
        <w:t xml:space="preserve"> الله</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lastRenderedPageBreak/>
        <w:t>“</w:t>
      </w:r>
      <w:r w:rsidR="0016278D" w:rsidRPr="0016278D">
        <w:rPr>
          <w:rFonts w:ascii="Kalpurush" w:hAnsi="Kalpurush" w:cs="Kalpurush" w:hint="cs"/>
          <w:sz w:val="24"/>
          <w:szCs w:val="24"/>
          <w:cs/>
          <w:lang w:bidi="bn-BD"/>
        </w:rPr>
        <w:t>আত্মীয়তা</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পক্ষ</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বন্ধন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অটুট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অটুট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বিচ্ছিন্ন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চিহ্ন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3"/>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সহীহ বুখারী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আনাস</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من أحبَّ أن يبسط له في رزقه، وأن ينسأ له في أثره، فليصل رحمه</w:t>
      </w: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lang w:bidi="bn-BD"/>
        </w:rPr>
        <w:t>‘</w:t>
      </w:r>
      <w:r w:rsidR="0016278D" w:rsidRPr="0016278D">
        <w:rPr>
          <w:rFonts w:ascii="Kalpurush" w:hAnsi="Kalpurush" w:cs="Kalpurush" w:hint="cs"/>
          <w:sz w:val="24"/>
          <w:szCs w:val="24"/>
          <w:cs/>
          <w:lang w:bidi="bn-BD"/>
        </w:rPr>
        <w:t>আলা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w:t>
      </w:r>
      <w:r>
        <w:rPr>
          <w:rFonts w:ascii="Kalpurush" w:hAnsi="Kalpurush" w:cs="Kalpurush" w:hint="cs"/>
          <w:sz w:val="24"/>
          <w:szCs w:val="24"/>
          <w:cs/>
          <w:lang w:bidi="bn-IN"/>
        </w:rPr>
        <w:t>যি</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মধ্যে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সম্পত্তি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বজায়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রাখে</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নিকট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আত্মীয়দের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নষ্ট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4"/>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এমনকি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অপরিচিতও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আত্মীয়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অথবা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প্রয়োজন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তাকেও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সহযোগিতা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সহযোগিতা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অনুগ্রহ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বিশেষভাবে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উৎসাহ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সহযোগিতা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সাওয়াব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hi-IN"/>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 xml:space="preserve">সহীহ বুখারী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16278D" w:rsidP="0016278D">
      <w:pPr>
        <w:jc w:val="both"/>
        <w:rPr>
          <w:rFonts w:ascii="Kalpurush" w:hAnsi="Kalpurush" w:cs="Kalpurush"/>
          <w:color w:val="333399"/>
          <w:sz w:val="24"/>
          <w:szCs w:val="24"/>
          <w:lang w:bidi="bn-BD"/>
        </w:rPr>
      </w:pPr>
      <w:r w:rsidRPr="00F10E73">
        <w:rPr>
          <w:rFonts w:ascii="Kalpurush" w:hAnsi="Kalpurush" w:cs="KFGQPC Uthman Taha Naskh"/>
          <w:color w:val="333399"/>
          <w:sz w:val="24"/>
          <w:szCs w:val="24"/>
          <w:rtl/>
        </w:rPr>
        <w:t xml:space="preserve"> </w:t>
      </w:r>
      <w:r w:rsidR="00F10E73" w:rsidRPr="00F10E73">
        <w:rPr>
          <w:rFonts w:ascii="Kalpurush" w:hAnsi="Kalpurush" w:cs="KFGQPC Uthman Taha Naskh" w:hint="cs"/>
          <w:color w:val="333399"/>
          <w:sz w:val="24"/>
          <w:szCs w:val="24"/>
          <w:rtl/>
        </w:rPr>
        <w:t>«</w:t>
      </w:r>
      <w:r w:rsidRPr="00F10E73">
        <w:rPr>
          <w:rFonts w:ascii="Kalpurush" w:hAnsi="Kalpurush" w:cs="KFGQPC Uthman Taha Naskh"/>
          <w:color w:val="333399"/>
          <w:sz w:val="24"/>
          <w:szCs w:val="24"/>
          <w:rtl/>
        </w:rPr>
        <w:t>الساعي على الأرملة والمسكين كالمجاهد في سبيل الله، أو كالقائم الذي لا يفتر، أو كالصائم الذي لا يفطر</w:t>
      </w:r>
      <w:r w:rsidR="00F10E73"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অসহায়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স্ত্রীলোকের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সহযোগিতা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জিহাদ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নামান্তর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বিরামহীন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ইবাদতকারীর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অথবা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সাওম পালনকারী</w:t>
      </w:r>
      <w:r w:rsidR="0016278D" w:rsidRPr="0016278D">
        <w:rPr>
          <w:rFonts w:ascii="Kalpurush" w:hAnsi="Kalpurush" w:cs="Kalpurush" w:hint="cs"/>
          <w:sz w:val="24"/>
          <w:szCs w:val="24"/>
          <w:cs/>
          <w:lang w:bidi="bn-BD"/>
        </w:rPr>
        <w:t>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কখনো</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সাওম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ভঙ্গ</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25"/>
      </w:r>
    </w:p>
    <w:p w:rsidR="00F10E73" w:rsidRDefault="0016278D" w:rsidP="00F10E73">
      <w:pPr>
        <w:bidi w:val="0"/>
        <w:jc w:val="both"/>
        <w:rPr>
          <w:rFonts w:ascii="Kalpurush" w:hAnsi="Kalpurush" w:cs="Kalpurush"/>
          <w:sz w:val="24"/>
          <w:szCs w:val="24"/>
          <w:cs/>
          <w:lang w:bidi="bn-BD"/>
        </w:rPr>
      </w:pP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00F10E73">
        <w:rPr>
          <w:rFonts w:ascii="Kalpurush" w:hAnsi="Kalpurush" w:cs="Kalpurush"/>
          <w:sz w:val="24"/>
          <w:szCs w:val="24"/>
          <w:cs/>
          <w:lang w:bidi="bn-BD"/>
        </w:rPr>
        <w:t xml:space="preserve"> হাদীসে</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00F10E73">
        <w:rPr>
          <w:rFonts w:ascii="Kalpurush" w:hAnsi="Kalpurush" w:cs="Kalpurush" w:hint="cs"/>
          <w:sz w:val="24"/>
          <w:szCs w:val="24"/>
          <w:cs/>
          <w:lang w:bidi="bn-IN"/>
        </w:rPr>
        <w:t>ো</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সহযোগিতা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সহমর্মিতা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সহানুভূতির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উদাহরণ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নূন্যতম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ধর্ম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দীন </w:t>
      </w:r>
      <w:r w:rsidRPr="0016278D">
        <w:rPr>
          <w:rFonts w:ascii="Kalpurush" w:hAnsi="Kalpurush" w:cs="Kalpurush" w:hint="cs"/>
          <w:sz w:val="24"/>
          <w:szCs w:val="24"/>
          <w:cs/>
          <w:lang w:bidi="bn-BD"/>
        </w:rPr>
        <w:t>ছাড়া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ধর্মে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সামান্যও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পারতাম</w:t>
      </w:r>
      <w:r w:rsidRPr="0016278D">
        <w:rPr>
          <w:rFonts w:ascii="Kalpurush" w:hAnsi="Kalpurush" w:cs="Arial Unicode MS"/>
          <w:sz w:val="24"/>
          <w:szCs w:val="24"/>
          <w:cs/>
          <w:lang w:bidi="hi-IN"/>
        </w:rPr>
        <w:t xml:space="preserve">। </w:t>
      </w:r>
    </w:p>
    <w:p w:rsidR="00F10E73" w:rsidRDefault="00F10E73">
      <w:pPr>
        <w:bidi w:val="0"/>
        <w:rPr>
          <w:rFonts w:ascii="Kalpurush" w:hAnsi="Kalpurush" w:cs="Kalpurush"/>
          <w:b/>
          <w:bCs/>
          <w:color w:val="800000"/>
          <w:sz w:val="24"/>
          <w:szCs w:val="24"/>
          <w:cs/>
          <w:lang w:bidi="bn-BD"/>
        </w:rPr>
      </w:pPr>
      <w:r>
        <w:rPr>
          <w:rFonts w:ascii="Kalpurush" w:hAnsi="Kalpurush" w:cs="Kalpurush"/>
          <w:b/>
          <w:bCs/>
          <w:color w:val="800000"/>
          <w:sz w:val="24"/>
          <w:szCs w:val="24"/>
          <w:cs/>
          <w:lang w:bidi="bn-BD"/>
        </w:rPr>
        <w:br w:type="page"/>
      </w:r>
    </w:p>
    <w:p w:rsidR="0016278D" w:rsidRPr="00F10E73" w:rsidRDefault="0016278D" w:rsidP="00F10E73">
      <w:pPr>
        <w:bidi w:val="0"/>
        <w:jc w:val="center"/>
        <w:rPr>
          <w:rFonts w:ascii="Kalpurush" w:hAnsi="Kalpurush" w:cs="Kalpurush"/>
          <w:sz w:val="24"/>
          <w:szCs w:val="24"/>
          <w:lang w:bidi="bn-BD"/>
        </w:rPr>
      </w:pPr>
      <w:r w:rsidRPr="0016278D">
        <w:rPr>
          <w:rFonts w:ascii="Kalpurush" w:hAnsi="Kalpurush" w:cs="Kalpurush" w:hint="cs"/>
          <w:b/>
          <w:bCs/>
          <w:color w:val="800000"/>
          <w:sz w:val="24"/>
          <w:szCs w:val="24"/>
          <w:cs/>
          <w:lang w:bidi="bn-BD"/>
        </w:rPr>
        <w:lastRenderedPageBreak/>
        <w:t>মুসলিম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নারীদের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বিষয়ে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আত্ম</w:t>
      </w:r>
      <w:r w:rsidRPr="0016278D">
        <w:rPr>
          <w:rFonts w:ascii="Kalpurush" w:hAnsi="Kalpurush" w:cs="Kalpurush"/>
          <w:b/>
          <w:bCs/>
          <w:color w:val="800000"/>
          <w:sz w:val="24"/>
          <w:szCs w:val="24"/>
          <w:cs/>
          <w:lang w:bidi="bn-BD"/>
        </w:rPr>
        <w:t>-</w:t>
      </w:r>
      <w:r w:rsidRPr="0016278D">
        <w:rPr>
          <w:rFonts w:ascii="Kalpurush" w:hAnsi="Kalpurush" w:cs="Kalpurush" w:hint="cs"/>
          <w:b/>
          <w:bCs/>
          <w:color w:val="800000"/>
          <w:sz w:val="24"/>
          <w:szCs w:val="24"/>
          <w:cs/>
          <w:lang w:bidi="bn-BD"/>
        </w:rPr>
        <w:t>মর্যাদাবোধ</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জ্বলন্ত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মুসলিমদের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অত্যধিক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আত্মসম্মানবোধকে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বাহুল্য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পছন্দনীয়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হীনতাকে</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ক্রমেই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উৎসর্গ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করতেও</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কুণ্ঠাবোধ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মুজাহিদ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শহীদের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সাঈদ</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শুনেছি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16278D" w:rsidP="0016278D">
      <w:pPr>
        <w:jc w:val="both"/>
        <w:rPr>
          <w:rFonts w:ascii="Kalpurush" w:hAnsi="Kalpurush" w:cs="Kalpurush"/>
          <w:color w:val="333399"/>
          <w:sz w:val="24"/>
          <w:szCs w:val="24"/>
          <w:cs/>
          <w:lang w:bidi="bn-BD"/>
        </w:rPr>
      </w:pPr>
      <w:r w:rsidRPr="00F10E73">
        <w:rPr>
          <w:rFonts w:ascii="Kalpurush" w:hAnsi="Kalpurush" w:cs="KFGQPC Uthman Taha Naskh"/>
          <w:color w:val="333399"/>
          <w:sz w:val="24"/>
          <w:szCs w:val="24"/>
          <w:rtl/>
        </w:rPr>
        <w:t xml:space="preserve"> </w:t>
      </w:r>
      <w:r w:rsidR="00F10E73" w:rsidRPr="00F10E73">
        <w:rPr>
          <w:rFonts w:ascii="Kalpurush" w:hAnsi="Kalpurush" w:cs="KFGQPC Uthman Taha Naskh" w:hint="cs"/>
          <w:color w:val="333399"/>
          <w:sz w:val="24"/>
          <w:szCs w:val="24"/>
          <w:rtl/>
        </w:rPr>
        <w:t>«</w:t>
      </w:r>
      <w:r w:rsidRPr="00F10E73">
        <w:rPr>
          <w:rFonts w:ascii="Kalpurush" w:hAnsi="Kalpurush" w:cs="KFGQPC Uthman Taha Naskh"/>
          <w:color w:val="333399"/>
          <w:sz w:val="24"/>
          <w:szCs w:val="24"/>
          <w:rtl/>
        </w:rPr>
        <w:t>من قُتل دون ماله فهو شهيد، ومن قُتل دون دمه فهو شهيد، ومن قُتل دون دينه فهو شهيد، ومن قُتل دون أهله فهو شهي</w:t>
      </w:r>
      <w:r w:rsidR="00F10E73" w:rsidRPr="00F10E73">
        <w:rPr>
          <w:rFonts w:ascii="Kalpurush" w:hAnsi="Kalpurush" w:cs="KFGQPC Uthman Taha Naskh"/>
          <w:color w:val="333399"/>
          <w:sz w:val="24"/>
          <w:szCs w:val="24"/>
          <w:rtl/>
        </w:rPr>
        <w:t>د</w:t>
      </w:r>
      <w:r w:rsidR="00F10E73" w:rsidRPr="00F10E73">
        <w:rPr>
          <w:rFonts w:ascii="Kalpurush" w:hAnsi="Kalpurush" w:cs="KFGQPC Uthman Taha Naskh" w:hint="cs"/>
          <w:color w:val="333399"/>
          <w:sz w:val="24"/>
          <w:szCs w:val="24"/>
          <w:rtl/>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শহীদ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দীনে</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শহীদ</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শহীদ</w:t>
      </w:r>
      <w:r w:rsidRPr="0016278D">
        <w:rPr>
          <w:rFonts w:ascii="Kalpurush" w:hAnsi="Kalpurush" w:cs="Kalpurush"/>
          <w:sz w:val="24"/>
          <w:szCs w:val="24"/>
          <w:cs/>
          <w:lang w:bidi="hi-IN"/>
        </w:rPr>
        <w:t>।</w:t>
      </w:r>
      <w:r w:rsidRPr="0016278D">
        <w:rPr>
          <w:rFonts w:ascii="Kalpurush" w:hAnsi="Kalpurush" w:cs="Kalpurush" w:hint="cs"/>
          <w:sz w:val="24"/>
          <w:szCs w:val="24"/>
          <w:cs/>
          <w:lang w:bidi="bn-BD"/>
        </w:rPr>
        <w:t>”</w:t>
      </w:r>
      <w:r w:rsidR="00F10E73">
        <w:rPr>
          <w:rStyle w:val="FootnoteReference"/>
          <w:rFonts w:ascii="Kalpurush" w:hAnsi="Kalpurush" w:cs="Kalpurush"/>
          <w:sz w:val="24"/>
          <w:szCs w:val="24"/>
          <w:cs/>
          <w:lang w:bidi="bn-BD"/>
        </w:rPr>
        <w:footnoteReference w:id="26"/>
      </w:r>
      <w:r w:rsidRPr="0016278D">
        <w:rPr>
          <w:rFonts w:ascii="Kalpurush" w:hAnsi="Kalpurush" w:cs="Kalpurush" w:hint="cs"/>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শুধু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আত্মসম্মানবোধকে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মুগিরা</w:t>
      </w:r>
      <w:r w:rsidR="00F10E73">
        <w:rPr>
          <w:rFonts w:ascii="Kalpurush" w:hAnsi="Kalpurush" w:cs="Kalpurush"/>
          <w:sz w:val="24"/>
          <w:szCs w:val="24"/>
          <w:cs/>
          <w:lang w:bidi="bn-BD"/>
        </w:rPr>
        <w:t xml:space="preserve"> </w:t>
      </w:r>
      <w:r w:rsidR="00F10E73">
        <w:rPr>
          <w:rFonts w:ascii="Kalpurush" w:hAnsi="Kalpurush" w:cs="Kalpurush"/>
          <w:sz w:val="24"/>
          <w:szCs w:val="24"/>
          <w:cs/>
          <w:lang w:bidi="bn-BD"/>
        </w:rPr>
        <w:lastRenderedPageBreak/>
        <w:t>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শুবা</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সাঈদ</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অপরিচিত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কালক্ষেপণ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cs/>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hint="cs"/>
          <w:color w:val="333399"/>
          <w:sz w:val="24"/>
          <w:szCs w:val="24"/>
          <w:rtl/>
        </w:rPr>
        <w:t>تعجبون</w:t>
      </w:r>
      <w:r w:rsidR="0016278D" w:rsidRPr="00F10E73">
        <w:rPr>
          <w:rFonts w:ascii="Kalpurush" w:hAnsi="Kalpurush" w:cs="KFGQPC Uthman Taha Naskh"/>
          <w:color w:val="333399"/>
          <w:sz w:val="24"/>
          <w:szCs w:val="24"/>
          <w:rtl/>
        </w:rPr>
        <w:t xml:space="preserve"> من غيرة سعد؟ لأنا أغير منه، واللهُ أغير مني، ومن أجل غيرة الله حرّم الفواحش ما ظهر منها وما بطن متفق عليه</w:t>
      </w:r>
      <w:r w:rsidRPr="00F10E73">
        <w:rPr>
          <w:rFonts w:ascii="Kalpurush" w:hAnsi="Kalpurush" w:cs="KFGQPC Uthman Taha Naskh" w:hint="cs"/>
          <w:color w:val="333399"/>
          <w:sz w:val="24"/>
          <w:szCs w:val="24"/>
          <w:rtl/>
        </w:rPr>
        <w:t>»</w:t>
      </w:r>
    </w:p>
    <w:p w:rsidR="0016278D" w:rsidRPr="0016278D" w:rsidRDefault="0016278D" w:rsidP="00F10E73">
      <w:pPr>
        <w:bidi w:val="0"/>
        <w:jc w:val="both"/>
        <w:rPr>
          <w:rFonts w:ascii="Kalpurush" w:hAnsi="Kalpurush" w:cs="Kalpurush"/>
          <w:sz w:val="24"/>
          <w:szCs w:val="24"/>
          <w:lang w:bidi="hi-IN"/>
        </w:rPr>
      </w:pP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সা‘আদ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আশ্চর্য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হচ্ছ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প্রকাশ্য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গোপনীয়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hi-IN"/>
        </w:rPr>
        <w:t>।</w:t>
      </w:r>
      <w:r w:rsidRPr="0016278D">
        <w:rPr>
          <w:rFonts w:ascii="Kalpurush" w:hAnsi="Kalpurush" w:cs="Kalpurush" w:hint="cs"/>
          <w:sz w:val="24"/>
          <w:szCs w:val="24"/>
          <w:cs/>
          <w:lang w:bidi="bn-BD"/>
        </w:rPr>
        <w:t>”</w:t>
      </w:r>
      <w:r w:rsidR="00F10E73">
        <w:rPr>
          <w:rStyle w:val="FootnoteReference"/>
          <w:rFonts w:ascii="Kalpurush" w:hAnsi="Kalpurush" w:cs="Kalpurush"/>
          <w:sz w:val="24"/>
          <w:szCs w:val="24"/>
          <w:cs/>
          <w:lang w:bidi="bn-BD"/>
        </w:rPr>
        <w:footnoteReference w:id="27"/>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হুরায়রা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এরশাদ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hint="cs"/>
          <w:color w:val="333399"/>
          <w:sz w:val="24"/>
          <w:szCs w:val="24"/>
          <w:rtl/>
        </w:rPr>
        <w:t>إنَّ</w:t>
      </w:r>
      <w:r w:rsidR="0016278D" w:rsidRPr="00F10E73">
        <w:rPr>
          <w:rFonts w:ascii="Kalpurush" w:hAnsi="Kalpurush" w:cs="KFGQPC Uthman Taha Naskh"/>
          <w:color w:val="333399"/>
          <w:sz w:val="24"/>
          <w:szCs w:val="24"/>
          <w:rtl/>
        </w:rPr>
        <w:t xml:space="preserve"> الله يغار، وإنَّ المؤمن. يغار، وإنَّ من غيرة الله أن يأتي المؤمن ما حرّم الله عليه متفق عليه</w:t>
      </w: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আত্মসম্মানবোধের কারণে ক্ষুব্ধ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ঈমানদারও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বিক্ষুব্ধতা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w:t>
      </w:r>
      <w:r w:rsidRPr="0016278D">
        <w:rPr>
          <w:rFonts w:ascii="Kalpurush" w:hAnsi="Kalpurush" w:cs="Kalpurush"/>
          <w:sz w:val="24"/>
          <w:szCs w:val="24"/>
          <w:cs/>
          <w:lang w:bidi="hi-IN"/>
        </w:rPr>
        <w:t>।</w:t>
      </w:r>
      <w:r w:rsidRPr="0016278D">
        <w:rPr>
          <w:rFonts w:ascii="Kalpurush" w:hAnsi="Kalpurush" w:cs="Kalpurush" w:hint="cs"/>
          <w:sz w:val="24"/>
          <w:szCs w:val="24"/>
          <w:cs/>
          <w:lang w:bidi="bn-BD"/>
        </w:rPr>
        <w:t>”</w:t>
      </w:r>
      <w:r w:rsidR="00F10E73">
        <w:rPr>
          <w:rStyle w:val="FootnoteReference"/>
          <w:rFonts w:ascii="Kalpurush" w:hAnsi="Kalpurush" w:cs="Kalpurush"/>
          <w:sz w:val="24"/>
          <w:szCs w:val="24"/>
          <w:cs/>
          <w:lang w:bidi="bn-BD"/>
        </w:rPr>
        <w:footnoteReference w:id="28"/>
      </w:r>
      <w:r w:rsidRPr="0016278D">
        <w:rPr>
          <w:rFonts w:ascii="Kalpurush" w:hAnsi="Kalpurush" w:cs="Kalpurush"/>
          <w:sz w:val="24"/>
          <w:szCs w:val="24"/>
          <w:cs/>
          <w:lang w:bidi="bn-BD"/>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মর্যাদাবোধ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তাদেরকে</w:t>
      </w:r>
      <w:r w:rsidR="00F10E73">
        <w:rPr>
          <w:rFonts w:ascii="Kalpurush" w:hAnsi="Kalpurush" w:cs="Kalpurush"/>
          <w:sz w:val="24"/>
          <w:szCs w:val="24"/>
          <w:cs/>
          <w:lang w:bidi="bn-BD"/>
        </w:rPr>
        <w:t xml:space="preserve"> হাদীসে</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দাইয়ূস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00F10E73">
        <w:rPr>
          <w:rFonts w:ascii="Kalpurush" w:hAnsi="Kalpurush" w:cs="Kalpurush" w:hint="cs"/>
          <w:sz w:val="24"/>
          <w:szCs w:val="24"/>
          <w:cs/>
          <w:lang w:bidi="bn-BD"/>
        </w:rPr>
        <w:t>“</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কঠিন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হুশিয়ারি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উচ্চারণ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যেমন</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আব্দুল্লাহ</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উ</w:t>
      </w:r>
      <w:r w:rsidRPr="0016278D">
        <w:rPr>
          <w:rFonts w:ascii="Kalpurush" w:hAnsi="Kalpurush" w:cs="Kalpurush" w:hint="cs"/>
          <w:sz w:val="24"/>
          <w:szCs w:val="24"/>
          <w:cs/>
          <w:lang w:bidi="bn-BD"/>
        </w:rPr>
        <w:t>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00F10E73">
        <w:rPr>
          <w:rFonts w:ascii="Kalpurush" w:hAnsi="Kalpurush" w:cs="Kalpurush"/>
          <w:sz w:val="24"/>
          <w:szCs w:val="24"/>
          <w:cs/>
          <w:lang w:bidi="bn-BD"/>
        </w:rPr>
        <w:t xml:space="preserve"> রাদিয়াল্লাহু আনহু</w:t>
      </w:r>
      <w:r w:rsidR="00F10E73">
        <w:rPr>
          <w:rFonts w:ascii="Kalpurush" w:hAnsi="Kalpurush" w:cs="Kalpurush" w:hint="cs"/>
          <w:sz w:val="24"/>
          <w:szCs w:val="24"/>
          <w:cs/>
          <w:lang w:bidi="bn-IN"/>
        </w:rPr>
        <w:t>মা</w:t>
      </w:r>
      <w:r w:rsidR="00F10E73">
        <w:rPr>
          <w:rFonts w:ascii="Kalpurush" w:hAnsi="Kalpurush" w:cs="Kalpurush"/>
          <w:sz w:val="24"/>
          <w:szCs w:val="24"/>
          <w:cs/>
          <w:lang w:bidi="bn-BD"/>
        </w:rPr>
        <w:t xml:space="preserve">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 সাল্লাল্লাহু আলাইহি 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16278D" w:rsidP="0016278D">
      <w:pPr>
        <w:jc w:val="both"/>
        <w:rPr>
          <w:rFonts w:ascii="Kalpurush" w:hAnsi="Kalpurush" w:cs="Kalpurush"/>
          <w:color w:val="333399"/>
          <w:sz w:val="24"/>
          <w:szCs w:val="24"/>
          <w:cs/>
          <w:lang w:bidi="bn-BD"/>
        </w:rPr>
      </w:pPr>
      <w:r w:rsidRPr="00F10E73">
        <w:rPr>
          <w:rFonts w:ascii="Kalpurush" w:hAnsi="Kalpurush" w:cs="KFGQPC Uthman Taha Naskh"/>
          <w:color w:val="333399"/>
          <w:sz w:val="24"/>
          <w:szCs w:val="24"/>
          <w:rtl/>
        </w:rPr>
        <w:t xml:space="preserve"> </w:t>
      </w:r>
      <w:r w:rsidR="00F10E73" w:rsidRPr="00F10E73">
        <w:rPr>
          <w:rFonts w:ascii="Kalpurush" w:hAnsi="Kalpurush" w:cs="KFGQPC Uthman Taha Naskh" w:hint="cs"/>
          <w:color w:val="333399"/>
          <w:sz w:val="24"/>
          <w:szCs w:val="24"/>
          <w:rtl/>
        </w:rPr>
        <w:t>«</w:t>
      </w:r>
      <w:r w:rsidRPr="00F10E73">
        <w:rPr>
          <w:rFonts w:ascii="Kalpurush" w:hAnsi="Kalpurush" w:cs="KFGQPC Uthman Taha Naskh"/>
          <w:color w:val="333399"/>
          <w:sz w:val="24"/>
          <w:szCs w:val="24"/>
          <w:rtl/>
        </w:rPr>
        <w:t>ثلاثةٌ لا ينظرالله عزّ وجلَّ إليهم يوم القيامة: العاقُّ لوالديه، والمرأة المترجّلة، والديوث رواه أحمد وغيره.</w:t>
      </w:r>
      <w:r w:rsidR="00F10E73" w:rsidRPr="00F10E73">
        <w:rPr>
          <w:rFonts w:ascii="Kalpurush" w:hAnsi="Kalpurush" w:cs="KFGQPC Uthman Taha Naskh" w:hint="cs"/>
          <w:color w:val="333399"/>
          <w:sz w:val="24"/>
          <w:szCs w:val="24"/>
          <w:rtl/>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 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 কিয়ামতের দিন তিন ব্যক্তির দিক কোনো প্রকার</w:t>
      </w:r>
      <w:r w:rsidR="00F10E73">
        <w:rPr>
          <w:rFonts w:ascii="Kalpurush" w:hAnsi="Kalpurush" w:cs="Kalpurush" w:hint="cs"/>
          <w:sz w:val="24"/>
          <w:szCs w:val="24"/>
          <w:cs/>
          <w:lang w:bidi="bn-BD"/>
        </w:rPr>
        <w:t xml:space="preserve"> ভ্রূক্ষেপ</w:t>
      </w:r>
      <w:r w:rsidRPr="0016278D">
        <w:rPr>
          <w:rFonts w:ascii="Kalpurush" w:hAnsi="Kalpurush" w:cs="Kalpurush" w:hint="cs"/>
          <w:sz w:val="24"/>
          <w:szCs w:val="24"/>
          <w:cs/>
          <w:lang w:bidi="bn-BD"/>
        </w:rPr>
        <w:t xml:space="preserve"> করবেন না</w:t>
      </w:r>
      <w:r w:rsidRPr="0016278D">
        <w:rPr>
          <w:rFonts w:ascii="Kalpurush" w:hAnsi="Kalpurush" w:cs="Kalpurush" w:hint="cs"/>
          <w:sz w:val="24"/>
          <w:szCs w:val="24"/>
          <w:lang w:bidi="bn-BD"/>
        </w:rPr>
        <w:t xml:space="preserve">, </w:t>
      </w:r>
      <w:r w:rsidR="00F10E73">
        <w:rPr>
          <w:rFonts w:ascii="Kalpurush" w:hAnsi="Kalpurush" w:cs="Kalpurush" w:hint="cs"/>
          <w:sz w:val="24"/>
          <w:szCs w:val="24"/>
          <w:cs/>
          <w:lang w:bidi="bn-BD"/>
        </w:rPr>
        <w:t>এক- যে মাতা-পিতার নাফরমান</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 xml:space="preserve"> করে</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দুই-</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পর্দাহীন মহিলা</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তিন-</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যে পুরুষ তার স্ত্রীর অন্যায়কে প্রশ্রয় দেয়।”</w:t>
      </w:r>
      <w:r w:rsidR="00F10E73">
        <w:rPr>
          <w:rStyle w:val="FootnoteReference"/>
          <w:rFonts w:ascii="Kalpurush" w:hAnsi="Kalpurush" w:cs="Kalpurush"/>
          <w:sz w:val="24"/>
          <w:szCs w:val="24"/>
          <w:cs/>
          <w:lang w:bidi="bn-BD"/>
        </w:rPr>
        <w:footnoteReference w:id="29"/>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ইতিহাসে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বোনদের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আত্মসম্মানের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ভূমিকায়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অবতীর্ণ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দৃষ্টান্ত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ইতিহাসে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অবিস্মরণীয়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আশ্চর্যজনক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ইবনুল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জাওযী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মুন্তাযাম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মুহাম্ম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দ</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কাযী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উল্লেখ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দুইশত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ছিয়াশি</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হিজর</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রাঈ</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ইসহাকের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মজলিসে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উপস্থিত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হই</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মজলিশে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অভিভাবকদের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উপস্থিত</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অভিভাবকরা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পাঁচশত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বিচারক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অভিভাবকদের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সাক্ষীদের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উপস্থিত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00F10E73">
        <w:rPr>
          <w:rFonts w:ascii="Kalpurush" w:hAnsi="Kalpurush" w:cs="Kalpurush" w:hint="cs"/>
          <w:sz w:val="24"/>
          <w:szCs w:val="24"/>
          <w:cs/>
          <w:lang w:bidi="bn-BD"/>
        </w:rPr>
        <w:t>হ</w:t>
      </w:r>
      <w:r w:rsidR="00F10E73">
        <w:rPr>
          <w:rFonts w:ascii="Kalpurush" w:hAnsi="Kalpurush" w:cs="Kalpurush" w:hint="cs"/>
          <w:sz w:val="24"/>
          <w:szCs w:val="24"/>
          <w:cs/>
          <w:lang w:bidi="bn-IN"/>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সাক্ষীদের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দাড়াও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যাও</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বলছ</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দিচ্ছে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দিচ্ছি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অল্পদিনের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খুলবে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উপস্থিত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পাওনা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স্বামীকে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করলাম</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বিচারক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ইতিহাসে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দৃষ্টান্ত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লিপিবদ্ধ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মূলত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দৃষ্টান্ত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শিষ্টাচার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উপদেশমূলক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বোনদের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প্রতিবাদ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F10E73" w:rsidRDefault="0016278D" w:rsidP="00F10E73">
      <w:pPr>
        <w:bidi w:val="0"/>
        <w:jc w:val="center"/>
        <w:rPr>
          <w:rFonts w:ascii="SutonnyMJ" w:hAnsi="SutonnyMJ" w:cs="Kalpurush"/>
          <w:b/>
          <w:bCs/>
          <w:color w:val="800000"/>
          <w:sz w:val="24"/>
          <w:szCs w:val="24"/>
          <w:lang w:bidi="bn-BD"/>
        </w:rPr>
      </w:pPr>
      <w:r w:rsidRPr="0016278D">
        <w:rPr>
          <w:rFonts w:ascii="SutonnyMJ" w:hAnsi="SutonnyMJ" w:cs="Kalpurush"/>
          <w:b/>
          <w:bCs/>
          <w:color w:val="800000"/>
          <w:sz w:val="24"/>
          <w:szCs w:val="24"/>
          <w:cs/>
          <w:lang w:bidi="bn-BD"/>
        </w:rPr>
        <w:br w:type="page"/>
      </w:r>
      <w:r w:rsidRPr="0016278D">
        <w:rPr>
          <w:rFonts w:ascii="SutonnyMJ" w:hAnsi="SutonnyMJ" w:cs="Kalpurush"/>
          <w:b/>
          <w:bCs/>
          <w:color w:val="800000"/>
          <w:sz w:val="24"/>
          <w:szCs w:val="24"/>
          <w:cs/>
          <w:lang w:bidi="bn-BD"/>
        </w:rPr>
        <w:lastRenderedPageBreak/>
        <w:t>ইসলাম নারীদের মুক্তিদাতা</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আদর্শ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গভীরভাবে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যুলুম</w:t>
      </w:r>
      <w:r w:rsidR="00F10E73">
        <w:rPr>
          <w:rFonts w:ascii="Kalpurush" w:hAnsi="Kalpurush" w:cs="Kalpurush"/>
          <w:sz w:val="24"/>
          <w:szCs w:val="24"/>
          <w:cs/>
          <w:lang w:bidi="bn-BD"/>
        </w:rPr>
        <w:t>-</w:t>
      </w:r>
      <w:r w:rsidRPr="0016278D">
        <w:rPr>
          <w:rFonts w:ascii="Kalpurush" w:hAnsi="Kalpurush" w:cs="Kalpurush" w:hint="cs"/>
          <w:sz w:val="24"/>
          <w:szCs w:val="24"/>
          <w:cs/>
          <w:lang w:bidi="bn-BD"/>
        </w:rPr>
        <w:t>নির্যাতন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00F10E73">
        <w:rPr>
          <w:rFonts w:ascii="Kalpurush" w:hAnsi="Kalpurush" w:cs="Kalpurush"/>
          <w:sz w:val="24"/>
          <w:szCs w:val="24"/>
          <w:cs/>
          <w:lang w:bidi="bn-BD"/>
        </w:rPr>
        <w:t>-</w:t>
      </w:r>
      <w:r w:rsidRPr="0016278D">
        <w:rPr>
          <w:rFonts w:ascii="Kalpurush" w:hAnsi="Kalpurush" w:cs="Kalpurush" w:hint="cs"/>
          <w:sz w:val="24"/>
          <w:szCs w:val="24"/>
          <w:cs/>
          <w:lang w:bidi="bn-BD"/>
        </w:rPr>
        <w:t>ফ্যাসাদ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অনুশাসনের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আওতায়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সুশীতল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উন্নত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সন্তোষজনক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অনুশাসন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ক্লেশ</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পরিচ্ছন্ন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থাকবে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অশান্তি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বিশৃঙ্খলা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দূষণ</w:t>
      </w:r>
      <w:r w:rsidRPr="0016278D">
        <w:rPr>
          <w:rFonts w:ascii="Kalpurush" w:hAnsi="Kalpurush" w:cs="Arial Unicode MS"/>
          <w:sz w:val="24"/>
          <w:szCs w:val="24"/>
          <w:cs/>
          <w:lang w:bidi="hi-IN"/>
        </w:rPr>
        <w:t xml:space="preserve">। </w:t>
      </w:r>
      <w:r w:rsidRPr="0016278D">
        <w:rPr>
          <w:rFonts w:ascii="Kalpurush" w:hAnsi="Kalpurush" w:cs="Kalpurush"/>
          <w:sz w:val="24"/>
          <w:szCs w:val="24"/>
          <w:cs/>
          <w:lang w:bidi="bn-IN"/>
        </w:rPr>
        <w:t xml:space="preserve">কোনো </w:t>
      </w:r>
      <w:r w:rsidRPr="0016278D">
        <w:rPr>
          <w:rFonts w:ascii="Kalpurush" w:hAnsi="Kalpurush" w:cs="Kalpurush" w:hint="cs"/>
          <w:sz w:val="24"/>
          <w:szCs w:val="24"/>
          <w:cs/>
          <w:lang w:bidi="bn-BD"/>
        </w:rPr>
        <w:t>ষড়যন্ত্র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স্পর্শ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জাহিলিয়্যাতের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পার্থক্য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hi-IN"/>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সহ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উ</w:t>
      </w:r>
      <w:r w:rsidRPr="0016278D">
        <w:rPr>
          <w:rFonts w:ascii="Kalpurush" w:hAnsi="Kalpurush" w:cs="Kalpurush" w:hint="cs"/>
          <w:sz w:val="24"/>
          <w:szCs w:val="24"/>
          <w:cs/>
          <w:lang w:bidi="bn-BD"/>
        </w:rPr>
        <w:t>রওয়া</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যুবাইর</w:t>
      </w:r>
      <w:r w:rsidR="00F10E73">
        <w:rPr>
          <w:rFonts w:ascii="Kalpurush" w:hAnsi="Kalpurush" w:cs="Kalpurush"/>
          <w:sz w:val="24"/>
          <w:szCs w:val="24"/>
          <w:cs/>
          <w:lang w:bidi="bn-BD"/>
        </w:rPr>
        <w:t xml:space="preserve"> রাদিয়াল্লাহু আনহু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আয়েশা</w:t>
      </w:r>
      <w:r w:rsidRPr="0016278D">
        <w:rPr>
          <w:rFonts w:ascii="Kalpurush" w:hAnsi="Kalpurush" w:cs="Kalpurush"/>
          <w:sz w:val="24"/>
          <w:szCs w:val="24"/>
          <w:cs/>
          <w:lang w:bidi="bn-BD"/>
        </w:rPr>
        <w:t xml:space="preserve"> </w:t>
      </w:r>
      <w:r w:rsidR="00F10E73">
        <w:rPr>
          <w:rFonts w:ascii="Kalpurush" w:hAnsi="Kalpurush" w:cs="Kalpurush"/>
          <w:sz w:val="24"/>
          <w:szCs w:val="24"/>
          <w:cs/>
          <w:lang w:bidi="bn-BD"/>
        </w:rPr>
        <w:t>রাদিয়াল্লাহু ‘আনহ</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rtl/>
          <w:cs/>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أنَّ عائشة رضي الله عنها زوج النَّبيِّ أخبرته: أنَّ النكاح في الجاهلية كان على أربعة أنحاء: فنكاح منها نكاح الناس اليوم، يخطب الرَّجلُ إلى الرَّجل وليته أو ابنته فيصدقها ثم ينكحها، ونكاح آخر كان الرجل يقول لامرأت</w:t>
      </w:r>
      <w:r w:rsidR="0016278D" w:rsidRPr="00F10E73">
        <w:rPr>
          <w:rFonts w:ascii="Kalpurush" w:hAnsi="Kalpurush" w:cs="KFGQPC Uthman Taha Naskh" w:hint="cs"/>
          <w:color w:val="333399"/>
          <w:sz w:val="24"/>
          <w:szCs w:val="24"/>
          <w:rtl/>
        </w:rPr>
        <w:t>ه</w:t>
      </w:r>
      <w:r w:rsidR="0016278D" w:rsidRPr="00F10E73">
        <w:rPr>
          <w:rFonts w:ascii="Kalpurush" w:hAnsi="Kalpurush" w:cs="KFGQPC Uthman Taha Naskh"/>
          <w:color w:val="333399"/>
          <w:sz w:val="24"/>
          <w:szCs w:val="24"/>
          <w:rtl/>
        </w:rPr>
        <w:t xml:space="preserve"> إذا طهرت من طمثها: أرسلي إلى فلان فاستبضعي منه، ويعتزلها زوجها ولا يمسُّها أبداً حتى يتبين حملها من ذلك الرجل</w:t>
      </w:r>
      <w:r w:rsidR="0016278D" w:rsidRPr="00F10E73">
        <w:rPr>
          <w:rFonts w:ascii="Kalpurush" w:hAnsi="Kalpurush" w:cs="KFGQPC Uthman Taha Naskh" w:hint="cs"/>
          <w:color w:val="333399"/>
          <w:sz w:val="24"/>
          <w:szCs w:val="24"/>
          <w:rtl/>
        </w:rPr>
        <w:t xml:space="preserve"> الذي</w:t>
      </w:r>
      <w:r w:rsidR="0016278D" w:rsidRPr="00F10E73">
        <w:rPr>
          <w:rFonts w:ascii="Kalpurush" w:hAnsi="Kalpurush" w:cs="KFGQPC Uthman Taha Naskh"/>
          <w:color w:val="333399"/>
          <w:sz w:val="24"/>
          <w:szCs w:val="24"/>
          <w:rtl/>
        </w:rPr>
        <w:t xml:space="preserve"> تستبضع منه، فإذا تبين حملُها أصابها زوجها إذا أحبَّ، وإنَّما يفعل ذلك رغبة في نجابة الولد، فكان هذا النكاح نكاحَ الاستبضاع، ونكاح آخر يجتمع الرَّهط دون العشرة، فيدخلون على المرأة كلُّهم يصيبها، فإذا حملت ووضعت ومرَّ ليل بعد أن تضع حملها أرسلت إليهم، فلم يستطع رجل منهم أن يمتنع، حتى يجتمعوا عندها تقول لهم: قد عرفتم الذي كان من أمركم، وقد ولدت، فهو ابنك يا فلان، تسمِّي من </w:t>
      </w:r>
      <w:r w:rsidR="0016278D" w:rsidRPr="00F10E73">
        <w:rPr>
          <w:rFonts w:ascii="Kalpurush" w:hAnsi="Kalpurush" w:cs="KFGQPC Uthman Taha Naskh"/>
          <w:color w:val="333399"/>
          <w:sz w:val="24"/>
          <w:szCs w:val="24"/>
          <w:rtl/>
        </w:rPr>
        <w:lastRenderedPageBreak/>
        <w:t>أحبَّت باسمه، فيلحق به ولدها، ولا يستطيع أن يمتنع عنه الرجل، والنكاح الرابع يجتمع الناس الكثيرون، فيدخلون على المرأة لا تمنع من جاءه</w:t>
      </w:r>
      <w:r w:rsidR="0016278D" w:rsidRPr="00F10E73">
        <w:rPr>
          <w:rFonts w:ascii="Kalpurush" w:hAnsi="Kalpurush" w:cs="KFGQPC Uthman Taha Naskh" w:hint="cs"/>
          <w:color w:val="333399"/>
          <w:sz w:val="24"/>
          <w:szCs w:val="24"/>
          <w:rtl/>
        </w:rPr>
        <w:t>ا</w:t>
      </w:r>
      <w:r w:rsidR="0016278D" w:rsidRPr="00F10E73">
        <w:rPr>
          <w:rFonts w:ascii="Kalpurush" w:hAnsi="Kalpurush" w:cs="KFGQPC Uthman Taha Naskh"/>
          <w:color w:val="333399"/>
          <w:sz w:val="24"/>
          <w:szCs w:val="24"/>
          <w:rtl/>
        </w:rPr>
        <w:t xml:space="preserve"> وهنَّ البغايا، كنَّ ينصبن على أبوابهنَّ الرايات تكون علَماً، فمَن أرادهنَّ دخل عليهنَّ، فإذا حملت إحداهنَّ ووضعت حملها جمعوا لها، ودعوا لهم القافة، ثم ألحَقوا ولدَها بالذي يرون، فالتاطته به، ودُعي ابنه لا يمتنع من ذلك، فلمَّا بُعث محمد بالحقِّ هدم نك</w:t>
      </w:r>
      <w:r w:rsidR="0016278D" w:rsidRPr="00F10E73">
        <w:rPr>
          <w:rFonts w:ascii="Kalpurush" w:hAnsi="Kalpurush" w:cs="KFGQPC Uthman Taha Naskh" w:hint="cs"/>
          <w:color w:val="333399"/>
          <w:sz w:val="24"/>
          <w:szCs w:val="24"/>
          <w:rtl/>
        </w:rPr>
        <w:t>اح</w:t>
      </w:r>
      <w:r w:rsidR="0016278D" w:rsidRPr="00F10E73">
        <w:rPr>
          <w:rFonts w:ascii="Kalpurush" w:hAnsi="Kalpurush" w:cs="KFGQPC Uthman Taha Naskh"/>
          <w:color w:val="333399"/>
          <w:sz w:val="24"/>
          <w:szCs w:val="24"/>
          <w:rtl/>
        </w:rPr>
        <w:t xml:space="preserve"> الجاهلية كلِّه إلاَّ نكاح الناس اليوم</w:t>
      </w:r>
      <w:r w:rsidRPr="00F10E73">
        <w:rPr>
          <w:rFonts w:ascii="Kalpurush" w:hAnsi="Kalpurush" w:cs="KFGQPC Uthman Taha Naskh" w:hint="cs"/>
          <w:color w:val="333399"/>
          <w:sz w:val="24"/>
          <w:szCs w:val="24"/>
          <w:rtl/>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w:t>
      </w:r>
      <w:r w:rsidR="00F10E73">
        <w:rPr>
          <w:rFonts w:ascii="Kalpurush" w:hAnsi="Kalpurush" w:cs="Kalpurush" w:hint="cs"/>
          <w:sz w:val="24"/>
          <w:szCs w:val="24"/>
          <w:cs/>
          <w:lang w:bidi="bn-BD"/>
        </w:rPr>
        <w:t>জাহ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লিয়্যাতের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00F10E73">
        <w:rPr>
          <w:rFonts w:ascii="Kalpurush" w:hAnsi="Kalpurush" w:cs="Kalpurush"/>
          <w:sz w:val="24"/>
          <w:szCs w:val="24"/>
          <w:cs/>
          <w:lang w:bidi="bn-BD"/>
        </w:rPr>
        <w:t>:</w:t>
      </w:r>
      <w:r w:rsidRPr="0016278D">
        <w:rPr>
          <w:rFonts w:ascii="Kalpurush" w:hAnsi="Kalpurush" w:cs="Kalpurush"/>
          <w:sz w:val="24"/>
          <w:szCs w:val="24"/>
          <w:cs/>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এক</w:t>
      </w:r>
      <w:r w:rsidRPr="0016278D">
        <w:rPr>
          <w:rFonts w:ascii="Kalpurush" w:hAnsi="Kalpurush" w:cs="Kalpurush"/>
          <w:b/>
          <w:bCs/>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অভিভাবক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অথবা</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মেয়ের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মোহরানা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দুই</w:t>
      </w:r>
      <w:r w:rsidRPr="0016278D">
        <w:rPr>
          <w:rFonts w:ascii="Kalpurush" w:hAnsi="Kalpurush" w:cs="Kalpurush"/>
          <w:b/>
          <w:bCs/>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অপবিত্রতা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অমুকের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আকাঙ্ক্ষা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পর্যন্ত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ঐ</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লিপ্ত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গর্ভধারণ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স্পর্শ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গর্ভধারণ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চাইলে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অথবা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ইচ্ছা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উদ্দেশ্য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সুঠাম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ইস্তেবযা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তিন</w:t>
      </w:r>
      <w:r w:rsidRPr="0016278D">
        <w:rPr>
          <w:rFonts w:ascii="Kalpurush" w:hAnsi="Kalpurush" w:cs="Kalpurush"/>
          <w:b/>
          <w:bCs/>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দশজনের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সংখ্যক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সকলেই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পালাক্রমে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সঙ্গম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গর্ভধারণ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কয়েকদিন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অতিবাহিত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উপস্থিত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পাঠাত</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নিয়ম</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পাঠাতো। নিয়ম হলো সে যাদের নিকট সংবাদ পাঠাতো তাদের কেউ তা অস্বীকার করতে পারতো 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একজনকে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এভাবেই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ভাবেই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b/>
          <w:bCs/>
          <w:color w:val="800000"/>
          <w:sz w:val="24"/>
          <w:szCs w:val="24"/>
          <w:cs/>
          <w:lang w:bidi="bn-BD"/>
        </w:rPr>
        <w:t>চার</w:t>
      </w:r>
      <w:r w:rsidRPr="0016278D">
        <w:rPr>
          <w:rFonts w:ascii="Kalpurush" w:hAnsi="Kalpurush" w:cs="Kalpurush"/>
          <w:b/>
          <w:bCs/>
          <w:color w:val="800000"/>
          <w:sz w:val="24"/>
          <w:szCs w:val="24"/>
          <w:cs/>
          <w:lang w:bidi="bn-BD"/>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অভ্যাস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যেই</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মহিলারা</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ব্যভিচারী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নিদর্শন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বুঝতে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lastRenderedPageBreak/>
        <w:t>এখানে</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যৌনাচারই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কেউ</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ইচ্ছা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গর্ভবতী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গণককে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ডাকা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আখ্যায়িত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নিয়ম</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গণক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এভাবেই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আরবদের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 সাল্লাল্লাহু আলাইহি ওয়াসাল্লামকে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জাহ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লিয়্যাতের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দিলেন</w:t>
      </w:r>
      <w:r w:rsidRPr="0016278D">
        <w:rPr>
          <w:rFonts w:ascii="Kalpurush" w:hAnsi="Kalpurush" w:cs="Kalpurush"/>
          <w:sz w:val="24"/>
          <w:szCs w:val="24"/>
          <w:cs/>
          <w:lang w:bidi="hi-IN"/>
        </w:rPr>
        <w:t>।</w:t>
      </w:r>
      <w:r w:rsidRPr="0016278D">
        <w:rPr>
          <w:rFonts w:ascii="Kalpurush" w:hAnsi="Kalpurush" w:cs="Kalpurush" w:hint="cs"/>
          <w:sz w:val="24"/>
          <w:szCs w:val="24"/>
          <w:cs/>
          <w:lang w:bidi="bn-BD"/>
        </w:rPr>
        <w:t>”</w:t>
      </w:r>
      <w:r w:rsidR="00F10E73">
        <w:rPr>
          <w:rStyle w:val="FootnoteReference"/>
          <w:rFonts w:ascii="Kalpurush" w:hAnsi="Kalpurush" w:cs="Kalpurush"/>
          <w:sz w:val="24"/>
          <w:szCs w:val="24"/>
          <w:cs/>
          <w:lang w:bidi="bn-BD"/>
        </w:rPr>
        <w:footnoteReference w:id="30"/>
      </w:r>
      <w:r w:rsidRPr="0016278D">
        <w:rPr>
          <w:rFonts w:ascii="Kalpurush" w:hAnsi="Kalpurush" w:cs="Kalpurush"/>
          <w:sz w:val="24"/>
          <w:szCs w:val="24"/>
          <w:cs/>
          <w:lang w:bidi="bn-BD"/>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ছাড়াও</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জাহ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চতুষ্পদ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পণ্যের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ব্যভিচার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অনাচারের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বাধ্য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সম্পত্তিতে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সম্পত্তিতে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মতবিরোধ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বস্তু</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মতবিরোধের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প্রেক্ষাপট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পারস্যের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সিদ্ধান্ত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মানুষ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আত্মা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খেদমত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কর্তব্য</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lastRenderedPageBreak/>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হাসি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হলো </w:t>
      </w:r>
      <w:r w:rsidRPr="0016278D">
        <w:rPr>
          <w:rFonts w:ascii="Kalpurush" w:hAnsi="Kalpurush" w:cs="Kalpurush" w:hint="cs"/>
          <w:sz w:val="24"/>
          <w:szCs w:val="24"/>
          <w:cs/>
          <w:lang w:bidi="bn-BD"/>
        </w:rPr>
        <w:t>শয়তানের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মন্ত্র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মারাত্মক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আশ্চর্য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প্রোথিত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আরবদের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ওপর কোনো </w:t>
      </w:r>
      <w:r w:rsidRPr="0016278D">
        <w:rPr>
          <w:rFonts w:ascii="Kalpurush" w:hAnsi="Kalpurush" w:cs="Kalpurush" w:hint="cs"/>
          <w:sz w:val="24"/>
          <w:szCs w:val="24"/>
          <w:cs/>
          <w:lang w:bidi="bn-BD"/>
        </w:rPr>
        <w:t>কিসাস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নির্যাতন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মূল্য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তিক্ততাপূর্ণ</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আদর্শের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অসহনীয়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যন্ত্রণার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অতিষ্ঠ</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পারতাম</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b/>
          <w:bCs/>
          <w:color w:val="800000"/>
          <w:sz w:val="24"/>
          <w:szCs w:val="24"/>
          <w:lang w:bidi="bn-BD"/>
        </w:rPr>
      </w:pP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বিখ্যাত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লেখক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আতুরদ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কারখানায়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আফসোস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 ইজ্জত-সম্মানের অধিকারী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Pr="0016278D">
        <w:rPr>
          <w:rFonts w:ascii="Kalpurush" w:hAnsi="Kalpurush" w:cs="Kalpurush"/>
          <w:sz w:val="24"/>
          <w:szCs w:val="24"/>
          <w:cs/>
          <w:lang w:bidi="bn-BD"/>
        </w:rPr>
        <w:t xml:space="preserve"> ওপর কোনো </w:t>
      </w:r>
      <w:r w:rsidRPr="0016278D">
        <w:rPr>
          <w:rFonts w:ascii="Kalpurush" w:hAnsi="Kalpurush" w:cs="Kalpurush" w:hint="cs"/>
          <w:sz w:val="24"/>
          <w:szCs w:val="24"/>
          <w:cs/>
          <w:lang w:bidi="bn-BD"/>
        </w:rPr>
        <w:t>আঘাত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আচরণ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ইংলিশ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নাপাকের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দৃষ্টান্ত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রেখেছিলাম</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নির্ধারণ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কাজগুলো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আঞ্জাম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বাচ্চাদের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খেদমত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অক্ষুণ্ণ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থাকবে</w:t>
      </w:r>
      <w:r w:rsidRPr="0016278D">
        <w:rPr>
          <w:rFonts w:ascii="Kalpurush" w:hAnsi="Kalpurush" w:cs="Kalpurush"/>
          <w:sz w:val="24"/>
          <w:szCs w:val="24"/>
          <w:cs/>
          <w:lang w:bidi="hi-IN"/>
        </w:rPr>
        <w:t>।</w:t>
      </w:r>
    </w:p>
    <w:p w:rsidR="0016278D" w:rsidRPr="00F10E73" w:rsidRDefault="0016278D" w:rsidP="00F10E73">
      <w:pPr>
        <w:bidi w:val="0"/>
        <w:jc w:val="center"/>
        <w:rPr>
          <w:rFonts w:ascii="Kalpurush" w:hAnsi="Kalpurush" w:cs="Kalpurush"/>
          <w:b/>
          <w:bCs/>
          <w:color w:val="800000"/>
          <w:sz w:val="24"/>
          <w:szCs w:val="24"/>
          <w:lang w:bidi="hi-IN"/>
        </w:rPr>
      </w:pPr>
      <w:r w:rsidRPr="0016278D">
        <w:rPr>
          <w:rFonts w:ascii="Kalpurush" w:hAnsi="Kalpurush" w:cs="Kalpurush"/>
          <w:b/>
          <w:bCs/>
          <w:color w:val="800000"/>
          <w:sz w:val="24"/>
          <w:szCs w:val="24"/>
          <w:cs/>
          <w:lang w:bidi="bn-BD"/>
        </w:rPr>
        <w:br w:type="page"/>
      </w:r>
      <w:r w:rsidRPr="0016278D">
        <w:rPr>
          <w:rFonts w:ascii="Kalpurush" w:hAnsi="Kalpurush" w:cs="Kalpurush" w:hint="cs"/>
          <w:b/>
          <w:bCs/>
          <w:color w:val="800000"/>
          <w:sz w:val="24"/>
          <w:szCs w:val="24"/>
          <w:cs/>
          <w:lang w:bidi="bn-BD"/>
        </w:rPr>
        <w:lastRenderedPageBreak/>
        <w:t>ইসলাম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নারীদের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নিরাপত্তার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গ্যারান্টি</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নিয়ম</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সক্ষম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সতীত্ব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ঠিক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নগ্ন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পর্দাহীন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সুগন্ধি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সেজে</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গুজে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এছাড়াও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মেশা</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কথাবার্তা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sz w:val="24"/>
          <w:szCs w:val="24"/>
          <w:cs/>
          <w:lang w:bidi="hi-IN"/>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ফ্যাসাদ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অশ্লীল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কার্যকলাপ</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সতীত্বের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আঘাত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আসে</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নিম্নরূপ</w:t>
      </w:r>
      <w:r w:rsidRPr="0016278D">
        <w:rPr>
          <w:rFonts w:ascii="Kalpurush" w:hAnsi="Kalpurush" w:cs="Kalpurush"/>
          <w:sz w:val="24"/>
          <w:szCs w:val="24"/>
          <w:cs/>
          <w:lang w:bidi="bn-BD"/>
        </w:rPr>
        <w:t xml:space="preserve">: </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lastRenderedPageBreak/>
        <w:t>এক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পর্দা</w:t>
      </w:r>
      <w:r w:rsidRPr="0016278D">
        <w:rPr>
          <w:rFonts w:ascii="Kalpurush" w:hAnsi="Kalpurush" w:cs="Kalpurush"/>
          <w:b/>
          <w:bCs/>
          <w:color w:val="800000"/>
          <w:sz w:val="24"/>
          <w:szCs w:val="24"/>
          <w:lang w:bidi="bn-BD"/>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অর্থ</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ডেকে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অপরিচিত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শরীরের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অঙ্গ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অবলোকন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p>
    <w:p w:rsidR="0016278D" w:rsidRPr="0016278D" w:rsidRDefault="00F10E73" w:rsidP="00F10E73">
      <w:pPr>
        <w:jc w:val="both"/>
        <w:rPr>
          <w:rFonts w:ascii="Kalpurush" w:hAnsi="Kalpurush" w:cs="KFGQPC Uthman Taha Naskh"/>
          <w:bCs/>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16278D" w:rsidRPr="0016278D" w:rsidRDefault="00F10E73" w:rsidP="0016278D">
      <w:pPr>
        <w:bidi w:val="0"/>
        <w:jc w:val="both"/>
        <w:rPr>
          <w:rFonts w:ascii="SutonnyMJ" w:hAnsi="SutonnyMJ" w:cs="Kalpurush"/>
          <w:sz w:val="24"/>
          <w:szCs w:val="24"/>
          <w:lang w:bidi="bn-BD"/>
        </w:rPr>
      </w:pPr>
      <w:r>
        <w:rPr>
          <w:rFonts w:ascii="SutonnyMJ" w:hAnsi="SutonnyMJ" w:cs="Kalpurush" w:hint="cs"/>
          <w:sz w:val="24"/>
          <w:szCs w:val="24"/>
          <w:cs/>
          <w:lang w:bidi="bn-BD"/>
        </w:rPr>
        <w:t>“</w:t>
      </w:r>
      <w:r w:rsidR="0016278D" w:rsidRPr="0016278D">
        <w:rPr>
          <w:rFonts w:ascii="SutonnyMJ" w:hAnsi="SutonnyMJ" w:cs="Kalpurush" w:hint="cs"/>
          <w:sz w:val="24"/>
          <w:szCs w:val="24"/>
          <w:cs/>
          <w:lang w:bidi="bn-BD"/>
        </w:rPr>
        <w:t>হে নবী</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তুমি তোমার স্ত্রীদেরকে কন্যাদেরকে ও মুমিনদেরকে মুমিনদের নারীদেরকে বল</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তারা যেন তাদের জিলবাবের কিছু অংশ নিজেদের</w:t>
      </w:r>
      <w:r>
        <w:rPr>
          <w:rFonts w:ascii="SutonnyMJ" w:hAnsi="SutonnyMJ" w:cs="Kalpurush" w:hint="cs"/>
          <w:sz w:val="24"/>
          <w:szCs w:val="24"/>
          <w:cs/>
          <w:lang w:bidi="bn-BD"/>
        </w:rPr>
        <w:t xml:space="preserve"> </w:t>
      </w:r>
      <w:r>
        <w:rPr>
          <w:rFonts w:ascii="SutonnyMJ" w:hAnsi="SutonnyMJ" w:cs="Kalpurush" w:hint="cs"/>
          <w:sz w:val="24"/>
          <w:szCs w:val="24"/>
          <w:cs/>
          <w:lang w:bidi="bn-IN"/>
        </w:rPr>
        <w:t>উ</w:t>
      </w:r>
      <w:r w:rsidR="0016278D" w:rsidRPr="0016278D">
        <w:rPr>
          <w:rFonts w:ascii="SutonnyMJ" w:hAnsi="SutonnyMJ" w:cs="Kalpurush" w:hint="cs"/>
          <w:sz w:val="24"/>
          <w:szCs w:val="24"/>
          <w:cs/>
          <w:lang w:bidi="bn-BD"/>
        </w:rPr>
        <w:t>পর ঝুলিয়ে দেয়</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 xml:space="preserve">তাদেরকে চেনার ব্যাপারে এটাই সবচেয়ে কাছাকাছি পন্থা হবে। ফলে তাদেরকে কষ্ট দেওয়া হবে </w:t>
      </w:r>
      <w:r w:rsidR="0016278D" w:rsidRPr="0016278D">
        <w:rPr>
          <w:rFonts w:ascii="SutonnyMJ" w:hAnsi="SutonnyMJ" w:cs="Kalpurush" w:hint="cs"/>
          <w:sz w:val="24"/>
          <w:szCs w:val="24"/>
          <w:cs/>
          <w:lang w:bidi="bn-BD"/>
        </w:rPr>
        <w:lastRenderedPageBreak/>
        <w:t>না। আল্লাহ তা</w:t>
      </w:r>
      <w:r w:rsidR="0016278D" w:rsidRPr="0016278D">
        <w:rPr>
          <w:rFonts w:ascii="Kalpurush" w:hAnsi="Kalpurush" w:cs="Kalpurush"/>
          <w:sz w:val="24"/>
          <w:szCs w:val="24"/>
          <w:lang w:bidi="bn-BD"/>
        </w:rPr>
        <w:t>‘</w:t>
      </w:r>
      <w:r w:rsidR="0016278D" w:rsidRPr="0016278D">
        <w:rPr>
          <w:rFonts w:ascii="SutonnyMJ" w:hAnsi="SutonnyMJ" w:cs="Kalpurush" w:hint="cs"/>
          <w:sz w:val="24"/>
          <w:szCs w:val="24"/>
          <w:cs/>
          <w:lang w:bidi="bn-BD"/>
        </w:rPr>
        <w:t>আলা অত্যন্ত ক্ষমাশীল</w:t>
      </w:r>
      <w:r w:rsidR="0016278D" w:rsidRPr="0016278D">
        <w:rPr>
          <w:rFonts w:ascii="Kalpurush" w:hAnsi="Kalpurush" w:cs="Kalpurush" w:hint="cs"/>
          <w:sz w:val="24"/>
          <w:szCs w:val="24"/>
          <w:lang w:bidi="bn-BD"/>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পরম দয়ালু।</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w:t>
      </w:r>
      <w:r>
        <w:rPr>
          <w:rFonts w:ascii="SutonnyMJ" w:hAnsi="SutonnyMJ" w:cs="Kalpurush" w:hint="cs"/>
          <w:sz w:val="24"/>
          <w:szCs w:val="24"/>
          <w:cs/>
          <w:lang w:bidi="bn-IN"/>
        </w:rPr>
        <w:t>সূরা আল-</w:t>
      </w:r>
      <w:r w:rsidR="0016278D" w:rsidRPr="0016278D">
        <w:rPr>
          <w:rFonts w:ascii="SutonnyMJ" w:hAnsi="SutonnyMJ" w:cs="Kalpurush" w:hint="cs"/>
          <w:sz w:val="24"/>
          <w:szCs w:val="24"/>
          <w:cs/>
          <w:lang w:bidi="bn-BD"/>
        </w:rPr>
        <w:t>আহযাব</w:t>
      </w:r>
      <w:r>
        <w:rPr>
          <w:rFonts w:ascii="SutonnyMJ" w:hAnsi="SutonnyMJ" w:cs="Kalpurush" w:hint="cs"/>
          <w:sz w:val="24"/>
          <w:szCs w:val="24"/>
          <w:cs/>
          <w:lang w:bidi="bn-IN"/>
        </w:rPr>
        <w:t>,</w:t>
      </w:r>
      <w:r w:rsidR="0016278D" w:rsidRPr="0016278D">
        <w:rPr>
          <w:rFonts w:ascii="SutonnyMJ" w:hAnsi="SutonnyMJ" w:cs="Kalpurush" w:hint="cs"/>
          <w:sz w:val="24"/>
          <w:szCs w:val="24"/>
          <w:cs/>
          <w:lang w:bidi="bn-BD"/>
        </w:rPr>
        <w:t xml:space="preserve"> আয়াত</w:t>
      </w:r>
      <w:r>
        <w:rPr>
          <w:rFonts w:ascii="Kalpurush" w:hAnsi="Kalpurush" w:cs="Kalpurush" w:hint="cs"/>
          <w:sz w:val="24"/>
          <w:szCs w:val="24"/>
          <w:cs/>
          <w:lang w:bidi="bn-IN"/>
        </w:rPr>
        <w:t>:</w:t>
      </w:r>
      <w:r w:rsidR="0016278D" w:rsidRPr="0016278D">
        <w:rPr>
          <w:rFonts w:ascii="SutonnyMJ" w:hAnsi="SutonnyMJ" w:cs="Kalpurush" w:hint="cs"/>
          <w:sz w:val="24"/>
          <w:szCs w:val="24"/>
          <w:lang w:bidi="bn-BD"/>
        </w:rPr>
        <w:t xml:space="preserve"> </w:t>
      </w:r>
      <w:r w:rsidR="0016278D" w:rsidRPr="0016278D">
        <w:rPr>
          <w:rFonts w:ascii="SutonnyMJ" w:hAnsi="SutonnyMJ" w:cs="Kalpurush" w:hint="cs"/>
          <w:sz w:val="24"/>
          <w:szCs w:val="24"/>
          <w:cs/>
          <w:lang w:bidi="bn-BD"/>
        </w:rPr>
        <w:t>৫৯]</w:t>
      </w:r>
    </w:p>
    <w:p w:rsidR="0016278D" w:rsidRPr="0016278D" w:rsidRDefault="00F10E73" w:rsidP="00F10E73">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سَأَلۡتُمُوهُنَّ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فَسۡ‍َٔلُوهُنَّ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حِجَابٖۚ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أَطۡهَرُ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لِقُلُوبِكُمۡ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وَقُلُوبِهِنَّۚ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٥٣</w:t>
      </w:r>
      <w:r>
        <w:rPr>
          <w:rFonts w:ascii="KFGQPC Uthman Taha Naskh" w:cs="KFGQPC Uthman Taha Naskh"/>
          <w:color w:val="008000"/>
          <w:sz w:val="24"/>
          <w:szCs w:val="24"/>
          <w:rtl/>
        </w:rPr>
        <w:t>]</w:t>
      </w:r>
    </w:p>
    <w:p w:rsidR="0016278D" w:rsidRPr="0016278D" w:rsidRDefault="00F10E73" w:rsidP="0016278D">
      <w:pPr>
        <w:bidi w:val="0"/>
        <w:jc w:val="both"/>
        <w:rPr>
          <w:rFonts w:ascii="SutonnyMJ" w:hAnsi="SutonnyMJ"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আর যখন নবীপত্নীদের কাছে তোমরা কোনো সামগ্রী চাইবে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তখন পর্দার আড়াল থেকে চাইবে</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এটি তোমাদের ও তাদের অন্তরের জন্য অধিকতর পবিত্র। আর আল্লাহর রাসূলকে কষ্ট দেওয়া এবং তার (মৃত্যুর) পর তার স্ত্রীদেরকে বিয়ে করা কখনো তোমাদের জন্য সঙ্গত নয়। নিশ্চয় এটি আল্লাহর কাছে গুরুতর অপরাধ।</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w:t>
      </w:r>
      <w:r>
        <w:rPr>
          <w:rFonts w:ascii="Kalpurush" w:hAnsi="Kalpurush" w:cs="Kalpurush" w:hint="cs"/>
          <w:sz w:val="24"/>
          <w:szCs w:val="24"/>
          <w:cs/>
          <w:lang w:bidi="bn-IN"/>
        </w:rPr>
        <w:t>সূরা আল-</w:t>
      </w:r>
      <w:r w:rsidR="0016278D" w:rsidRPr="0016278D">
        <w:rPr>
          <w:rFonts w:ascii="Kalpurush" w:hAnsi="Kalpurush" w:cs="Kalpurush" w:hint="cs"/>
          <w:sz w:val="24"/>
          <w:szCs w:val="24"/>
          <w:cs/>
          <w:lang w:bidi="bn-BD"/>
        </w:rPr>
        <w:t>আহযাব</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আয়াত</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৫৩]</w:t>
      </w:r>
    </w:p>
    <w:p w:rsidR="0016278D" w:rsidRPr="0016278D" w:rsidRDefault="0016278D" w:rsidP="00F10E73">
      <w:pPr>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দুই</w:t>
      </w:r>
      <w:r w:rsidRPr="0016278D">
        <w:rPr>
          <w:rFonts w:ascii="Kalpurush" w:hAnsi="Kalpurush" w:cs="Kalpurush"/>
          <w:b/>
          <w:bCs/>
          <w:color w:val="800000"/>
          <w:sz w:val="24"/>
          <w:szCs w:val="24"/>
          <w:cs/>
          <w:lang w:bidi="bn-BD"/>
        </w:rPr>
        <w:t xml:space="preserve">. কোনো </w:t>
      </w:r>
      <w:r w:rsidRPr="0016278D">
        <w:rPr>
          <w:rFonts w:ascii="Kalpurush" w:hAnsi="Kalpurush" w:cs="Kalpurush" w:hint="cs"/>
          <w:b/>
          <w:bCs/>
          <w:color w:val="800000"/>
          <w:sz w:val="24"/>
          <w:szCs w:val="24"/>
          <w:cs/>
          <w:lang w:bidi="bn-BD"/>
        </w:rPr>
        <w:t>প্রকার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প্রয়োজন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ছাড়া</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ঘরের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বাহিরে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যাওয়া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নিষিদ্ধ:</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16278D" w:rsidP="00F10E73">
      <w:pPr>
        <w:jc w:val="both"/>
        <w:rPr>
          <w:rFonts w:ascii="Kalpurush" w:hAnsi="Kalpurush" w:cs="Kalpurush"/>
          <w:sz w:val="24"/>
          <w:szCs w:val="24"/>
          <w:lang w:bidi="bn-BD"/>
        </w:rPr>
      </w:pPr>
      <w:r w:rsidRPr="0016278D">
        <w:rPr>
          <w:rFonts w:ascii="Kalpurush" w:hAnsi="Kalpurush" w:cs="KFGQPC Uthman Taha Naskh"/>
          <w:bCs/>
          <w:sz w:val="24"/>
          <w:szCs w:val="24"/>
          <w:rtl/>
        </w:rPr>
        <w:t xml:space="preserve"> </w:t>
      </w:r>
      <w:r w:rsidR="00F10E73">
        <w:rPr>
          <w:rFonts w:ascii="KFGQPC Uthman Taha Naskh" w:cs="KFGQPC Uthman Taha Naskh" w:hint="cs"/>
          <w:color w:val="008000"/>
          <w:sz w:val="24"/>
          <w:szCs w:val="24"/>
          <w:rtl/>
        </w:rPr>
        <w:t>﴿</w:t>
      </w:r>
      <w:r w:rsidR="00F10E73">
        <w:rPr>
          <w:rFonts w:ascii="KFGQPC Uthmanic Script HAFS" w:cs="KFGQPC Uthmanic Script HAFS" w:hint="cs"/>
          <w:color w:val="008000"/>
          <w:sz w:val="24"/>
          <w:szCs w:val="24"/>
          <w:rtl/>
        </w:rPr>
        <w:t>وَقَرۡنَ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فِي</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بُيُوتِكُنَّ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وَلَا</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تَبَرَّجۡنَ</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تَبَرُّجَ</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ٱلۡجَٰهِلِيَّةِ</w:t>
      </w:r>
      <w:r w:rsidR="00F10E73">
        <w:rPr>
          <w:rFonts w:ascii="KFGQPC Uthmanic Script HAFS" w:cs="KFGQPC Uthmanic Script HAFS"/>
          <w:color w:val="008000"/>
          <w:sz w:val="24"/>
          <w:szCs w:val="24"/>
          <w:rtl/>
        </w:rPr>
        <w:t xml:space="preserve"> </w:t>
      </w:r>
      <w:r w:rsidR="00F10E73">
        <w:rPr>
          <w:rFonts w:ascii="KFGQPC Uthmanic Script HAFS" w:cs="KFGQPC Uthmanic Script HAFS" w:hint="cs"/>
          <w:color w:val="008000"/>
          <w:sz w:val="24"/>
          <w:szCs w:val="24"/>
          <w:rtl/>
        </w:rPr>
        <w:t>ٱلۡأُولَىٰۖ</w:t>
      </w:r>
      <w:r w:rsidR="00F10E73">
        <w:rPr>
          <w:rFonts w:ascii="KFGQPC Uthman Taha Naskh" w:cs="KFGQPC Uthman Taha Naskh" w:hint="cs"/>
          <w:color w:val="008000"/>
          <w:sz w:val="24"/>
          <w:szCs w:val="24"/>
          <w:rtl/>
        </w:rPr>
        <w:t>﴾</w:t>
      </w:r>
      <w:r w:rsidR="00F10E73">
        <w:rPr>
          <w:rFonts w:ascii="KFGQPC Uthman Taha Naskh" w:cs="KFGQPC Uthman Taha Naskh"/>
          <w:color w:val="008000"/>
          <w:sz w:val="24"/>
          <w:szCs w:val="24"/>
          <w:rtl/>
        </w:rPr>
        <w:t xml:space="preserve"> [</w:t>
      </w:r>
      <w:r w:rsidR="00F10E73">
        <w:rPr>
          <w:rFonts w:ascii="KFGQPC Uthman Taha Naskh" w:cs="KFGQPC Uthman Taha Naskh" w:hint="cs"/>
          <w:color w:val="008000"/>
          <w:sz w:val="24"/>
          <w:szCs w:val="24"/>
          <w:rtl/>
        </w:rPr>
        <w:t>الاحزاب</w:t>
      </w:r>
      <w:r w:rsidR="00F10E73">
        <w:rPr>
          <w:rFonts w:ascii="KFGQPC Uthman Taha Naskh" w:cs="KFGQPC Uthman Taha Naskh"/>
          <w:color w:val="008000"/>
          <w:sz w:val="24"/>
          <w:szCs w:val="24"/>
          <w:rtl/>
        </w:rPr>
        <w:t xml:space="preserve">: </w:t>
      </w:r>
      <w:r w:rsidR="00F10E73">
        <w:rPr>
          <w:rFonts w:ascii="KFGQPC Uthman Taha Naskh" w:cs="KFGQPC Uthman Taha Naskh" w:hint="cs"/>
          <w:color w:val="008000"/>
          <w:sz w:val="24"/>
          <w:szCs w:val="24"/>
          <w:rtl/>
        </w:rPr>
        <w:t>٣٣</w:t>
      </w:r>
      <w:r w:rsidR="00F10E73">
        <w:rPr>
          <w:rFonts w:ascii="KFGQPC Uthman Taha Naskh" w:cs="KFGQPC Uthman Taha Naskh"/>
          <w:color w:val="008000"/>
          <w:sz w:val="24"/>
          <w:szCs w:val="24"/>
          <w:rtl/>
        </w:rPr>
        <w:t>]</w:t>
      </w:r>
    </w:p>
    <w:p w:rsidR="0016278D" w:rsidRPr="0016278D" w:rsidRDefault="00F10E73" w:rsidP="0016278D">
      <w:pPr>
        <w:bidi w:val="0"/>
        <w:jc w:val="both"/>
        <w:rPr>
          <w:rFonts w:ascii="SutonnyMJ" w:hAnsi="SutonnyMJ" w:cs="Kalpurush"/>
          <w:sz w:val="24"/>
          <w:szCs w:val="24"/>
          <w:lang w:bidi="bn-IN"/>
        </w:rPr>
      </w:pPr>
      <w:r>
        <w:rPr>
          <w:rFonts w:ascii="SutonnyMJ" w:hAnsi="SutonnyMJ" w:cs="Kalpurush" w:hint="cs"/>
          <w:sz w:val="24"/>
          <w:szCs w:val="24"/>
          <w:cs/>
          <w:lang w:bidi="bn-BD"/>
        </w:rPr>
        <w:t>“</w:t>
      </w:r>
      <w:r w:rsidR="0016278D" w:rsidRPr="0016278D">
        <w:rPr>
          <w:rFonts w:ascii="SutonnyMJ" w:hAnsi="SutonnyMJ" w:cs="Kalpurush" w:hint="cs"/>
          <w:sz w:val="24"/>
          <w:szCs w:val="24"/>
          <w:cs/>
          <w:lang w:bidi="bn-BD"/>
        </w:rPr>
        <w:t>আর তোমরা তোমাদের নিজ গৃহে অবস্থান করবে এবং প্রাক-জাহেলী যুগের মত</w:t>
      </w:r>
      <w:r>
        <w:rPr>
          <w:rFonts w:ascii="SutonnyMJ" w:hAnsi="SutonnyMJ" w:cs="Kalpurush" w:hint="cs"/>
          <w:sz w:val="24"/>
          <w:szCs w:val="24"/>
          <w:cs/>
          <w:lang w:bidi="bn-IN"/>
        </w:rPr>
        <w:t>ো</w:t>
      </w:r>
      <w:r>
        <w:rPr>
          <w:rFonts w:ascii="SutonnyMJ" w:hAnsi="SutonnyMJ" w:cs="Kalpurush" w:hint="cs"/>
          <w:sz w:val="24"/>
          <w:szCs w:val="24"/>
          <w:cs/>
          <w:lang w:bidi="bn-BD"/>
        </w:rPr>
        <w:t xml:space="preserve"> সৌন্দর্য প্রদর্শন করো না।</w:t>
      </w:r>
      <w:r>
        <w:rPr>
          <w:rFonts w:ascii="SutonnyMJ" w:hAnsi="SutonnyMJ" w:cs="Kalpurush" w:hint="cs"/>
          <w:sz w:val="24"/>
          <w:szCs w:val="24"/>
          <w:cs/>
          <w:lang w:bidi="bn-IN"/>
        </w:rPr>
        <w:t>” [সূরা আল-আহযাব, আয়াত: ৩৩]</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00F10E73">
        <w:rPr>
          <w:rFonts w:ascii="Kalpurush" w:hAnsi="Kalpurush" w:cs="Kalpurush"/>
          <w:sz w:val="24"/>
          <w:szCs w:val="24"/>
          <w:cs/>
          <w:lang w:bidi="bn-BD"/>
        </w:rPr>
        <w:t xml:space="preserve"> তিরমিযী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স</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ওয়াসাল্লাম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المرأة عورة، فإذا خرجت استشرفها الشيطان</w:t>
      </w: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নারীরা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লজ্জাবতী তারা যখন ঘর থেকে বের হয় শয়তান তাদের দিকে মাথা উচু করে দেখে।</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 xml:space="preserve"> [</w:t>
      </w:r>
      <w:r>
        <w:rPr>
          <w:rFonts w:ascii="Kalpurush" w:hAnsi="Kalpurush" w:cs="Kalpurush" w:hint="cs"/>
          <w:sz w:val="24"/>
          <w:szCs w:val="24"/>
          <w:cs/>
          <w:lang w:bidi="bn-BD"/>
        </w:rPr>
        <w:t>তিরমিয</w:t>
      </w:r>
      <w:r>
        <w:rPr>
          <w:rFonts w:ascii="Kalpurush" w:hAnsi="Kalpurush" w:cs="Kalpurush" w:hint="cs"/>
          <w:sz w:val="24"/>
          <w:szCs w:val="24"/>
          <w:cs/>
          <w:lang w:bidi="bn-IN"/>
        </w:rPr>
        <w:t>ী, হাদীস নং</w:t>
      </w:r>
      <w:r w:rsidR="0016278D" w:rsidRPr="0016278D">
        <w:rPr>
          <w:rFonts w:ascii="Kalpurush" w:hAnsi="Kalpurush" w:cs="Kalpurush" w:hint="cs"/>
          <w:sz w:val="24"/>
          <w:szCs w:val="24"/>
          <w:cs/>
          <w:lang w:bidi="bn-BD"/>
        </w:rPr>
        <w:t xml:space="preserve"> ১১৭৩] </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তিন</w:t>
      </w:r>
      <w:r w:rsidRPr="0016278D">
        <w:rPr>
          <w:rFonts w:ascii="Kalpurush" w:hAnsi="Kalpurush" w:cs="Kalpurush"/>
          <w:b/>
          <w:bCs/>
          <w:color w:val="800000"/>
          <w:sz w:val="24"/>
          <w:szCs w:val="24"/>
          <w:cs/>
          <w:lang w:bidi="bn-BD"/>
        </w:rPr>
        <w:t xml:space="preserve">. কোনো </w:t>
      </w:r>
      <w:r w:rsidRPr="0016278D">
        <w:rPr>
          <w:rFonts w:ascii="Kalpurush" w:hAnsi="Kalpurush" w:cs="Kalpurush" w:hint="cs"/>
          <w:b/>
          <w:bCs/>
          <w:color w:val="800000"/>
          <w:sz w:val="24"/>
          <w:szCs w:val="24"/>
          <w:cs/>
          <w:lang w:bidi="bn-BD"/>
        </w:rPr>
        <w:t>প্রয়োজনে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বলতে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হলে</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যেন</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কর্কশ</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ভাষায়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বলে</w:t>
      </w:r>
      <w:r w:rsidRPr="0016278D">
        <w:rPr>
          <w:rFonts w:ascii="Kalpurush" w:hAnsi="Kalpurush" w:cs="Kalpurush" w:hint="cs"/>
          <w:b/>
          <w:bCs/>
          <w:color w:val="800000"/>
          <w:sz w:val="24"/>
          <w:szCs w:val="24"/>
          <w:lang w:bidi="bn-BD"/>
        </w:rPr>
        <w:t>,</w:t>
      </w:r>
      <w:r w:rsidRPr="0016278D">
        <w:rPr>
          <w:rFonts w:ascii="Kalpurush" w:hAnsi="Kalpurush" w:cs="Kalpurush"/>
          <w:b/>
          <w:bCs/>
          <w:color w:val="800000"/>
          <w:sz w:val="24"/>
          <w:szCs w:val="24"/>
          <w:lang w:bidi="bn-BD"/>
        </w:rPr>
        <w:t xml:space="preserve"> </w:t>
      </w:r>
      <w:r w:rsidRPr="0016278D">
        <w:rPr>
          <w:rFonts w:ascii="Kalpurush" w:hAnsi="Kalpurush" w:cs="Kalpurush" w:hint="cs"/>
          <w:b/>
          <w:bCs/>
          <w:color w:val="800000"/>
          <w:sz w:val="24"/>
          <w:szCs w:val="24"/>
          <w:cs/>
          <w:lang w:bidi="bn-BD"/>
        </w:rPr>
        <w:t>তাদের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 xml:space="preserve">ও </w:t>
      </w:r>
      <w:r w:rsidRPr="0016278D">
        <w:rPr>
          <w:rFonts w:ascii="Kalpurush" w:hAnsi="Kalpurush" w:cs="Kalpurush" w:hint="cs"/>
          <w:b/>
          <w:bCs/>
          <w:color w:val="800000"/>
          <w:sz w:val="24"/>
          <w:szCs w:val="24"/>
          <w:cs/>
          <w:lang w:bidi="bn-BD"/>
        </w:rPr>
        <w:lastRenderedPageBreak/>
        <w:t>কোমল ভাষায়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বলবে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تَخۡضَعۡنَ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فَيَطۡمَعَ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مَّعۡرُوفٗا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٣٢</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পরপুরুষের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কোমল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কণ্ঠে</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তাহলে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রয়েছে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প্রলুব্ধ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সংগত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সূরা আল-</w:t>
      </w:r>
      <w:r w:rsidR="0016278D" w:rsidRPr="0016278D">
        <w:rPr>
          <w:rFonts w:ascii="Kalpurush" w:hAnsi="Kalpurush" w:cs="Kalpurush" w:hint="cs"/>
          <w:sz w:val="24"/>
          <w:szCs w:val="24"/>
          <w:cs/>
          <w:lang w:bidi="bn-BD"/>
        </w:rPr>
        <w:t>আহযাব</w:t>
      </w:r>
      <w:r>
        <w:rPr>
          <w:rFonts w:ascii="Kalpurush" w:hAnsi="Kalpurush" w:cs="Kalpurush" w:hint="cs"/>
          <w:sz w:val="24"/>
          <w:szCs w:val="24"/>
          <w:cs/>
          <w:lang w:bidi="bn-IN"/>
        </w:rPr>
        <w:t>, আয়াত:</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৩২]</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চার</w:t>
      </w:r>
      <w:r w:rsidRPr="0016278D">
        <w:rPr>
          <w:rFonts w:ascii="Kalpurush" w:hAnsi="Kalpurush" w:cs="Kalpurush"/>
          <w:b/>
          <w:bCs/>
          <w:color w:val="800000"/>
          <w:sz w:val="24"/>
          <w:szCs w:val="24"/>
          <w:cs/>
          <w:lang w:bidi="bn-BD"/>
        </w:rPr>
        <w:t xml:space="preserve">. কোনো </w:t>
      </w:r>
      <w:r w:rsidRPr="0016278D">
        <w:rPr>
          <w:rFonts w:ascii="Kalpurush" w:hAnsi="Kalpurush" w:cs="Kalpurush" w:hint="cs"/>
          <w:b/>
          <w:bCs/>
          <w:color w:val="800000"/>
          <w:sz w:val="24"/>
          <w:szCs w:val="24"/>
          <w:cs/>
          <w:lang w:bidi="bn-BD"/>
        </w:rPr>
        <w:t>পুরুষের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একান্ত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 xml:space="preserve">সহীহ বুখারী </w:t>
      </w:r>
      <w:r>
        <w:rPr>
          <w:rFonts w:ascii="Kalpurush" w:hAnsi="Kalpurush" w:cs="Kalpurush" w:hint="cs"/>
          <w:sz w:val="24"/>
          <w:szCs w:val="24"/>
          <w:cs/>
          <w:lang w:bidi="bn-IN"/>
        </w:rPr>
        <w:t xml:space="preserve">ও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আব্দুল্লাহ</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আব্বাস</w:t>
      </w:r>
      <w:r>
        <w:rPr>
          <w:rFonts w:ascii="Kalpurush" w:hAnsi="Kalpurush" w:cs="Kalpurush"/>
          <w:sz w:val="24"/>
          <w:szCs w:val="24"/>
          <w:cs/>
          <w:lang w:bidi="bn-BD"/>
        </w:rPr>
        <w:t xml:space="preserve"> রাদিয়াল্লাহু আনহু</w:t>
      </w:r>
      <w:r>
        <w:rPr>
          <w:rFonts w:ascii="Kalpurush" w:hAnsi="Kalpurush" w:cs="Kalpurush" w:hint="cs"/>
          <w:sz w:val="24"/>
          <w:szCs w:val="24"/>
          <w:cs/>
          <w:lang w:bidi="bn-IN"/>
        </w:rPr>
        <w:t>মা</w:t>
      </w:r>
      <w:r>
        <w:rPr>
          <w:rFonts w:ascii="Kalpurush" w:hAnsi="Kalpurush" w:cs="Kalpurush"/>
          <w:sz w:val="24"/>
          <w:szCs w:val="24"/>
          <w:cs/>
          <w:lang w:bidi="bn-BD"/>
        </w:rPr>
        <w:t xml:space="preserve">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لايخلونَّ رجل بامرأة إلاَّ مع ذي محرم</w:t>
      </w:r>
      <w:r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16278D" w:rsidRPr="0016278D">
        <w:rPr>
          <w:rFonts w:ascii="Kalpurush" w:hAnsi="Kalpurush" w:cs="Kalpurush" w:hint="cs"/>
          <w:sz w:val="24"/>
          <w:szCs w:val="24"/>
          <w:cs/>
          <w:lang w:bidi="bn-BD"/>
        </w:rPr>
        <w:t>কোনো পুরুষ যেন কোনো মহিলার সাথে মুহরিম ছাড়া একাকার না হয়।</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1"/>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পাঁচ</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পুরুষদের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সাথে</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মেলা</w:t>
      </w:r>
      <w:r w:rsidRPr="0016278D">
        <w:rPr>
          <w:rFonts w:ascii="Kalpurush" w:hAnsi="Kalpurush" w:cs="Kalpurush"/>
          <w:b/>
          <w:bCs/>
          <w:color w:val="800000"/>
          <w:sz w:val="24"/>
          <w:szCs w:val="24"/>
          <w:cs/>
          <w:lang w:bidi="bn-BD"/>
        </w:rPr>
        <w:t>-</w:t>
      </w:r>
      <w:r w:rsidRPr="0016278D">
        <w:rPr>
          <w:rFonts w:ascii="Kalpurush" w:hAnsi="Kalpurush" w:cs="Kalpurush" w:hint="cs"/>
          <w:b/>
          <w:bCs/>
          <w:color w:val="800000"/>
          <w:sz w:val="24"/>
          <w:szCs w:val="24"/>
          <w:cs/>
          <w:lang w:bidi="bn-BD"/>
        </w:rPr>
        <w:t>মেশা</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বিরত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থাকবে:</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sz w:val="24"/>
          <w:szCs w:val="24"/>
          <w:cs/>
          <w:lang w:bidi="bn-BD"/>
        </w:rPr>
        <w:t>হাদীস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প্রমাণিত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16278D" w:rsidP="0016278D">
      <w:pPr>
        <w:jc w:val="both"/>
        <w:rPr>
          <w:rFonts w:ascii="Kalpurush" w:hAnsi="Kalpurush" w:cs="Kalpurush"/>
          <w:b/>
          <w:color w:val="333399"/>
          <w:sz w:val="24"/>
          <w:szCs w:val="24"/>
          <w:lang w:bidi="bn-BD"/>
        </w:rPr>
      </w:pPr>
      <w:r w:rsidRPr="00F10E73">
        <w:rPr>
          <w:rFonts w:ascii="Kalpurush" w:hAnsi="Kalpurush" w:cs="KFGQPC Uthman Taha Naskh"/>
          <w:b/>
          <w:color w:val="333399"/>
          <w:sz w:val="24"/>
          <w:szCs w:val="24"/>
          <w:rtl/>
        </w:rPr>
        <w:t xml:space="preserve"> </w:t>
      </w:r>
      <w:r w:rsidR="00F10E73" w:rsidRPr="00F10E73">
        <w:rPr>
          <w:rFonts w:ascii="Kalpurush" w:hAnsi="Kalpurush" w:cs="KFGQPC Uthman Taha Naskh" w:hint="cs"/>
          <w:b/>
          <w:color w:val="333399"/>
          <w:sz w:val="24"/>
          <w:szCs w:val="24"/>
          <w:rtl/>
        </w:rPr>
        <w:t>«</w:t>
      </w:r>
      <w:r w:rsidRPr="00F10E73">
        <w:rPr>
          <w:rFonts w:ascii="Kalpurush" w:hAnsi="Kalpurush" w:cs="KFGQPC Uthman Taha Naskh"/>
          <w:b/>
          <w:color w:val="333399"/>
          <w:sz w:val="24"/>
          <w:szCs w:val="24"/>
          <w:rtl/>
        </w:rPr>
        <w:t>خير صفوف النساء آخرها، وشرُّها أولها</w:t>
      </w:r>
      <w:r w:rsidR="00F10E73"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মহিলাদের জন্য উত্তম কাতার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শেষ কাতার আর ক্ষতিকর কাতার হলো</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প্রথম কাতার।</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2"/>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মসজিদে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মিশে</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মসজিদের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মেশার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অবকাশই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মেশা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ছয়</w:t>
      </w:r>
      <w:r w:rsidRPr="0016278D">
        <w:rPr>
          <w:rFonts w:ascii="Kalpurush" w:hAnsi="Kalpurush" w:cs="Kalpurush"/>
          <w:b/>
          <w:bCs/>
          <w:color w:val="800000"/>
          <w:sz w:val="24"/>
          <w:szCs w:val="24"/>
          <w:cs/>
          <w:lang w:bidi="bn-BD"/>
        </w:rPr>
        <w:t>.</w:t>
      </w:r>
      <w:r w:rsidRPr="0016278D">
        <w:rPr>
          <w:rFonts w:ascii="Kalpurush" w:hAnsi="Kalpurush" w:cs="Kalpurush" w:hint="cs"/>
          <w:b/>
          <w:bCs/>
          <w:color w:val="800000"/>
          <w:sz w:val="24"/>
          <w:szCs w:val="24"/>
          <w:cs/>
          <w:lang w:bidi="bn-BD"/>
        </w:rPr>
        <w:t xml:space="preserve"> মুহরিম</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ছাড়া</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কোথাও</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সফর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যাবে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স</w:t>
      </w:r>
      <w:r>
        <w:rPr>
          <w:rFonts w:ascii="Kalpurush" w:hAnsi="Kalpurush" w:cs="Kalpurush" w:hint="cs"/>
          <w:sz w:val="24"/>
          <w:szCs w:val="24"/>
          <w:cs/>
          <w:lang w:bidi="bn-BD"/>
        </w:rPr>
        <w:t>হ</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হুরায়রা</w:t>
      </w:r>
      <w:r>
        <w:rPr>
          <w:rFonts w:ascii="Kalpurush" w:hAnsi="Kalpurush" w:cs="Kalpurush"/>
          <w:sz w:val="24"/>
          <w:szCs w:val="24"/>
          <w:cs/>
          <w:lang w:bidi="bn-BD"/>
        </w:rPr>
        <w:t xml:space="preserve"> রাদিয়াল্লাহু আনহু 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لا يحلُّ لامرأة أن تسافر إلاَّ ومعها ذو محرم منها</w:t>
      </w:r>
      <w:r w:rsidRPr="00F10E73">
        <w:rPr>
          <w:rFonts w:ascii="Kalpurush" w:hAnsi="Kalpurush" w:cs="KFGQPC Uthman Taha Naskh" w:hint="cs"/>
          <w:b/>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একজন নারীর জন্য তার মুহরিম ছাড়া ঘর থেকে বের হওয়া হালাল নয়</w:t>
      </w:r>
      <w:r>
        <w:rPr>
          <w:rFonts w:ascii="Kalpurush" w:hAnsi="Kalpurush" w:cs="Kalpurush" w:hint="cs"/>
          <w:sz w:val="24"/>
          <w:szCs w:val="24"/>
          <w:cs/>
          <w:lang w:bidi="bn-IN"/>
        </w:rPr>
        <w:t>”</w:t>
      </w:r>
      <w:r w:rsidR="0016278D" w:rsidRPr="0016278D">
        <w:rPr>
          <w:rFonts w:ascii="Kalpurush" w:hAnsi="Kalpurush" w:cs="Kalpurush" w:hint="cs"/>
          <w:sz w:val="24"/>
          <w:szCs w:val="24"/>
          <w:cs/>
          <w:lang w:bidi="hi-IN"/>
        </w:rPr>
        <w:t>।</w:t>
      </w:r>
      <w:r>
        <w:rPr>
          <w:rStyle w:val="FootnoteReference"/>
          <w:rFonts w:ascii="Kalpurush" w:hAnsi="Kalpurush" w:cs="Kalpurush"/>
          <w:sz w:val="24"/>
          <w:szCs w:val="24"/>
          <w:cs/>
          <w:lang w:bidi="bn-BD"/>
        </w:rPr>
        <w:footnoteReference w:id="33"/>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সাত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ঘর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থেকে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হওয়ার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সময়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সাজ</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সজ্জা</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ও</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সুগন্ধি</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লাগিয়ে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বের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হবে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সহ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হ</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ওয়াসাল্লাম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cs/>
          <w:lang w:bidi="bn-BD"/>
        </w:rPr>
      </w:pPr>
      <w:r w:rsidRPr="00F10E73">
        <w:rPr>
          <w:rFonts w:ascii="Kalpurush" w:hAnsi="Kalpurush" w:cs="KFGQPC Uthman Taha Naskh" w:hint="cs"/>
          <w:b/>
          <w:color w:val="333399"/>
          <w:sz w:val="24"/>
          <w:szCs w:val="24"/>
          <w:rtl/>
        </w:rPr>
        <w:lastRenderedPageBreak/>
        <w:t>«</w:t>
      </w:r>
      <w:r w:rsidR="0016278D" w:rsidRPr="00F10E73">
        <w:rPr>
          <w:rFonts w:ascii="Kalpurush" w:hAnsi="Kalpurush" w:cs="KFGQPC Uthman Taha Naskh"/>
          <w:b/>
          <w:color w:val="333399"/>
          <w:sz w:val="24"/>
          <w:szCs w:val="24"/>
          <w:rtl/>
        </w:rPr>
        <w:t>إذا شهدت إحداكنَّ المسجدَ فلا تَمسَّ طيباً</w:t>
      </w:r>
      <w:r w:rsidRPr="00F10E73">
        <w:rPr>
          <w:rFonts w:ascii="Kalpurush" w:hAnsi="Kalpurush" w:cs="KFGQPC Uthman Taha Naskh" w:hint="cs"/>
          <w:b/>
          <w:color w:val="333399"/>
          <w:sz w:val="24"/>
          <w:szCs w:val="24"/>
          <w:rtl/>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তোমাদের নারীদের থেকে কেউ যদি মসজিদে আসে সে যেন কোনো ধরনের সুগন্ধি ব্যবহার না করে।</w:t>
      </w:r>
      <w:r w:rsidR="00F10E73">
        <w:rPr>
          <w:rFonts w:ascii="Kalpurush" w:hAnsi="Kalpurush" w:cs="Kalpurush" w:hint="cs"/>
          <w:sz w:val="24"/>
          <w:szCs w:val="24"/>
          <w:cs/>
          <w:lang w:bidi="bn-IN"/>
        </w:rPr>
        <w:t>”</w:t>
      </w:r>
      <w:r w:rsidR="00F10E73">
        <w:rPr>
          <w:rStyle w:val="FootnoteReference"/>
          <w:rFonts w:ascii="Kalpurush" w:hAnsi="Kalpurush" w:cs="Kalpurush"/>
          <w:sz w:val="24"/>
          <w:szCs w:val="24"/>
          <w:cs/>
          <w:lang w:bidi="bn-IN"/>
        </w:rPr>
        <w:footnoteReference w:id="34"/>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ইমাম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আহমদ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ওয়াসাল্লাম 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b/>
          <w:color w:val="333399"/>
          <w:sz w:val="24"/>
          <w:szCs w:val="24"/>
          <w:lang w:bidi="bn-BD"/>
        </w:rPr>
      </w:pPr>
      <w:r w:rsidRPr="00F10E73">
        <w:rPr>
          <w:rFonts w:ascii="Kalpurush" w:hAnsi="Kalpurush" w:cs="KFGQPC Uthman Taha Naskh" w:hint="cs"/>
          <w:b/>
          <w:color w:val="333399"/>
          <w:sz w:val="24"/>
          <w:szCs w:val="24"/>
          <w:rtl/>
        </w:rPr>
        <w:t>«</w:t>
      </w:r>
      <w:r w:rsidR="0016278D" w:rsidRPr="00F10E73">
        <w:rPr>
          <w:rFonts w:ascii="Kalpurush" w:hAnsi="Kalpurush" w:cs="KFGQPC Uthman Taha Naskh"/>
          <w:b/>
          <w:color w:val="333399"/>
          <w:sz w:val="24"/>
          <w:szCs w:val="24"/>
          <w:rtl/>
        </w:rPr>
        <w:t>أيما امرأة استعطرت ثم خرجت،</w:t>
      </w:r>
      <w:r>
        <w:rPr>
          <w:rFonts w:ascii="Kalpurush" w:hAnsi="Kalpurush" w:cs="KFGQPC Uthman Taha Naskh" w:hint="cs"/>
          <w:b/>
          <w:color w:val="333399"/>
          <w:sz w:val="24"/>
          <w:szCs w:val="24"/>
          <w:rtl/>
        </w:rPr>
        <w:t xml:space="preserve"> </w:t>
      </w:r>
      <w:r w:rsidR="0016278D" w:rsidRPr="00F10E73">
        <w:rPr>
          <w:rFonts w:ascii="Kalpurush" w:hAnsi="Kalpurush" w:cs="KFGQPC Uthman Taha Naskh"/>
          <w:b/>
          <w:color w:val="333399"/>
          <w:sz w:val="24"/>
          <w:szCs w:val="24"/>
          <w:rtl/>
        </w:rPr>
        <w:t>فمرَّت على قوم ليجدوا ريحها فهي زانية، وكلُّ عين زاني</w:t>
      </w:r>
      <w:r w:rsidRPr="00F10E73">
        <w:rPr>
          <w:rFonts w:ascii="Kalpurush" w:hAnsi="Kalpurush" w:cs="KFGQPC Uthman Taha Naskh"/>
          <w:b/>
          <w:color w:val="333399"/>
          <w:sz w:val="24"/>
          <w:szCs w:val="24"/>
          <w:rtl/>
        </w:rPr>
        <w:t>ة</w:t>
      </w:r>
      <w:r w:rsidRPr="00F10E73">
        <w:rPr>
          <w:rFonts w:ascii="Kalpurush" w:hAnsi="Kalpurush" w:cs="KFGQPC Uthman Taha Naskh" w:hint="cs"/>
          <w:b/>
          <w:color w:val="333399"/>
          <w:sz w:val="24"/>
          <w:szCs w:val="24"/>
          <w:rtl/>
        </w:rPr>
        <w:t>»</w:t>
      </w:r>
    </w:p>
    <w:p w:rsidR="0016278D" w:rsidRPr="0016278D" w:rsidRDefault="00F10E73" w:rsidP="00F10E73">
      <w:pPr>
        <w:widowControl w:val="0"/>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যদি কোনো নারী সুগন্ধি ব্যবহার করে ঘর থেকে বের হয়</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অত</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পর সে মানুষ যাতে তার থেকে সুগন্ধি অনভব করে সে জন্য সে মানুষের পাশ দিয়ে অতিক্রম করে</w:t>
      </w:r>
      <w:r w:rsidR="0016278D" w:rsidRPr="0016278D">
        <w:rPr>
          <w:rFonts w:ascii="Kalpurush" w:hAnsi="Kalpurush" w:cs="Kalpurush" w:hint="cs"/>
          <w:sz w:val="24"/>
          <w:szCs w:val="24"/>
          <w:lang w:bidi="bn-BD"/>
        </w:rPr>
        <w:t xml:space="preserve">, </w:t>
      </w:r>
      <w:r>
        <w:rPr>
          <w:rFonts w:ascii="Kalpurush" w:hAnsi="Kalpurush" w:cs="Kalpurush" w:hint="cs"/>
          <w:sz w:val="24"/>
          <w:szCs w:val="24"/>
          <w:cs/>
          <w:lang w:bidi="bn-BD"/>
        </w:rPr>
        <w:t>তা হলে সেও একজন ব্যভিচারিনী</w:t>
      </w:r>
      <w:r w:rsidR="0016278D" w:rsidRPr="0016278D">
        <w:rPr>
          <w:rFonts w:ascii="Kalpurush" w:hAnsi="Kalpurush" w:cs="Kalpurush" w:hint="cs"/>
          <w:sz w:val="24"/>
          <w:szCs w:val="24"/>
          <w:cs/>
          <w:lang w:bidi="bn-BD"/>
        </w:rPr>
        <w:t xml:space="preserve"> এবং তার প্রতিটি দৃষ্টি ব্যভিচারী।</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5"/>
      </w:r>
      <w:r w:rsidR="0016278D" w:rsidRPr="0016278D">
        <w:rPr>
          <w:rFonts w:ascii="Kalpurush" w:hAnsi="Kalpurush" w:cs="Kalpurush" w:hint="cs"/>
          <w:sz w:val="24"/>
          <w:szCs w:val="24"/>
          <w:cs/>
          <w:lang w:bidi="bn-BD"/>
        </w:rPr>
        <w:t xml:space="preserve"> </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আট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দিকে</w:t>
      </w:r>
      <w:r w:rsidRPr="0016278D">
        <w:rPr>
          <w:rFonts w:ascii="Kalpurush" w:hAnsi="Kalpurush" w:cs="Kalpurush"/>
          <w:b/>
          <w:bCs/>
          <w:color w:val="800000"/>
          <w:sz w:val="24"/>
          <w:szCs w:val="24"/>
          <w:cs/>
          <w:lang w:bidi="bn-BD"/>
        </w:rPr>
        <w:t xml:space="preserve"> কোনো </w:t>
      </w:r>
      <w:r w:rsidRPr="0016278D">
        <w:rPr>
          <w:rFonts w:ascii="Kalpurush" w:hAnsi="Kalpurush" w:cs="Kalpurush" w:hint="cs"/>
          <w:b/>
          <w:bCs/>
          <w:color w:val="800000"/>
          <w:sz w:val="24"/>
          <w:szCs w:val="24"/>
          <w:cs/>
          <w:lang w:bidi="bn-BD"/>
        </w:rPr>
        <w:t>পুরুষলোক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তাকালে</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প্রতি</w:t>
      </w:r>
      <w:r w:rsidRPr="0016278D">
        <w:rPr>
          <w:rFonts w:ascii="Kalpurush" w:hAnsi="Kalpurush" w:cs="Kalpurush"/>
          <w:b/>
          <w:bCs/>
          <w:color w:val="800000"/>
          <w:sz w:val="24"/>
          <w:szCs w:val="24"/>
          <w:cs/>
          <w:lang w:bidi="bn-BD"/>
        </w:rPr>
        <w:t xml:space="preserve"> </w:t>
      </w:r>
      <w:r w:rsidRPr="0016278D">
        <w:rPr>
          <w:rFonts w:ascii="Kalpurush" w:hAnsi="Kalpurush" w:cs="Kalpurush"/>
          <w:b/>
          <w:bCs/>
          <w:color w:val="800000"/>
          <w:sz w:val="24"/>
          <w:szCs w:val="24"/>
          <w:cs/>
          <w:lang w:bidi="bn-BD"/>
        </w:rPr>
        <w:lastRenderedPageBreak/>
        <w:t xml:space="preserve">কোনো </w:t>
      </w:r>
      <w:r w:rsidRPr="0016278D">
        <w:rPr>
          <w:rFonts w:ascii="Kalpurush" w:hAnsi="Kalpurush" w:cs="Kalpurush" w:hint="cs"/>
          <w:b/>
          <w:bCs/>
          <w:color w:val="800000"/>
          <w:sz w:val="24"/>
          <w:szCs w:val="24"/>
          <w:cs/>
          <w:lang w:bidi="bn-BD"/>
        </w:rPr>
        <w:t>ভ্রূক্ষেপ</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করবে</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بِأَرۡجُلِهِنَّ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নিজ</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গোপন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সৌন্দর্য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প্রকাশ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সজোরে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পাদচারণা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সূরা</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আন</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নূর</w:t>
      </w:r>
      <w:r>
        <w:rPr>
          <w:rFonts w:ascii="Kalpurush" w:hAnsi="Kalpurush" w:cs="Kalpurush" w:hint="cs"/>
          <w:sz w:val="24"/>
          <w:szCs w:val="24"/>
          <w:cs/>
          <w:lang w:bidi="bn-IN"/>
        </w:rPr>
        <w:t>, আয়াত</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৩১</w:t>
      </w:r>
      <w:r w:rsidR="0016278D" w:rsidRPr="0016278D">
        <w:rPr>
          <w:rFonts w:ascii="Kalpurush" w:hAnsi="Kalpurush" w:cs="Kalpurush"/>
          <w:sz w:val="24"/>
          <w:szCs w:val="24"/>
          <w:lang w:bidi="bn-BD"/>
        </w:rPr>
        <w:t>]</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নয়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পুরুষদের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দিকে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তাকানোর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থেকে</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দৃষ্টি</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অবনত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রাখবে:</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বলেন,</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يَغۡضُضۡنَ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দৃষ্টিকে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লজ্জা</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স্থানের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হিফা</w:t>
      </w:r>
      <w:r>
        <w:rPr>
          <w:rFonts w:ascii="Kalpurush" w:hAnsi="Kalpurush" w:cs="Kalpurush" w:hint="cs"/>
          <w:sz w:val="24"/>
          <w:szCs w:val="24"/>
          <w:cs/>
          <w:lang w:bidi="bn-IN"/>
        </w:rPr>
        <w:t>য</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lastRenderedPageBreak/>
        <w:t>করবে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সাধারণত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প্রকাশ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ছাড়া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সৌন্দর্য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প্রকাশ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সূরা</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আন</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নূর</w:t>
      </w:r>
      <w:r>
        <w:rPr>
          <w:rFonts w:ascii="Kalpurush" w:hAnsi="Kalpurush" w:cs="Kalpurush" w:hint="cs"/>
          <w:sz w:val="24"/>
          <w:szCs w:val="24"/>
          <w:cs/>
          <w:lang w:bidi="bn-IN"/>
        </w:rPr>
        <w:t>, আয়াত</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৩১</w:t>
      </w:r>
      <w:r w:rsidR="0016278D" w:rsidRPr="0016278D">
        <w:rPr>
          <w:rFonts w:ascii="Kalpurush" w:hAnsi="Kalpurush" w:cs="Kalpurush"/>
          <w:sz w:val="24"/>
          <w:szCs w:val="24"/>
          <w:lang w:bidi="bn-BD"/>
        </w:rPr>
        <w:t>]</w:t>
      </w:r>
    </w:p>
    <w:p w:rsidR="0016278D" w:rsidRPr="0016278D" w:rsidRDefault="0016278D" w:rsidP="0016278D">
      <w:pPr>
        <w:keepNext/>
        <w:widowControl w:val="0"/>
        <w:bidi w:val="0"/>
        <w:jc w:val="both"/>
        <w:rPr>
          <w:rFonts w:ascii="Kalpurush" w:hAnsi="Kalpurush" w:cs="Kalpurush"/>
          <w:b/>
          <w:bCs/>
          <w:color w:val="800000"/>
          <w:sz w:val="24"/>
          <w:szCs w:val="24"/>
          <w:lang w:bidi="bn-BD"/>
        </w:rPr>
      </w:pPr>
      <w:r w:rsidRPr="0016278D">
        <w:rPr>
          <w:rFonts w:ascii="Kalpurush" w:hAnsi="Kalpurush" w:cs="Kalpurush" w:hint="cs"/>
          <w:b/>
          <w:bCs/>
          <w:color w:val="800000"/>
          <w:sz w:val="24"/>
          <w:szCs w:val="24"/>
          <w:cs/>
          <w:lang w:bidi="bn-BD"/>
        </w:rPr>
        <w:t>দশ</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আল্লাহর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ইবাদত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ও</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তার</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নির্দেশাবলীর</w:t>
      </w:r>
      <w:r w:rsidR="00F10E73">
        <w:rPr>
          <w:rFonts w:ascii="Kalpurush" w:hAnsi="Kalpurush" w:cs="Kalpurush"/>
          <w:b/>
          <w:bCs/>
          <w:color w:val="800000"/>
          <w:sz w:val="24"/>
          <w:szCs w:val="24"/>
          <w:cs/>
          <w:lang w:bidi="bn-BD"/>
        </w:rPr>
        <w:t xml:space="preserve"> হিফাযত</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করবে</w:t>
      </w:r>
      <w:r w:rsidRPr="0016278D">
        <w:rPr>
          <w:rFonts w:ascii="Kalpurush" w:hAnsi="Kalpurush" w:cs="Kalpurush"/>
          <w:b/>
          <w:bCs/>
          <w:color w:val="800000"/>
          <w:sz w:val="24"/>
          <w:szCs w:val="24"/>
          <w:cs/>
          <w:lang w:bidi="bn-BD"/>
        </w:rPr>
        <w:t xml:space="preserve"> </w:t>
      </w:r>
    </w:p>
    <w:p w:rsidR="0016278D" w:rsidRPr="0016278D"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وَأَقِمۡنَ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وَأَطِعۡنَ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وَرَسُولَهُۥٓۚ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لِيُذۡهِبَ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وَيُطَهِّرَكُمۡ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تَطۡهِيرٗا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٣٣</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কায়েম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যাকাত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আনুগত্য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পরিবার</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অপবিত্রতাকে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দূরীভূত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সম্পূর্ণরূপে</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পবিত্র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সূরা</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আন</w:t>
      </w:r>
      <w:r w:rsidR="0016278D" w:rsidRPr="0016278D">
        <w:rPr>
          <w:rFonts w:ascii="Kalpurush" w:hAnsi="Kalpurush" w:cs="Kalpurush"/>
          <w:sz w:val="24"/>
          <w:szCs w:val="24"/>
          <w:lang w:bidi="bn-BD"/>
        </w:rPr>
        <w:t>-</w:t>
      </w:r>
      <w:r w:rsidR="0016278D" w:rsidRPr="0016278D">
        <w:rPr>
          <w:rFonts w:ascii="Kalpurush" w:hAnsi="Kalpurush" w:cs="Kalpurush"/>
          <w:sz w:val="24"/>
          <w:szCs w:val="24"/>
          <w:cs/>
          <w:lang w:bidi="bn-BD"/>
        </w:rPr>
        <w:t>নূর</w:t>
      </w:r>
      <w:r>
        <w:rPr>
          <w:rFonts w:ascii="Kalpurush" w:hAnsi="Kalpurush" w:cs="Kalpurush" w:hint="cs"/>
          <w:sz w:val="24"/>
          <w:szCs w:val="24"/>
          <w:cs/>
          <w:lang w:bidi="bn-IN"/>
        </w:rPr>
        <w:t>, আয়াত</w:t>
      </w:r>
      <w:r w:rsidR="0016278D"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৩৩</w:t>
      </w:r>
      <w:r w:rsidR="0016278D" w:rsidRPr="0016278D">
        <w:rPr>
          <w:rFonts w:ascii="Kalpurush" w:hAnsi="Kalpurush" w:cs="Kalpurush"/>
          <w:sz w:val="24"/>
          <w:szCs w:val="24"/>
          <w:lang w:bidi="bn-BD"/>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lastRenderedPageBreak/>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সম্মানের</w:t>
      </w:r>
      <w:r w:rsidR="00F10E73">
        <w:rPr>
          <w:rFonts w:ascii="Kalpurush" w:hAnsi="Kalpurush" w:cs="Kalpurush"/>
          <w:sz w:val="24"/>
          <w:szCs w:val="24"/>
          <w:cs/>
          <w:lang w:bidi="bn-BD"/>
        </w:rPr>
        <w:t xml:space="preserve"> হিফাযত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দিয়েছেন</w:t>
      </w:r>
      <w:r w:rsidRPr="0016278D">
        <w:rPr>
          <w:rFonts w:ascii="Kalpurush" w:hAnsi="Kalpurush" w:cs="Arial Unicode MS"/>
          <w:sz w:val="24"/>
          <w:szCs w:val="24"/>
          <w:cs/>
          <w:lang w:bidi="hi-IN"/>
        </w:rPr>
        <w:t xml:space="preserve">। </w:t>
      </w:r>
      <w:r w:rsidR="00F10E73">
        <w:rPr>
          <w:rFonts w:ascii="Kalpurush" w:hAnsi="Kalpurush" w:cs="Kalpurush" w:hint="cs"/>
          <w:sz w:val="24"/>
          <w:szCs w:val="24"/>
          <w:cs/>
          <w:lang w:bidi="bn-BD"/>
        </w:rPr>
        <w:t xml:space="preserve">সুতরাং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বাহুল্য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অনুগ্রহ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অসংখ্য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বেশি</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একমাত্র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গ্যারান্টি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ফ্যাসাদ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দুনিয়াতে</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IN"/>
        </w:rPr>
        <w:t>পাক</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পবিত্র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ভ্রান্তি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ভ্রষ্টতা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Arial Unicode MS"/>
          <w:sz w:val="24"/>
          <w:szCs w:val="24"/>
          <w:cs/>
          <w:lang w:bidi="hi-IN"/>
        </w:rPr>
        <w:t xml:space="preserve">। </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হ</w:t>
      </w:r>
      <w:r>
        <w:rPr>
          <w:rFonts w:ascii="Kalpurush" w:hAnsi="Kalpurush" w:cs="Kalpurush" w:hint="cs"/>
          <w:sz w:val="24"/>
          <w:szCs w:val="24"/>
          <w:cs/>
          <w:lang w:bidi="bn-IN"/>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ইসলাম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সম্মানে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ভূষিত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করেছে</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সর্বোত্তম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নিরাপত্তা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ইসলাম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Pr>
          <w:rFonts w:ascii="Kalpurush" w:hAnsi="Kalpurush" w:cs="Kalpurush" w:hint="cs"/>
          <w:sz w:val="24"/>
          <w:szCs w:val="24"/>
          <w:cs/>
          <w:lang w:bidi="bn-BD"/>
        </w:rPr>
        <w:t xml:space="preserve"> প</w:t>
      </w:r>
      <w:r>
        <w:rPr>
          <w:rFonts w:ascii="Kalpurush" w:hAnsi="Kalpurush" w:cs="Kalpurush" w:hint="cs"/>
          <w:sz w:val="24"/>
          <w:szCs w:val="24"/>
          <w:cs/>
          <w:lang w:bidi="bn-IN"/>
        </w:rPr>
        <w:t>াক</w:t>
      </w:r>
      <w:r w:rsidR="0016278D" w:rsidRPr="0016278D">
        <w:rPr>
          <w:rFonts w:ascii="Kalpurush" w:hAnsi="Kalpurush" w:cs="Kalpurush" w:hint="cs"/>
          <w:sz w:val="24"/>
          <w:szCs w:val="24"/>
          <w:cs/>
          <w:lang w:bidi="bn-BD"/>
        </w:rPr>
        <w:t>-পবিত্র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জীবনের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দায়িত্ব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নিয়েছে</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lastRenderedPageBreak/>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নিদর্শন</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পবিত্রতা</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আলামত</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পরিশুদ্ধতা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ঝাণ্ডা</w:t>
      </w:r>
      <w:r w:rsidR="0016278D" w:rsidRPr="0016278D">
        <w:rPr>
          <w:rFonts w:ascii="Kalpurush" w:hAnsi="Kalpurush" w:cs="Kalpurush"/>
          <w:sz w:val="24"/>
          <w:szCs w:val="24"/>
          <w:cs/>
          <w:lang w:bidi="bn-BD"/>
        </w:rPr>
        <w:t xml:space="preserve"> হলো</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চরিত্র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সংস্কৃতি</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যতক্ষণ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পর্যন্ত</w:t>
      </w:r>
      <w:r w:rsidR="0016278D" w:rsidRPr="0016278D">
        <w:rPr>
          <w:rFonts w:ascii="Kalpurush" w:hAnsi="Kalpurush" w:cs="Kalpurush"/>
          <w:sz w:val="24"/>
          <w:szCs w:val="24"/>
          <w:cs/>
          <w:lang w:bidi="bn-BD"/>
        </w:rPr>
        <w:t xml:space="preserve"> দীন </w:t>
      </w:r>
      <w:r w:rsidR="0016278D" w:rsidRPr="0016278D">
        <w:rPr>
          <w:rFonts w:ascii="Kalpurush" w:hAnsi="Kalpurush" w:cs="Kalpurush" w:hint="cs"/>
          <w:sz w:val="24"/>
          <w:szCs w:val="24"/>
          <w:cs/>
          <w:lang w:bidi="bn-BD"/>
        </w:rPr>
        <w:t>ইসলামকে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আঁকড়ে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ধরে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বিধান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চলবে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নবীর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অনুকরণ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ইসলাম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Pr>
          <w:rFonts w:ascii="Kalpurush" w:hAnsi="Kalpurush" w:cs="Kalpurush"/>
          <w:sz w:val="24"/>
          <w:szCs w:val="24"/>
          <w:cs/>
          <w:lang w:bidi="bn-BD"/>
        </w:rPr>
        <w:t xml:space="preserve"> শরী‘আতে</w:t>
      </w:r>
      <w:r w:rsidR="0016278D" w:rsidRPr="0016278D">
        <w:rPr>
          <w:rFonts w:ascii="Kalpurush" w:hAnsi="Kalpurush" w:cs="Kalpurush" w:hint="cs"/>
          <w:sz w:val="24"/>
          <w:szCs w:val="24"/>
          <w:cs/>
          <w:lang w:bidi="bn-BD"/>
        </w:rPr>
        <w:t>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বিধানের</w:t>
      </w:r>
      <w:r w:rsidR="0016278D" w:rsidRPr="0016278D">
        <w:rPr>
          <w:rFonts w:ascii="Kalpurush" w:hAnsi="Kalpurush" w:cs="Kalpurush"/>
          <w:sz w:val="24"/>
          <w:szCs w:val="24"/>
          <w:cs/>
          <w:lang w:bidi="bn-BD"/>
        </w:rPr>
        <w:t xml:space="preserve"> ওপর </w:t>
      </w:r>
      <w:r w:rsidR="0016278D" w:rsidRPr="0016278D">
        <w:rPr>
          <w:rFonts w:ascii="Kalpurush" w:hAnsi="Kalpurush" w:cs="Kalpurush" w:hint="cs"/>
          <w:sz w:val="24"/>
          <w:szCs w:val="24"/>
          <w:cs/>
          <w:lang w:bidi="bn-BD"/>
        </w:rPr>
        <w:t>অটল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বিশ্বাস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ততক্ষণ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পর্যন্ত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আত্ম</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মর্যদাশীল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উন্নত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চরিত্রের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হিসেবেই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পরিগণিত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সফলতা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প্রশান্তি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লাভ</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কিয়ামতের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মহান</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সা</w:t>
      </w:r>
      <w:r w:rsidR="0016278D" w:rsidRPr="0016278D">
        <w:rPr>
          <w:rFonts w:ascii="Kalpurush" w:hAnsi="Kalpurush" w:cs="Kalpurush" w:hint="cs"/>
          <w:sz w:val="24"/>
          <w:szCs w:val="24"/>
          <w:cs/>
          <w:lang w:bidi="bn-BD"/>
        </w:rPr>
        <w:t>ওয়াব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বিনিময়ের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ইমাম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আহমদ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আব্দুর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রহমান</w:t>
      </w:r>
      <w:r>
        <w:rPr>
          <w:rFonts w:ascii="Kalpurush" w:hAnsi="Kalpurush" w:cs="Kalpurush"/>
          <w:sz w:val="24"/>
          <w:szCs w:val="24"/>
          <w:cs/>
          <w:lang w:bidi="bn-BD"/>
        </w:rPr>
        <w:t xml:space="preserve"> ইবন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w:t>
      </w:r>
      <w:r>
        <w:rPr>
          <w:rFonts w:ascii="Kalpurush" w:hAnsi="Kalpurush" w:cs="Kalpurush" w:hint="cs"/>
          <w:sz w:val="24"/>
          <w:szCs w:val="24"/>
          <w:cs/>
          <w:lang w:bidi="bn-IN"/>
        </w:rPr>
        <w:t>উ</w:t>
      </w:r>
      <w:r w:rsidR="0016278D" w:rsidRPr="0016278D">
        <w:rPr>
          <w:rFonts w:ascii="Kalpurush" w:hAnsi="Kalpurush" w:cs="Kalpurush" w:hint="cs"/>
          <w:sz w:val="24"/>
          <w:szCs w:val="24"/>
          <w:cs/>
          <w:lang w:bidi="bn-BD"/>
        </w:rPr>
        <w:t>ফ</w:t>
      </w:r>
      <w:r w:rsidR="0016278D" w:rsidRPr="0016278D">
        <w:rPr>
          <w:rFonts w:ascii="Kalpurush" w:hAnsi="Kalpurush" w:cs="Kalpurush"/>
          <w:sz w:val="24"/>
          <w:szCs w:val="24"/>
          <w:cs/>
          <w:lang w:bidi="bn-BD"/>
        </w:rPr>
        <w:t xml:space="preserve"> </w:t>
      </w:r>
      <w:r>
        <w:rPr>
          <w:rFonts w:ascii="Kalpurush" w:hAnsi="Kalpurush" w:cs="Kalpurush"/>
          <w:sz w:val="24"/>
          <w:szCs w:val="24"/>
          <w:cs/>
          <w:lang w:bidi="bn-BD"/>
        </w:rPr>
        <w:t>রাদিয়াল্লাহু ‘আনহু</w:t>
      </w:r>
      <w:r>
        <w:rPr>
          <w:rFonts w:ascii="Kalpurush" w:hAnsi="Kalpurush" w:cs="Kalpurush" w:hint="cs"/>
          <w:sz w:val="24"/>
          <w:szCs w:val="24"/>
          <w:cs/>
          <w:lang w:bidi="bn-IN"/>
        </w:rPr>
        <w:t xml:space="preserve"> </w:t>
      </w:r>
      <w:r>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বর্ণনা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রাসূলুল্লাহ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সাল্লাল্লাহু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আলাইহি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ওয়াসাল্লাম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বলেন</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إذا صلَّت المرأة خَمسَها، وصامت شهرها، وحصنت فرجها، وأطاعت بعلَها، دخلت من أيِّ أبواب الجنَّة شاءت</w:t>
      </w:r>
      <w:r w:rsidRPr="00F10E73">
        <w:rPr>
          <w:rFonts w:ascii="Kalpurush" w:hAnsi="Kalpurush" w:cs="KFGQPC Uthman Taha Naskh" w:hint="cs"/>
          <w:color w:val="333399"/>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BD"/>
        </w:rPr>
        <w:t>“</w:t>
      </w:r>
      <w:r w:rsidR="0016278D" w:rsidRPr="0016278D">
        <w:rPr>
          <w:rFonts w:ascii="Kalpurush" w:hAnsi="Kalpurush" w:cs="Kalpurush" w:hint="cs"/>
          <w:sz w:val="24"/>
          <w:szCs w:val="24"/>
          <w:cs/>
          <w:lang w:bidi="bn-BD"/>
        </w:rPr>
        <w:t>নারীরা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পাঁচ</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ওয়াক্ত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সালাত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রমযানের</w:t>
      </w:r>
      <w:r w:rsidR="0016278D" w:rsidRPr="0016278D">
        <w:rPr>
          <w:rFonts w:ascii="Kalpurush" w:hAnsi="Kalpurush" w:cs="Kalpurush"/>
          <w:sz w:val="24"/>
          <w:szCs w:val="24"/>
          <w:cs/>
          <w:lang w:bidi="bn-BD"/>
        </w:rPr>
        <w:t xml:space="preserve"> </w:t>
      </w:r>
      <w:r>
        <w:rPr>
          <w:rFonts w:ascii="Kalpurush" w:hAnsi="Kalpurush" w:cs="Kalpurush" w:hint="cs"/>
          <w:sz w:val="24"/>
          <w:szCs w:val="24"/>
          <w:cs/>
          <w:lang w:bidi="bn-IN"/>
        </w:rPr>
        <w:t>সাওম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লজ্জাস্থানের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সংরক্ষণ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lastRenderedPageBreak/>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অনুকরণ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জান্নাতের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দরজা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Pr>
          <w:rStyle w:val="FootnoteReference"/>
          <w:rFonts w:ascii="Kalpurush" w:hAnsi="Kalpurush" w:cs="Kalpurush"/>
          <w:sz w:val="24"/>
          <w:szCs w:val="24"/>
          <w:cs/>
          <w:lang w:bidi="bn-IN"/>
        </w:rPr>
        <w:footnoteReference w:id="36"/>
      </w:r>
      <w:r w:rsidR="0016278D" w:rsidRPr="0016278D">
        <w:rPr>
          <w:rFonts w:ascii="Kalpurush" w:hAnsi="Kalpurush" w:cs="Kalpurush"/>
          <w:sz w:val="24"/>
          <w:szCs w:val="24"/>
          <w:cs/>
          <w:lang w:bidi="bn-BD"/>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BD"/>
        </w:rPr>
        <w:t>হাদীসে</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কতই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সহজ</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হয়েছে</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একজন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উল্লেখিত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দিক</w:t>
      </w:r>
      <w:r w:rsidR="0016278D" w:rsidRPr="0016278D">
        <w:rPr>
          <w:rFonts w:ascii="Kalpurush" w:hAnsi="Kalpurush" w:cs="Kalpurush"/>
          <w:sz w:val="24"/>
          <w:szCs w:val="24"/>
          <w:cs/>
          <w:lang w:bidi="bn-BD"/>
        </w:rPr>
        <w:t>-</w:t>
      </w:r>
      <w:r w:rsidR="0016278D" w:rsidRPr="0016278D">
        <w:rPr>
          <w:rFonts w:ascii="Kalpurush" w:hAnsi="Kalpurush" w:cs="Kalpurush" w:hint="cs"/>
          <w:sz w:val="24"/>
          <w:szCs w:val="24"/>
          <w:cs/>
          <w:lang w:bidi="bn-BD"/>
        </w:rPr>
        <w:t>নির্দেশনা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অনুযায়ী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জীবন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যাপন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জান্নাতের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দরজাগুলো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খুলে</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হবে</w:t>
      </w:r>
      <w:r w:rsidR="0016278D" w:rsidRPr="0016278D">
        <w:rPr>
          <w:rFonts w:ascii="Kalpurush" w:hAnsi="Kalpurush" w:cs="Arial Unicode MS"/>
          <w:sz w:val="24"/>
          <w:szCs w:val="24"/>
          <w:cs/>
          <w:lang w:bidi="hi-IN"/>
        </w:rPr>
        <w:t xml:space="preserve">। </w:t>
      </w:r>
    </w:p>
    <w:p w:rsidR="0016278D" w:rsidRPr="0016278D" w:rsidRDefault="00F10E73" w:rsidP="00F10E73">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وَيُرِيدُ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يَتَّبِعُونَ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ٱلشَّهَوَٰتِ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تَمِيلُواْ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٢٧</w:t>
      </w:r>
      <w:r>
        <w:rPr>
          <w:rFonts w:ascii="KFGQPC Uthman Taha Naskh" w:cs="KFGQPC Uthman Taha Naskh"/>
          <w:color w:val="008000"/>
          <w:sz w:val="24"/>
          <w:szCs w:val="24"/>
          <w:rtl/>
        </w:rPr>
        <w:t>]</w:t>
      </w:r>
    </w:p>
    <w:p w:rsidR="0016278D" w:rsidRPr="0016278D" w:rsidRDefault="00F10E73" w:rsidP="00F10E73">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w:t>
      </w: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ওবা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কবুল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প্রবৃত্তির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অনুসরণ</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প্রবলভাবে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বিচ্যুত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হও</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আন-নিসা</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আয়াত</w:t>
      </w:r>
      <w:r>
        <w:rPr>
          <w:rFonts w:ascii="Kalpurush" w:hAnsi="Kalpurush" w:cs="Kalpurush" w:hint="cs"/>
          <w:sz w:val="24"/>
          <w:szCs w:val="24"/>
          <w:cs/>
          <w:lang w:bidi="bn-IN"/>
        </w:rPr>
        <w:t xml:space="preserve">: </w:t>
      </w:r>
      <w:r w:rsidR="0016278D" w:rsidRPr="0016278D">
        <w:rPr>
          <w:rFonts w:ascii="Kalpurush" w:hAnsi="Kalpurush" w:cs="Kalpurush" w:hint="cs"/>
          <w:sz w:val="24"/>
          <w:szCs w:val="24"/>
          <w:cs/>
          <w:lang w:bidi="bn-BD"/>
        </w:rPr>
        <w:t>২৭</w:t>
      </w:r>
      <w:r w:rsidR="0016278D" w:rsidRPr="0016278D">
        <w:rPr>
          <w:rFonts w:ascii="Kalpurush" w:hAnsi="Kalpurush" w:cs="Kalpurush"/>
          <w:sz w:val="24"/>
          <w:szCs w:val="24"/>
          <w:cs/>
          <w:lang w:bidi="bn-BD"/>
        </w:rPr>
        <w:t>]</w:t>
      </w:r>
    </w:p>
    <w:p w:rsidR="0016278D" w:rsidRPr="0016278D" w:rsidRDefault="0016278D" w:rsidP="00F10E73">
      <w:pPr>
        <w:bidi w:val="0"/>
        <w:jc w:val="both"/>
        <w:rPr>
          <w:rFonts w:ascii="Kalpurush" w:hAnsi="Kalpurush" w:cs="Kalpurush"/>
          <w:b/>
          <w:bCs/>
          <w:color w:val="800000"/>
          <w:sz w:val="24"/>
          <w:szCs w:val="24"/>
          <w:lang w:bidi="bn-BD"/>
        </w:rPr>
      </w:pP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গভীর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তাদেরকে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প্রগতিবাদ</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স্বাধীনতা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শ্লোগান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লক্ষবস্তুতে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আত্মমর্যাদা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পবিত্রতা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ধ্বংসের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নিমিত্তে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 ইসলাম ও মুসলিমদের 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নানাবিধ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চালাচ্ছে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মেলামেশাকে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উৎসাহ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 যাচ্ছে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পত্রিকা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বাদ্যযন্ত্র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ইত্যাদিতে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w:t>
      </w:r>
      <w:r w:rsidR="00F10E73">
        <w:rPr>
          <w:rFonts w:ascii="Kalpurush" w:hAnsi="Kalpurush" w:cs="Kalpurush" w:hint="cs"/>
          <w:sz w:val="24"/>
          <w:szCs w:val="24"/>
          <w:cs/>
          <w:lang w:bidi="bn-IN"/>
        </w:rPr>
        <w:t>ণে</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উলঙ্গ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প্রদর্শন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কলঙ্কিত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বিজাতি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ইয়াহুদি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খৃষ্টানদের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আরম্ভ</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পর্দাকে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উন্নতির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বিধানকে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জেলখানার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হচ্ছে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সুবিবেচক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পাচ্ছে</w:t>
      </w:r>
      <w:r w:rsidRPr="0016278D">
        <w:rPr>
          <w:rFonts w:ascii="Kalpurush" w:hAnsi="Kalpurush" w:cs="Kalpurush"/>
          <w:sz w:val="24"/>
          <w:szCs w:val="24"/>
          <w:cs/>
          <w:lang w:bidi="hi-IN"/>
        </w:rPr>
        <w:t>।</w:t>
      </w:r>
    </w:p>
    <w:p w:rsidR="0016278D" w:rsidRPr="0016278D" w:rsidRDefault="0016278D" w:rsidP="0016278D">
      <w:pPr>
        <w:bidi w:val="0"/>
        <w:jc w:val="center"/>
        <w:rPr>
          <w:rFonts w:ascii="Kalpurush" w:hAnsi="Kalpurush" w:cs="Kalpurush"/>
          <w:b/>
          <w:bCs/>
          <w:color w:val="800000"/>
          <w:sz w:val="24"/>
          <w:szCs w:val="24"/>
          <w:lang w:bidi="bn-BD"/>
        </w:rPr>
      </w:pPr>
      <w:r w:rsidRPr="0016278D">
        <w:rPr>
          <w:rFonts w:ascii="Kalpurush" w:hAnsi="Kalpurush" w:cs="Kalpurush"/>
          <w:b/>
          <w:bCs/>
          <w:color w:val="800000"/>
          <w:sz w:val="24"/>
          <w:szCs w:val="24"/>
          <w:lang w:bidi="bn-BD"/>
        </w:rPr>
        <w:br w:type="page"/>
      </w:r>
      <w:r w:rsidRPr="0016278D">
        <w:rPr>
          <w:rFonts w:ascii="Kalpurush" w:hAnsi="Kalpurush" w:cs="Kalpurush" w:hint="cs"/>
          <w:b/>
          <w:bCs/>
          <w:color w:val="800000"/>
          <w:sz w:val="24"/>
          <w:szCs w:val="24"/>
          <w:cs/>
          <w:lang w:bidi="bn-BD"/>
        </w:rPr>
        <w:lastRenderedPageBreak/>
        <w:t>বিশেষ</w:t>
      </w:r>
      <w:r w:rsidRPr="0016278D">
        <w:rPr>
          <w:rFonts w:ascii="Kalpurush" w:hAnsi="Kalpurush" w:cs="Kalpurush"/>
          <w:b/>
          <w:bCs/>
          <w:color w:val="800000"/>
          <w:sz w:val="24"/>
          <w:szCs w:val="24"/>
          <w:cs/>
          <w:lang w:bidi="bn-BD"/>
        </w:rPr>
        <w:t xml:space="preserve"> </w:t>
      </w:r>
      <w:r w:rsidRPr="0016278D">
        <w:rPr>
          <w:rFonts w:ascii="Kalpurush" w:hAnsi="Kalpurush" w:cs="Kalpurush" w:hint="cs"/>
          <w:b/>
          <w:bCs/>
          <w:color w:val="800000"/>
          <w:sz w:val="24"/>
          <w:szCs w:val="24"/>
          <w:cs/>
          <w:lang w:bidi="bn-BD"/>
        </w:rPr>
        <w:t>সতর্কতা</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বিধি</w:t>
      </w:r>
      <w:r w:rsidRPr="0016278D">
        <w:rPr>
          <w:rFonts w:ascii="Kalpurush" w:hAnsi="Kalpurush" w:cs="Kalpurush"/>
          <w:sz w:val="24"/>
          <w:szCs w:val="24"/>
          <w:cs/>
          <w:lang w:bidi="bn-BD"/>
        </w:rPr>
        <w:t>-</w:t>
      </w:r>
      <w:r w:rsidRPr="0016278D">
        <w:rPr>
          <w:rFonts w:ascii="Kalpurush" w:hAnsi="Kalpurush" w:cs="Kalpurush" w:hint="cs"/>
          <w:sz w:val="24"/>
          <w:szCs w:val="24"/>
          <w:cs/>
          <w:lang w:bidi="bn-BD"/>
        </w:rPr>
        <w:t xml:space="preserve">বিধান </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শুধুই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ইজ্জত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গ্যারান্টি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নিশ্চয়তা</w:t>
      </w:r>
      <w:r w:rsidR="00F10E73">
        <w:rPr>
          <w:rFonts w:ascii="Kalpurush" w:hAnsi="Kalpurush" w:cs="Kalpurush" w:hint="cs"/>
          <w:sz w:val="24"/>
          <w:szCs w:val="24"/>
          <w:cs/>
          <w:lang w:bidi="bn-IN"/>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তওয়াক্কা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ষড়যন্ত্রকারীরা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কোমলতা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সরলতা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বুদ্ধির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দুর্বলতাকে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নামিয়ে</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হচ্ছে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ক্ষমতার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বাইরে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চাপিয়ে</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হচ্ছে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বিপর্যয়ের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হচ্ছে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ভয়াবহতা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অবগত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আল</w:t>
      </w:r>
      <w:r w:rsidR="00F10E73">
        <w:rPr>
          <w:rFonts w:ascii="Kalpurush" w:hAnsi="Kalpurush" w:cs="Kalpurush" w:hint="cs"/>
          <w:sz w:val="24"/>
          <w:szCs w:val="24"/>
          <w:cs/>
          <w:lang w:bidi="bn-IN"/>
        </w:rPr>
        <w:t>ি</w:t>
      </w:r>
      <w:r w:rsidRPr="0016278D">
        <w:rPr>
          <w:rFonts w:ascii="Kalpurush" w:hAnsi="Kalpurush" w:cs="Kalpurush" w:hint="cs"/>
          <w:sz w:val="24"/>
          <w:szCs w:val="24"/>
          <w:cs/>
          <w:lang w:bidi="bn-BD"/>
        </w:rPr>
        <w:t>ম-</w:t>
      </w:r>
      <w:r w:rsidR="00F10E73">
        <w:rPr>
          <w:rFonts w:ascii="Kalpurush" w:hAnsi="Kalpurush" w:cs="Kalpurush" w:hint="cs"/>
          <w:sz w:val="24"/>
          <w:szCs w:val="24"/>
          <w:cs/>
          <w:lang w:bidi="bn-IN"/>
        </w:rPr>
        <w:t>উ</w:t>
      </w:r>
      <w:r w:rsidRPr="0016278D">
        <w:rPr>
          <w:rFonts w:ascii="Kalpurush" w:hAnsi="Kalpurush" w:cs="Kalpurush" w:hint="cs"/>
          <w:sz w:val="24"/>
          <w:szCs w:val="24"/>
          <w:cs/>
          <w:lang w:bidi="bn-BD"/>
        </w:rPr>
        <w:t>লামা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সত্যিকার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ঈ</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সত্যবাদীরা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মহামারি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বাঁচানোর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যাচ্ছে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স্বকীয়তা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ঐতিহ্য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বজায়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মারাত্মক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নিরলস-ভাবে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যাচ্ছে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সর্বোচ্চ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গবেষণা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২৫/১/১৪২০ হি</w:t>
      </w:r>
      <w:r w:rsidR="00F10E73">
        <w:rPr>
          <w:rFonts w:ascii="Kalpurush" w:hAnsi="Kalpurush" w:cs="Kalpurush" w:hint="cs"/>
          <w:sz w:val="24"/>
          <w:szCs w:val="24"/>
          <w:cs/>
          <w:lang w:bidi="bn-IN"/>
        </w:rPr>
        <w:t>জরী</w:t>
      </w:r>
      <w:r w:rsidRPr="0016278D">
        <w:rPr>
          <w:rFonts w:ascii="Kalpurush" w:hAnsi="Kalpurush" w:cs="Kalpurush" w:hint="cs"/>
          <w:sz w:val="24"/>
          <w:szCs w:val="24"/>
          <w:cs/>
          <w:lang w:bidi="bn-BD"/>
        </w:rPr>
        <w:t>তে 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উদ্দেশ্য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গুরুত্বপূর্ণ ঘোষণা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প্রকাশ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প্রবন্ধটির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বিষয়বস্তুটি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জরুরি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ফতওয়াটিকে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উল্লেখ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“সকল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প্রশংসা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রাসূলের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পরিবারবর্গ</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সাহাবীদের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বাহক</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ছায়াতলে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কী-রকম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বিশেষ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lastRenderedPageBreak/>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শরী‘আত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অনুমোদিত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পক্ষান্তরে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জাহেলি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অমানবিক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অসহনীয়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নির্যাতনের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বর্ণনা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রাষ্ট্রেও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অত্যন্ত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নির্মম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অমানবিক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অসহায়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নি‘আমত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শুকরিয়া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উচিত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কর্তব্য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দেওয়া নি‘আমতে</w:t>
      </w:r>
      <w:r w:rsidRPr="0016278D">
        <w:rPr>
          <w:rFonts w:ascii="Kalpurush" w:hAnsi="Kalpurush" w:cs="Kalpurush" w:hint="cs"/>
          <w:sz w:val="24"/>
          <w:szCs w:val="24"/>
          <w:cs/>
          <w:lang w:bidi="bn-BD"/>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যথার্থ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মূল্যায়ন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বর্তমানে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শ্রেণির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পশ্চিমাদের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চেতনারই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ধারক-বাহক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সভ্যতা</w:t>
      </w:r>
      <w:r w:rsidRPr="0016278D">
        <w:rPr>
          <w:rFonts w:ascii="Kalpurush" w:hAnsi="Kalpurush" w:cs="Kalpurush"/>
          <w:sz w:val="24"/>
          <w:szCs w:val="24"/>
          <w:cs/>
          <w:lang w:bidi="bn-BD"/>
        </w:rPr>
        <w:t>-</w:t>
      </w:r>
      <w:r w:rsidRPr="0016278D">
        <w:rPr>
          <w:rFonts w:ascii="Kalpurush" w:hAnsi="Kalpurush" w:cs="Kalpurush" w:hint="cs"/>
          <w:sz w:val="24"/>
          <w:szCs w:val="24"/>
          <w:cs/>
          <w:lang w:bidi="bn-BD"/>
        </w:rPr>
        <w:t>সংস্কৃতির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অন্ধ-অনুসারী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পর্দাশীল</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লজ্জাবতী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ওপর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সন্তুষ্ট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পশ্চিমা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ধর্মহীন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মত</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হোক</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চলাফেরা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পেপার-পত্রিকায়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অশালীন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লেখালেখি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উত্থাপন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নিম্নে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কয়েকটি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আলোচনা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color w:val="800000"/>
          <w:sz w:val="24"/>
          <w:szCs w:val="24"/>
          <w:cs/>
          <w:lang w:bidi="bn-BD"/>
        </w:rPr>
        <w:t>“এক</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পর্দার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বিরোধিতা</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 xml:space="preserve">করা: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নিয়েছে। 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সম্ভ্রম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গ্যারান্টি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অব্যাহত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নানাবিধ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শ্লোগান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আবিষ্কার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ফরয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16278D" w:rsidRDefault="00F10E73" w:rsidP="00F10E73">
      <w:pPr>
        <w:jc w:val="both"/>
        <w:rPr>
          <w:rFonts w:ascii="Kalpurush" w:hAnsi="Kalpurush" w:cs="Kalpurush"/>
          <w:sz w:val="24"/>
          <w:szCs w:val="24"/>
          <w:cs/>
          <w:lang w:bidi="bn-BD"/>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w:t>
      </w:r>
      <w:r w:rsidR="0016278D" w:rsidRPr="0016278D">
        <w:rPr>
          <w:rFonts w:ascii="Kalpurush" w:hAnsi="Kalpurush" w:cs="KFGQPC Uthman Taha Naskh"/>
          <w:bCs/>
          <w:sz w:val="24"/>
          <w:szCs w:val="24"/>
          <w:rtl/>
        </w:rPr>
        <w:t xml:space="preserve"> </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নবী</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কন্যাদেরকে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মুমিনদেরকে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বল</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জিলবাবের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নিজদের</w:t>
      </w:r>
      <w:r>
        <w:rPr>
          <w:rFonts w:ascii="Kalpurush" w:hAnsi="Kalpurush" w:cs="Kalpurush"/>
          <w:sz w:val="24"/>
          <w:szCs w:val="24"/>
          <w:cs/>
          <w:lang w:bidi="bn-BD"/>
        </w:rPr>
        <w:t xml:space="preserve"> </w:t>
      </w:r>
      <w:r>
        <w:rPr>
          <w:rFonts w:ascii="Kalpurush" w:hAnsi="Kalpurush" w:cs="Kalpurush" w:hint="cs"/>
          <w:sz w:val="24"/>
          <w:szCs w:val="24"/>
          <w:cs/>
          <w:lang w:bidi="bn-IN"/>
        </w:rPr>
        <w:t>উ</w:t>
      </w:r>
      <w:r w:rsidR="0016278D" w:rsidRPr="0016278D">
        <w:rPr>
          <w:rFonts w:ascii="Kalpurush" w:hAnsi="Kalpurush" w:cs="Kalpurush"/>
          <w:sz w:val="24"/>
          <w:szCs w:val="24"/>
          <w:cs/>
          <w:lang w:bidi="bn-BD"/>
        </w:rPr>
        <w:t xml:space="preserve">পর </w:t>
      </w:r>
      <w:r w:rsidR="0016278D" w:rsidRPr="0016278D">
        <w:rPr>
          <w:rFonts w:ascii="Kalpurush" w:hAnsi="Kalpurush" w:cs="Kalpurush" w:hint="cs"/>
          <w:sz w:val="24"/>
          <w:szCs w:val="24"/>
          <w:cs/>
          <w:lang w:bidi="bn-BD"/>
        </w:rPr>
        <w:t>ঝুলিয়ে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w:t>
      </w:r>
      <w:r w:rsidR="0016278D" w:rsidRPr="0016278D">
        <w:rPr>
          <w:rFonts w:ascii="Kalpurush" w:hAnsi="Kalpurush" w:cs="Kalpurush" w:hint="cs"/>
          <w:sz w:val="24"/>
          <w:szCs w:val="24"/>
          <w:lang w:bidi="bn-BD"/>
        </w:rPr>
        <w:t>,</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তাদেরকে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ব্যাপারে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এটাই</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সবচেয়ে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পন্থা</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hi-IN"/>
        </w:rPr>
        <w:t>।</w:t>
      </w:r>
      <w:r w:rsidR="0016278D" w:rsidRPr="0016278D">
        <w:rPr>
          <w:rFonts w:ascii="Kalpurush" w:hAnsi="Kalpurush" w:cs="Kalpurush" w:hint="cs"/>
          <w:sz w:val="24"/>
          <w:szCs w:val="24"/>
          <w:cs/>
          <w:lang w:bidi="bn-BD"/>
        </w:rPr>
        <w:t>ফলে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কষ্ট</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হবে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অত্যন্ত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ক্ষমাশীল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দয়ালু</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 আল-আহযাব</w:t>
      </w:r>
      <w:r>
        <w:rPr>
          <w:rFonts w:ascii="Kalpurush" w:hAnsi="Kalpurush" w:cs="Kalpurush" w:hint="cs"/>
          <w:sz w:val="24"/>
          <w:szCs w:val="24"/>
          <w:cs/>
          <w:lang w:bidi="bn-IN"/>
        </w:rPr>
        <w:t>, আয়াত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৫৯</w:t>
      </w:r>
      <w:r w:rsidR="0016278D" w:rsidRPr="0016278D">
        <w:rPr>
          <w:rFonts w:ascii="Kalpurush" w:hAnsi="Kalpurush" w:cs="Kalpurush"/>
          <w:sz w:val="24"/>
          <w:szCs w:val="24"/>
          <w:cs/>
          <w:lang w:bidi="bn-BD"/>
        </w:rPr>
        <w:t>]</w:t>
      </w:r>
    </w:p>
    <w:p w:rsidR="0016278D" w:rsidRPr="0016278D" w:rsidRDefault="00F10E73" w:rsidP="00F10E73">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سَأَلۡتُمُوهُنَّ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فَسۡ‍َٔلُوهُنَّ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حِجَابٖۚ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أَطۡهَرُ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لِقُلُوبِكُمۡ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وَقُلُوبِهِنَّۚ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تُؤۡذُواْ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تَنكِحُوٓاْ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أَزۡوَٰجَهُۥ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٥٣</w:t>
      </w:r>
      <w:r>
        <w:rPr>
          <w:rFonts w:ascii="KFGQPC Uthman Taha Naskh" w:cs="KFGQPC Uthman Taha Naskh"/>
          <w:color w:val="008000"/>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lastRenderedPageBreak/>
        <w:t>“</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যখন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পত্নীদের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সামগ্রী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চাইবে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আড়াল</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থেকে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চাইবে</w:t>
      </w:r>
      <w:r w:rsidR="0016278D" w:rsidRPr="0016278D">
        <w:rPr>
          <w:rFonts w:ascii="Kalpurush" w:hAnsi="Kalpurush" w:cs="Kalpurush"/>
          <w:sz w:val="24"/>
          <w:szCs w:val="24"/>
          <w:lang w:bidi="bn-BD"/>
        </w:rPr>
        <w:t xml:space="preserve">; </w:t>
      </w:r>
      <w:r w:rsidR="0016278D" w:rsidRPr="0016278D">
        <w:rPr>
          <w:rFonts w:ascii="Kalpurush" w:hAnsi="Kalpurush" w:cs="Kalpurush" w:hint="cs"/>
          <w:sz w:val="24"/>
          <w:szCs w:val="24"/>
          <w:cs/>
          <w:lang w:bidi="bn-BD"/>
        </w:rPr>
        <w:t>এটি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অন্তরের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পবিত্র</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রাসূলকে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কষ্ট</w:t>
      </w:r>
      <w:r w:rsidR="0016278D" w:rsidRPr="0016278D">
        <w:rPr>
          <w:rFonts w:ascii="Kalpurush" w:hAnsi="Kalpurush" w:cs="Kalpurush"/>
          <w:sz w:val="24"/>
          <w:szCs w:val="24"/>
          <w:cs/>
          <w:lang w:bidi="bn-BD"/>
        </w:rPr>
        <w:t xml:space="preserve"> দেওয়া </w:t>
      </w:r>
      <w:r w:rsidR="0016278D" w:rsidRPr="0016278D">
        <w:rPr>
          <w:rFonts w:ascii="Kalpurush" w:hAnsi="Kalpurush" w:cs="Kalpurush" w:hint="cs"/>
          <w:sz w:val="24"/>
          <w:szCs w:val="24"/>
          <w:cs/>
          <w:lang w:bidi="bn-BD"/>
        </w:rPr>
        <w:t>এবং</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মৃত্যুর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স্ত্রীদেরকে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কখনো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তোমাদের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সঙ্গত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নয়</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নিশ্চয়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এটি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কাছে</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গুরুতর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পাপ</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সূরা আল-আহযাব</w:t>
      </w:r>
      <w:r>
        <w:rPr>
          <w:rFonts w:ascii="Kalpurush" w:hAnsi="Kalpurush" w:cs="Kalpurush" w:hint="cs"/>
          <w:sz w:val="24"/>
          <w:szCs w:val="24"/>
          <w:cs/>
          <w:lang w:bidi="bn-IN"/>
        </w:rPr>
        <w:t>, আয়াত:</w:t>
      </w:r>
      <w:r w:rsidR="0016278D" w:rsidRPr="0016278D">
        <w:rPr>
          <w:rFonts w:ascii="Kalpurush" w:hAnsi="Kalpurush" w:cs="Kalpurush" w:hint="cs"/>
          <w:sz w:val="24"/>
          <w:szCs w:val="24"/>
          <w:lang w:bidi="bn-BD"/>
        </w:rPr>
        <w:t xml:space="preserve"> </w:t>
      </w:r>
      <w:r w:rsidR="0016278D" w:rsidRPr="0016278D">
        <w:rPr>
          <w:rFonts w:ascii="Kalpurush" w:hAnsi="Kalpurush" w:cs="Kalpurush" w:hint="cs"/>
          <w:sz w:val="24"/>
          <w:szCs w:val="24"/>
          <w:cs/>
          <w:lang w:bidi="bn-BD"/>
        </w:rPr>
        <w:t>৫৩]</w:t>
      </w:r>
      <w:r w:rsidR="0016278D" w:rsidRPr="0016278D">
        <w:rPr>
          <w:rFonts w:ascii="Kalpurush" w:hAnsi="Kalpurush" w:cs="Kalpurush"/>
          <w:sz w:val="24"/>
          <w:szCs w:val="24"/>
          <w:cs/>
          <w:lang w:bidi="bn-BD"/>
        </w:rPr>
        <w:t xml:space="preserve">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আয়েশা</w:t>
      </w:r>
      <w:r w:rsidRPr="0016278D">
        <w:rPr>
          <w:rFonts w:ascii="Kalpurush" w:hAnsi="Kalpurush" w:cs="Kalpurush"/>
          <w:sz w:val="24"/>
          <w:szCs w:val="24"/>
          <w:cs/>
          <w:lang w:bidi="bn-BD"/>
        </w:rPr>
        <w:t xml:space="preserve"> </w:t>
      </w:r>
      <w:r w:rsidR="00F10E73">
        <w:rPr>
          <w:rFonts w:ascii="Kalpurush" w:hAnsi="Kalpurush" w:cs="Kalpurush"/>
          <w:sz w:val="24"/>
          <w:szCs w:val="24"/>
          <w:cs/>
          <w:lang w:bidi="bn-BD"/>
        </w:rPr>
        <w:t>রাদিয়াল্লাহু ‘আনহ</w:t>
      </w:r>
      <w:r w:rsidR="00F10E73">
        <w:rPr>
          <w:rFonts w:ascii="Kalpurush" w:hAnsi="Kalpurush" w:cs="Kalpurush" w:hint="cs"/>
          <w:sz w:val="24"/>
          <w:szCs w:val="24"/>
          <w:cs/>
          <w:lang w:bidi="bn-IN"/>
        </w:rPr>
        <w:t>ার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মুস্তালাকের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হটলেন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সাফওয়ান</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মুয়াত্তাল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ডেকে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দেখেছিল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বুঝা</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অন্তর্ভুক্ত</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রাসূলুল্লাহ সাল্লাল্লাহু আলাইহি 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ছিলাম</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ডেকে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অতিক্রম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খুলে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ফেলতাম</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00F10E73">
        <w:rPr>
          <w:rFonts w:ascii="Kalpurush" w:hAnsi="Kalpurush" w:cs="Kalpurush"/>
          <w:sz w:val="24"/>
          <w:szCs w:val="24"/>
          <w:cs/>
          <w:lang w:bidi="bn-BD"/>
        </w:rPr>
        <w:t xml:space="preserve"> হাদীস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কুরআন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00F10E73">
        <w:rPr>
          <w:rFonts w:ascii="Kalpurush" w:hAnsi="Kalpurush" w:cs="Kalpurush" w:hint="cs"/>
          <w:sz w:val="24"/>
          <w:szCs w:val="24"/>
          <w:cs/>
          <w:lang w:bidi="bn-BD"/>
        </w:rPr>
        <w:t>া</w:t>
      </w:r>
      <w:r w:rsidR="00F10E73">
        <w:rPr>
          <w:rFonts w:ascii="Kalpurush" w:hAnsi="Kalpurush" w:cs="Kalpurush" w:hint="cs"/>
          <w:sz w:val="24"/>
          <w:szCs w:val="24"/>
          <w:cs/>
          <w:lang w:bidi="bn-IN"/>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ফরয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প্রমাণিত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সত্ত্বেও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বিরোধিতা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অপপ্রচার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দুশ্চরিত্র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তাকিয়ে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উপভোগ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hi-IN"/>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color w:val="800000"/>
          <w:sz w:val="24"/>
          <w:szCs w:val="24"/>
          <w:cs/>
          <w:lang w:bidi="bn-BD"/>
        </w:rPr>
        <w:t>“দুই</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নারীদের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জন্য</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গাড়ী</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চালানোর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অনুমতি</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 xml:space="preserve">দাবি: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ক্ষমতা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অথচ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চালানোর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রাস্তায়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আশঙ্কা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রয়েছে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জ্ঞানী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বলতেই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যেমনি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দুর্ঘটনা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অনুরূপভাবে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Arial Unicode MS"/>
          <w:sz w:val="24"/>
          <w:szCs w:val="24"/>
          <w:cs/>
          <w:lang w:bidi="hi-IN"/>
        </w:rPr>
        <w:t xml:space="preserve">।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color w:val="800000"/>
          <w:sz w:val="24"/>
          <w:szCs w:val="24"/>
          <w:cs/>
          <w:lang w:bidi="bn-BD"/>
        </w:rPr>
        <w:t>“তিন</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নারীদের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ছবি</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 xml:space="preserve">তোলা: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বিরুদ্ধবাদীরা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বিভিন্ন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ধরনের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কার্ড</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লাগিয়ে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তোলে</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অথচ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ছবিটি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কার্ডে</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লাগানো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কার্ডটি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লোকজনরে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তখন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দুশ্চরিত্র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সংকটে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সন্দেহ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অবকাশ</w:t>
      </w:r>
      <w:r w:rsidRPr="0016278D">
        <w:rPr>
          <w:rFonts w:ascii="Kalpurush" w:hAnsi="Kalpurush" w:cs="Kalpurush"/>
          <w:sz w:val="24"/>
          <w:szCs w:val="24"/>
          <w:cs/>
          <w:lang w:bidi="bn-BD"/>
        </w:rPr>
        <w:t xml:space="preserve"> নেই। </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color w:val="800000"/>
          <w:sz w:val="24"/>
          <w:szCs w:val="24"/>
          <w:cs/>
          <w:lang w:bidi="bn-BD"/>
        </w:rPr>
        <w:t>“চার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নারী</w:t>
      </w:r>
      <w:r w:rsidRPr="0016278D">
        <w:rPr>
          <w:rFonts w:ascii="Kalpurush" w:hAnsi="Kalpurush" w:cs="Kalpurush"/>
          <w:color w:val="800000"/>
          <w:sz w:val="24"/>
          <w:szCs w:val="24"/>
          <w:cs/>
          <w:lang w:bidi="bn-BD"/>
        </w:rPr>
        <w:t>-</w:t>
      </w:r>
      <w:r w:rsidRPr="0016278D">
        <w:rPr>
          <w:rFonts w:ascii="Kalpurush" w:hAnsi="Kalpurush" w:cs="Kalpurush" w:hint="cs"/>
          <w:color w:val="800000"/>
          <w:sz w:val="24"/>
          <w:szCs w:val="24"/>
          <w:cs/>
          <w:lang w:bidi="bn-BD"/>
        </w:rPr>
        <w:t>পুরুষের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অবাধ</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মেলা-মেশার</w:t>
      </w:r>
      <w:r w:rsidRPr="0016278D">
        <w:rPr>
          <w:rFonts w:ascii="Kalpurush" w:hAnsi="Kalpurush" w:cs="Kalpurush"/>
          <w:color w:val="800000"/>
          <w:sz w:val="24"/>
          <w:szCs w:val="24"/>
          <w:cs/>
          <w:lang w:bidi="bn-BD"/>
        </w:rPr>
        <w:t xml:space="preserve"> </w:t>
      </w:r>
      <w:r w:rsidRPr="0016278D">
        <w:rPr>
          <w:rFonts w:ascii="Kalpurush" w:hAnsi="Kalpurush" w:cs="Kalpurush" w:hint="cs"/>
          <w:color w:val="800000"/>
          <w:sz w:val="24"/>
          <w:szCs w:val="24"/>
          <w:cs/>
          <w:lang w:bidi="bn-BD"/>
        </w:rPr>
        <w:t xml:space="preserve">দাবি: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মেলা-মেশার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অথচ</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প্রযোজ্য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স্বভাবের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কাজের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মধ্যে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সীমাবদ্ধ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অধিকার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বঞ্চিত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hi-IN"/>
        </w:rPr>
        <w:t>।</w:t>
      </w:r>
    </w:p>
    <w:p w:rsidR="0016278D" w:rsidRPr="0016278D" w:rsidRDefault="0016278D"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“এতে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সন্দেহ</w:t>
      </w:r>
      <w:r w:rsidRPr="0016278D">
        <w:rPr>
          <w:rFonts w:ascii="Kalpurush" w:hAnsi="Kalpurush" w:cs="Kalpurush"/>
          <w:sz w:val="24"/>
          <w:szCs w:val="24"/>
          <w:cs/>
          <w:lang w:bidi="bn-BD"/>
        </w:rPr>
        <w:t xml:space="preserve"> নেই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সম্পূর্ণ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বাস্তবতার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পরিপন্থী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উপযুক্ত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দায়িত্ব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দেয়াই</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প্রকৃত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w:t>
      </w:r>
      <w:r w:rsidR="00F10E73">
        <w:rPr>
          <w:rFonts w:ascii="Kalpurush" w:hAnsi="Kalpurush" w:cs="Kalpurush" w:hint="cs"/>
          <w:sz w:val="24"/>
          <w:szCs w:val="24"/>
          <w:cs/>
          <w:lang w:bidi="bn-IN"/>
        </w:rPr>
        <w:t>ও</w:t>
      </w:r>
      <w:r w:rsidRPr="0016278D">
        <w:rPr>
          <w:rFonts w:ascii="Kalpurush" w:hAnsi="Kalpurush" w:cs="Kalpurush" w:hint="cs"/>
          <w:sz w:val="24"/>
          <w:szCs w:val="24"/>
          <w:cs/>
          <w:lang w:bidi="bn-BD"/>
        </w:rPr>
        <w:t>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00F10E73">
        <w:rPr>
          <w:rFonts w:ascii="Kalpurush" w:hAnsi="Kalpurush" w:cs="Kalpurush" w:hint="cs"/>
          <w:sz w:val="24"/>
          <w:szCs w:val="24"/>
          <w:cs/>
          <w:lang w:bidi="bn-BD"/>
        </w:rPr>
        <w:t>শর</w:t>
      </w:r>
      <w:r w:rsidR="00F10E73">
        <w:rPr>
          <w:rFonts w:ascii="Kalpurush" w:hAnsi="Kalpurush" w:cs="Kalpurush" w:hint="cs"/>
          <w:sz w:val="24"/>
          <w:szCs w:val="24"/>
          <w:cs/>
          <w:lang w:bidi="bn-IN"/>
        </w:rPr>
        <w:t>ী‘আ</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মেলা-মেশা</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অপরিচিত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একজন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সফর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ইত্যাদিকে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হারাম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বিরুদ্ধে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অবস্থান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এর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বিপর্যয়ের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সম্মুখীন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কখনই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প্রশংসনীয়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অথচ</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ইবাদতের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স্থানেও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একসাথে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ইবাদত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নিষেধ</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ফলে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বিধান</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পুরুষদের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পিছনে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আদায়ের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উৎসাহ</w:t>
      </w:r>
      <w:r w:rsidRPr="0016278D">
        <w:rPr>
          <w:rFonts w:ascii="Kalpurush" w:hAnsi="Kalpurush" w:cs="Kalpurush"/>
          <w:sz w:val="24"/>
          <w:szCs w:val="24"/>
          <w:cs/>
          <w:lang w:bidi="bn-BD"/>
        </w:rPr>
        <w:t xml:space="preserve"> দেওয়া </w:t>
      </w:r>
      <w:r w:rsidRPr="0016278D">
        <w:rPr>
          <w:rFonts w:ascii="Kalpurush" w:hAnsi="Kalpurush" w:cs="Kalpurush" w:hint="cs"/>
          <w:sz w:val="24"/>
          <w:szCs w:val="24"/>
          <w:cs/>
          <w:lang w:bidi="bn-BD"/>
        </w:rPr>
        <w:t>হয়েছে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কারণ</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16278D">
      <w:pPr>
        <w:jc w:val="both"/>
        <w:rPr>
          <w:rFonts w:ascii="Kalpurush" w:hAnsi="Kalpurush"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لا تمنعوا إماء الله مساجد الله وبيوتهن خير لهن</w:t>
      </w:r>
      <w:r w:rsidRPr="00F10E73">
        <w:rPr>
          <w:rFonts w:ascii="Kalpurush" w:hAnsi="Kalpurush" w:cs="KFGQPC Uthman Taha Naskh" w:hint="cs"/>
          <w:color w:val="333399"/>
          <w:sz w:val="24"/>
          <w:szCs w:val="24"/>
          <w:rtl/>
        </w:rPr>
        <w:t>»</w:t>
      </w:r>
    </w:p>
    <w:p w:rsidR="0016278D" w:rsidRPr="0016278D" w:rsidRDefault="00F10E73" w:rsidP="0016278D">
      <w:pPr>
        <w:bidi w:val="0"/>
        <w:jc w:val="both"/>
        <w:rPr>
          <w:rFonts w:ascii="Kalpurush" w:hAnsi="Kalpurush" w:cs="Kalpurush"/>
          <w:sz w:val="24"/>
          <w:szCs w:val="24"/>
          <w:lang w:bidi="hi-IN"/>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আল্লাহর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বান্দিদের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মসজিদে</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গমন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করতে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বাধা</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w:t>
      </w:r>
      <w:r w:rsidR="0016278D" w:rsidRPr="0016278D">
        <w:rPr>
          <w:rFonts w:ascii="Kalpurush" w:hAnsi="Kalpurush" w:cs="Arial Unicode MS"/>
          <w:sz w:val="24"/>
          <w:szCs w:val="24"/>
          <w:cs/>
          <w:lang w:bidi="hi-IN"/>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ঘরসমূহ</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তাদের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অতি</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উত্তম</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p>
    <w:p w:rsidR="0016278D" w:rsidRPr="0016278D" w:rsidRDefault="0016278D" w:rsidP="0016278D">
      <w:pPr>
        <w:bidi w:val="0"/>
        <w:jc w:val="both"/>
        <w:rPr>
          <w:rFonts w:ascii="Kalpurush" w:hAnsi="Kalpurush" w:cs="Kalpurush"/>
          <w:sz w:val="24"/>
          <w:szCs w:val="24"/>
          <w:lang w:bidi="hi-IN"/>
        </w:rPr>
      </w:pPr>
      <w:r w:rsidRPr="0016278D">
        <w:rPr>
          <w:rFonts w:ascii="Kalpurush" w:hAnsi="Kalpurush" w:cs="Kalpurush" w:hint="cs"/>
          <w:sz w:val="24"/>
          <w:szCs w:val="24"/>
          <w:cs/>
          <w:lang w:bidi="bn-BD"/>
        </w:rPr>
        <w:t>“এখানে একটি কথা অবশ্যই মনে রাখতে হবে যে</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যদি নারীরা মসজিদের গমন করে সালাত আদায় করতে চায়</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তাতে তাদের নিষেধ করা যাবে না। কিন্তু তাদের জন্য ঘরে সালাত আদায় করাই উত্তম। কারণ</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বর্তমান ফিতনা-ফাসাদের যুগে নারীদের ঘর থেকে বের হতে না দে</w:t>
      </w:r>
      <w:r w:rsidR="00F10E73">
        <w:rPr>
          <w:rFonts w:ascii="Kalpurush" w:hAnsi="Kalpurush" w:cs="Kalpurush" w:hint="cs"/>
          <w:sz w:val="24"/>
          <w:szCs w:val="24"/>
          <w:cs/>
          <w:lang w:bidi="bn-IN"/>
        </w:rPr>
        <w:t>ও</w:t>
      </w:r>
      <w:r w:rsidRPr="0016278D">
        <w:rPr>
          <w:rFonts w:ascii="Kalpurush" w:hAnsi="Kalpurush" w:cs="Kalpurush" w:hint="cs"/>
          <w:sz w:val="24"/>
          <w:szCs w:val="24"/>
          <w:cs/>
          <w:lang w:bidi="bn-BD"/>
        </w:rPr>
        <w:t xml:space="preserve">য়ার মধ্যেই নিরাপত্তা। </w:t>
      </w:r>
    </w:p>
    <w:p w:rsidR="0016278D" w:rsidRPr="0016278D" w:rsidRDefault="0016278D" w:rsidP="0016278D">
      <w:pPr>
        <w:bidi w:val="0"/>
        <w:jc w:val="both"/>
        <w:rPr>
          <w:rFonts w:ascii="Kalpurush" w:hAnsi="Kalpurush" w:cs="Kalpurush"/>
          <w:sz w:val="24"/>
          <w:szCs w:val="24"/>
          <w:lang w:bidi="bn-BD"/>
        </w:rPr>
      </w:pP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ইসলাম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সম্মান-হানি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ঘটে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যাবতীয়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মুসলিমদের</w:t>
      </w:r>
      <w:r w:rsidRPr="0016278D">
        <w:rPr>
          <w:rFonts w:ascii="Kalpurush" w:hAnsi="Kalpurush" w:cs="Kalpurush"/>
          <w:sz w:val="24"/>
          <w:szCs w:val="24"/>
          <w:cs/>
          <w:lang w:bidi="bn-BD"/>
        </w:rPr>
        <w:t xml:space="preserve"> </w:t>
      </w:r>
      <w:r w:rsidRPr="0016278D">
        <w:rPr>
          <w:rFonts w:ascii="Kalpurush" w:hAnsi="Kalpurush" w:cs="Kalpurush"/>
          <w:sz w:val="24"/>
          <w:szCs w:val="24"/>
          <w:cs/>
          <w:lang w:bidi="bn-BD"/>
        </w:rPr>
        <w:lastRenderedPageBreak/>
        <w:t xml:space="preserve">ওপর </w:t>
      </w:r>
      <w:r w:rsidRPr="0016278D">
        <w:rPr>
          <w:rFonts w:ascii="Kalpurush" w:hAnsi="Kalpurush" w:cs="Kalpurush" w:hint="cs"/>
          <w:sz w:val="24"/>
          <w:szCs w:val="24"/>
          <w:cs/>
          <w:lang w:bidi="bn-BD"/>
        </w:rPr>
        <w:t>কর্তব্য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রক্ষায়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মনোযোগী</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ষড়যন্ত্রকারীদের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দাবীগুলোর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w:t>
      </w:r>
      <w:r w:rsidRPr="0016278D">
        <w:rPr>
          <w:rFonts w:ascii="Kalpurush" w:hAnsi="Kalpurush" w:cs="Kalpurush"/>
          <w:sz w:val="24"/>
          <w:szCs w:val="24"/>
          <w:cs/>
          <w:lang w:bidi="bn-BD"/>
        </w:rPr>
        <w:t xml:space="preserve"> কোনো </w:t>
      </w:r>
      <w:r w:rsidRPr="0016278D">
        <w:rPr>
          <w:rFonts w:ascii="Kalpurush" w:hAnsi="Kalpurush" w:cs="Kalpurush" w:hint="cs"/>
          <w:sz w:val="24"/>
          <w:szCs w:val="24"/>
          <w:cs/>
          <w:lang w:bidi="bn-BD"/>
        </w:rPr>
        <w:t>প্রকার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ভ্রূক্ষেপ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অবশ্যই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অবান্তর</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মিথ্যা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ভ্রান্ত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দাবিগুলোকে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বিপদে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পড়ছে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ষড়যন্ত্রকারীদের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ঝালে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দিয়ে</w:t>
      </w:r>
      <w:r w:rsidRPr="0016278D">
        <w:rPr>
          <w:rFonts w:ascii="Kalpurush" w:hAnsi="Kalpurush" w:cs="Kalpurush" w:hint="cs"/>
          <w:sz w:val="24"/>
          <w:szCs w:val="24"/>
          <w:lang w:bidi="bn-BD"/>
        </w:rPr>
        <w:t xml:space="preserve">, </w:t>
      </w:r>
      <w:r w:rsidRPr="0016278D">
        <w:rPr>
          <w:rFonts w:ascii="Kalpurush" w:hAnsi="Kalpurush" w:cs="Kalpurush" w:hint="cs"/>
          <w:sz w:val="24"/>
          <w:szCs w:val="24"/>
          <w:cs/>
          <w:lang w:bidi="bn-BD"/>
        </w:rPr>
        <w:t>চরম অশান্তিতে কালাতিপাত করছে</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পশ্চিমা দেশের নারীদের অবস্থা দেখে আমাদের দেশের নারীরা উপদেশ গ্রহণ করতে পারে। তাদের যে কি করুণ পরিণতি তার বাস্তব চিত্র দেখলে আমরা অতি সহজে অনুমান করতে পারি যে আমাদের দেশের নারীরা তাদের তুলনায় কত যে শান্তিতে আছে।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সৌভাগ্যবান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অন্যের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উপদেশ</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দেশের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ক্ষমতাশীলদের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উচিত</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আহমকদের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দাওয়া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গ্রহণ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থাকে</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সমাজকে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মন্দ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প্রভাব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ভয়ানক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পরিণতি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lastRenderedPageBreak/>
        <w:t>রক্ষা</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ষড়যন্ত্রকারীদের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চিন্তাধারা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প্রচার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পায়</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ব্যবস্থা</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হবে</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p>
    <w:p w:rsidR="0016278D" w:rsidRPr="00F10E73" w:rsidRDefault="00F10E73" w:rsidP="00F10E73">
      <w:pPr>
        <w:jc w:val="both"/>
        <w:rPr>
          <w:rFonts w:ascii="Vrinda" w:hAnsi="Vrinda" w:cs="Kalpurush"/>
          <w:color w:val="333399"/>
          <w:sz w:val="24"/>
          <w:szCs w:val="24"/>
          <w:lang w:bidi="bn-BD"/>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ما تركت بعدي فتنة أضرّ على الرجال من النساء</w:t>
      </w:r>
      <w:r w:rsidRPr="00F10E73">
        <w:rPr>
          <w:rFonts w:ascii="Vrinda" w:hAnsi="Vrinda" w:cs="KFGQPC Uthman Taha Naskh" w:hint="cs"/>
          <w:color w:val="333399"/>
          <w:sz w:val="24"/>
          <w:szCs w:val="24"/>
          <w:rtl/>
        </w:rPr>
        <w:t>»</w:t>
      </w:r>
    </w:p>
    <w:p w:rsidR="00F10E73" w:rsidRDefault="00F10E73" w:rsidP="00F10E73">
      <w:pPr>
        <w:bidi w:val="0"/>
        <w:jc w:val="both"/>
        <w:rPr>
          <w:rFonts w:ascii="Kalpurush" w:hAnsi="Kalpurush" w:cs="Kalpurush"/>
          <w:sz w:val="24"/>
          <w:szCs w:val="24"/>
          <w:lang w:bidi="bn-IN"/>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আমি</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পুরুষদের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জন্য</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ফিতনার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চেয়ে</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অধিক</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ক্ষতিকর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আর</w:t>
      </w:r>
      <w:r w:rsidR="0016278D" w:rsidRPr="0016278D">
        <w:rPr>
          <w:rFonts w:ascii="Kalpurush" w:hAnsi="Kalpurush" w:cs="Kalpurush"/>
          <w:sz w:val="24"/>
          <w:szCs w:val="24"/>
          <w:cs/>
          <w:lang w:bidi="bn-BD"/>
        </w:rPr>
        <w:t xml:space="preserve"> কোনো </w:t>
      </w:r>
      <w:r w:rsidR="0016278D" w:rsidRPr="0016278D">
        <w:rPr>
          <w:rFonts w:ascii="Kalpurush" w:hAnsi="Kalpurush" w:cs="Kalpurush" w:hint="cs"/>
          <w:sz w:val="24"/>
          <w:szCs w:val="24"/>
          <w:cs/>
          <w:lang w:bidi="bn-BD"/>
        </w:rPr>
        <w:t>ফিতনা</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রেখে</w:t>
      </w:r>
      <w:r w:rsidR="0016278D" w:rsidRPr="0016278D">
        <w:rPr>
          <w:rFonts w:ascii="Kalpurush" w:hAnsi="Kalpurush" w:cs="Kalpurush"/>
          <w:sz w:val="24"/>
          <w:szCs w:val="24"/>
          <w:cs/>
          <w:lang w:bidi="bn-BD"/>
        </w:rPr>
        <w:t xml:space="preserve"> আসি </w:t>
      </w:r>
      <w:r w:rsidR="0016278D" w:rsidRPr="0016278D">
        <w:rPr>
          <w:rFonts w:ascii="Kalpurush" w:hAnsi="Kalpurush" w:cs="Kalpurush" w:hint="cs"/>
          <w:sz w:val="24"/>
          <w:szCs w:val="24"/>
          <w:cs/>
          <w:lang w:bidi="bn-BD"/>
        </w:rPr>
        <w:t>নি</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p>
    <w:p w:rsidR="0016278D" w:rsidRPr="0016278D" w:rsidRDefault="00F10E73" w:rsidP="00F10E73">
      <w:pPr>
        <w:bidi w:val="0"/>
        <w:jc w:val="both"/>
        <w:rPr>
          <w:rFonts w:ascii="Kalpurush" w:hAnsi="Kalpurush" w:cs="Kalpurush"/>
          <w:sz w:val="24"/>
          <w:szCs w:val="24"/>
          <w:lang w:bidi="bn-BD"/>
        </w:rPr>
      </w:pPr>
      <w:r w:rsidRPr="0016278D">
        <w:rPr>
          <w:rFonts w:ascii="Kalpurush" w:hAnsi="Kalpurush" w:cs="Kalpurush" w:hint="cs"/>
          <w:sz w:val="24"/>
          <w:szCs w:val="24"/>
          <w:cs/>
          <w:lang w:bidi="bn-BD"/>
        </w:rPr>
        <w:t>রাসূলুল্লাহ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সাল্লাল্লাহু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আলাইহি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ওয়াসাল্লাম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বলেন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0016278D" w:rsidRPr="0016278D">
        <w:rPr>
          <w:rFonts w:ascii="Kalpurush" w:hAnsi="Kalpurush" w:cs="Kalpurush"/>
          <w:sz w:val="24"/>
          <w:szCs w:val="24"/>
          <w:cs/>
          <w:lang w:bidi="bn-BD"/>
        </w:rPr>
        <w:t xml:space="preserve"> </w:t>
      </w:r>
    </w:p>
    <w:p w:rsidR="0016278D" w:rsidRPr="00F10E73" w:rsidRDefault="00F10E73" w:rsidP="00F10E73">
      <w:pPr>
        <w:jc w:val="both"/>
        <w:rPr>
          <w:rFonts w:ascii="Kalpurush" w:hAnsi="Kalpurush" w:cs="KFGQPC Uthman Taha Naskh"/>
          <w:color w:val="333399"/>
          <w:sz w:val="24"/>
          <w:szCs w:val="24"/>
        </w:rPr>
      </w:pPr>
      <w:r w:rsidRPr="00F10E73">
        <w:rPr>
          <w:rFonts w:ascii="Kalpurush" w:hAnsi="Kalpurush" w:cs="KFGQPC Uthman Taha Naskh" w:hint="cs"/>
          <w:color w:val="333399"/>
          <w:sz w:val="24"/>
          <w:szCs w:val="24"/>
          <w:rtl/>
        </w:rPr>
        <w:t>«</w:t>
      </w:r>
      <w:r w:rsidR="0016278D" w:rsidRPr="00F10E73">
        <w:rPr>
          <w:rFonts w:ascii="Kalpurush" w:hAnsi="Kalpurush" w:cs="KFGQPC Uthman Taha Naskh"/>
          <w:color w:val="333399"/>
          <w:sz w:val="24"/>
          <w:szCs w:val="24"/>
          <w:rtl/>
        </w:rPr>
        <w:t>واستوصوا بالنساء خيراً</w:t>
      </w:r>
      <w:r w:rsidRPr="00F10E73">
        <w:rPr>
          <w:rFonts w:ascii="Kalpurush" w:hAnsi="Kalpurush" w:cs="KFGQPC Uthman Taha Naskh" w:hint="cs"/>
          <w:color w:val="333399"/>
          <w:sz w:val="24"/>
          <w:szCs w:val="24"/>
          <w:rtl/>
        </w:rPr>
        <w:t>»</w:t>
      </w:r>
    </w:p>
    <w:p w:rsidR="0016278D" w:rsidRPr="0016278D" w:rsidRDefault="00F10E73" w:rsidP="0016278D">
      <w:pPr>
        <w:bidi w:val="0"/>
        <w:jc w:val="both"/>
        <w:rPr>
          <w:rFonts w:ascii="Kalpurush" w:hAnsi="Kalpurush" w:cs="Kalpurush"/>
          <w:sz w:val="24"/>
          <w:szCs w:val="24"/>
          <w:lang w:bidi="bn-BD"/>
        </w:rPr>
      </w:pPr>
      <w:r>
        <w:rPr>
          <w:rFonts w:ascii="Kalpurush" w:hAnsi="Kalpurush" w:cs="Kalpurush" w:hint="cs"/>
          <w:sz w:val="24"/>
          <w:szCs w:val="24"/>
          <w:cs/>
          <w:lang w:bidi="bn-IN"/>
        </w:rPr>
        <w:t>“</w:t>
      </w:r>
      <w:r w:rsidR="0016278D" w:rsidRPr="0016278D">
        <w:rPr>
          <w:rFonts w:ascii="Kalpurush" w:hAnsi="Kalpurush" w:cs="Kalpurush" w:hint="cs"/>
          <w:sz w:val="24"/>
          <w:szCs w:val="24"/>
          <w:cs/>
          <w:lang w:bidi="bn-BD"/>
        </w:rPr>
        <w:t>তোমরা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নারীদের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কল্যাণকর</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উপদেশ</w:t>
      </w:r>
      <w:r w:rsidR="0016278D" w:rsidRPr="0016278D">
        <w:rPr>
          <w:rFonts w:ascii="Kalpurush" w:hAnsi="Kalpurush" w:cs="Kalpurush"/>
          <w:sz w:val="24"/>
          <w:szCs w:val="24"/>
          <w:cs/>
          <w:lang w:bidi="bn-BD"/>
        </w:rPr>
        <w:t xml:space="preserve"> </w:t>
      </w:r>
      <w:r w:rsidR="0016278D" w:rsidRPr="0016278D">
        <w:rPr>
          <w:rFonts w:ascii="Kalpurush" w:hAnsi="Kalpurush" w:cs="Kalpurush" w:hint="cs"/>
          <w:sz w:val="24"/>
          <w:szCs w:val="24"/>
          <w:cs/>
          <w:lang w:bidi="bn-BD"/>
        </w:rPr>
        <w:t>দাও</w:t>
      </w:r>
      <w:r w:rsidR="0016278D" w:rsidRPr="0016278D">
        <w:rPr>
          <w:rFonts w:ascii="Kalpurush" w:hAnsi="Kalpurush" w:cs="Kalpurush"/>
          <w:sz w:val="24"/>
          <w:szCs w:val="24"/>
          <w:cs/>
          <w:lang w:bidi="hi-IN"/>
        </w:rPr>
        <w:t>।</w:t>
      </w:r>
      <w:r>
        <w:rPr>
          <w:rFonts w:ascii="Kalpurush" w:hAnsi="Kalpurush" w:cs="Kalpurush" w:hint="cs"/>
          <w:sz w:val="24"/>
          <w:szCs w:val="24"/>
          <w:cs/>
          <w:lang w:bidi="bn-IN"/>
        </w:rPr>
        <w:t>”</w:t>
      </w:r>
      <w:r w:rsidR="0016278D" w:rsidRPr="0016278D">
        <w:rPr>
          <w:rFonts w:ascii="Kalpurush" w:hAnsi="Kalpurush" w:cs="Kalpurush"/>
          <w:sz w:val="24"/>
          <w:szCs w:val="24"/>
          <w:cs/>
          <w:lang w:bidi="bn-BD"/>
        </w:rPr>
        <w:t xml:space="preserve"> </w:t>
      </w:r>
    </w:p>
    <w:p w:rsidR="0016278D" w:rsidRPr="0016278D" w:rsidRDefault="0016278D" w:rsidP="00F10E73">
      <w:pPr>
        <w:bidi w:val="0"/>
        <w:jc w:val="both"/>
        <w:rPr>
          <w:rFonts w:ascii="Kalpurush" w:hAnsi="Kalpurush" w:cs="Kalpurush"/>
          <w:sz w:val="24"/>
          <w:szCs w:val="24"/>
          <w:cs/>
          <w:lang w:bidi="bn-IN"/>
        </w:rPr>
      </w:pPr>
      <w:r w:rsidRPr="0016278D">
        <w:rPr>
          <w:rFonts w:ascii="Kalpurush" w:hAnsi="Kalpurush" w:cs="Kalpurush" w:hint="cs"/>
          <w:sz w:val="24"/>
          <w:szCs w:val="24"/>
          <w:cs/>
          <w:lang w:bidi="bn-BD"/>
        </w:rPr>
        <w:t>“নারীদের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দ্বারা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উদ্দেশ্য</w:t>
      </w:r>
      <w:r w:rsidRPr="0016278D">
        <w:rPr>
          <w:rFonts w:ascii="Kalpurush" w:hAnsi="Kalpurush" w:cs="Kalpurush"/>
          <w:sz w:val="24"/>
          <w:szCs w:val="24"/>
          <w:cs/>
          <w:lang w:bidi="bn-BD"/>
        </w:rPr>
        <w:t xml:space="preserve"> হলো</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সম্মান</w:t>
      </w:r>
      <w:r w:rsidRPr="0016278D">
        <w:rPr>
          <w:rFonts w:ascii="Kalpurush" w:hAnsi="Kalpurush" w:cs="Kalpurush" w:hint="cs"/>
          <w:sz w:val="24"/>
          <w:szCs w:val="24"/>
          <w:lang w:bidi="bn-BD"/>
        </w:rPr>
        <w:t>,</w:t>
      </w:r>
      <w:r w:rsidRPr="0016278D">
        <w:rPr>
          <w:rFonts w:ascii="Kalpurush" w:hAnsi="Kalpurush" w:cs="Kalpurush"/>
          <w:sz w:val="24"/>
          <w:szCs w:val="24"/>
          <w:lang w:bidi="bn-BD"/>
        </w:rPr>
        <w:t xml:space="preserve"> </w:t>
      </w:r>
      <w:r w:rsidRPr="0016278D">
        <w:rPr>
          <w:rFonts w:ascii="Kalpurush" w:hAnsi="Kalpurush" w:cs="Kalpurush" w:hint="cs"/>
          <w:sz w:val="24"/>
          <w:szCs w:val="24"/>
          <w:cs/>
          <w:lang w:bidi="bn-BD"/>
        </w:rPr>
        <w:t>সম্ভ্রম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ইজ্জতের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সংরক্ষণ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এবং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ফিতনার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কারণ</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সমূহ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হতে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রাখা</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আমাদের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কাজ</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করার</w:t>
      </w:r>
      <w:r w:rsidRPr="0016278D">
        <w:rPr>
          <w:rFonts w:ascii="Kalpurush" w:hAnsi="Kalpurush" w:cs="Kalpurush"/>
          <w:sz w:val="24"/>
          <w:szCs w:val="24"/>
          <w:cs/>
          <w:lang w:bidi="bn-BD"/>
        </w:rPr>
        <w:t xml:space="preserve"> তাওফীক </w:t>
      </w:r>
      <w:r w:rsidRPr="0016278D">
        <w:rPr>
          <w:rFonts w:ascii="Kalpurush" w:hAnsi="Kalpurush" w:cs="Kalpurush" w:hint="cs"/>
          <w:sz w:val="24"/>
          <w:szCs w:val="24"/>
          <w:cs/>
          <w:lang w:bidi="bn-BD"/>
        </w:rPr>
        <w:t>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রয়েছে</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জন্য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দুনিয়াও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আখিরাতের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কল্যাণ</w:t>
      </w:r>
      <w:r w:rsidRPr="0016278D">
        <w:rPr>
          <w:rFonts w:ascii="Kalpurush" w:hAnsi="Kalpurush" w:cs="Kalpurush"/>
          <w:sz w:val="24"/>
          <w:szCs w:val="24"/>
          <w:lang w:bidi="bn-BD"/>
        </w:rPr>
        <w:t>”</w:t>
      </w:r>
      <w:r w:rsidR="00F10E73">
        <w:rPr>
          <w:rFonts w:ascii="Kalpurush" w:hAnsi="Kalpurush" w:cs="Kalpurush" w:hint="cs"/>
          <w:sz w:val="24"/>
          <w:szCs w:val="24"/>
          <w:cs/>
          <w:lang w:bidi="hi-IN"/>
        </w:rPr>
        <w:t>।</w:t>
      </w:r>
    </w:p>
    <w:p w:rsidR="00F2420A" w:rsidRPr="0016278D" w:rsidRDefault="0016278D" w:rsidP="00F10E73">
      <w:pPr>
        <w:bidi w:val="0"/>
        <w:jc w:val="both"/>
        <w:rPr>
          <w:rFonts w:ascii="Kalpurush" w:hAnsi="Kalpurush" w:cs="Kalpurush"/>
          <w:sz w:val="24"/>
          <w:szCs w:val="24"/>
          <w:lang w:bidi="bn-BD"/>
        </w:rPr>
      </w:pPr>
      <w:r w:rsidRPr="0016278D">
        <w:rPr>
          <w:rFonts w:ascii="Kalpurush" w:hAnsi="Kalpurush" w:cs="Kalpurush"/>
          <w:sz w:val="24"/>
          <w:szCs w:val="24"/>
          <w:cs/>
          <w:lang w:bidi="bn-BD"/>
        </w:rPr>
        <w:lastRenderedPageBreak/>
        <w:t xml:space="preserve"> </w:t>
      </w:r>
      <w:r w:rsidRPr="0016278D">
        <w:rPr>
          <w:rFonts w:ascii="Kalpurush" w:hAnsi="Kalpurush" w:cs="Kalpurush" w:hint="cs"/>
          <w:sz w:val="24"/>
          <w:szCs w:val="24"/>
          <w:cs/>
          <w:lang w:bidi="bn-BD"/>
        </w:rPr>
        <w:t>ঘোষণাটিতে</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শাইখ আব্দুল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আযীয</w:t>
      </w:r>
      <w:r w:rsidR="00F10E73">
        <w:rPr>
          <w:rFonts w:ascii="Kalpurush" w:hAnsi="Kalpurush" w:cs="Kalpurush"/>
          <w:sz w:val="24"/>
          <w:szCs w:val="24"/>
          <w:cs/>
          <w:lang w:bidi="bn-BD"/>
        </w:rPr>
        <w:t xml:space="preserve"> ইবন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রহ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শাইখ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আব্দুল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আযীয</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আল-শাইখ</w:t>
      </w:r>
      <w:r w:rsidR="00F10E73">
        <w:rPr>
          <w:rFonts w:ascii="Kalpurush" w:hAnsi="Kalpurush" w:cs="Kalpurush" w:hint="cs"/>
          <w:sz w:val="24"/>
          <w:szCs w:val="24"/>
          <w:cs/>
          <w:lang w:bidi="bn-IN"/>
        </w:rPr>
        <w:t>,</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শাইখ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আব্দুল্লাহ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আল-গুদাইয়ান,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শাইখ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বকর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আবু</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যায়েদ</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ও</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শাইখ</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আল-ফাওযান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স্বাক্ষর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করেন</w:t>
      </w:r>
      <w:r w:rsidRPr="0016278D">
        <w:rPr>
          <w:rFonts w:ascii="Kalpurush" w:hAnsi="Kalpurush" w:cs="Arial Unicode MS"/>
          <w:sz w:val="24"/>
          <w:szCs w:val="24"/>
          <w:cs/>
          <w:lang w:bidi="hi-IN"/>
        </w:rPr>
        <w:t xml:space="preserve">। </w:t>
      </w:r>
      <w:r w:rsidRPr="0016278D">
        <w:rPr>
          <w:rFonts w:ascii="Kalpurush" w:hAnsi="Kalpurush" w:cs="Kalpurush" w:hint="cs"/>
          <w:sz w:val="24"/>
          <w:szCs w:val="24"/>
          <w:cs/>
          <w:lang w:bidi="bn-BD"/>
        </w:rPr>
        <w:t>আল্লাহ</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w:t>
      </w:r>
      <w:r w:rsidRPr="0016278D">
        <w:rPr>
          <w:rFonts w:ascii="Kalpurush" w:hAnsi="Kalpurush" w:cs="Kalpurush"/>
          <w:sz w:val="24"/>
          <w:szCs w:val="24"/>
          <w:lang w:bidi="bn-BD"/>
        </w:rPr>
        <w:t>‘</w:t>
      </w:r>
      <w:r w:rsidRPr="0016278D">
        <w:rPr>
          <w:rFonts w:ascii="Kalpurush" w:hAnsi="Kalpurush" w:cs="Kalpurush" w:hint="cs"/>
          <w:sz w:val="24"/>
          <w:szCs w:val="24"/>
          <w:cs/>
          <w:lang w:bidi="bn-BD"/>
        </w:rPr>
        <w:t>আলা</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তাদের</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সবাইকে</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উত্তম</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প্রতিদান</w:t>
      </w:r>
      <w:r w:rsidRPr="0016278D">
        <w:rPr>
          <w:rFonts w:ascii="Kalpurush" w:hAnsi="Kalpurush" w:cs="Kalpurush"/>
          <w:sz w:val="24"/>
          <w:szCs w:val="24"/>
          <w:cs/>
          <w:lang w:bidi="bn-BD"/>
        </w:rPr>
        <w:t xml:space="preserve"> </w:t>
      </w:r>
      <w:r w:rsidRPr="0016278D">
        <w:rPr>
          <w:rFonts w:ascii="Kalpurush" w:hAnsi="Kalpurush" w:cs="Kalpurush" w:hint="cs"/>
          <w:sz w:val="24"/>
          <w:szCs w:val="24"/>
          <w:cs/>
          <w:lang w:bidi="bn-BD"/>
        </w:rPr>
        <w:t>দিন</w:t>
      </w:r>
      <w:r>
        <w:rPr>
          <w:rFonts w:ascii="Kalpurush" w:hAnsi="Kalpurush" w:cs="Kalpurush"/>
          <w:sz w:val="24"/>
          <w:szCs w:val="24"/>
          <w:cs/>
          <w:lang w:bidi="hi-IN"/>
        </w:rPr>
        <w:t>।</w:t>
      </w:r>
      <w:r w:rsidR="00F2420A"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7373BC" w:rsidP="007373BC">
      <w:pPr>
        <w:bidi w:val="0"/>
        <w:jc w:val="both"/>
        <w:rPr>
          <w:rFonts w:ascii="Kalpurush" w:hAnsi="Kalpurush" w:cs="Kalpurush"/>
          <w:color w:val="006666"/>
          <w:sz w:val="28"/>
          <w:szCs w:val="28"/>
          <w:lang w:bidi="bn-BD"/>
        </w:rPr>
      </w:pPr>
      <w:r w:rsidRPr="007373BC">
        <w:rPr>
          <w:rFonts w:ascii="Kalpurush" w:hAnsi="Kalpurush" w:cs="Kalpurush" w:hint="cs"/>
          <w:color w:val="006666"/>
          <w:sz w:val="28"/>
          <w:szCs w:val="28"/>
          <w:cs/>
          <w:lang w:bidi="bn-BD"/>
        </w:rPr>
        <w:t>এটি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একটি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গুরুত্বপূর্ণ</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পুস্তিকা</w:t>
      </w:r>
      <w:r w:rsidRPr="007373BC">
        <w:rPr>
          <w:rFonts w:ascii="Kalpurush" w:hAnsi="Kalpurush" w:cs="Kalpurush"/>
          <w:color w:val="006666"/>
          <w:sz w:val="28"/>
          <w:szCs w:val="28"/>
          <w:lang w:bidi="bn-BD"/>
        </w:rPr>
        <w:t xml:space="preserve">, </w:t>
      </w:r>
      <w:r w:rsidRPr="007373BC">
        <w:rPr>
          <w:rFonts w:ascii="Kalpurush" w:hAnsi="Kalpurush" w:cs="Kalpurush" w:hint="cs"/>
          <w:color w:val="006666"/>
          <w:sz w:val="28"/>
          <w:szCs w:val="28"/>
          <w:cs/>
          <w:lang w:bidi="bn-BD"/>
        </w:rPr>
        <w:t>যাতে</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একজন</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মুসলিম</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নারীকে</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ইসলাম</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কি</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কি</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সম্মান</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দিয়েছে</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এবং</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একজন</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মুসলিম</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নারীর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অধিকার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প্রতিষ্ঠায়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ইসলামের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ভূমিকা</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সম্পর্কে</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আলোচনা</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করা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হয়েছে।</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অবশেষে</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নারীদের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অধিকারের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বিষয়ে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যেসব</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সন্দেহ</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উত্থাপন</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করা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হয়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থাকে</w:t>
      </w:r>
      <w:r w:rsidRPr="007373BC">
        <w:rPr>
          <w:rFonts w:ascii="Kalpurush" w:hAnsi="Kalpurush" w:cs="Kalpurush"/>
          <w:color w:val="006666"/>
          <w:sz w:val="28"/>
          <w:szCs w:val="28"/>
          <w:lang w:bidi="bn-BD"/>
        </w:rPr>
        <w:t xml:space="preserve">, </w:t>
      </w:r>
      <w:r w:rsidRPr="007373BC">
        <w:rPr>
          <w:rFonts w:ascii="Kalpurush" w:hAnsi="Kalpurush" w:cs="Kalpurush" w:hint="cs"/>
          <w:color w:val="006666"/>
          <w:sz w:val="28"/>
          <w:szCs w:val="28"/>
          <w:cs/>
          <w:lang w:bidi="bn-BD"/>
        </w:rPr>
        <w:t>সেগুলোর</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জবাব</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দেওয়া</w:t>
      </w:r>
      <w:r w:rsidRPr="007373BC">
        <w:rPr>
          <w:rFonts w:ascii="Kalpurush" w:hAnsi="Kalpurush" w:cs="Kalpurush"/>
          <w:color w:val="006666"/>
          <w:sz w:val="28"/>
          <w:szCs w:val="28"/>
          <w:cs/>
          <w:lang w:bidi="bn-BD"/>
        </w:rPr>
        <w:t xml:space="preserve"> </w:t>
      </w:r>
      <w:r w:rsidRPr="007373BC">
        <w:rPr>
          <w:rFonts w:ascii="Kalpurush" w:hAnsi="Kalpurush" w:cs="Kalpurush" w:hint="cs"/>
          <w:color w:val="006666"/>
          <w:sz w:val="28"/>
          <w:szCs w:val="28"/>
          <w:cs/>
          <w:lang w:bidi="bn-BD"/>
        </w:rPr>
        <w:t>হয়েছে।</w:t>
      </w:r>
    </w:p>
    <w:p w:rsidR="005A6E62" w:rsidRDefault="005A6E62" w:rsidP="005A6E62">
      <w:pPr>
        <w:bidi w:val="0"/>
        <w:jc w:val="both"/>
        <w:rPr>
          <w:rFonts w:ascii="Kalpurush" w:hAnsi="Kalpurush" w:cs="Kalpurush"/>
          <w:color w:val="006666"/>
          <w:sz w:val="28"/>
          <w:szCs w:val="28"/>
          <w:lang w:bidi="bn-BD"/>
        </w:rPr>
      </w:pPr>
    </w:p>
    <w:p w:rsidR="005A6E62" w:rsidRDefault="005A6E62" w:rsidP="005A6E62">
      <w:pPr>
        <w:bidi w:val="0"/>
        <w:jc w:val="both"/>
        <w:rPr>
          <w:rFonts w:ascii="Kalpurush" w:hAnsi="Kalpurush" w:cs="Kalpurush"/>
          <w:color w:val="006666"/>
          <w:sz w:val="28"/>
          <w:szCs w:val="28"/>
          <w:lang w:bidi="bn-BD"/>
        </w:rPr>
      </w:pPr>
    </w:p>
    <w:p w:rsidR="005A6E62" w:rsidRDefault="005A6E62" w:rsidP="005A6E62">
      <w:pPr>
        <w:bidi w:val="0"/>
        <w:jc w:val="both"/>
        <w:rPr>
          <w:rFonts w:ascii="Kalpurush" w:hAnsi="Kalpurush" w:cs="Kalpurush"/>
          <w:color w:val="006666"/>
          <w:sz w:val="28"/>
          <w:szCs w:val="28"/>
          <w:lang w:bidi="bn-BD"/>
        </w:rPr>
      </w:pPr>
    </w:p>
    <w:p w:rsidR="005A6E62" w:rsidRDefault="005A6E62" w:rsidP="005A6E62">
      <w:pPr>
        <w:bidi w:val="0"/>
        <w:jc w:val="both"/>
        <w:rPr>
          <w:rFonts w:ascii="Kalpurush" w:hAnsi="Kalpurush" w:cs="Kalpurush"/>
          <w:color w:val="006666"/>
          <w:sz w:val="28"/>
          <w:szCs w:val="28"/>
          <w:lang w:bidi="bn-BD"/>
        </w:rPr>
      </w:pPr>
    </w:p>
    <w:p w:rsidR="005A6E62" w:rsidRDefault="005A6E62" w:rsidP="005A6E62">
      <w:pPr>
        <w:bidi w:val="0"/>
        <w:jc w:val="both"/>
        <w:rPr>
          <w:rFonts w:ascii="Kalpurush" w:hAnsi="Kalpurush" w:cs="Kalpurush"/>
          <w:color w:val="006666"/>
          <w:sz w:val="28"/>
          <w:szCs w:val="28"/>
          <w:lang w:bidi="bn-BD"/>
        </w:rPr>
      </w:pPr>
      <w:bookmarkStart w:id="0" w:name="_GoBack"/>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02EC037A" wp14:editId="334E2275">
            <wp:simplePos x="0" y="0"/>
            <wp:positionH relativeFrom="page">
              <wp:posOffset>0</wp:posOffset>
            </wp:positionH>
            <wp:positionV relativeFrom="page">
              <wp:posOffset>13951</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bookmarkEnd w:id="0"/>
    </w:p>
    <w:p w:rsidR="005A6E62" w:rsidRPr="007373BC" w:rsidRDefault="005A6E62" w:rsidP="005A6E62">
      <w:pPr>
        <w:bidi w:val="0"/>
        <w:jc w:val="both"/>
        <w:rPr>
          <w:rFonts w:ascii="Kalpurush" w:hAnsi="Kalpurush" w:cs="Kalpurush"/>
          <w:color w:val="006666"/>
          <w:sz w:val="28"/>
          <w:szCs w:val="28"/>
          <w:lang w:bidi="ar-EG"/>
        </w:rPr>
      </w:pPr>
    </w:p>
    <w:p w:rsidR="00F2420A" w:rsidRPr="00471686" w:rsidRDefault="00F2420A" w:rsidP="00184B62">
      <w:pPr>
        <w:bidi w:val="0"/>
        <w:jc w:val="both"/>
        <w:rPr>
          <w:rFonts w:ascii="Kalpurush" w:hAnsi="Kalpurush"/>
          <w:color w:val="006666"/>
          <w:sz w:val="40"/>
          <w:szCs w:val="40"/>
          <w:lang w:bidi="ar-EG"/>
        </w:rPr>
      </w:pPr>
    </w:p>
    <w:p w:rsidR="005666DC" w:rsidRPr="00471686" w:rsidRDefault="005666DC" w:rsidP="00184B62">
      <w:pPr>
        <w:bidi w:val="0"/>
        <w:jc w:val="both"/>
        <w:rPr>
          <w:rFonts w:ascii="Kalpurush" w:hAnsi="Kalpurush"/>
          <w:color w:val="006666"/>
          <w:sz w:val="40"/>
          <w:szCs w:val="40"/>
          <w:lang w:bidi="ar-EG"/>
        </w:rPr>
      </w:pPr>
    </w:p>
    <w:sectPr w:rsidR="005666DC" w:rsidRPr="00471686"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3E1" w:rsidRDefault="004673E1" w:rsidP="00E32771">
      <w:pPr>
        <w:spacing w:after="0" w:line="240" w:lineRule="auto"/>
      </w:pPr>
      <w:r>
        <w:separator/>
      </w:r>
    </w:p>
  </w:endnote>
  <w:endnote w:type="continuationSeparator" w:id="0">
    <w:p w:rsidR="004673E1" w:rsidRDefault="004673E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844494F-8F0A-44C2-80BA-40523E9A8038}"/>
    <w:embedBold r:id="rId2" w:fontKey="{8AA45A1F-93BD-42C2-B2DC-B159E37D5713}"/>
  </w:font>
  <w:font w:name="Calibri">
    <w:panose1 w:val="020F0502020204030204"/>
    <w:charset w:val="00"/>
    <w:family w:val="swiss"/>
    <w:pitch w:val="variable"/>
    <w:sig w:usb0="A00002EF" w:usb1="4000207B" w:usb2="00000000" w:usb3="00000000" w:csb0="0000009F" w:csb1="00000000"/>
    <w:embedRegular r:id="rId3" w:fontKey="{1EBBC08B-FBA8-4DD1-9FC3-7099B4104560}"/>
    <w:embedBold r:id="rId4" w:fontKey="{30B3A5F2-5958-404C-88F7-45F9A0053E45}"/>
  </w:font>
  <w:font w:name="Arial">
    <w:panose1 w:val="020B0604020202020204"/>
    <w:charset w:val="00"/>
    <w:family w:val="swiss"/>
    <w:pitch w:val="variable"/>
    <w:sig w:usb0="E0000AFF" w:usb1="00007843" w:usb2="00000001" w:usb3="00000000" w:csb0="000001BF" w:csb1="00000000"/>
    <w:embedRegular r:id="rId5" w:fontKey="{DDF94925-2B77-4BF3-BE86-B7F15363B53C}"/>
    <w:embedBold r:id="rId6" w:fontKey="{E65CFA3B-3B4C-4BCF-88B8-1648BD19523A}"/>
  </w:font>
  <w:font w:name="Garamond">
    <w:panose1 w:val="02020404030301010803"/>
    <w:charset w:val="EE"/>
    <w:family w:val="roman"/>
    <w:pitch w:val="variable"/>
    <w:sig w:usb0="00000005" w:usb1="00000000" w:usb2="00000000" w:usb3="00000000" w:csb0="00000002" w:csb1="00000000"/>
    <w:embedBold r:id="rId7" w:fontKey="{9D0F9DFF-1775-4629-BE53-39ACB95BBA94}"/>
  </w:font>
  <w:font w:name="Kalpurush">
    <w:panose1 w:val="02000600000000000000"/>
    <w:charset w:val="00"/>
    <w:family w:val="auto"/>
    <w:pitch w:val="variable"/>
    <w:sig w:usb0="00010003" w:usb1="00000000" w:usb2="00000000" w:usb3="00000000" w:csb0="00000001" w:csb1="00000000"/>
    <w:embedRegular r:id="rId8" w:fontKey="{BE9D4086-7F01-49A4-81D9-9E08737F0C8C}"/>
    <w:embedBold r:id="rId9" w:fontKey="{A51BECDC-773B-4719-961F-8EBF0E7406AC}"/>
  </w:font>
  <w:font w:name="Arial Unicode MS">
    <w:panose1 w:val="020B0604020202020204"/>
    <w:charset w:val="80"/>
    <w:family w:val="swiss"/>
    <w:pitch w:val="variable"/>
    <w:sig w:usb0="F7FFAFFF" w:usb1="E9DFFFFF" w:usb2="0000003F" w:usb3="00000000" w:csb0="003F01FF" w:csb1="00000000"/>
    <w:embedRegular r:id="rId10" w:subsetted="1" w:fontKey="{5E74FE99-B544-47CB-BE29-36E9BBF9A72C}"/>
  </w:font>
  <w:font w:name="Wingdings">
    <w:panose1 w:val="05000000000000000000"/>
    <w:charset w:val="02"/>
    <w:family w:val="auto"/>
    <w:pitch w:val="variable"/>
    <w:sig w:usb0="00000000" w:usb1="10000000" w:usb2="00000000" w:usb3="00000000" w:csb0="80000000" w:csb1="00000000"/>
    <w:embedRegular r:id="rId11" w:fontKey="{33CE351D-A678-4F24-A7FE-A0A7336678BA}"/>
  </w:font>
  <w:font w:name="Mohammad Bold Normal">
    <w:charset w:val="B2"/>
    <w:family w:val="auto"/>
    <w:pitch w:val="variable"/>
    <w:sig w:usb0="00002001" w:usb1="00000000" w:usb2="00000000" w:usb3="00000000" w:csb0="00000040" w:csb1="00000000"/>
    <w:embedRegular r:id="rId12" w:fontKey="{5E7A3D77-ECC9-46D5-82F9-639CD976998A}"/>
    <w:embedBold r:id="rId13" w:fontKey="{C92C6369-E98F-4B21-9432-03D7D8C41F2A}"/>
  </w:font>
  <w:font w:name="Wingdings 2">
    <w:panose1 w:val="05020102010507070707"/>
    <w:charset w:val="02"/>
    <w:family w:val="roman"/>
    <w:pitch w:val="variable"/>
    <w:sig w:usb0="00000000" w:usb1="10000000" w:usb2="00000000" w:usb3="00000000" w:csb0="80000000" w:csb1="00000000"/>
    <w:embedRegular r:id="rId14" w:fontKey="{8086A3A5-59A7-454F-BFE0-56DE454F7F4D}"/>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5" w:fontKey="{42554AFA-D904-48DF-AF8A-B8657DFE2FB5}"/>
  </w:font>
  <w:font w:name="Gotham Narrow Book">
    <w:altName w:val="Times New Roman"/>
    <w:panose1 w:val="00000000000000000000"/>
    <w:charset w:val="00"/>
    <w:family w:val="modern"/>
    <w:notTrueType/>
    <w:pitch w:val="variable"/>
    <w:sig w:usb0="A00000FF"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ae_AlArabiya">
    <w:panose1 w:val="02060603050605020204"/>
    <w:charset w:val="00"/>
    <w:family w:val="roman"/>
    <w:pitch w:val="variable"/>
    <w:sig w:usb0="800020AF" w:usb1="C000204A" w:usb2="00000008" w:usb3="00000000" w:csb0="00000041" w:csb1="00000000"/>
    <w:embedRegular r:id="rId16" w:fontKey="{A1E34876-CBFC-4A5F-87D0-42A5D0F532D4}"/>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7" w:fontKey="{A26481B0-223E-4C97-BD0F-DDEBE100A776}"/>
    <w:embedBold r:id="rId18" w:fontKey="{8BE065E2-A327-4A28-A327-3042B99FBC91}"/>
  </w:font>
  <w:font w:name="SutonnyMJ">
    <w:panose1 w:val="00000000000000000000"/>
    <w:charset w:val="00"/>
    <w:family w:val="auto"/>
    <w:pitch w:val="variable"/>
    <w:sig w:usb0="00000003" w:usb1="00000000" w:usb2="00000000" w:usb3="00000000" w:csb0="00000001" w:csb1="00000000"/>
    <w:embedRegular r:id="rId19" w:fontKey="{02B0EFC2-C2DD-414B-8E73-316A398D020E}"/>
    <w:embedBold r:id="rId20" w:fontKey="{D19A87EB-F2FA-4356-9766-5AD1EA08C1D9}"/>
  </w:font>
  <w:font w:name="KFGQPC Uthmanic Script HAFS">
    <w:panose1 w:val="02000000000000000000"/>
    <w:charset w:val="B2"/>
    <w:family w:val="auto"/>
    <w:pitch w:val="variable"/>
    <w:sig w:usb0="00002001" w:usb1="00000000" w:usb2="00000000" w:usb3="00000000" w:csb0="00000040" w:csb1="00000000"/>
    <w:embedRegular r:id="rId21" w:fontKey="{1704733E-7119-4BB9-9A84-4A5AA84BE9B2}"/>
  </w:font>
  <w:font w:name="Vrinda">
    <w:panose1 w:val="020B0502040204020203"/>
    <w:charset w:val="00"/>
    <w:family w:val="swiss"/>
    <w:pitch w:val="variable"/>
    <w:sig w:usb0="00010003" w:usb1="00000000" w:usb2="00000000" w:usb3="00000000" w:csb0="00000001" w:csb1="00000000"/>
    <w:embedRegular r:id="rId22" w:fontKey="{A462534F-1F25-4859-AC2B-F135255F16D4}"/>
  </w:font>
  <w:font w:name="SolaimanLipi">
    <w:panose1 w:val="03000600000000000000"/>
    <w:charset w:val="00"/>
    <w:family w:val="script"/>
    <w:pitch w:val="variable"/>
    <w:sig w:usb0="80018007" w:usb1="00002000" w:usb2="00000000" w:usb3="00000000" w:csb0="00000093" w:csb1="00000000"/>
    <w:embedRegular r:id="rId23" w:fontKey="{CACC540E-A0D4-42CA-94AA-DDC08DD66E4E}"/>
    <w:embedBold r:id="rId24" w:fontKey="{728A80A3-A19B-4863-96EB-4B2A3C012793}"/>
  </w:font>
  <w:font w:name="Calibri Light">
    <w:panose1 w:val="020F0302020204030204"/>
    <w:charset w:val="00"/>
    <w:family w:val="swiss"/>
    <w:pitch w:val="variable"/>
    <w:sig w:usb0="A00002EF" w:usb1="4000207B" w:usb2="00000000" w:usb3="00000000" w:csb0="0000019F" w:csb1="00000000"/>
    <w:embedRegular r:id="rId25" w:fontKey="{9FBF5DD4-1DC1-418F-A273-260A4F4EF7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B3807">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EA74472"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3E1" w:rsidRDefault="004673E1" w:rsidP="00184B62">
      <w:pPr>
        <w:bidi w:val="0"/>
        <w:spacing w:after="0" w:line="240" w:lineRule="auto"/>
      </w:pPr>
      <w:r>
        <w:separator/>
      </w:r>
    </w:p>
  </w:footnote>
  <w:footnote w:type="continuationSeparator" w:id="0">
    <w:p w:rsidR="004673E1" w:rsidRDefault="004673E1" w:rsidP="00223B3B">
      <w:pPr>
        <w:bidi w:val="0"/>
        <w:spacing w:after="0" w:line="240" w:lineRule="auto"/>
      </w:pPr>
      <w:r>
        <w:continuationSeparator/>
      </w:r>
    </w:p>
  </w:footnote>
  <w:footnote w:type="continuationNotice" w:id="1">
    <w:p w:rsidR="004673E1" w:rsidRDefault="004673E1" w:rsidP="00223B3B">
      <w:pPr>
        <w:bidi w:val="0"/>
        <w:spacing w:after="0" w:line="240" w:lineRule="auto"/>
      </w:pPr>
    </w:p>
  </w:footnote>
  <w:footnote w:id="2">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বুখারী</w:t>
      </w:r>
      <w:r w:rsidRPr="00F10E73">
        <w:rPr>
          <w:rFonts w:ascii="Kalpurush" w:hAnsi="Kalpurush" w:cs="Kalpurush"/>
          <w:cs/>
          <w:lang w:bidi="bn-IN"/>
        </w:rPr>
        <w:t>, হাদীস নং</w:t>
      </w:r>
      <w:r w:rsidRPr="00F10E73">
        <w:rPr>
          <w:rFonts w:ascii="Kalpurush" w:hAnsi="Kalpurush" w:cs="Kalpurush"/>
          <w:cs/>
          <w:lang w:bidi="bn-BD"/>
        </w:rPr>
        <w:t xml:space="preserve"> ৩৩৭৪</w:t>
      </w:r>
      <w:r w:rsidRPr="00F10E73">
        <w:rPr>
          <w:rFonts w:ascii="Kalpurush" w:hAnsi="Kalpurush" w:cs="Kalpurush"/>
          <w:cs/>
          <w:lang w:bidi="hi-IN"/>
        </w:rPr>
        <w:t>।</w:t>
      </w:r>
    </w:p>
  </w:footnote>
  <w:footnote w:id="3">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cs/>
          <w:lang w:bidi="bn-IN"/>
        </w:rPr>
        <w:t>, হাদীস নং</w:t>
      </w:r>
      <w:r w:rsidRPr="00F10E73">
        <w:rPr>
          <w:rFonts w:ascii="Kalpurush" w:hAnsi="Kalpurush" w:cs="Kalpurush"/>
          <w:cs/>
          <w:lang w:bidi="bn-BD"/>
        </w:rPr>
        <w:t xml:space="preserve"> ২৯৬৮</w:t>
      </w:r>
      <w:r w:rsidRPr="00F10E73">
        <w:rPr>
          <w:rFonts w:ascii="Kalpurush" w:hAnsi="Kalpurush" w:cs="Kalpurush"/>
          <w:cs/>
          <w:lang w:bidi="hi-IN"/>
        </w:rPr>
        <w:t>।</w:t>
      </w:r>
    </w:p>
  </w:footnote>
  <w:footnote w:id="4">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বুখার</w:t>
      </w:r>
      <w:r w:rsidRPr="00F10E73">
        <w:rPr>
          <w:rFonts w:ascii="Kalpurush" w:hAnsi="Kalpurush" w:cs="Kalpurush"/>
          <w:cs/>
          <w:lang w:bidi="bn-IN"/>
        </w:rPr>
        <w:t>ী, হাদীস নং</w:t>
      </w:r>
      <w:r w:rsidRPr="00F10E73">
        <w:rPr>
          <w:rFonts w:ascii="Kalpurush" w:hAnsi="Kalpurush" w:cs="Kalpurush"/>
          <w:cs/>
          <w:lang w:bidi="bn-BD"/>
        </w:rPr>
        <w:t xml:space="preserve"> ৫০৯৬;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cs/>
          <w:lang w:bidi="bn-IN"/>
        </w:rPr>
        <w:t>, হাদীস নং</w:t>
      </w:r>
      <w:r w:rsidRPr="00F10E73">
        <w:rPr>
          <w:rFonts w:ascii="Kalpurush" w:hAnsi="Kalpurush" w:cs="Kalpurush"/>
          <w:cs/>
          <w:lang w:bidi="bn-BD"/>
        </w:rPr>
        <w:t xml:space="preserve"> ২৭৪</w:t>
      </w:r>
      <w:r w:rsidRPr="00F10E73">
        <w:rPr>
          <w:rFonts w:ascii="Kalpurush" w:hAnsi="Kalpurush" w:cs="Kalpurush"/>
          <w:cs/>
          <w:lang w:bidi="hi-IN"/>
        </w:rPr>
        <w:t>।</w:t>
      </w:r>
    </w:p>
  </w:footnote>
  <w:footnote w:id="5">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মুসনাদে আহমদ: ২২৩/১</w:t>
      </w:r>
      <w:r w:rsidRPr="00F10E73">
        <w:rPr>
          <w:rFonts w:ascii="Kalpurush" w:hAnsi="Kalpurush" w:cs="Kalpurush"/>
          <w:cs/>
          <w:lang w:bidi="hi-IN"/>
        </w:rPr>
        <w:t>।</w:t>
      </w:r>
    </w:p>
  </w:footnote>
  <w:footnote w:id="6">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ইবন মাজা</w:t>
      </w:r>
      <w:r w:rsidRPr="00F10E73">
        <w:rPr>
          <w:rFonts w:ascii="Kalpurush" w:hAnsi="Kalpurush" w:cs="Kalpurush"/>
          <w:cs/>
          <w:lang w:bidi="bn-IN"/>
        </w:rPr>
        <w:t>হ, হাদীস নং</w:t>
      </w:r>
      <w:r w:rsidRPr="00F10E73">
        <w:rPr>
          <w:rFonts w:ascii="Kalpurush" w:hAnsi="Kalpurush" w:cs="Kalpurush"/>
          <w:lang w:bidi="bn-BD"/>
        </w:rPr>
        <w:t xml:space="preserve"> </w:t>
      </w:r>
      <w:r w:rsidRPr="00F10E73">
        <w:rPr>
          <w:rFonts w:ascii="Kalpurush" w:hAnsi="Kalpurush" w:cs="Kalpurush"/>
          <w:cs/>
          <w:lang w:bidi="bn-BD"/>
        </w:rPr>
        <w:t>৩৬৬৮</w:t>
      </w:r>
      <w:r w:rsidRPr="00F10E73">
        <w:rPr>
          <w:rFonts w:ascii="Kalpurush" w:hAnsi="Kalpurush" w:cs="Kalpurush"/>
          <w:cs/>
          <w:lang w:bidi="hi-IN"/>
        </w:rPr>
        <w:t>।</w:t>
      </w:r>
    </w:p>
  </w:footnote>
  <w:footnote w:id="7">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w:t>
      </w:r>
      <w:r w:rsidRPr="00F10E73">
        <w:rPr>
          <w:rFonts w:ascii="Kalpurush" w:hAnsi="Kalpurush" w:cs="Kalpurush"/>
          <w:cs/>
          <w:lang w:bidi="bn-IN"/>
        </w:rPr>
        <w:t>ী</w:t>
      </w:r>
      <w:r w:rsidRPr="00F10E73">
        <w:rPr>
          <w:rFonts w:ascii="Kalpurush" w:hAnsi="Kalpurush" w:cs="Kalpurush"/>
          <w:cs/>
          <w:lang w:bidi="bn-BD"/>
        </w:rPr>
        <w:t>হ মুসলিম</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২৬৩১</w:t>
      </w:r>
      <w:r w:rsidRPr="00F10E73">
        <w:rPr>
          <w:rFonts w:ascii="Kalpurush" w:hAnsi="Kalpurush" w:cs="Kalpurush"/>
          <w:cs/>
          <w:lang w:bidi="hi-IN"/>
        </w:rPr>
        <w:t>।</w:t>
      </w:r>
    </w:p>
  </w:footnote>
  <w:footnote w:id="8">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মুসনাদে আহমদ</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১৪৭/৩</w:t>
      </w:r>
      <w:r w:rsidRPr="00F10E73">
        <w:rPr>
          <w:rFonts w:ascii="Kalpurush" w:hAnsi="Kalpurush" w:cs="Kalpurush"/>
          <w:cs/>
          <w:lang w:bidi="hi-IN"/>
        </w:rPr>
        <w:t>।</w:t>
      </w:r>
    </w:p>
  </w:footnote>
  <w:footnote w:id="9">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বুখার</w:t>
      </w:r>
      <w:r w:rsidRPr="00F10E73">
        <w:rPr>
          <w:rFonts w:ascii="Kalpurush" w:hAnsi="Kalpurush" w:cs="Kalpurush"/>
          <w:cs/>
          <w:lang w:bidi="bn-IN"/>
        </w:rPr>
        <w:t>ী,</w:t>
      </w:r>
      <w:r w:rsidRPr="00F10E73">
        <w:rPr>
          <w:rFonts w:ascii="Kalpurush" w:hAnsi="Kalpurush" w:cs="Kalpurush"/>
          <w:cs/>
          <w:lang w:bidi="bn-BD"/>
        </w:rPr>
        <w:t xml:space="preserve"> আদাবুল মুফরিদ</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১৭৮</w:t>
      </w:r>
      <w:r w:rsidRPr="00F10E73">
        <w:rPr>
          <w:rFonts w:ascii="Kalpurush" w:hAnsi="Kalpurush" w:cs="Kalpurush"/>
          <w:cs/>
          <w:lang w:bidi="hi-IN"/>
        </w:rPr>
        <w:t>।</w:t>
      </w:r>
    </w:p>
  </w:footnote>
  <w:footnote w:id="10">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বুখার</w:t>
      </w:r>
      <w:r w:rsidRPr="00F10E73">
        <w:rPr>
          <w:rFonts w:ascii="Kalpurush" w:hAnsi="Kalpurush" w:cs="Kalpurush"/>
          <w:cs/>
          <w:lang w:bidi="bn-IN"/>
        </w:rPr>
        <w:t>ী,</w:t>
      </w:r>
      <w:r w:rsidRPr="00F10E73">
        <w:rPr>
          <w:rFonts w:ascii="Kalpurush" w:hAnsi="Kalpurush" w:cs="Kalpurush"/>
          <w:cs/>
          <w:lang w:bidi="bn-BD"/>
        </w:rPr>
        <w:t xml:space="preserve"> আদাবুল মুফরিদ</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৫৯৯৬</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২৩১৭</w:t>
      </w:r>
      <w:r w:rsidRPr="00F10E73">
        <w:rPr>
          <w:rFonts w:ascii="Kalpurush" w:hAnsi="Kalpurush" w:cs="Kalpurush"/>
          <w:cs/>
          <w:lang w:bidi="hi-IN"/>
        </w:rPr>
        <w:t>।</w:t>
      </w:r>
    </w:p>
  </w:footnote>
  <w:footnote w:id="11">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cs/>
          <w:lang w:bidi="bn-IN"/>
        </w:rPr>
        <w:t>ী</w:t>
      </w:r>
      <w:r w:rsidRPr="00F10E73">
        <w:rPr>
          <w:rFonts w:ascii="Kalpurush" w:hAnsi="Kalpurush" w:cs="Kalpurush"/>
          <w:cs/>
          <w:lang w:bidi="bn-BD"/>
        </w:rPr>
        <w:t xml:space="preserve"> আদাবুল মুফরিদ</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৫৯৭১</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৮৫</w:t>
      </w:r>
      <w:r w:rsidRPr="00F10E73">
        <w:rPr>
          <w:rFonts w:ascii="Kalpurush" w:hAnsi="Kalpurush" w:cs="Kalpurush"/>
          <w:cs/>
          <w:lang w:bidi="hi-IN"/>
        </w:rPr>
        <w:t>।</w:t>
      </w:r>
    </w:p>
  </w:footnote>
  <w:footnote w:id="12">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আবু</w:t>
      </w:r>
      <w:r w:rsidRPr="00F10E73">
        <w:rPr>
          <w:rFonts w:ascii="Kalpurush" w:hAnsi="Kalpurush" w:cs="Kalpurush"/>
          <w:cs/>
          <w:lang w:bidi="bn-IN"/>
        </w:rPr>
        <w:t xml:space="preserve"> </w:t>
      </w:r>
      <w:r w:rsidRPr="00F10E73">
        <w:rPr>
          <w:rFonts w:ascii="Kalpurush" w:hAnsi="Kalpurush" w:cs="Kalpurush"/>
          <w:cs/>
          <w:lang w:bidi="bn-BD"/>
        </w:rPr>
        <w:t>দাউদ</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২৫২৮</w:t>
      </w:r>
      <w:r w:rsidRPr="00F10E73">
        <w:rPr>
          <w:rFonts w:ascii="Kalpurush" w:hAnsi="Kalpurush" w:cs="Kalpurush"/>
          <w:cs/>
          <w:lang w:bidi="bn-IN"/>
        </w:rPr>
        <w:t>;</w:t>
      </w:r>
      <w:r w:rsidRPr="00F10E73">
        <w:rPr>
          <w:rFonts w:ascii="Kalpurush" w:hAnsi="Kalpurush" w:cs="Kalpurush"/>
          <w:cs/>
          <w:lang w:bidi="bn-BD"/>
        </w:rPr>
        <w:t xml:space="preserve"> ইবন মাজাহ</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২৭৮২</w:t>
      </w:r>
      <w:r w:rsidRPr="00F10E73">
        <w:rPr>
          <w:rFonts w:ascii="Kalpurush" w:hAnsi="Kalpurush" w:cs="Kalpurush"/>
          <w:cs/>
          <w:lang w:bidi="hi-IN"/>
        </w:rPr>
        <w:t>।</w:t>
      </w:r>
    </w:p>
  </w:footnote>
  <w:footnote w:id="13">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বুখার</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৫৯৭০</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৮৫</w:t>
      </w:r>
      <w:r w:rsidRPr="00F10E73">
        <w:rPr>
          <w:rFonts w:ascii="Kalpurush" w:hAnsi="Kalpurush" w:cs="Kalpurush"/>
          <w:cs/>
          <w:lang w:bidi="hi-IN"/>
        </w:rPr>
        <w:t>।</w:t>
      </w:r>
    </w:p>
  </w:footnote>
  <w:footnote w:id="14">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w:t>
      </w:r>
      <w:r w:rsidRPr="00F10E73">
        <w:rPr>
          <w:rFonts w:ascii="Kalpurush" w:hAnsi="Kalpurush" w:cs="Kalpurush"/>
          <w:cs/>
          <w:lang w:bidi="bn-BD"/>
        </w:rPr>
        <w:t xml:space="preserve"> হাদীস নং ৫৯৭৬</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৮৭</w:t>
      </w:r>
      <w:r w:rsidRPr="00F10E73">
        <w:rPr>
          <w:rFonts w:ascii="Kalpurush" w:hAnsi="Kalpurush" w:cs="Kalpurush"/>
          <w:cs/>
          <w:lang w:bidi="hi-IN"/>
        </w:rPr>
        <w:t>।</w:t>
      </w:r>
    </w:p>
  </w:footnote>
  <w:footnote w:id="15">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cs/>
          <w:lang w:bidi="bn-IN"/>
        </w:rPr>
        <w:t>, হাদীস নং</w:t>
      </w:r>
      <w:r w:rsidRPr="00F10E73">
        <w:rPr>
          <w:rFonts w:ascii="Kalpurush" w:hAnsi="Kalpurush" w:cs="Kalpurush"/>
          <w:lang w:bidi="bn-BD"/>
        </w:rPr>
        <w:t xml:space="preserve"> </w:t>
      </w:r>
      <w:r w:rsidRPr="00F10E73">
        <w:rPr>
          <w:rFonts w:ascii="Kalpurush" w:hAnsi="Kalpurush" w:cs="Kalpurush"/>
          <w:cs/>
          <w:lang w:bidi="bn-BD"/>
        </w:rPr>
        <w:t>১৯৭৮</w:t>
      </w:r>
      <w:r w:rsidRPr="00F10E73">
        <w:rPr>
          <w:rFonts w:ascii="Kalpurush" w:hAnsi="Kalpurush" w:cs="Kalpurush"/>
          <w:cs/>
          <w:lang w:bidi="hi-IN"/>
        </w:rPr>
        <w:t>।</w:t>
      </w:r>
    </w:p>
  </w:footnote>
  <w:footnote w:id="16">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 আদাবুল মুফরিদ</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৩৩৩১</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১৪৬৮</w:t>
      </w:r>
      <w:r w:rsidRPr="00F10E73">
        <w:rPr>
          <w:rFonts w:ascii="Kalpurush" w:hAnsi="Kalpurush" w:cs="Kalpurush"/>
          <w:cs/>
          <w:lang w:bidi="hi-IN"/>
        </w:rPr>
        <w:t>।</w:t>
      </w:r>
    </w:p>
  </w:footnote>
  <w:footnote w:id="17">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৫৭/১০</w:t>
      </w:r>
      <w:r w:rsidRPr="00F10E73">
        <w:rPr>
          <w:rFonts w:ascii="Kalpurush" w:hAnsi="Kalpurush" w:cs="Kalpurush"/>
          <w:cs/>
          <w:lang w:bidi="hi-IN"/>
        </w:rPr>
        <w:t>।</w:t>
      </w:r>
    </w:p>
  </w:footnote>
  <w:footnote w:id="18">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lang w:bidi="bn-BD"/>
        </w:rPr>
        <w:t xml:space="preserve">, </w:t>
      </w:r>
      <w:r w:rsidRPr="00F10E73">
        <w:rPr>
          <w:rFonts w:ascii="Kalpurush" w:hAnsi="Kalpurush" w:cs="Kalpurush"/>
          <w:cs/>
          <w:lang w:bidi="bn-BD"/>
        </w:rPr>
        <w:t>হাদীস নং ১২১৮</w:t>
      </w:r>
      <w:r w:rsidRPr="00F10E73">
        <w:rPr>
          <w:rFonts w:ascii="Kalpurush" w:hAnsi="Kalpurush" w:cs="Kalpurush"/>
          <w:cs/>
          <w:lang w:bidi="hi-IN"/>
        </w:rPr>
        <w:t>।</w:t>
      </w:r>
    </w:p>
  </w:footnote>
  <w:footnote w:id="19">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lang w:bidi="bn-BD"/>
        </w:rPr>
        <w:t xml:space="preserve">, </w:t>
      </w:r>
      <w:r w:rsidRPr="00F10E73">
        <w:rPr>
          <w:rFonts w:ascii="Kalpurush" w:hAnsi="Kalpurush" w:cs="Kalpurush"/>
          <w:cs/>
          <w:lang w:bidi="bn-BD"/>
        </w:rPr>
        <w:t>হাদীস নং ১৪৬৯</w:t>
      </w:r>
      <w:r w:rsidRPr="00F10E73">
        <w:rPr>
          <w:rFonts w:ascii="Kalpurush" w:hAnsi="Kalpurush" w:cs="Kalpurush"/>
          <w:cs/>
          <w:lang w:bidi="hi-IN"/>
        </w:rPr>
        <w:t>।</w:t>
      </w:r>
    </w:p>
  </w:footnote>
  <w:footnote w:id="20">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আহমদ</w:t>
      </w:r>
      <w:r w:rsidRPr="00F10E73">
        <w:rPr>
          <w:rFonts w:ascii="Kalpurush" w:hAnsi="Kalpurush" w:cs="Kalpurush"/>
          <w:cs/>
          <w:lang w:bidi="bn-IN"/>
        </w:rPr>
        <w:t xml:space="preserve">: </w:t>
      </w:r>
      <w:r w:rsidRPr="00F10E73">
        <w:rPr>
          <w:rFonts w:ascii="Kalpurush" w:hAnsi="Kalpurush" w:cs="Kalpurush"/>
          <w:cs/>
          <w:lang w:bidi="bn-BD"/>
        </w:rPr>
        <w:t>২৭৭/৬</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আবু</w:t>
      </w:r>
      <w:r w:rsidRPr="00F10E73">
        <w:rPr>
          <w:rFonts w:ascii="Kalpurush" w:hAnsi="Kalpurush" w:cs="Kalpurush"/>
          <w:cs/>
          <w:lang w:bidi="bn-IN"/>
        </w:rPr>
        <w:t xml:space="preserve"> </w:t>
      </w:r>
      <w:r w:rsidRPr="00F10E73">
        <w:rPr>
          <w:rFonts w:ascii="Kalpurush" w:hAnsi="Kalpurush" w:cs="Kalpurush"/>
          <w:cs/>
          <w:lang w:bidi="bn-BD"/>
        </w:rPr>
        <w:t>দাউদ</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২৩৬</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তিরমিয</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১১৩</w:t>
      </w:r>
      <w:r w:rsidRPr="00F10E73">
        <w:rPr>
          <w:rFonts w:ascii="Kalpurush" w:hAnsi="Kalpurush" w:cs="Kalpurush"/>
          <w:cs/>
          <w:lang w:bidi="hi-IN"/>
        </w:rPr>
        <w:t>।</w:t>
      </w:r>
    </w:p>
  </w:footnote>
  <w:footnote w:id="21">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৬০</w:t>
      </w:r>
      <w:r w:rsidRPr="00F10E73">
        <w:rPr>
          <w:rFonts w:ascii="Kalpurush" w:hAnsi="Kalpurush" w:cs="Kalpurush"/>
          <w:cs/>
          <w:lang w:bidi="bn-IN"/>
        </w:rPr>
        <w:t>;</w:t>
      </w:r>
      <w:r w:rsidRPr="00F10E73">
        <w:rPr>
          <w:rFonts w:ascii="Kalpurush" w:hAnsi="Kalpurush" w:cs="Kalpurush"/>
          <w:cs/>
          <w:lang w:bidi="bn-BD"/>
        </w:rPr>
        <w:t xml:space="preserve"> ইবন মা</w:t>
      </w:r>
      <w:r w:rsidRPr="00F10E73">
        <w:rPr>
          <w:rFonts w:ascii="Kalpurush" w:hAnsi="Kalpurush" w:cs="Kalpurush"/>
          <w:cs/>
          <w:lang w:bidi="bn-IN"/>
        </w:rPr>
        <w:t>জাহ, হাদীস নং</w:t>
      </w:r>
      <w:r w:rsidRPr="00F10E73">
        <w:rPr>
          <w:rFonts w:ascii="Kalpurush" w:hAnsi="Kalpurush" w:cs="Kalpurush"/>
          <w:cs/>
          <w:lang w:bidi="bn-BD"/>
        </w:rPr>
        <w:t xml:space="preserve"> ৩৬</w:t>
      </w:r>
      <w:r w:rsidRPr="00F10E73">
        <w:rPr>
          <w:rFonts w:ascii="Kalpurush" w:hAnsi="Kalpurush" w:cs="Kalpurush"/>
          <w:cs/>
          <w:lang w:bidi="hi-IN"/>
        </w:rPr>
        <w:t>।</w:t>
      </w:r>
    </w:p>
  </w:footnote>
  <w:footnote w:id="22">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তিরমিয</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১৯১২</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আবু</w:t>
      </w:r>
      <w:r w:rsidRPr="00F10E73">
        <w:rPr>
          <w:rFonts w:ascii="Kalpurush" w:hAnsi="Kalpurush" w:cs="Kalpurush"/>
          <w:cs/>
          <w:lang w:bidi="bn-IN"/>
        </w:rPr>
        <w:t xml:space="preserve"> </w:t>
      </w:r>
      <w:r w:rsidRPr="00F10E73">
        <w:rPr>
          <w:rFonts w:ascii="Kalpurush" w:hAnsi="Kalpurush" w:cs="Kalpurush"/>
          <w:cs/>
          <w:lang w:bidi="bn-BD"/>
        </w:rPr>
        <w:t>দাউদ</w:t>
      </w:r>
      <w:r w:rsidRPr="00F10E73">
        <w:rPr>
          <w:rFonts w:ascii="Kalpurush" w:hAnsi="Kalpurush" w:cs="Kalpurush"/>
          <w:lang w:bidi="bn-BD"/>
        </w:rPr>
        <w:t xml:space="preserve">, </w:t>
      </w:r>
      <w:r w:rsidRPr="00F10E73">
        <w:rPr>
          <w:rFonts w:ascii="Kalpurush" w:hAnsi="Kalpurush" w:cs="Kalpurush"/>
          <w:cs/>
          <w:lang w:bidi="bn-BD"/>
        </w:rPr>
        <w:t>হাদীস নং ৫১৪</w:t>
      </w:r>
      <w:r w:rsidRPr="00F10E73">
        <w:rPr>
          <w:rFonts w:ascii="Kalpurush" w:hAnsi="Kalpurush" w:cs="Kalpurush"/>
          <w:cs/>
          <w:lang w:bidi="hi-IN"/>
        </w:rPr>
        <w:t>।</w:t>
      </w:r>
    </w:p>
  </w:footnote>
  <w:footnote w:id="23">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৫৯৮৯</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cs/>
          <w:lang w:bidi="bn-IN"/>
        </w:rPr>
        <w:t xml:space="preserve"> </w:t>
      </w:r>
      <w:r w:rsidRPr="00F10E73">
        <w:rPr>
          <w:rFonts w:ascii="Kalpurush" w:hAnsi="Kalpurush" w:cs="Kalpurush"/>
          <w:cs/>
          <w:lang w:bidi="bn-BD"/>
        </w:rPr>
        <w:t>২৫৫৫</w:t>
      </w:r>
      <w:r w:rsidRPr="00F10E73">
        <w:rPr>
          <w:rFonts w:ascii="Kalpurush" w:hAnsi="Kalpurush" w:cs="Kalpurush"/>
          <w:cs/>
          <w:lang w:bidi="hi-IN"/>
        </w:rPr>
        <w:t>।</w:t>
      </w:r>
    </w:p>
  </w:footnote>
  <w:footnote w:id="24">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৫৯৮২</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cs/>
          <w:lang w:bidi="bn-IN"/>
        </w:rPr>
        <w:t xml:space="preserve"> </w:t>
      </w:r>
      <w:r w:rsidRPr="00F10E73">
        <w:rPr>
          <w:rFonts w:ascii="Kalpurush" w:hAnsi="Kalpurush" w:cs="Kalpurush"/>
          <w:cs/>
          <w:lang w:bidi="bn-BD"/>
        </w:rPr>
        <w:t>২৫৫৭</w:t>
      </w:r>
      <w:r w:rsidRPr="00F10E73">
        <w:rPr>
          <w:rFonts w:ascii="Kalpurush" w:hAnsi="Kalpurush" w:cs="Kalpurush"/>
          <w:cs/>
          <w:lang w:bidi="hi-IN"/>
        </w:rPr>
        <w:t>।</w:t>
      </w:r>
    </w:p>
  </w:footnote>
  <w:footnote w:id="25">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৬০০৭</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cs/>
          <w:lang w:bidi="bn-IN"/>
        </w:rPr>
        <w:t xml:space="preserve"> </w:t>
      </w:r>
      <w:r w:rsidRPr="00F10E73">
        <w:rPr>
          <w:rFonts w:ascii="Kalpurush" w:hAnsi="Kalpurush" w:cs="Kalpurush"/>
          <w:cs/>
          <w:lang w:bidi="bn-BD"/>
        </w:rPr>
        <w:t>২৯৮২</w:t>
      </w:r>
      <w:r w:rsidRPr="00F10E73">
        <w:rPr>
          <w:rFonts w:ascii="Kalpurush" w:hAnsi="Kalpurush" w:cs="Kalpurush"/>
          <w:cs/>
          <w:lang w:bidi="hi-IN"/>
        </w:rPr>
        <w:t>।</w:t>
      </w:r>
    </w:p>
  </w:footnote>
  <w:footnote w:id="26">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আবু দাউদ</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৪৭৭২</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তিরমিয</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হাদীস নং ১৪২০</w:t>
      </w:r>
      <w:r w:rsidRPr="00F10E73">
        <w:rPr>
          <w:rFonts w:ascii="Kalpurush" w:hAnsi="Kalpurush" w:cs="Kalpurush"/>
          <w:cs/>
          <w:lang w:bidi="hi-IN"/>
        </w:rPr>
        <w:t>।</w:t>
      </w:r>
    </w:p>
  </w:footnote>
  <w:footnote w:id="27">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২৮৪৬</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cs/>
          <w:lang w:bidi="bn-IN"/>
        </w:rPr>
        <w:t xml:space="preserve"> </w:t>
      </w:r>
      <w:r w:rsidRPr="00F10E73">
        <w:rPr>
          <w:rFonts w:ascii="Kalpurush" w:hAnsi="Kalpurush" w:cs="Kalpurush"/>
          <w:cs/>
          <w:lang w:bidi="bn-BD"/>
        </w:rPr>
        <w:t>১৪৯৯</w:t>
      </w:r>
      <w:r w:rsidRPr="00F10E73">
        <w:rPr>
          <w:rFonts w:ascii="Kalpurush" w:hAnsi="Kalpurush" w:cs="Kalpurush"/>
          <w:cs/>
          <w:lang w:bidi="hi-IN"/>
        </w:rPr>
        <w:t>।</w:t>
      </w:r>
    </w:p>
  </w:footnote>
  <w:footnote w:id="28">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৫২২৩</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cs/>
          <w:lang w:bidi="bn-IN"/>
        </w:rPr>
        <w:t xml:space="preserve"> </w:t>
      </w:r>
      <w:r w:rsidRPr="00F10E73">
        <w:rPr>
          <w:rFonts w:ascii="Kalpurush" w:hAnsi="Kalpurush" w:cs="Kalpurush"/>
          <w:cs/>
          <w:lang w:bidi="bn-BD"/>
        </w:rPr>
        <w:t>২৭৬১</w:t>
      </w:r>
      <w:r w:rsidRPr="00F10E73">
        <w:rPr>
          <w:rFonts w:ascii="Kalpurush" w:hAnsi="Kalpurush" w:cs="Kalpurush"/>
          <w:cs/>
          <w:lang w:bidi="hi-IN"/>
        </w:rPr>
        <w:t>।</w:t>
      </w:r>
    </w:p>
  </w:footnote>
  <w:footnote w:id="29">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মুসনাদে আহমদ</w:t>
      </w:r>
      <w:r w:rsidRPr="00F10E73">
        <w:rPr>
          <w:rFonts w:ascii="Kalpurush" w:hAnsi="Kalpurush" w:cs="Kalpurush"/>
          <w:cs/>
          <w:lang w:bidi="bn-IN"/>
        </w:rPr>
        <w:t>,</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১২৭</w:t>
      </w:r>
      <w:r w:rsidRPr="00F10E73">
        <w:rPr>
          <w:rFonts w:ascii="Kalpurush" w:hAnsi="Kalpurush" w:cs="Kalpurush"/>
          <w:cs/>
          <w:lang w:bidi="hi-IN"/>
        </w:rPr>
        <w:t>।</w:t>
      </w:r>
    </w:p>
  </w:footnote>
  <w:footnote w:id="30">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 xml:space="preserve">, </w:t>
      </w:r>
      <w:r w:rsidRPr="00F10E73">
        <w:rPr>
          <w:rFonts w:ascii="Kalpurush" w:hAnsi="Kalpurush" w:cs="Kalpurush"/>
          <w:cs/>
          <w:lang w:bidi="bn-BD"/>
        </w:rPr>
        <w:t>হাদীস</w:t>
      </w:r>
      <w:r w:rsidRPr="00F10E73">
        <w:rPr>
          <w:rFonts w:ascii="Kalpurush" w:hAnsi="Kalpurush" w:cs="Kalpurush"/>
          <w:cs/>
          <w:lang w:bidi="bn-IN"/>
        </w:rPr>
        <w:t xml:space="preserve"> </w:t>
      </w:r>
      <w:r w:rsidRPr="00F10E73">
        <w:rPr>
          <w:rFonts w:ascii="Kalpurush" w:hAnsi="Kalpurush" w:cs="Kalpurush"/>
          <w:cs/>
          <w:lang w:bidi="bn-BD"/>
        </w:rPr>
        <w:t>নং ৫১২৭</w:t>
      </w:r>
      <w:r w:rsidRPr="00F10E73">
        <w:rPr>
          <w:rFonts w:ascii="Kalpurush" w:hAnsi="Kalpurush" w:cs="Kalpurush"/>
          <w:cs/>
          <w:lang w:bidi="hi-IN"/>
        </w:rPr>
        <w:t>।</w:t>
      </w:r>
    </w:p>
  </w:footnote>
  <w:footnote w:id="31">
    <w:p w:rsidR="00F10E73" w:rsidRPr="00F10E73" w:rsidRDefault="00F10E73" w:rsidP="00F10E73">
      <w:pPr>
        <w:pStyle w:val="FootnoteText"/>
        <w:bidi w:val="0"/>
        <w:ind w:left="144" w:hanging="144"/>
        <w:jc w:val="both"/>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বুখারী</w:t>
      </w:r>
      <w:r w:rsidRPr="00F10E73">
        <w:rPr>
          <w:rFonts w:ascii="Kalpurush" w:hAnsi="Kalpurush" w:cs="Kalpurush"/>
          <w:lang w:bidi="bn-BD"/>
        </w:rPr>
        <w:t>,</w:t>
      </w:r>
      <w:r w:rsidRPr="00F10E73">
        <w:rPr>
          <w:rFonts w:ascii="Kalpurush" w:hAnsi="Kalpurush" w:cs="Kalpurush"/>
          <w:cs/>
          <w:lang w:bidi="bn-BD"/>
        </w:rPr>
        <w:t xml:space="preserve"> হাদীস নং ৫২৩৩</w:t>
      </w:r>
      <w:r w:rsidRPr="00F10E73">
        <w:rPr>
          <w:rFonts w:ascii="Kalpurush" w:hAnsi="Kalpurush" w:cs="Kalpurush"/>
          <w:cs/>
          <w:lang w:bidi="bn-IN"/>
        </w:rPr>
        <w:t>;</w:t>
      </w:r>
      <w:r w:rsidRPr="00F10E73">
        <w:rPr>
          <w:rFonts w:ascii="Kalpurush" w:hAnsi="Kalpurush" w:cs="Kalpurush"/>
          <w:cs/>
          <w:lang w:bidi="bn-BD"/>
        </w:rPr>
        <w:t xml:space="preserve"> সহীহ 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১৩৪১</w:t>
      </w:r>
      <w:r w:rsidRPr="00F10E73">
        <w:rPr>
          <w:rFonts w:ascii="Kalpurush" w:hAnsi="Kalpurush" w:cs="Kalpurush"/>
          <w:cs/>
          <w:lang w:bidi="hi-IN"/>
        </w:rPr>
        <w:t>।</w:t>
      </w:r>
    </w:p>
  </w:footnote>
  <w:footnote w:id="32">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৪৪০</w:t>
      </w:r>
      <w:r w:rsidRPr="00F10E73">
        <w:rPr>
          <w:rFonts w:ascii="Kalpurush" w:hAnsi="Kalpurush" w:cs="Kalpurush"/>
          <w:cs/>
          <w:lang w:bidi="hi-IN"/>
        </w:rPr>
        <w:t>।</w:t>
      </w:r>
    </w:p>
  </w:footnote>
  <w:footnote w:id="33">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১৩৩৮</w:t>
      </w:r>
    </w:p>
  </w:footnote>
  <w:footnote w:id="34">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IN"/>
        </w:rPr>
        <w:t xml:space="preserve">সহীহ </w:t>
      </w:r>
      <w:r w:rsidRPr="00F10E73">
        <w:rPr>
          <w:rFonts w:ascii="Kalpurush" w:hAnsi="Kalpurush" w:cs="Kalpurush"/>
          <w:cs/>
          <w:lang w:bidi="bn-BD"/>
        </w:rPr>
        <w:t>মুসলিম</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৪৪৩</w:t>
      </w:r>
      <w:r w:rsidRPr="00F10E73">
        <w:rPr>
          <w:rFonts w:ascii="Kalpurush" w:hAnsi="Kalpurush" w:cs="Kalpurush"/>
          <w:cs/>
          <w:lang w:bidi="hi-IN"/>
        </w:rPr>
        <w:t>।</w:t>
      </w:r>
    </w:p>
  </w:footnote>
  <w:footnote w:id="35">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আহমাদ</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৪১৮</w:t>
      </w:r>
      <w:r w:rsidRPr="00F10E73">
        <w:rPr>
          <w:rFonts w:ascii="Kalpurush" w:hAnsi="Kalpurush" w:cs="Kalpurush"/>
          <w:cs/>
          <w:lang w:bidi="hi-IN"/>
        </w:rPr>
        <w:t>।</w:t>
      </w:r>
    </w:p>
  </w:footnote>
  <w:footnote w:id="36">
    <w:p w:rsidR="00F10E73" w:rsidRPr="00F10E73" w:rsidRDefault="00F10E73" w:rsidP="00F10E73">
      <w:pPr>
        <w:pStyle w:val="FootnoteText"/>
        <w:bidi w:val="0"/>
        <w:ind w:left="144" w:hanging="144"/>
        <w:rPr>
          <w:rFonts w:ascii="Kalpurush" w:hAnsi="Kalpurush" w:cs="Kalpurush"/>
          <w:cs/>
          <w:lang w:bidi="bn-IN"/>
        </w:rPr>
      </w:pPr>
      <w:r w:rsidRPr="00F10E73">
        <w:rPr>
          <w:rStyle w:val="FootnoteReference"/>
          <w:rFonts w:ascii="Kalpurush" w:hAnsi="Kalpurush" w:cs="Kalpurush"/>
        </w:rPr>
        <w:footnoteRef/>
      </w:r>
      <w:r w:rsidRPr="00F10E73">
        <w:rPr>
          <w:rFonts w:ascii="Kalpurush" w:hAnsi="Kalpurush" w:cs="Kalpurush"/>
          <w:rtl/>
        </w:rPr>
        <w:t xml:space="preserve"> </w:t>
      </w:r>
      <w:r w:rsidRPr="00F10E73">
        <w:rPr>
          <w:rFonts w:ascii="Kalpurush" w:hAnsi="Kalpurush" w:cs="Kalpurush"/>
          <w:cs/>
          <w:lang w:bidi="bn-BD"/>
        </w:rPr>
        <w:t>সহীহ ইবন হিব্বান</w:t>
      </w:r>
      <w:r w:rsidRPr="00F10E73">
        <w:rPr>
          <w:rFonts w:ascii="Kalpurush" w:hAnsi="Kalpurush" w:cs="Kalpurush"/>
          <w:lang w:bidi="bn-BD"/>
        </w:rPr>
        <w:t xml:space="preserve">, </w:t>
      </w:r>
      <w:r w:rsidRPr="00F10E73">
        <w:rPr>
          <w:rFonts w:ascii="Kalpurush" w:hAnsi="Kalpurush" w:cs="Kalpurush"/>
          <w:cs/>
          <w:lang w:bidi="bn-BD"/>
        </w:rPr>
        <w:t>হাদীস নং</w:t>
      </w:r>
      <w:r w:rsidRPr="00F10E73">
        <w:rPr>
          <w:rFonts w:ascii="Kalpurush" w:hAnsi="Kalpurush" w:cs="Kalpurush"/>
          <w:lang w:bidi="bn-BD"/>
        </w:rPr>
        <w:t xml:space="preserve"> </w:t>
      </w:r>
      <w:r w:rsidRPr="00F10E73">
        <w:rPr>
          <w:rFonts w:ascii="Kalpurush" w:hAnsi="Kalpurush" w:cs="Kalpurush"/>
          <w:cs/>
          <w:lang w:bidi="bn-BD"/>
        </w:rPr>
        <w:t>৪১৬৩</w:t>
      </w:r>
      <w:r w:rsidRPr="00F10E73">
        <w:rPr>
          <w:rFonts w:ascii="Kalpurush" w:hAnsi="Kalpurush" w:cs="Kalpurush"/>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-615315</wp:posOffset>
              </wp:positionH>
              <wp:positionV relativeFrom="paragraph">
                <wp:posOffset>-335915</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44" y="-18095"/>
                          <a:ext cx="2070014" cy="299720"/>
                        </a:xfrm>
                        <a:prstGeom prst="rect">
                          <a:avLst/>
                        </a:prstGeom>
                        <a:solidFill>
                          <a:schemeClr val="bg1"/>
                        </a:solidFill>
                        <a:ln w="9525">
                          <a:noFill/>
                          <a:miter lim="800000"/>
                          <a:headEnd/>
                          <a:tailEnd/>
                        </a:ln>
                      </wps:spPr>
                      <wps:txbx>
                        <w:txbxContent>
                          <w:p w:rsidR="006B4F4B" w:rsidRPr="0040227A" w:rsidRDefault="006B4F4B" w:rsidP="0016278D">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5A6E62">
                              <w:rPr>
                                <w:rFonts w:ascii="Kalpurush ANSI" w:hAnsi="Kalpurush ANSI" w:cs="Mohammad Bold Normal"/>
                                <w:b/>
                                <w:bCs/>
                                <w:noProof/>
                                <w:color w:val="205B83"/>
                                <w:position w:val="6"/>
                                <w:sz w:val="20"/>
                                <w:szCs w:val="20"/>
                                <w:lang w:bidi="ar-EG"/>
                              </w:rPr>
                              <w:t>163</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45pt;margin-top:-26.45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">
              <v:shapetype id="_x0000_t202" coordsize="21600,21600" o:spt="202" path="m,l,21600r21600,l21600,xe">
                <v:stroke joinstyle="miter"/>
                <v:path gradientshapeok="t" o:connecttype="rect"/>
              </v:shapetype>
              <v:shape id="Text Box 2" o:spid="_x0000_s1031" type="#_x0000_t202" style="position:absolute;left:697;top:-180;width:20700;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0227A" w:rsidRDefault="006B4F4B" w:rsidP="0016278D">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5A6E62">
                        <w:rPr>
                          <w:rFonts w:ascii="Kalpurush ANSI" w:hAnsi="Kalpurush ANSI" w:cs="Mohammad Bold Normal"/>
                          <w:b/>
                          <w:bCs/>
                          <w:noProof/>
                          <w:color w:val="205B83"/>
                          <w:position w:val="6"/>
                          <w:sz w:val="20"/>
                          <w:szCs w:val="20"/>
                          <w:lang w:bidi="ar-EG"/>
                        </w:rPr>
                        <w:t>163</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71686">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85378">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99A7E6"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9476E"/>
    <w:multiLevelType w:val="hybridMultilevel"/>
    <w:tmpl w:val="F8A6A2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4C78B4"/>
    <w:multiLevelType w:val="hybridMultilevel"/>
    <w:tmpl w:val="BE58DF9A"/>
    <w:lvl w:ilvl="0" w:tplc="1A50F8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E5265BC"/>
    <w:multiLevelType w:val="hybridMultilevel"/>
    <w:tmpl w:val="475032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7E71D8"/>
    <w:multiLevelType w:val="hybridMultilevel"/>
    <w:tmpl w:val="550AC0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ED4181E"/>
    <w:multiLevelType w:val="hybridMultilevel"/>
    <w:tmpl w:val="B34864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D734639"/>
    <w:multiLevelType w:val="hybridMultilevel"/>
    <w:tmpl w:val="F9609E08"/>
    <w:lvl w:ilvl="0" w:tplc="3D6E273A">
      <w:start w:val="2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8D"/>
    <w:rsid w:val="000A53B5"/>
    <w:rsid w:val="000A6307"/>
    <w:rsid w:val="000A6BE0"/>
    <w:rsid w:val="000C2B16"/>
    <w:rsid w:val="000D5816"/>
    <w:rsid w:val="00157BF0"/>
    <w:rsid w:val="0016278D"/>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673E1"/>
    <w:rsid w:val="00471686"/>
    <w:rsid w:val="004B3807"/>
    <w:rsid w:val="004C1156"/>
    <w:rsid w:val="004C2F52"/>
    <w:rsid w:val="004E2AD6"/>
    <w:rsid w:val="004E38A0"/>
    <w:rsid w:val="004E78EF"/>
    <w:rsid w:val="005666DC"/>
    <w:rsid w:val="005705A0"/>
    <w:rsid w:val="00575281"/>
    <w:rsid w:val="0058544F"/>
    <w:rsid w:val="005A2707"/>
    <w:rsid w:val="005A6E62"/>
    <w:rsid w:val="0060157E"/>
    <w:rsid w:val="00617BF4"/>
    <w:rsid w:val="006259AF"/>
    <w:rsid w:val="00630B3D"/>
    <w:rsid w:val="00662A2B"/>
    <w:rsid w:val="006934E3"/>
    <w:rsid w:val="0069533C"/>
    <w:rsid w:val="006B4F4B"/>
    <w:rsid w:val="00717FAE"/>
    <w:rsid w:val="007373BC"/>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385D"/>
    <w:rsid w:val="00910AF4"/>
    <w:rsid w:val="0092473C"/>
    <w:rsid w:val="00944C90"/>
    <w:rsid w:val="009967F9"/>
    <w:rsid w:val="00A052E1"/>
    <w:rsid w:val="00A33AEF"/>
    <w:rsid w:val="00A507EE"/>
    <w:rsid w:val="00A61E5C"/>
    <w:rsid w:val="00AD3CF5"/>
    <w:rsid w:val="00B3510F"/>
    <w:rsid w:val="00B50A3A"/>
    <w:rsid w:val="00B71399"/>
    <w:rsid w:val="00B820AA"/>
    <w:rsid w:val="00B95EB7"/>
    <w:rsid w:val="00B96AB4"/>
    <w:rsid w:val="00BA456F"/>
    <w:rsid w:val="00BD190F"/>
    <w:rsid w:val="00BE1EFB"/>
    <w:rsid w:val="00BF04A9"/>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25D4B"/>
    <w:rsid w:val="00E32771"/>
    <w:rsid w:val="00E3745F"/>
    <w:rsid w:val="00EB6A67"/>
    <w:rsid w:val="00EE5A20"/>
    <w:rsid w:val="00F10E73"/>
    <w:rsid w:val="00F12CD1"/>
    <w:rsid w:val="00F2420A"/>
    <w:rsid w:val="00F3173B"/>
    <w:rsid w:val="00F80820"/>
    <w:rsid w:val="00F85378"/>
    <w:rsid w:val="00F86A12"/>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514E3F-B282-4484-9EA8-525CCE75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PageNumber">
    <w:name w:val="page number"/>
    <w:basedOn w:val="DefaultParagraphFont"/>
    <w:rsid w:val="0016278D"/>
  </w:style>
  <w:style w:type="character" w:customStyle="1" w:styleId="divx11">
    <w:name w:val="divx11"/>
    <w:basedOn w:val="DefaultParagraphFont"/>
    <w:rsid w:val="0016278D"/>
    <w:rPr>
      <w:color w:val="800000"/>
      <w:sz w:val="26"/>
      <w:szCs w:val="26"/>
    </w:rPr>
  </w:style>
  <w:style w:type="paragraph" w:styleId="NormalWeb">
    <w:name w:val="Normal (Web)"/>
    <w:basedOn w:val="Normal"/>
    <w:rsid w:val="0016278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95068-D87F-4B60-8ED9-4CB4BED73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236</TotalTime>
  <Pages>166</Pages>
  <Words>17237</Words>
  <Characters>89636</Characters>
  <Application>Microsoft Office Word</Application>
  <DocSecurity>0</DocSecurity>
  <Lines>2489</Lines>
  <Paragraphs>550</Paragraphs>
  <ScaleCrop>false</ScaleCrop>
  <HeadingPairs>
    <vt:vector size="2" baseType="variant">
      <vt:variant>
        <vt:lpstr>Title</vt:lpstr>
      </vt:variant>
      <vt:variant>
        <vt:i4>1</vt:i4>
      </vt:variant>
    </vt:vector>
  </HeadingPairs>
  <TitlesOfParts>
    <vt:vector size="1" baseType="lpstr">
      <vt:lpstr>নারীর অধিকার প্রতিষ্ঠায় ইসলাম</vt:lpstr>
    </vt:vector>
  </TitlesOfParts>
  <Manager/>
  <Company>islamhouse.com</Company>
  <LinksUpToDate>false</LinksUpToDate>
  <CharactersWithSpaces>106323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নারীর অধিকার প্রতিষ্ঠায় ইসলাম</dc:title>
  <dc:subject>নারীর অধিকার প্রতিষ্ঠায় ইসলাম</dc:subject>
  <dc:creator>শাইখ আব্দুর রাজ্জাক ইবন আব্দুল মুহসিন আল-বদর</dc:creator>
  <cp:keywords>নারীর অধিকার প্রতিষ্ঠায় ইসলাম</cp:keywords>
  <dc:description>নারীর অধিকার প্রতিষ্ঠায় ইসলাম</dc:description>
  <cp:lastModifiedBy>Mahmoud</cp:lastModifiedBy>
  <cp:revision>4</cp:revision>
  <cp:lastPrinted>2015-01-13T04:52:00Z</cp:lastPrinted>
  <dcterms:created xsi:type="dcterms:W3CDTF">2016-06-04T02:28:00Z</dcterms:created>
  <dcterms:modified xsi:type="dcterms:W3CDTF">2016-07-20T16:53:00Z</dcterms:modified>
  <cp:category/>
</cp:coreProperties>
</file>