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D9C" w:rsidRDefault="00240D9C">
      <w:pPr>
        <w:bidi w:val="0"/>
        <w:spacing w:line="240" w:lineRule="auto"/>
        <w:jc w:val="center"/>
        <w:rPr>
          <w:rFonts w:ascii="Kalpurush" w:hAnsi="Kalpurush" w:cs="Kalpurush"/>
          <w:color w:val="205B83"/>
          <w:lang w:bidi="bn-BD"/>
        </w:rPr>
      </w:pPr>
    </w:p>
    <w:p w:rsidR="00240D9C" w:rsidRPr="004025B2" w:rsidRDefault="00011721" w:rsidP="00011721">
      <w:pPr>
        <w:bidi w:val="0"/>
        <w:spacing w:line="240" w:lineRule="auto"/>
        <w:jc w:val="center"/>
        <w:rPr>
          <w:rFonts w:ascii="Kalpurush" w:hAnsi="Kalpurush" w:cs="Kalpurush"/>
          <w:color w:val="205B83"/>
          <w:sz w:val="48"/>
          <w:szCs w:val="48"/>
          <w:lang w:bidi="bn-BD"/>
        </w:rPr>
      </w:pPr>
      <w:r>
        <w:rPr>
          <w:rFonts w:ascii="Kalpurush" w:hAnsi="Kalpurush" w:cs="Kalpurush" w:hint="cs"/>
          <w:color w:val="205B83"/>
          <w:sz w:val="48"/>
          <w:szCs w:val="48"/>
          <w:cs/>
          <w:lang w:bidi="bn-BD"/>
        </w:rPr>
        <w:t xml:space="preserve">শরী‘আতের স্বয়ংসম্পূর্ণতা ও বিদ‘আতের </w:t>
      </w:r>
      <w:r w:rsidR="004025B2" w:rsidRPr="004025B2">
        <w:rPr>
          <w:rFonts w:ascii="Kalpurush" w:hAnsi="Kalpurush" w:cs="Kalpurush" w:hint="cs"/>
          <w:color w:val="205B83"/>
          <w:sz w:val="48"/>
          <w:szCs w:val="48"/>
          <w:cs/>
          <w:lang w:bidi="bn-BD"/>
        </w:rPr>
        <w:t>ভয়াবহতা</w:t>
      </w:r>
    </w:p>
    <w:p w:rsidR="00240D9C" w:rsidRDefault="004025B2" w:rsidP="004025B2">
      <w:pPr>
        <w:spacing w:after="0" w:line="240" w:lineRule="auto"/>
        <w:ind w:firstLine="113"/>
        <w:jc w:val="center"/>
        <w:rPr>
          <w:sz w:val="12"/>
          <w:szCs w:val="40"/>
          <w:rtl/>
        </w:rPr>
      </w:pPr>
      <w:r w:rsidRPr="004025B2">
        <w:rPr>
          <w:rFonts w:cs="KFGQPC Uthman Taha Naskh"/>
          <w:sz w:val="40"/>
          <w:szCs w:val="40"/>
          <w:rtl/>
          <w:lang w:bidi="ar-EG"/>
        </w:rPr>
        <w:t xml:space="preserve">الإبداع في كمال الشرع وخطر الابتداع </w:t>
      </w:r>
    </w:p>
    <w:p w:rsidR="004D363A" w:rsidRDefault="004D363A" w:rsidP="004D363A">
      <w:pPr>
        <w:spacing w:after="0" w:line="240" w:lineRule="auto"/>
        <w:ind w:firstLine="113"/>
        <w:jc w:val="center"/>
        <w:rPr>
          <w:rFonts w:asciiTheme="majorBidi" w:hAnsiTheme="majorBidi" w:cs="KFGQPC Uthman Taha Naskh"/>
          <w:color w:val="205B83"/>
          <w:lang w:bidi="ar-EG"/>
        </w:rPr>
      </w:pPr>
      <w:r>
        <w:rPr>
          <w:rFonts w:asciiTheme="majorBidi" w:hAnsiTheme="majorBidi" w:cs="KFGQPC Uthman Taha Naskh" w:hint="cs"/>
          <w:color w:val="808080" w:themeColor="background1" w:themeShade="80"/>
          <w:rtl/>
          <w:lang w:bidi="ar-EG"/>
        </w:rPr>
        <w:t>&lt; بنغالي</w:t>
      </w:r>
      <w:r>
        <w:rPr>
          <w:rFonts w:asciiTheme="majorBidi" w:hAnsiTheme="majorBidi" w:cs="KFGQPC Uthman Taha Naskh"/>
          <w:color w:val="808080" w:themeColor="background1" w:themeShade="80"/>
          <w:lang w:bidi="ar-EG"/>
        </w:rPr>
        <w:t>- Bengal -</w:t>
      </w:r>
      <w:r>
        <w:rPr>
          <w:rFonts w:asciiTheme="majorBidi" w:hAnsiTheme="majorBidi" w:cs="KFGQPC Uthman Taha Naskh" w:hint="cs"/>
          <w:color w:val="808080" w:themeColor="background1" w:themeShade="80"/>
          <w:rtl/>
          <w:lang w:bidi="ar-EG"/>
        </w:rPr>
        <w:t xml:space="preserve"> </w:t>
      </w:r>
      <w:r>
        <w:rPr>
          <w:rFonts w:asciiTheme="majorBidi" w:hAnsiTheme="majorBidi" w:cs="Vrinda"/>
          <w:color w:val="808080" w:themeColor="background1" w:themeShade="80"/>
          <w:cs/>
          <w:lang w:bidi="bn-IN"/>
        </w:rPr>
        <w:t>বাঙালি</w:t>
      </w:r>
      <w:r>
        <w:rPr>
          <w:rFonts w:asciiTheme="majorBidi" w:hAnsiTheme="majorBidi" w:cs="KFGQPC Uthman Taha Naskh" w:hint="cs"/>
          <w:color w:val="808080" w:themeColor="background1" w:themeShade="80"/>
          <w:rtl/>
          <w:lang w:bidi="ar-EG"/>
        </w:rPr>
        <w:t>&gt;</w:t>
      </w:r>
    </w:p>
    <w:p w:rsidR="00240D9C" w:rsidRDefault="00581A9A">
      <w:pPr>
        <w:tabs>
          <w:tab w:val="left" w:pos="753"/>
          <w:tab w:val="left" w:pos="2976"/>
          <w:tab w:val="center" w:pos="3968"/>
        </w:tabs>
        <w:bidi w:val="0"/>
        <w:rPr>
          <w:rFonts w:ascii="Kalpurush" w:hAnsi="Kalpurush" w:cs="Kalpurush"/>
          <w:color w:val="5EA1A5"/>
          <w:sz w:val="100"/>
          <w:szCs w:val="100"/>
          <w:lang w:bidi="ar-EG"/>
        </w:rPr>
      </w:pPr>
      <w:r>
        <w:rPr>
          <w:rFonts w:ascii="Kalpurush" w:hAnsi="Kalpurush" w:cs="Kalpurush"/>
          <w:noProof/>
          <w:color w:val="5EA1A5"/>
          <w:sz w:val="100"/>
          <w:szCs w:val="100"/>
        </w:rPr>
        <w:drawing>
          <wp:anchor distT="0" distB="0" distL="114300" distR="114300" simplePos="0" relativeHeight="251673600"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anchor>
        </w:drawing>
      </w:r>
      <w:r>
        <w:rPr>
          <w:rFonts w:ascii="Kalpurush" w:hAnsi="Kalpurush" w:cs="Kalpurush"/>
          <w:color w:val="5EA1A5"/>
          <w:sz w:val="100"/>
          <w:szCs w:val="100"/>
          <w:lang w:bidi="ar-EG"/>
        </w:rPr>
        <w:tab/>
      </w:r>
      <w:r>
        <w:rPr>
          <w:rFonts w:ascii="Kalpurush" w:hAnsi="Kalpurush" w:cs="Kalpurush"/>
          <w:color w:val="5EA1A5"/>
          <w:sz w:val="100"/>
          <w:szCs w:val="100"/>
          <w:lang w:bidi="ar-EG"/>
        </w:rPr>
        <w:tab/>
      </w:r>
    </w:p>
    <w:p w:rsidR="00240D9C" w:rsidRDefault="004025B2" w:rsidP="004025B2">
      <w:pPr>
        <w:bidi w:val="0"/>
        <w:jc w:val="center"/>
        <w:rPr>
          <w:rFonts w:ascii="Kalpurush" w:hAnsi="Kalpurush" w:cs="Kalpurush"/>
          <w:color w:val="205B83"/>
          <w:sz w:val="32"/>
          <w:szCs w:val="48"/>
          <w:lang w:bidi="bn-BD"/>
        </w:rPr>
      </w:pPr>
      <w:r>
        <w:rPr>
          <w:rFonts w:ascii="Kalpurush" w:hAnsi="Kalpurush" w:cs="Kalpurush" w:hint="cs"/>
          <w:color w:val="205B83"/>
          <w:sz w:val="32"/>
          <w:szCs w:val="32"/>
          <w:cs/>
          <w:lang w:bidi="bn-BD"/>
        </w:rPr>
        <w:t>শাইখ মুহাম্মদ ইবন সালেহ আল-উসাইমীন রহ.</w:t>
      </w:r>
    </w:p>
    <w:p w:rsidR="00240D9C" w:rsidRDefault="00240D9C">
      <w:pPr>
        <w:bidi w:val="0"/>
        <w:jc w:val="center"/>
        <w:rPr>
          <w:rFonts w:ascii="Kalpurush" w:hAnsi="Kalpurush" w:cs="Kalpurush"/>
          <w:color w:val="006666"/>
          <w:sz w:val="2"/>
          <w:szCs w:val="2"/>
          <w:lang w:bidi="bn-BD"/>
        </w:rPr>
      </w:pPr>
    </w:p>
    <w:p w:rsidR="00240D9C" w:rsidRDefault="00240D9C">
      <w:pPr>
        <w:bidi w:val="0"/>
        <w:jc w:val="center"/>
        <w:rPr>
          <w:rFonts w:ascii="Kalpurush" w:hAnsi="Kalpurush" w:cs="Kalpurush"/>
          <w:color w:val="7F7F7F"/>
          <w:sz w:val="8"/>
          <w:szCs w:val="8"/>
          <w:lang w:bidi="ar-EG"/>
        </w:rPr>
      </w:pPr>
    </w:p>
    <w:p w:rsidR="00240D9C" w:rsidRDefault="00581A9A">
      <w:pPr>
        <w:bidi w:val="0"/>
        <w:jc w:val="center"/>
        <w:rPr>
          <w:rFonts w:ascii="Kalpurush" w:hAnsi="Kalpurush" w:cs="Kalpurush"/>
          <w:color w:val="7F7F7F"/>
          <w:sz w:val="44"/>
          <w:szCs w:val="44"/>
          <w:lang w:bidi="ar-EG"/>
        </w:rPr>
      </w:pPr>
      <w:r>
        <w:rPr>
          <w:rFonts w:ascii="Kalpurush" w:hAnsi="Kalpurush" w:cs="Kalpurush"/>
          <w:color w:val="7F7F7F"/>
          <w:sz w:val="44"/>
          <w:szCs w:val="44"/>
          <w:lang w:bidi="ar-EG"/>
        </w:rPr>
        <w:sym w:font="Wingdings" w:char="F097"/>
      </w:r>
      <w:r>
        <w:rPr>
          <w:rFonts w:ascii="Kalpurush" w:hAnsi="Kalpurush" w:cs="Kalpurush"/>
          <w:color w:val="7F7F7F"/>
          <w:sz w:val="44"/>
          <w:szCs w:val="44"/>
          <w:lang w:bidi="ar-EG"/>
        </w:rPr>
        <w:sym w:font="Wingdings" w:char="F099"/>
      </w:r>
    </w:p>
    <w:p w:rsidR="00240D9C" w:rsidRDefault="00240D9C">
      <w:pPr>
        <w:bidi w:val="0"/>
        <w:jc w:val="center"/>
        <w:rPr>
          <w:rFonts w:ascii="Kalpurush" w:hAnsi="Kalpurush" w:cs="Kalpurush"/>
          <w:color w:val="006666"/>
          <w:sz w:val="2"/>
          <w:szCs w:val="2"/>
          <w:lang w:bidi="ar-EG"/>
        </w:rPr>
      </w:pPr>
    </w:p>
    <w:p w:rsidR="00240D9C" w:rsidRDefault="00240D9C">
      <w:pPr>
        <w:bidi w:val="0"/>
        <w:jc w:val="center"/>
        <w:rPr>
          <w:rFonts w:ascii="Kalpurush" w:hAnsi="Kalpurush" w:cs="Kalpurush"/>
          <w:color w:val="006666"/>
          <w:sz w:val="2"/>
          <w:szCs w:val="2"/>
          <w:lang w:bidi="ar-EG"/>
        </w:rPr>
      </w:pPr>
    </w:p>
    <w:p w:rsidR="00240D9C" w:rsidRDefault="00581A9A">
      <w:pPr>
        <w:bidi w:val="0"/>
        <w:jc w:val="center"/>
        <w:rPr>
          <w:rFonts w:ascii="Kalpurush" w:hAnsi="Kalpurush" w:cs="Kalpurush"/>
          <w:color w:val="205B83"/>
          <w:sz w:val="36"/>
          <w:szCs w:val="36"/>
          <w:lang w:bidi="bn-BD"/>
        </w:rPr>
      </w:pPr>
      <w:r>
        <w:rPr>
          <w:rFonts w:ascii="Kalpurush" w:hAnsi="Kalpurush" w:cs="Kalpurush"/>
          <w:color w:val="205B83"/>
          <w:sz w:val="36"/>
          <w:szCs w:val="36"/>
          <w:cs/>
          <w:lang w:bidi="bn-BD"/>
        </w:rPr>
        <w:t>অনুবাদক</w:t>
      </w:r>
      <w:r>
        <w:rPr>
          <w:rFonts w:ascii="Kalpurush" w:hAnsi="Kalpurush" w:cs="Kalpurush"/>
          <w:color w:val="205B83"/>
          <w:sz w:val="36"/>
          <w:szCs w:val="36"/>
          <w:lang w:bidi="bn-BD"/>
        </w:rPr>
        <w:t>:</w:t>
      </w:r>
      <w:r>
        <w:rPr>
          <w:rFonts w:cs="Kalpurush" w:hint="cs"/>
          <w:lang w:bidi="bn-BD"/>
        </w:rPr>
        <w:t xml:space="preserve"> </w:t>
      </w:r>
      <w:r>
        <w:rPr>
          <w:rFonts w:ascii="Kalpurush" w:hAnsi="Kalpurush" w:cs="Kalpurush" w:hint="cs"/>
          <w:color w:val="205B83"/>
          <w:sz w:val="36"/>
          <w:szCs w:val="36"/>
          <w:cs/>
          <w:lang w:bidi="bn-BD"/>
        </w:rPr>
        <w:t xml:space="preserve">জাকেরুল্লাহ আবুল খায়ের </w:t>
      </w:r>
    </w:p>
    <w:p w:rsidR="00240D9C" w:rsidRDefault="00581A9A">
      <w:pPr>
        <w:bidi w:val="0"/>
        <w:jc w:val="center"/>
        <w:rPr>
          <w:color w:val="006666"/>
          <w:sz w:val="36"/>
          <w:szCs w:val="36"/>
          <w:lang w:bidi="ar-EG"/>
        </w:rPr>
      </w:pPr>
      <w:r>
        <w:rPr>
          <w:rFonts w:ascii="Kalpurush" w:hAnsi="Kalpurush" w:cs="Kalpurush"/>
          <w:color w:val="205B83"/>
          <w:sz w:val="36"/>
          <w:szCs w:val="36"/>
          <w:cs/>
          <w:lang w:bidi="bn-BD"/>
        </w:rPr>
        <w:t>সম্পাদক</w:t>
      </w:r>
      <w:r>
        <w:rPr>
          <w:rFonts w:ascii="Kalpurush" w:hAnsi="Kalpurush" w:cs="Kalpurush"/>
          <w:color w:val="205B83"/>
          <w:sz w:val="36"/>
          <w:szCs w:val="36"/>
          <w:lang w:bidi="bn-BD"/>
        </w:rPr>
        <w:t>:</w:t>
      </w:r>
      <w:r>
        <w:rPr>
          <w:rFonts w:cs="Kalpurush" w:hint="cs"/>
          <w:lang w:bidi="bn-BD"/>
        </w:rPr>
        <w:t xml:space="preserve"> </w:t>
      </w:r>
      <w:r>
        <w:rPr>
          <w:rFonts w:ascii="Kalpurush" w:hAnsi="Kalpurush" w:cs="Kalpurush" w:hint="cs"/>
          <w:color w:val="205B83"/>
          <w:sz w:val="36"/>
          <w:szCs w:val="36"/>
          <w:cs/>
          <w:lang w:bidi="bn-BD"/>
        </w:rPr>
        <w:t>ড</w:t>
      </w:r>
      <w:r>
        <w:rPr>
          <w:rFonts w:ascii="Kalpurush" w:hAnsi="Kalpurush" w:cs="Kalpurush" w:hint="cs"/>
          <w:color w:val="205B83"/>
          <w:sz w:val="36"/>
          <w:szCs w:val="36"/>
          <w:lang w:bidi="bn-BD"/>
        </w:rPr>
        <w:t xml:space="preserve">. </w:t>
      </w:r>
      <w:r>
        <w:rPr>
          <w:rFonts w:ascii="Kalpurush" w:hAnsi="Kalpurush" w:cs="Kalpurush" w:hint="cs"/>
          <w:color w:val="205B83"/>
          <w:sz w:val="36"/>
          <w:szCs w:val="36"/>
          <w:cs/>
          <w:lang w:bidi="bn-BD"/>
        </w:rPr>
        <w:t xml:space="preserve">আবু বকর মুহাম্মাদ যাকারিয়া </w:t>
      </w:r>
      <w:r>
        <w:rPr>
          <w:color w:val="006666"/>
          <w:sz w:val="36"/>
          <w:szCs w:val="36"/>
          <w:lang w:bidi="ar-EG"/>
        </w:rPr>
        <w:br w:type="page"/>
      </w:r>
    </w:p>
    <w:p w:rsidR="00240D9C" w:rsidRDefault="00240D9C">
      <w:pPr>
        <w:bidi w:val="0"/>
        <w:jc w:val="center"/>
        <w:rPr>
          <w:color w:val="006666"/>
          <w:sz w:val="40"/>
          <w:szCs w:val="40"/>
          <w:lang w:bidi="ar-EG"/>
        </w:rPr>
        <w:sectPr w:rsidR="00240D9C">
          <w:headerReference w:type="even" r:id="rId9"/>
          <w:headerReference w:type="default" r:id="rId10"/>
          <w:footerReference w:type="default" r:id="rId11"/>
          <w:headerReference w:type="first" r:id="rId12"/>
          <w:pgSz w:w="7938" w:h="11907" w:code="9"/>
          <w:pgMar w:top="851" w:right="851" w:bottom="567" w:left="851" w:header="709" w:footer="709" w:gutter="0"/>
          <w:cols w:space="708"/>
          <w:titlePg/>
          <w:bidi/>
        </w:sectPr>
      </w:pPr>
    </w:p>
    <w:p w:rsidR="00240D9C" w:rsidRDefault="00240D9C">
      <w:pPr>
        <w:bidi w:val="0"/>
        <w:jc w:val="center"/>
        <w:rPr>
          <w:rFonts w:cs="KFGQPC Uthman Taha Naskh"/>
          <w:sz w:val="60"/>
          <w:szCs w:val="60"/>
          <w:lang w:bidi="ar-EG"/>
        </w:rPr>
      </w:pPr>
    </w:p>
    <w:p w:rsidR="00240D9C" w:rsidRDefault="004025B2" w:rsidP="004025B2">
      <w:pPr>
        <w:spacing w:line="240" w:lineRule="auto"/>
        <w:jc w:val="center"/>
        <w:rPr>
          <w:rFonts w:ascii="ae_AlArabiya" w:hAnsi="ae_AlArabiya" w:cs="Kalpurush"/>
          <w:color w:val="205B83"/>
          <w:sz w:val="72"/>
          <w:szCs w:val="91"/>
          <w:lang w:bidi="bn-BD"/>
        </w:rPr>
      </w:pPr>
      <w:r w:rsidRPr="004025B2">
        <w:rPr>
          <w:rFonts w:ascii="ae_AlArabiya" w:hAnsi="ae_AlArabiya" w:cs="KFGQPC Uthman Taha Naskh"/>
          <w:color w:val="205B83"/>
          <w:sz w:val="72"/>
          <w:szCs w:val="72"/>
          <w:rtl/>
          <w:lang w:bidi="ar-EG"/>
        </w:rPr>
        <w:t xml:space="preserve">الإبداع في كمال الشرع وخطر الابتداع </w:t>
      </w:r>
    </w:p>
    <w:p w:rsidR="00240D9C" w:rsidRDefault="00240D9C">
      <w:pPr>
        <w:spacing w:line="240" w:lineRule="auto"/>
        <w:jc w:val="center"/>
        <w:rPr>
          <w:rFonts w:ascii="ae_AlArabiya" w:hAnsi="ae_AlArabiya" w:cs="Kalpurush"/>
          <w:color w:val="205B83"/>
          <w:sz w:val="12"/>
          <w:szCs w:val="23"/>
          <w:rtl/>
          <w:cs/>
          <w:lang w:bidi="bn-BD"/>
        </w:rPr>
      </w:pPr>
    </w:p>
    <w:p w:rsidR="00240D9C" w:rsidRDefault="00581A9A">
      <w:pPr>
        <w:tabs>
          <w:tab w:val="left" w:pos="753"/>
          <w:tab w:val="center" w:pos="3968"/>
        </w:tabs>
        <w:rPr>
          <w:color w:val="5EA1A5"/>
          <w:sz w:val="100"/>
          <w:szCs w:val="100"/>
          <w:rtl/>
          <w:lang w:bidi="ar-EG"/>
        </w:rPr>
      </w:pPr>
      <w:r>
        <w:rPr>
          <w:rFonts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2816352" cy="473846"/>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2814880" cy="473598"/>
                    </a:xfrm>
                    <a:prstGeom prst="rect">
                      <a:avLst/>
                    </a:prstGeom>
                  </pic:spPr>
                </pic:pic>
              </a:graphicData>
            </a:graphic>
          </wp:anchor>
        </w:drawing>
      </w:r>
      <w:r>
        <w:rPr>
          <w:rFonts w:ascii="Gotham Narrow Light" w:hAnsi="Gotham Narrow Light" w:cs="KFGQPC Uthman Taha Naskh"/>
          <w:color w:val="5EA1A5"/>
          <w:sz w:val="100"/>
          <w:szCs w:val="100"/>
          <w:lang w:bidi="ar-EG"/>
        </w:rPr>
        <w:tab/>
      </w:r>
      <w:r>
        <w:rPr>
          <w:rFonts w:ascii="Gotham Narrow Light" w:hAnsi="Gotham Narrow Light" w:cs="KFGQPC Uthman Taha Naskh"/>
          <w:color w:val="5EA1A5"/>
          <w:sz w:val="100"/>
          <w:szCs w:val="100"/>
          <w:lang w:bidi="ar-EG"/>
        </w:rPr>
        <w:tab/>
      </w:r>
    </w:p>
    <w:p w:rsidR="00240D9C" w:rsidRDefault="00240D9C">
      <w:pPr>
        <w:jc w:val="center"/>
        <w:rPr>
          <w:rFonts w:ascii="Adobe نسخ Medium" w:hAnsi="Adobe نسخ Medium" w:cs="KFGQPC Uthman Taha Naskh"/>
          <w:color w:val="595959"/>
          <w:sz w:val="2"/>
          <w:szCs w:val="2"/>
          <w:lang w:bidi="ar-EG"/>
        </w:rPr>
      </w:pPr>
    </w:p>
    <w:p w:rsidR="00240D9C" w:rsidRDefault="00581A9A" w:rsidP="004025B2">
      <w:pPr>
        <w:rPr>
          <w:rFonts w:cs="KFGQPC Uthman Taha Naskh"/>
          <w:color w:val="595959"/>
          <w:sz w:val="10"/>
          <w:szCs w:val="10"/>
          <w:rtl/>
          <w:lang w:bidi="ar-EG"/>
        </w:rPr>
      </w:pPr>
      <w:r>
        <w:rPr>
          <w:rFonts w:ascii="Adobe نسخ Medium" w:hAnsi="Adobe نسخ Medium" w:hint="cs"/>
          <w:color w:val="205B83"/>
          <w:sz w:val="48"/>
          <w:szCs w:val="61"/>
          <w:rtl/>
        </w:rPr>
        <w:t xml:space="preserve"> </w:t>
      </w:r>
      <w:r w:rsidR="004025B2" w:rsidRPr="004025B2">
        <w:rPr>
          <w:rFonts w:ascii="Adobe نسخ Medium" w:hAnsi="Adobe نسخ Medium" w:cs="KFGQPC Uthman Taha Naskh"/>
          <w:color w:val="205B83"/>
          <w:sz w:val="48"/>
          <w:szCs w:val="48"/>
          <w:rtl/>
          <w:lang w:bidi="ar-EG"/>
        </w:rPr>
        <w:t>الشيخ محمد بن صالح العثيمين</w:t>
      </w:r>
      <w:r w:rsidR="004025B2" w:rsidRPr="00BE4BCE">
        <w:rPr>
          <w:rFonts w:ascii="Adobe نسخ Medium" w:hAnsi="Adobe نسخ Medium" w:hint="cs"/>
          <w:color w:val="205B83"/>
          <w:sz w:val="48"/>
          <w:szCs w:val="61"/>
          <w:rtl/>
        </w:rPr>
        <w:t xml:space="preserve"> </w:t>
      </w:r>
      <w:r w:rsidR="004025B2" w:rsidRPr="004025B2">
        <w:rPr>
          <w:rFonts w:ascii="Adobe نسخ Medium" w:hAnsi="Adobe نسخ Medium" w:cs="KFGQPC Uthman Taha Naskh"/>
          <w:color w:val="205B83"/>
          <w:sz w:val="48"/>
          <w:szCs w:val="48"/>
          <w:rtl/>
          <w:lang w:bidi="ar-EG"/>
        </w:rPr>
        <w:t xml:space="preserve">رحمه الله </w:t>
      </w:r>
    </w:p>
    <w:p w:rsidR="00240D9C" w:rsidRDefault="00240D9C">
      <w:pPr>
        <w:jc w:val="center"/>
        <w:rPr>
          <w:rFonts w:cs="Kalpurush"/>
          <w:color w:val="006666"/>
          <w:szCs w:val="35"/>
          <w:lang w:bidi="ar-EG"/>
        </w:rPr>
      </w:pPr>
    </w:p>
    <w:p w:rsidR="00240D9C" w:rsidRDefault="00581A9A">
      <w:pPr>
        <w:jc w:val="center"/>
        <w:rPr>
          <w:rFonts w:cs="KFGQPC Uthman Taha Naskh"/>
          <w:color w:val="7F7F7F"/>
          <w:sz w:val="44"/>
          <w:szCs w:val="44"/>
          <w:rtl/>
          <w:lang w:bidi="ar-EG"/>
        </w:rPr>
      </w:pPr>
      <w:r>
        <w:rPr>
          <w:rFonts w:cs="KFGQPC Uthman Taha Naskh"/>
          <w:color w:val="7F7F7F"/>
          <w:sz w:val="44"/>
          <w:szCs w:val="44"/>
          <w:lang w:bidi="ar-EG"/>
        </w:rPr>
        <w:sym w:font="Wingdings" w:char="F097"/>
      </w:r>
      <w:r>
        <w:rPr>
          <w:rFonts w:cs="KFGQPC Uthman Taha Naskh"/>
          <w:color w:val="7F7F7F"/>
          <w:sz w:val="44"/>
          <w:szCs w:val="44"/>
          <w:lang w:bidi="ar-EG"/>
        </w:rPr>
        <w:sym w:font="Wingdings" w:char="F099"/>
      </w:r>
    </w:p>
    <w:p w:rsidR="00240D9C" w:rsidRDefault="00240D9C">
      <w:pPr>
        <w:jc w:val="center"/>
        <w:rPr>
          <w:rFonts w:cs="KFGQPC Uthman Taha Naskh"/>
          <w:color w:val="006666"/>
          <w:lang w:bidi="ar-EG"/>
        </w:rPr>
      </w:pPr>
    </w:p>
    <w:p w:rsidR="00240D9C" w:rsidRDefault="00581A9A">
      <w:pPr>
        <w:jc w:val="center"/>
        <w:rPr>
          <w:rFonts w:ascii="Adobe نسخ Medium" w:hAnsi="Adobe نسخ Medium" w:cs="KFGQPC Uthman Taha Naskh"/>
          <w:color w:val="205B83"/>
          <w:sz w:val="36"/>
          <w:szCs w:val="36"/>
          <w:rtl/>
          <w:lang w:bidi="ar-EG"/>
        </w:rPr>
      </w:pPr>
      <w:r>
        <w:rPr>
          <w:rFonts w:ascii="Adobe نسخ Medium" w:hAnsi="Adobe نسخ Medium" w:cs="KFGQPC Uthman Taha Naskh" w:hint="cs"/>
          <w:color w:val="205B83"/>
          <w:sz w:val="36"/>
          <w:szCs w:val="36"/>
          <w:rtl/>
          <w:lang w:bidi="ar-EG"/>
        </w:rPr>
        <w:t>ترجمة:</w:t>
      </w:r>
      <w:r>
        <w:rPr>
          <w:rtl/>
        </w:rPr>
        <w:t xml:space="preserve"> </w:t>
      </w:r>
      <w:r>
        <w:rPr>
          <w:rFonts w:ascii="Adobe نسخ Medium" w:hAnsi="Adobe نسخ Medium" w:cs="KFGQPC Uthman Taha Naskh"/>
          <w:color w:val="205B83"/>
          <w:sz w:val="36"/>
          <w:szCs w:val="36"/>
          <w:rtl/>
          <w:lang w:bidi="ar-EG"/>
        </w:rPr>
        <w:t xml:space="preserve">ذاكرالله أبوالخير </w:t>
      </w:r>
    </w:p>
    <w:p w:rsidR="00240D9C" w:rsidRDefault="00581A9A">
      <w:pPr>
        <w:jc w:val="center"/>
        <w:rPr>
          <w:rFonts w:ascii="Adobe نسخ Medium" w:hAnsi="Adobe نسخ Medium" w:cs="KFGQPC Uthman Taha Naskh"/>
          <w:color w:val="205B83"/>
          <w:sz w:val="36"/>
          <w:szCs w:val="36"/>
          <w:rtl/>
          <w:lang w:bidi="ar-EG"/>
        </w:rPr>
      </w:pPr>
      <w:r>
        <w:rPr>
          <w:rFonts w:ascii="Adobe نسخ Medium" w:hAnsi="Adobe نسخ Medium" w:cs="KFGQPC Uthman Taha Naskh" w:hint="cs"/>
          <w:color w:val="205B83"/>
          <w:sz w:val="36"/>
          <w:szCs w:val="36"/>
          <w:rtl/>
          <w:lang w:bidi="ar-EG"/>
        </w:rPr>
        <w:t>مراجعة:</w:t>
      </w:r>
      <w:r>
        <w:rPr>
          <w:rtl/>
        </w:rPr>
        <w:t xml:space="preserve"> </w:t>
      </w:r>
      <w:r>
        <w:rPr>
          <w:rFonts w:ascii="Adobe نسخ Medium" w:hAnsi="Adobe نسخ Medium" w:cs="KFGQPC Uthman Taha Naskh"/>
          <w:color w:val="205B83"/>
          <w:sz w:val="36"/>
          <w:szCs w:val="36"/>
          <w:rtl/>
          <w:lang w:bidi="ar-EG"/>
        </w:rPr>
        <w:t>د/ أبو بكر محمد زكريا</w:t>
      </w:r>
    </w:p>
    <w:p w:rsidR="00240D9C" w:rsidRDefault="00240D9C">
      <w:pPr>
        <w:bidi w:val="0"/>
        <w:jc w:val="center"/>
        <w:rPr>
          <w:rFonts w:cs="KFGQPC Uthman Taha Naskh"/>
          <w:color w:val="006666"/>
          <w:sz w:val="40"/>
          <w:szCs w:val="40"/>
          <w:lang w:bidi="ar-EG"/>
        </w:rPr>
      </w:pPr>
    </w:p>
    <w:p w:rsidR="00240D9C" w:rsidRDefault="00581A9A">
      <w:pPr>
        <w:bidi w:val="0"/>
        <w:spacing w:line="240" w:lineRule="auto"/>
        <w:jc w:val="center"/>
        <w:rPr>
          <w:rFonts w:ascii="Kalpurush" w:hAnsi="Kalpurush" w:cs="Kalpurush"/>
          <w:b/>
          <w:sz w:val="32"/>
          <w:szCs w:val="32"/>
          <w:lang w:bidi="bn-BD"/>
        </w:rPr>
      </w:pPr>
      <w:r>
        <w:rPr>
          <w:rFonts w:ascii="Kalpurush" w:hAnsi="Kalpurush" w:cs="Kalpurush" w:hint="cs"/>
          <w:color w:val="205B83"/>
          <w:sz w:val="44"/>
          <w:szCs w:val="44"/>
          <w:cs/>
          <w:lang w:bidi="bn-BD"/>
        </w:rPr>
        <w:t>সূচিপত্র</w:t>
      </w:r>
    </w:p>
    <w:p w:rsidR="00240D9C" w:rsidRDefault="00581A9A">
      <w:pPr>
        <w:bidi w:val="0"/>
        <w:rPr>
          <w:b/>
          <w:color w:val="006666"/>
          <w:sz w:val="24"/>
          <w:szCs w:val="24"/>
          <w:lang w:bidi="bn-BD"/>
        </w:rPr>
      </w:pPr>
      <w:r>
        <w:rPr>
          <w:rFonts w:ascii="Kalpurush" w:hAnsi="Kalpurush" w:cs="Kalpurush"/>
          <w:noProof/>
          <w:color w:val="205B83"/>
          <w:sz w:val="44"/>
          <w:szCs w:val="44"/>
        </w:rPr>
        <w:drawing>
          <wp:anchor distT="0" distB="0" distL="114300" distR="114300" simplePos="0" relativeHeight="251677696" behindDoc="0" locked="0" layoutInCell="1" allowOverlap="1">
            <wp:simplePos x="0" y="0"/>
            <wp:positionH relativeFrom="margin">
              <wp:posOffset>944245</wp:posOffset>
            </wp:positionH>
            <wp:positionV relativeFrom="paragraph">
              <wp:posOffset>-218914</wp:posOffset>
            </wp:positionV>
            <wp:extent cx="2162175" cy="314325"/>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blip>
                    <a:stretch>
                      <a:fillRect/>
                    </a:stretch>
                  </pic:blipFill>
                  <pic:spPr>
                    <a:xfrm>
                      <a:off x="0" y="0"/>
                      <a:ext cx="2162175" cy="314325"/>
                    </a:xfrm>
                    <a:prstGeom prst="rect">
                      <a:avLst/>
                    </a:prstGeom>
                  </pic:spPr>
                </pic:pic>
              </a:graphicData>
            </a:graphic>
          </wp:anchor>
        </w:drawing>
      </w:r>
    </w:p>
    <w:tbl>
      <w:tblPr>
        <w:tblStyle w:val="GridTable4-Accent11"/>
        <w:tblpPr w:leftFromText="180" w:rightFromText="180" w:vertAnchor="text" w:tblpXSpec="center" w:tblpY="1"/>
        <w:tblW w:w="5580" w:type="pct"/>
        <w:tblLook w:val="04A0" w:firstRow="1" w:lastRow="0" w:firstColumn="1" w:lastColumn="0" w:noHBand="0" w:noVBand="1"/>
      </w:tblPr>
      <w:tblGrid>
        <w:gridCol w:w="558"/>
        <w:gridCol w:w="5923"/>
        <w:gridCol w:w="719"/>
      </w:tblGrid>
      <w:tr w:rsidR="00240D9C" w:rsidTr="00240D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tcPr>
          <w:p w:rsidR="00240D9C" w:rsidRDefault="00581A9A">
            <w:pPr>
              <w:spacing w:before="100" w:beforeAutospacing="1" w:after="100" w:afterAutospacing="1"/>
              <w:jc w:val="center"/>
              <w:rPr>
                <w:rFonts w:ascii="Kalpurush" w:hAnsi="Kalpurush" w:cs="Kalpurush"/>
                <w:sz w:val="20"/>
                <w:szCs w:val="20"/>
                <w:lang w:bidi="bn-BD"/>
              </w:rPr>
            </w:pPr>
            <w:r>
              <w:rPr>
                <w:rFonts w:ascii="Kalpurush" w:hAnsi="Kalpurush" w:cs="Kalpurush"/>
                <w:sz w:val="20"/>
                <w:szCs w:val="20"/>
                <w:cs/>
                <w:lang w:bidi="bn-BD"/>
              </w:rPr>
              <w:t>ক্রম</w:t>
            </w:r>
          </w:p>
        </w:tc>
        <w:tc>
          <w:tcPr>
            <w:tcW w:w="4113" w:type="pct"/>
          </w:tcPr>
          <w:p w:rsidR="00240D9C" w:rsidRDefault="00581A9A">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bCs/>
                <w:sz w:val="20"/>
                <w:szCs w:val="20"/>
                <w:cs/>
                <w:lang w:bidi="bn-BD"/>
              </w:rPr>
              <w:t>বিষয়</w:t>
            </w:r>
          </w:p>
        </w:tc>
        <w:tc>
          <w:tcPr>
            <w:tcW w:w="499" w:type="pct"/>
          </w:tcPr>
          <w:p w:rsidR="00240D9C" w:rsidRDefault="00581A9A">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bCs/>
                <w:sz w:val="20"/>
                <w:szCs w:val="20"/>
                <w:cs/>
                <w:lang w:bidi="bn-BD"/>
              </w:rPr>
              <w:t>পৃষ্ঠা</w:t>
            </w:r>
          </w:p>
        </w:tc>
      </w:tr>
      <w:tr w:rsidR="00240D9C"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240D9C" w:rsidRDefault="00240D9C">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240D9C" w:rsidRDefault="00581A9A" w:rsidP="00BE4BCE">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sz w:val="20"/>
                <w:szCs w:val="20"/>
                <w:cs/>
                <w:lang w:bidi="bn-BD"/>
              </w:rPr>
              <w:t>ভূমিকা</w:t>
            </w:r>
          </w:p>
        </w:tc>
        <w:tc>
          <w:tcPr>
            <w:tcW w:w="499" w:type="pct"/>
          </w:tcPr>
          <w:p w:rsidR="00240D9C" w:rsidRDefault="00240D9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rPr>
            </w:pPr>
          </w:p>
        </w:tc>
      </w:tr>
      <w:tr w:rsidR="00240D9C"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240D9C" w:rsidRDefault="00240D9C">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240D9C" w:rsidRDefault="005A0184">
            <w:pPr>
              <w:bidi w:val="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5A0184">
              <w:rPr>
                <w:rFonts w:ascii="Kalpurush" w:hAnsi="Kalpurush" w:cs="Kalpurush" w:hint="cs"/>
                <w:sz w:val="20"/>
                <w:szCs w:val="20"/>
                <w:cs/>
                <w:lang w:bidi="bn-BD"/>
              </w:rPr>
              <w:t>রাসূল সাল্লাল্লাহু আলাইহি ওয়াসাল্লামের আনীত দীন</w:t>
            </w:r>
            <w:r>
              <w:rPr>
                <w:rFonts w:ascii="Kalpurush" w:hAnsi="Kalpurush" w:cs="Kalpurush" w:hint="cs"/>
                <w:b/>
                <w:bCs/>
                <w:color w:val="C00000"/>
                <w:cs/>
                <w:lang w:bidi="bn-BD"/>
              </w:rPr>
              <w:t xml:space="preserve"> </w:t>
            </w:r>
            <w:r w:rsidRPr="005A0184">
              <w:rPr>
                <w:rFonts w:ascii="Kalpurush" w:hAnsi="Kalpurush" w:cs="Kalpurush" w:hint="cs"/>
                <w:sz w:val="20"/>
                <w:szCs w:val="20"/>
                <w:cs/>
                <w:lang w:bidi="bn-BD"/>
              </w:rPr>
              <w:t>একটি পূর্ণাঙ্গ দীন</w:t>
            </w:r>
          </w:p>
        </w:tc>
        <w:tc>
          <w:tcPr>
            <w:tcW w:w="499" w:type="pct"/>
          </w:tcPr>
          <w:p w:rsidR="00240D9C" w:rsidRDefault="00240D9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240D9C"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240D9C" w:rsidRDefault="00240D9C">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240D9C" w:rsidRDefault="005A0184">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5A0184">
              <w:rPr>
                <w:rFonts w:ascii="Kalpurush" w:hAnsi="Kalpurush" w:cs="Kalpurush" w:hint="cs"/>
                <w:sz w:val="20"/>
                <w:szCs w:val="20"/>
                <w:cs/>
                <w:lang w:bidi="bn-BD"/>
              </w:rPr>
              <w:t>কুরআনে</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সব</w:t>
            </w:r>
            <w:r w:rsidR="00C75B58">
              <w:rPr>
                <w:rFonts w:ascii="Kalpurush" w:hAnsi="Kalpurush" w:cs="Kalpurush" w:hint="cs"/>
                <w:sz w:val="20"/>
                <w:szCs w:val="20"/>
                <w:cs/>
                <w:lang w:bidi="bn-BD"/>
              </w:rPr>
              <w:t xml:space="preserve"> </w:t>
            </w:r>
            <w:r w:rsidRPr="005A0184">
              <w:rPr>
                <w:rFonts w:ascii="Kalpurush" w:hAnsi="Kalpurush" w:cs="Kalpurush" w:hint="cs"/>
                <w:sz w:val="20"/>
                <w:szCs w:val="20"/>
                <w:cs/>
                <w:lang w:bidi="bn-BD"/>
              </w:rPr>
              <w:t>কিছুর</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বর্ণনা</w:t>
            </w:r>
            <w:r w:rsidR="004025B2">
              <w:rPr>
                <w:rFonts w:ascii="Kalpurush" w:hAnsi="Kalpurush" w:cs="Kalpurush" w:hint="cs"/>
                <w:sz w:val="20"/>
                <w:szCs w:val="20"/>
                <w:cs/>
                <w:lang w:bidi="bn-BD"/>
              </w:rPr>
              <w:t>ই</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রয়েছে</w:t>
            </w:r>
          </w:p>
        </w:tc>
        <w:tc>
          <w:tcPr>
            <w:tcW w:w="499" w:type="pct"/>
          </w:tcPr>
          <w:p w:rsidR="00240D9C" w:rsidRDefault="00240D9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240D9C"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240D9C" w:rsidRDefault="00240D9C">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240D9C" w:rsidRDefault="005A0184" w:rsidP="005A0184">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5A0184">
              <w:rPr>
                <w:rFonts w:ascii="Kalpurush" w:hAnsi="Kalpurush" w:cs="Kalpurush" w:hint="cs"/>
                <w:sz w:val="20"/>
                <w:szCs w:val="20"/>
                <w:cs/>
                <w:lang w:bidi="bn-BD"/>
              </w:rPr>
              <w:t>একটি</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প্রশ্ন</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ও</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তার</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উত্তর</w:t>
            </w:r>
          </w:p>
        </w:tc>
        <w:tc>
          <w:tcPr>
            <w:tcW w:w="499" w:type="pct"/>
          </w:tcPr>
          <w:p w:rsidR="00240D9C" w:rsidRDefault="00240D9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240D9C"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240D9C" w:rsidRDefault="00240D9C">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240D9C" w:rsidRDefault="00C75B58">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Pr>
                <w:rFonts w:ascii="Kalpurush" w:hAnsi="Kalpurush" w:cs="Kalpurush" w:hint="cs"/>
                <w:sz w:val="20"/>
                <w:szCs w:val="20"/>
                <w:cs/>
                <w:lang w:bidi="bn-BD"/>
              </w:rPr>
              <w:t>দীনে</w:t>
            </w:r>
            <w:r w:rsidR="005A0184" w:rsidRPr="005A0184">
              <w:rPr>
                <w:rFonts w:ascii="Kalpurush" w:hAnsi="Kalpurush" w:cs="Kalpurush"/>
                <w:sz w:val="20"/>
                <w:szCs w:val="20"/>
                <w:cs/>
                <w:lang w:bidi="bn-BD"/>
              </w:rPr>
              <w:t xml:space="preserve"> </w:t>
            </w:r>
            <w:r w:rsidR="005A0184" w:rsidRPr="005A0184">
              <w:rPr>
                <w:rFonts w:ascii="Kalpurush" w:hAnsi="Kalpurush" w:cs="Kalpurush" w:hint="cs"/>
                <w:sz w:val="20"/>
                <w:szCs w:val="20"/>
                <w:cs/>
                <w:lang w:bidi="bn-BD"/>
              </w:rPr>
              <w:t>নতুন</w:t>
            </w:r>
            <w:r w:rsidR="005A0184" w:rsidRPr="005A0184">
              <w:rPr>
                <w:rFonts w:ascii="Kalpurush" w:hAnsi="Kalpurush" w:cs="Kalpurush"/>
                <w:sz w:val="20"/>
                <w:szCs w:val="20"/>
                <w:cs/>
                <w:lang w:bidi="bn-BD"/>
              </w:rPr>
              <w:t xml:space="preserve"> </w:t>
            </w:r>
            <w:r w:rsidR="005A0184" w:rsidRPr="005A0184">
              <w:rPr>
                <w:rFonts w:ascii="Kalpurush" w:hAnsi="Kalpurush" w:cs="Kalpurush" w:hint="cs"/>
                <w:sz w:val="20"/>
                <w:szCs w:val="20"/>
                <w:cs/>
                <w:lang w:bidi="bn-BD"/>
              </w:rPr>
              <w:t>কিছু</w:t>
            </w:r>
            <w:r w:rsidR="005A0184" w:rsidRPr="005A0184">
              <w:rPr>
                <w:rFonts w:ascii="Kalpurush" w:hAnsi="Kalpurush" w:cs="Kalpurush"/>
                <w:sz w:val="20"/>
                <w:szCs w:val="20"/>
                <w:cs/>
                <w:lang w:bidi="bn-BD"/>
              </w:rPr>
              <w:t xml:space="preserve"> </w:t>
            </w:r>
            <w:r w:rsidR="005A0184" w:rsidRPr="005A0184">
              <w:rPr>
                <w:rFonts w:ascii="Kalpurush" w:hAnsi="Kalpurush" w:cs="Kalpurush" w:hint="cs"/>
                <w:sz w:val="20"/>
                <w:szCs w:val="20"/>
                <w:cs/>
                <w:lang w:bidi="bn-BD"/>
              </w:rPr>
              <w:t>আবিষ্কার</w:t>
            </w:r>
            <w:r w:rsidR="005A0184" w:rsidRPr="005A0184">
              <w:rPr>
                <w:rFonts w:ascii="Kalpurush" w:hAnsi="Kalpurush" w:cs="Kalpurush"/>
                <w:sz w:val="20"/>
                <w:szCs w:val="20"/>
                <w:cs/>
                <w:lang w:bidi="bn-BD"/>
              </w:rPr>
              <w:t xml:space="preserve"> </w:t>
            </w:r>
            <w:r w:rsidR="005A0184" w:rsidRPr="005A0184">
              <w:rPr>
                <w:rFonts w:ascii="Kalpurush" w:hAnsi="Kalpurush" w:cs="Kalpurush" w:hint="cs"/>
                <w:sz w:val="20"/>
                <w:szCs w:val="20"/>
                <w:cs/>
                <w:lang w:bidi="bn-BD"/>
              </w:rPr>
              <w:t>করা</w:t>
            </w:r>
            <w:r w:rsidR="005A0184" w:rsidRPr="005A0184">
              <w:rPr>
                <w:rFonts w:ascii="Kalpurush" w:hAnsi="Kalpurush" w:cs="Kalpurush"/>
                <w:sz w:val="20"/>
                <w:szCs w:val="20"/>
                <w:cs/>
                <w:lang w:bidi="bn-BD"/>
              </w:rPr>
              <w:t xml:space="preserve"> </w:t>
            </w:r>
            <w:r w:rsidR="005A0184" w:rsidRPr="005A0184">
              <w:rPr>
                <w:rFonts w:ascii="Kalpurush" w:hAnsi="Kalpurush" w:cs="Kalpurush" w:hint="cs"/>
                <w:sz w:val="20"/>
                <w:szCs w:val="20"/>
                <w:cs/>
                <w:lang w:bidi="bn-BD"/>
              </w:rPr>
              <w:t>বিদ</w:t>
            </w:r>
            <w:r w:rsidR="005A0184" w:rsidRPr="005A0184">
              <w:rPr>
                <w:rFonts w:ascii="Kalpurush" w:hAnsi="Kalpurush" w:cs="Kalpurush" w:hint="eastAsia"/>
                <w:sz w:val="20"/>
                <w:szCs w:val="20"/>
                <w:lang w:bidi="bn-BD"/>
              </w:rPr>
              <w:t>‘</w:t>
            </w:r>
            <w:r w:rsidR="005A0184" w:rsidRPr="005A0184">
              <w:rPr>
                <w:rFonts w:ascii="Kalpurush" w:hAnsi="Kalpurush" w:cs="Kalpurush" w:hint="cs"/>
                <w:sz w:val="20"/>
                <w:szCs w:val="20"/>
                <w:cs/>
                <w:lang w:bidi="bn-BD"/>
              </w:rPr>
              <w:t>আত</w:t>
            </w:r>
            <w:r w:rsidR="005A0184" w:rsidRPr="005A0184">
              <w:rPr>
                <w:rFonts w:ascii="Kalpurush" w:hAnsi="Kalpurush" w:cs="Kalpurush"/>
                <w:sz w:val="20"/>
                <w:szCs w:val="20"/>
                <w:cs/>
                <w:lang w:bidi="bn-BD"/>
              </w:rPr>
              <w:t xml:space="preserve"> </w:t>
            </w:r>
            <w:r w:rsidR="005A0184" w:rsidRPr="005A0184">
              <w:rPr>
                <w:rFonts w:ascii="Kalpurush" w:hAnsi="Kalpurush" w:cs="Kalpurush" w:hint="cs"/>
                <w:sz w:val="20"/>
                <w:szCs w:val="20"/>
                <w:cs/>
                <w:lang w:bidi="bn-BD"/>
              </w:rPr>
              <w:t>বা</w:t>
            </w:r>
            <w:r w:rsidR="005A0184" w:rsidRPr="005A0184">
              <w:rPr>
                <w:rFonts w:ascii="Kalpurush" w:hAnsi="Kalpurush" w:cs="Kalpurush"/>
                <w:sz w:val="20"/>
                <w:szCs w:val="20"/>
                <w:cs/>
                <w:lang w:bidi="bn-BD"/>
              </w:rPr>
              <w:t xml:space="preserve"> </w:t>
            </w:r>
            <w:r w:rsidR="005A0184" w:rsidRPr="005A0184">
              <w:rPr>
                <w:rFonts w:ascii="Kalpurush" w:hAnsi="Kalpurush" w:cs="Kalpurush" w:hint="cs"/>
                <w:sz w:val="20"/>
                <w:szCs w:val="20"/>
                <w:cs/>
                <w:lang w:bidi="bn-BD"/>
              </w:rPr>
              <w:t>গোমরাহী</w:t>
            </w:r>
          </w:p>
        </w:tc>
        <w:tc>
          <w:tcPr>
            <w:tcW w:w="499" w:type="pct"/>
          </w:tcPr>
          <w:p w:rsidR="00240D9C" w:rsidRDefault="00240D9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240D9C"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240D9C" w:rsidRDefault="00240D9C">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240D9C" w:rsidRDefault="005A0184">
            <w:pPr>
              <w:bidi w:val="0"/>
              <w:cnfStyle w:val="000000000000" w:firstRow="0" w:lastRow="0" w:firstColumn="0" w:lastColumn="0" w:oddVBand="0" w:evenVBand="0" w:oddHBand="0" w:evenHBand="0" w:firstRowFirstColumn="0" w:firstRowLastColumn="0" w:lastRowFirstColumn="0" w:lastRowLastColumn="0"/>
              <w:rPr>
                <w:sz w:val="20"/>
                <w:szCs w:val="20"/>
              </w:rPr>
            </w:pPr>
            <w:r w:rsidRPr="005A0184">
              <w:rPr>
                <w:rFonts w:ascii="Kalpurush" w:hAnsi="Kalpurush" w:cs="Kalpurush" w:hint="cs"/>
                <w:sz w:val="20"/>
                <w:szCs w:val="20"/>
                <w:cs/>
                <w:lang w:bidi="bn-BD"/>
              </w:rPr>
              <w:t>উমার</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রাদিয়াল্লাহু</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আনহুর</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উক্তির</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ব্যাখ্যা</w:t>
            </w:r>
          </w:p>
        </w:tc>
        <w:tc>
          <w:tcPr>
            <w:tcW w:w="499" w:type="pct"/>
          </w:tcPr>
          <w:p w:rsidR="00240D9C" w:rsidRDefault="00240D9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240D9C"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240D9C" w:rsidRDefault="00240D9C">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240D9C" w:rsidRDefault="005A0184">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sidRPr="005A0184">
              <w:rPr>
                <w:rFonts w:ascii="Kalpurush" w:hAnsi="Kalpurush" w:cs="Kalpurush" w:hint="cs"/>
                <w:sz w:val="20"/>
                <w:szCs w:val="20"/>
                <w:cs/>
                <w:lang w:bidi="bn-BD"/>
              </w:rPr>
              <w:t>মাদ্রাসা</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নির্মাণ</w:t>
            </w:r>
            <w:r w:rsidRPr="005A0184">
              <w:rPr>
                <w:rFonts w:ascii="Kalpurush" w:hAnsi="Kalpurush" w:cs="Kalpurush"/>
                <w:sz w:val="20"/>
                <w:szCs w:val="20"/>
                <w:lang w:bidi="bn-BD"/>
              </w:rPr>
              <w:t xml:space="preserve">, </w:t>
            </w:r>
            <w:r w:rsidRPr="005A0184">
              <w:rPr>
                <w:rFonts w:ascii="Kalpurush" w:hAnsi="Kalpurush" w:cs="Kalpurush" w:hint="cs"/>
                <w:sz w:val="20"/>
                <w:szCs w:val="20"/>
                <w:cs/>
                <w:lang w:bidi="bn-BD"/>
              </w:rPr>
              <w:t>কিতাব</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লিখন</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ও</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সংকলন</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করা</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বিদ</w:t>
            </w:r>
            <w:r w:rsidRPr="005A0184">
              <w:rPr>
                <w:rFonts w:ascii="Kalpurush" w:hAnsi="Kalpurush" w:cs="Kalpurush" w:hint="eastAsia"/>
                <w:sz w:val="20"/>
                <w:szCs w:val="20"/>
                <w:lang w:bidi="bn-BD"/>
              </w:rPr>
              <w:t>‘</w:t>
            </w:r>
            <w:r w:rsidRPr="005A0184">
              <w:rPr>
                <w:rFonts w:ascii="Kalpurush" w:hAnsi="Kalpurush" w:cs="Kalpurush" w:hint="cs"/>
                <w:sz w:val="20"/>
                <w:szCs w:val="20"/>
                <w:cs/>
                <w:lang w:bidi="bn-BD"/>
              </w:rPr>
              <w:t>আত</w:t>
            </w:r>
            <w:r w:rsidRPr="005A0184">
              <w:rPr>
                <w:rFonts w:ascii="Kalpurush" w:hAnsi="Kalpurush" w:cs="Kalpurush"/>
                <w:sz w:val="20"/>
                <w:szCs w:val="20"/>
                <w:cs/>
                <w:lang w:bidi="bn-BD"/>
              </w:rPr>
              <w:t xml:space="preserve"> </w:t>
            </w:r>
            <w:r>
              <w:rPr>
                <w:rFonts w:ascii="Kalpurush" w:hAnsi="Kalpurush" w:cs="Kalpurush" w:hint="cs"/>
                <w:sz w:val="20"/>
                <w:szCs w:val="20"/>
                <w:cs/>
                <w:lang w:bidi="bn-BD"/>
              </w:rPr>
              <w:t>নয়</w:t>
            </w:r>
          </w:p>
        </w:tc>
        <w:tc>
          <w:tcPr>
            <w:tcW w:w="499" w:type="pct"/>
          </w:tcPr>
          <w:p w:rsidR="00240D9C" w:rsidRDefault="00240D9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240D9C"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240D9C" w:rsidRDefault="00240D9C">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240D9C" w:rsidRDefault="005A0184">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5A0184">
              <w:rPr>
                <w:rFonts w:ascii="Kalpurush" w:hAnsi="Kalpurush" w:cs="Kalpurush" w:hint="cs"/>
                <w:sz w:val="20"/>
                <w:szCs w:val="20"/>
                <w:cs/>
                <w:lang w:bidi="bn-BD"/>
              </w:rPr>
              <w:t>রাসূলের ইত্তেবার বাস্তবায়নের শর্তসমূহ</w:t>
            </w:r>
          </w:p>
        </w:tc>
        <w:tc>
          <w:tcPr>
            <w:tcW w:w="499" w:type="pct"/>
          </w:tcPr>
          <w:p w:rsidR="00240D9C" w:rsidRDefault="00240D9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240D9C"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240D9C" w:rsidRDefault="00240D9C">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240D9C" w:rsidRDefault="005A0184">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5A0184">
              <w:rPr>
                <w:rFonts w:ascii="Kalpurush" w:hAnsi="Kalpurush" w:cs="Kalpurush" w:hint="cs"/>
                <w:sz w:val="20"/>
                <w:szCs w:val="20"/>
                <w:cs/>
                <w:lang w:bidi="bn-BD"/>
              </w:rPr>
              <w:t>ইবাদত</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কবুল</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হওয়ার</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পূর্বশর্ত</w:t>
            </w:r>
          </w:p>
        </w:tc>
        <w:tc>
          <w:tcPr>
            <w:tcW w:w="499" w:type="pct"/>
          </w:tcPr>
          <w:p w:rsidR="00240D9C" w:rsidRDefault="00240D9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240D9C"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240D9C" w:rsidRDefault="00240D9C">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240D9C" w:rsidRDefault="005A0184">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5A0184">
              <w:rPr>
                <w:rFonts w:ascii="Kalpurush" w:hAnsi="Kalpurush" w:cs="Kalpurush" w:hint="cs"/>
                <w:sz w:val="20"/>
                <w:szCs w:val="20"/>
                <w:cs/>
                <w:lang w:bidi="bn-BD"/>
              </w:rPr>
              <w:t>মানবাত্মার</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ওপর</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বিদ</w:t>
            </w:r>
            <w:r w:rsidRPr="005A0184">
              <w:rPr>
                <w:rFonts w:ascii="Kalpurush" w:hAnsi="Kalpurush" w:cs="Kalpurush" w:hint="eastAsia"/>
                <w:sz w:val="20"/>
                <w:szCs w:val="20"/>
                <w:lang w:bidi="bn-BD"/>
              </w:rPr>
              <w:t>‘</w:t>
            </w:r>
            <w:r w:rsidRPr="005A0184">
              <w:rPr>
                <w:rFonts w:ascii="Kalpurush" w:hAnsi="Kalpurush" w:cs="Kalpurush" w:hint="cs"/>
                <w:sz w:val="20"/>
                <w:szCs w:val="20"/>
                <w:cs/>
                <w:lang w:bidi="bn-BD"/>
              </w:rPr>
              <w:t>আতের</w:t>
            </w:r>
            <w:r w:rsidRPr="005A0184">
              <w:rPr>
                <w:rFonts w:ascii="Kalpurush" w:hAnsi="Kalpurush" w:cs="Kalpurush"/>
                <w:sz w:val="20"/>
                <w:szCs w:val="20"/>
                <w:cs/>
                <w:lang w:bidi="bn-BD"/>
              </w:rPr>
              <w:t xml:space="preserve"> </w:t>
            </w:r>
            <w:r w:rsidRPr="005A0184">
              <w:rPr>
                <w:rFonts w:ascii="Kalpurush" w:hAnsi="Kalpurush" w:cs="Kalpurush" w:hint="cs"/>
                <w:sz w:val="20"/>
                <w:szCs w:val="20"/>
                <w:cs/>
                <w:lang w:bidi="bn-BD"/>
              </w:rPr>
              <w:t>কু</w:t>
            </w:r>
            <w:r w:rsidRPr="005A0184">
              <w:rPr>
                <w:rFonts w:ascii="Kalpurush" w:hAnsi="Kalpurush" w:cs="Kalpurush"/>
                <w:sz w:val="20"/>
                <w:szCs w:val="20"/>
                <w:cs/>
                <w:lang w:bidi="bn-BD"/>
              </w:rPr>
              <w:t>-</w:t>
            </w:r>
            <w:r w:rsidRPr="005A0184">
              <w:rPr>
                <w:rFonts w:ascii="Kalpurush" w:hAnsi="Kalpurush" w:cs="Kalpurush" w:hint="cs"/>
                <w:sz w:val="20"/>
                <w:szCs w:val="20"/>
                <w:cs/>
                <w:lang w:bidi="bn-BD"/>
              </w:rPr>
              <w:t>প্রভাব</w:t>
            </w:r>
          </w:p>
        </w:tc>
        <w:tc>
          <w:tcPr>
            <w:tcW w:w="499" w:type="pct"/>
          </w:tcPr>
          <w:p w:rsidR="00240D9C" w:rsidRDefault="00240D9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240D9C"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240D9C" w:rsidRDefault="00240D9C">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240D9C" w:rsidRDefault="005A0184">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5A0184">
              <w:rPr>
                <w:rFonts w:ascii="Kalpurush" w:hAnsi="Kalpurush" w:cs="Kalpurush" w:hint="cs"/>
                <w:sz w:val="20"/>
                <w:szCs w:val="20"/>
                <w:cs/>
                <w:lang w:bidi="bn-BD"/>
              </w:rPr>
              <w:t>পরিশিষ্ট</w:t>
            </w:r>
          </w:p>
        </w:tc>
        <w:tc>
          <w:tcPr>
            <w:tcW w:w="499" w:type="pct"/>
          </w:tcPr>
          <w:p w:rsidR="00240D9C" w:rsidRDefault="00240D9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bl>
    <w:p w:rsidR="005A0184" w:rsidRDefault="005A0184">
      <w:pPr>
        <w:bidi w:val="0"/>
        <w:spacing w:line="240" w:lineRule="auto"/>
        <w:jc w:val="center"/>
        <w:rPr>
          <w:rFonts w:ascii="Kalpurush" w:hAnsi="Kalpurush" w:cs="Kalpurush"/>
          <w:color w:val="205B83"/>
          <w:sz w:val="40"/>
          <w:szCs w:val="40"/>
          <w:cs/>
          <w:lang w:bidi="bn-BD"/>
        </w:rPr>
      </w:pPr>
    </w:p>
    <w:p w:rsidR="005A0184" w:rsidRDefault="005A0184" w:rsidP="005A0184">
      <w:pPr>
        <w:bidi w:val="0"/>
        <w:spacing w:line="240" w:lineRule="auto"/>
        <w:jc w:val="center"/>
        <w:rPr>
          <w:rFonts w:ascii="Kalpurush" w:hAnsi="Kalpurush" w:cs="Kalpurush"/>
          <w:color w:val="205B83"/>
          <w:sz w:val="40"/>
          <w:szCs w:val="40"/>
          <w:cs/>
          <w:lang w:bidi="bn-BD"/>
        </w:rPr>
      </w:pPr>
    </w:p>
    <w:p w:rsidR="005A0184" w:rsidRDefault="005A0184" w:rsidP="005A0184">
      <w:pPr>
        <w:bidi w:val="0"/>
        <w:spacing w:line="240" w:lineRule="auto"/>
        <w:jc w:val="center"/>
        <w:rPr>
          <w:rFonts w:ascii="Kalpurush" w:hAnsi="Kalpurush" w:cs="Kalpurush"/>
          <w:color w:val="205B83"/>
          <w:sz w:val="40"/>
          <w:szCs w:val="40"/>
          <w:cs/>
          <w:lang w:bidi="bn-BD"/>
        </w:rPr>
      </w:pPr>
    </w:p>
    <w:p w:rsidR="005A0184" w:rsidRDefault="005A0184" w:rsidP="005A0184">
      <w:pPr>
        <w:bidi w:val="0"/>
        <w:spacing w:line="240" w:lineRule="auto"/>
        <w:jc w:val="center"/>
        <w:rPr>
          <w:rFonts w:ascii="Kalpurush" w:hAnsi="Kalpurush" w:cs="Kalpurush"/>
          <w:color w:val="205B83"/>
          <w:sz w:val="40"/>
          <w:szCs w:val="40"/>
          <w:cs/>
          <w:lang w:bidi="bn-BD"/>
        </w:rPr>
      </w:pPr>
    </w:p>
    <w:p w:rsidR="005A0184" w:rsidRDefault="005A0184" w:rsidP="005A0184">
      <w:pPr>
        <w:bidi w:val="0"/>
        <w:spacing w:line="240" w:lineRule="auto"/>
        <w:jc w:val="center"/>
        <w:rPr>
          <w:rFonts w:ascii="Kalpurush" w:hAnsi="Kalpurush" w:cs="Kalpurush"/>
          <w:color w:val="205B83"/>
          <w:sz w:val="40"/>
          <w:szCs w:val="40"/>
          <w:cs/>
          <w:lang w:bidi="bn-BD"/>
        </w:rPr>
      </w:pPr>
    </w:p>
    <w:p w:rsidR="001D6835" w:rsidRDefault="00581A9A" w:rsidP="005A0184">
      <w:pPr>
        <w:bidi w:val="0"/>
        <w:spacing w:line="240" w:lineRule="auto"/>
        <w:jc w:val="center"/>
        <w:rPr>
          <w:b/>
          <w:sz w:val="40"/>
          <w:szCs w:val="40"/>
          <w:lang w:bidi="ar-EG"/>
        </w:rPr>
      </w:pPr>
      <w:r>
        <w:rPr>
          <w:noProof/>
          <w:color w:val="205B83"/>
          <w:sz w:val="40"/>
          <w:szCs w:val="40"/>
        </w:rPr>
        <w:lastRenderedPageBreak/>
        <w:drawing>
          <wp:anchor distT="0" distB="0" distL="114300" distR="114300" simplePos="0" relativeHeight="251675648" behindDoc="0" locked="0" layoutInCell="1" allowOverlap="1" wp14:anchorId="11C2EE6A" wp14:editId="7E410802">
            <wp:simplePos x="0" y="0"/>
            <wp:positionH relativeFrom="margin">
              <wp:posOffset>1257935</wp:posOffset>
            </wp:positionH>
            <wp:positionV relativeFrom="paragraph">
              <wp:posOffset>273741</wp:posOffset>
            </wp:positionV>
            <wp:extent cx="1469136" cy="31049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blip>
                    <a:stretch>
                      <a:fillRect/>
                    </a:stretch>
                  </pic:blipFill>
                  <pic:spPr>
                    <a:xfrm>
                      <a:off x="0" y="0"/>
                      <a:ext cx="1469136" cy="310499"/>
                    </a:xfrm>
                    <a:prstGeom prst="rect">
                      <a:avLst/>
                    </a:prstGeom>
                  </pic:spPr>
                </pic:pic>
              </a:graphicData>
            </a:graphic>
          </wp:anchor>
        </w:drawing>
      </w:r>
      <w:r>
        <w:rPr>
          <w:rFonts w:ascii="Kalpurush" w:hAnsi="Kalpurush" w:cs="Kalpurush" w:hint="cs"/>
          <w:color w:val="205B83"/>
          <w:sz w:val="40"/>
          <w:szCs w:val="40"/>
          <w:cs/>
          <w:lang w:bidi="bn-BD"/>
        </w:rPr>
        <w:t>ভূমিকা</w:t>
      </w:r>
    </w:p>
    <w:p w:rsidR="001D6835" w:rsidRPr="00BE4BCE" w:rsidRDefault="001D6835" w:rsidP="001D6835">
      <w:pPr>
        <w:jc w:val="center"/>
        <w:rPr>
          <w:rFonts w:ascii="Tahoma" w:hAnsi="Tahoma" w:cs="Kalpurush"/>
          <w:sz w:val="24"/>
          <w:szCs w:val="24"/>
          <w:lang w:bidi="bn-BD"/>
        </w:rPr>
      </w:pPr>
      <w:r w:rsidRPr="00C2293A">
        <w:rPr>
          <w:rFonts w:ascii="Tahoma" w:hAnsi="Tahoma" w:cs="KFGQPC Uthman Taha Naskh" w:hint="cs"/>
          <w:sz w:val="24"/>
          <w:szCs w:val="24"/>
          <w:rtl/>
        </w:rPr>
        <w:t>بِسْمِ</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اللَّهِ</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الرَّحْمَـنِ</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الرَّحِيمِ</w:t>
      </w:r>
    </w:p>
    <w:p w:rsidR="00D1597E" w:rsidRPr="00C2293A" w:rsidRDefault="00D1597E" w:rsidP="00011721">
      <w:pPr>
        <w:bidi w:val="0"/>
        <w:jc w:val="both"/>
        <w:rPr>
          <w:rFonts w:ascii="Kalpurush" w:hAnsi="Kalpurush" w:cs="Kalpurush"/>
          <w:sz w:val="24"/>
          <w:szCs w:val="24"/>
          <w:lang w:bidi="bn-BD"/>
        </w:rPr>
      </w:pPr>
      <w:r w:rsidRPr="00C2293A">
        <w:rPr>
          <w:rFonts w:ascii="Kalpurush" w:hAnsi="Kalpurush" w:cs="Kalpurush" w:hint="cs"/>
          <w:sz w:val="24"/>
          <w:szCs w:val="24"/>
          <w:cs/>
          <w:lang w:bidi="bn-BD"/>
        </w:rPr>
        <w:t>আল্লাহ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দীনকে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পরিপূর্ণ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করেছেন।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ফলে</w:t>
      </w:r>
      <w:r w:rsidRPr="00C2293A">
        <w:rPr>
          <w:rFonts w:ascii="Kalpurush" w:hAnsi="Kalpurush" w:cs="Kalpurush"/>
          <w:sz w:val="24"/>
          <w:szCs w:val="24"/>
          <w:cs/>
          <w:lang w:bidi="bn-BD"/>
        </w:rPr>
        <w:t xml:space="preserve"> </w:t>
      </w:r>
      <w:r w:rsidR="00C75B58" w:rsidRPr="00C2293A">
        <w:rPr>
          <w:rFonts w:ascii="Kalpurush" w:hAnsi="Kalpurush" w:cs="Kalpurush" w:hint="cs"/>
          <w:sz w:val="24"/>
          <w:szCs w:val="24"/>
          <w:cs/>
          <w:lang w:bidi="bn-BD"/>
        </w:rPr>
        <w:t>দীনে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নতুন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C75B58"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w:t>
      </w:r>
      <w:r w:rsidR="00C75B58" w:rsidRPr="00C2293A">
        <w:rPr>
          <w:rFonts w:ascii="Kalpurush" w:hAnsi="Kalpurush" w:cs="Kalpurush" w:hint="cs"/>
          <w:sz w:val="24"/>
          <w:szCs w:val="24"/>
          <w:cs/>
          <w:lang w:bidi="bn-BD"/>
        </w:rPr>
        <w:t>যোজ</w:t>
      </w:r>
      <w:r w:rsidRPr="00C2293A">
        <w:rPr>
          <w:rFonts w:ascii="Kalpurush" w:hAnsi="Kalpurush" w:cs="Kalpurush" w:hint="cs"/>
          <w:sz w:val="24"/>
          <w:szCs w:val="24"/>
          <w:cs/>
          <w:lang w:bidi="bn-BD"/>
        </w:rPr>
        <w:t>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বিয়োজনের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C75B58"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প্রয়োজন</w:t>
      </w:r>
      <w:r w:rsidRPr="00C2293A">
        <w:rPr>
          <w:rFonts w:ascii="Kalpurush" w:hAnsi="Kalpurush" w:cs="Kalpurush"/>
          <w:sz w:val="24"/>
          <w:szCs w:val="24"/>
          <w:cs/>
          <w:lang w:bidi="bn-BD"/>
        </w:rPr>
        <w:t xml:space="preserve"> </w:t>
      </w:r>
      <w:r w:rsidR="00C75B58" w:rsidRPr="00C2293A">
        <w:rPr>
          <w:rFonts w:ascii="Kalpurush" w:hAnsi="Kalpurush" w:cs="Kalpurush" w:hint="cs"/>
          <w:sz w:val="24"/>
          <w:szCs w:val="24"/>
          <w:cs/>
          <w:lang w:bidi="bn-BD"/>
        </w:rPr>
        <w:t>নে</w:t>
      </w:r>
      <w:r w:rsidRPr="00C2293A">
        <w:rPr>
          <w:rFonts w:ascii="Kalpurush" w:hAnsi="Kalpurush" w:cs="Kalpurush" w:hint="cs"/>
          <w:sz w:val="24"/>
          <w:szCs w:val="24"/>
          <w:cs/>
          <w:lang w:bidi="bn-BD"/>
        </w:rPr>
        <w:t>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কিয়ামত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অবধি</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মানবজাতির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সমস্যার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সমাধান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অবশ্যই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রয়েছে।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ইসলাম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পূর্ণাঙ্গ</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নিখুঁত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এতদ</w:t>
      </w:r>
      <w:r w:rsidR="00C75B58" w:rsidRPr="00C2293A">
        <w:rPr>
          <w:rFonts w:ascii="Kalpurush" w:hAnsi="Kalpurush" w:cs="Kalpurush" w:hint="cs"/>
          <w:sz w:val="24"/>
          <w:szCs w:val="24"/>
          <w:cs/>
          <w:lang w:bidi="bn-BD"/>
        </w:rPr>
        <w:t>স</w:t>
      </w:r>
      <w:r w:rsidRPr="00C2293A">
        <w:rPr>
          <w:rFonts w:ascii="Kalpurush" w:hAnsi="Kalpurush" w:cs="Kalpurush" w:hint="cs"/>
          <w:sz w:val="24"/>
          <w:szCs w:val="24"/>
          <w:cs/>
          <w:lang w:bidi="bn-BD"/>
        </w:rPr>
        <w:t>ত্বেও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দেশ</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সমাজে</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w:t>
      </w:r>
      <w:r w:rsidRPr="00C2293A">
        <w:rPr>
          <w:rFonts w:ascii="Kalpurush" w:hAnsi="Kalpurush" w:cs="Kalpurush"/>
          <w:sz w:val="24"/>
          <w:szCs w:val="24"/>
          <w:cs/>
          <w:lang w:bidi="bn-BD"/>
        </w:rPr>
        <w:t>-</w:t>
      </w:r>
      <w:r w:rsidRPr="00C2293A">
        <w:rPr>
          <w:rFonts w:ascii="Kalpurush" w:hAnsi="Kalpurush" w:cs="Kalpurush" w:hint="cs"/>
          <w:sz w:val="24"/>
          <w:szCs w:val="24"/>
          <w:cs/>
          <w:lang w:bidi="bn-BD"/>
        </w:rPr>
        <w:t>সংস্কারের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ছড়াছড়ি।</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থেকে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মুসলিম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উম্মাহকে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সতর্ক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ভয়াবহ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পরিণতি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থেকে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w:t>
      </w:r>
      <w:r w:rsidR="00C75B58" w:rsidRPr="00C2293A">
        <w:rPr>
          <w:rFonts w:ascii="Kalpurush" w:hAnsi="Kalpurush" w:cs="Kalpurush" w:hint="cs"/>
          <w:sz w:val="24"/>
          <w:szCs w:val="24"/>
          <w:cs/>
          <w:lang w:bidi="bn-BD"/>
        </w:rPr>
        <w:t>ঁ</w:t>
      </w:r>
      <w:bookmarkStart w:id="0" w:name="_GoBack"/>
      <w:bookmarkEnd w:id="0"/>
      <w:r w:rsidRPr="00C2293A">
        <w:rPr>
          <w:rFonts w:ascii="Kalpurush" w:hAnsi="Kalpurush" w:cs="Kalpurush" w:hint="cs"/>
          <w:sz w:val="24"/>
          <w:szCs w:val="24"/>
          <w:cs/>
          <w:lang w:bidi="bn-BD"/>
        </w:rPr>
        <w:t>চে</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থাকার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জন্য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দাওয়াত</w:t>
      </w:r>
      <w:r w:rsidR="00C75B58" w:rsidRPr="00C2293A">
        <w:rPr>
          <w:rFonts w:ascii="Kalpurush" w:hAnsi="Kalpurush" w:cs="Kalpurush"/>
          <w:sz w:val="24"/>
          <w:szCs w:val="24"/>
          <w:cs/>
          <w:lang w:bidi="bn-BD"/>
        </w:rPr>
        <w:t xml:space="preserve"> দেওয়া </w:t>
      </w:r>
      <w:r w:rsidRPr="00C2293A">
        <w:rPr>
          <w:rFonts w:ascii="Kalpurush" w:hAnsi="Kalpurush" w:cs="Kalpurush" w:hint="cs"/>
          <w:sz w:val="24"/>
          <w:szCs w:val="24"/>
          <w:cs/>
          <w:lang w:bidi="bn-BD"/>
        </w:rPr>
        <w:t>খুবই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গুরুত্বপূর্ণ।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শাইখ</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মুহাম্মদ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ইবন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w:t>
      </w:r>
      <w:r w:rsidRPr="00C2293A">
        <w:rPr>
          <w:rFonts w:ascii="Kalpurush" w:hAnsi="Kalpurush" w:cs="Kalpurush"/>
          <w:sz w:val="24"/>
          <w:szCs w:val="24"/>
          <w:cs/>
          <w:lang w:bidi="bn-BD"/>
        </w:rPr>
        <w:t>-</w:t>
      </w:r>
      <w:r w:rsidRPr="00C2293A">
        <w:rPr>
          <w:rFonts w:ascii="Kalpurush" w:hAnsi="Kalpurush" w:cs="Kalpurush" w:hint="cs"/>
          <w:sz w:val="24"/>
          <w:szCs w:val="24"/>
          <w:cs/>
          <w:lang w:bidi="bn-BD"/>
        </w:rPr>
        <w:t>উসাইমীন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রহ</w:t>
      </w:r>
      <w:r w:rsidR="00C75B58" w:rsidRPr="00C2293A">
        <w:rPr>
          <w:rFonts w:ascii="Kalpurush" w:hAnsi="Kalpurush" w:cs="Kalpurush"/>
          <w:sz w:val="24"/>
          <w:szCs w:val="24"/>
          <w:cs/>
          <w:lang w:bidi="bn-BD"/>
        </w:rPr>
        <w:t>.</w:t>
      </w:r>
      <w:r w:rsidR="00C75B58" w:rsidRPr="00C2293A">
        <w:rPr>
          <w:rFonts w:ascii="Kalpurush" w:hAnsi="Kalpurush" w:cs="Kalpurush" w:hint="cs"/>
          <w:sz w:val="24"/>
          <w:szCs w:val="24"/>
          <w:cs/>
          <w:lang w:bidi="bn-BD"/>
        </w:rPr>
        <w:t>-</w:t>
      </w:r>
      <w:r w:rsidRPr="00C2293A">
        <w:rPr>
          <w:rFonts w:ascii="Kalpurush" w:hAnsi="Kalpurush" w:cs="Kalpurush" w:hint="cs"/>
          <w:sz w:val="24"/>
          <w:szCs w:val="24"/>
          <w:cs/>
          <w:lang w:bidi="bn-BD"/>
        </w:rPr>
        <w:t>এর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লিখিত</w:t>
      </w:r>
      <w:r w:rsidRPr="00C2293A">
        <w:rPr>
          <w:rFonts w:ascii="Kalpurush" w:hAnsi="Kalpurush" w:cs="Kalpurush"/>
          <w:sz w:val="24"/>
          <w:szCs w:val="24"/>
          <w:cs/>
          <w:lang w:bidi="bn-BD"/>
        </w:rPr>
        <w:t xml:space="preserve"> </w:t>
      </w:r>
      <w:r w:rsidRPr="00C2293A">
        <w:rPr>
          <w:rFonts w:ascii="Kalpurush" w:hAnsi="Kalpurush" w:cs="Kalpurush"/>
          <w:sz w:val="24"/>
          <w:szCs w:val="24"/>
          <w:lang w:bidi="bn-BD"/>
        </w:rPr>
        <w:t>‘</w:t>
      </w:r>
      <w:r w:rsidRPr="00C2293A">
        <w:rPr>
          <w:rFonts w:ascii="Kalpurush" w:hAnsi="Kalpurush" w:cs="Kalpurush" w:hint="cs"/>
          <w:sz w:val="24"/>
          <w:szCs w:val="24"/>
          <w:cs/>
          <w:lang w:bidi="bn-BD"/>
        </w:rPr>
        <w:t>আল</w:t>
      </w:r>
      <w:r w:rsidRPr="00C2293A">
        <w:rPr>
          <w:rFonts w:ascii="Kalpurush" w:hAnsi="Kalpurush" w:cs="Kalpurush"/>
          <w:sz w:val="24"/>
          <w:szCs w:val="24"/>
          <w:cs/>
          <w:lang w:bidi="bn-BD"/>
        </w:rPr>
        <w:t>-</w:t>
      </w:r>
      <w:r w:rsidRPr="00C2293A">
        <w:rPr>
          <w:rFonts w:ascii="Kalpurush" w:hAnsi="Kalpurush" w:cs="Kalpurush" w:hint="cs"/>
          <w:sz w:val="24"/>
          <w:szCs w:val="24"/>
          <w:cs/>
          <w:lang w:bidi="bn-BD"/>
        </w:rPr>
        <w:t>ইবদা</w:t>
      </w:r>
      <w:r w:rsidR="00011721">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ফী</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কামালিশ</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ঈ</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ওয়া</w:t>
      </w:r>
      <w:r w:rsidRPr="00C2293A">
        <w:rPr>
          <w:rFonts w:ascii="Kalpurush" w:hAnsi="Kalpurush" w:cs="Kalpurush"/>
          <w:sz w:val="24"/>
          <w:szCs w:val="24"/>
          <w:cs/>
          <w:lang w:bidi="bn-BD"/>
        </w:rPr>
        <w:t xml:space="preserve"> </w:t>
      </w:r>
      <w:r w:rsidR="00D06779" w:rsidRPr="00C2293A">
        <w:rPr>
          <w:rFonts w:ascii="Kalpurush" w:hAnsi="Kalpurush" w:cs="Kalpurush" w:hint="cs"/>
          <w:sz w:val="24"/>
          <w:szCs w:val="24"/>
          <w:cs/>
          <w:lang w:bidi="bn-BD"/>
        </w:rPr>
        <w:t>খাতরু</w:t>
      </w:r>
      <w:r w:rsidRPr="00C2293A">
        <w:rPr>
          <w:rFonts w:ascii="Kalpurush" w:hAnsi="Kalpurush" w:cs="Kalpurush" w:hint="cs"/>
          <w:sz w:val="24"/>
          <w:szCs w:val="24"/>
          <w:cs/>
          <w:lang w:bidi="bn-BD"/>
        </w:rPr>
        <w:t>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ইবতি</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দা</w:t>
      </w:r>
      <w:r w:rsidRPr="00C2293A">
        <w:rPr>
          <w:rFonts w:ascii="Kalpurush" w:hAnsi="Kalpurush" w:cs="Kalpurush" w:hint="eastAsia"/>
          <w:sz w:val="24"/>
          <w:szCs w:val="24"/>
          <w:lang w:bidi="bn-BD"/>
        </w:rPr>
        <w:t>’</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নামক</w:t>
      </w:r>
      <w:r w:rsidRPr="00C2293A">
        <w:rPr>
          <w:rFonts w:ascii="Kalpurush" w:hAnsi="Kalpurush" w:cs="Kalpurush"/>
          <w:sz w:val="24"/>
          <w:szCs w:val="24"/>
          <w:cs/>
          <w:lang w:bidi="bn-BD"/>
        </w:rPr>
        <w:t xml:space="preserve"> </w:t>
      </w:r>
      <w:r w:rsidR="00011721">
        <w:rPr>
          <w:rFonts w:ascii="Kalpurush" w:hAnsi="Kalpurush" w:cs="Kalpurush" w:hint="cs"/>
          <w:sz w:val="24"/>
          <w:szCs w:val="24"/>
          <w:cs/>
          <w:lang w:bidi="bn-BD"/>
        </w:rPr>
        <w:t>পুস্তিকা</w:t>
      </w:r>
      <w:r w:rsidRPr="00C2293A">
        <w:rPr>
          <w:rFonts w:ascii="Kalpurush" w:hAnsi="Kalpurush" w:cs="Kalpurush" w:hint="cs"/>
          <w:sz w:val="24"/>
          <w:szCs w:val="24"/>
          <w:cs/>
          <w:lang w:bidi="bn-BD"/>
        </w:rPr>
        <w:t>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ক্ষেত্রে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অত্যন্ত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কার্যকর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ভূমিকা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রাখবে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বিশ্বাস।</w:t>
      </w:r>
      <w:r w:rsidRPr="00C2293A">
        <w:rPr>
          <w:rFonts w:ascii="Kalpurush" w:hAnsi="Kalpurush" w:cs="Kalpurush"/>
          <w:sz w:val="24"/>
          <w:szCs w:val="24"/>
          <w:cs/>
          <w:lang w:bidi="bn-BD"/>
        </w:rPr>
        <w:t xml:space="preserve"> </w:t>
      </w:r>
      <w:r w:rsidR="00011721">
        <w:rPr>
          <w:rFonts w:ascii="Kalpurush" w:hAnsi="Kalpurush" w:cs="Kalpurush" w:hint="cs"/>
          <w:sz w:val="24"/>
          <w:szCs w:val="24"/>
          <w:cs/>
          <w:lang w:bidi="bn-BD"/>
        </w:rPr>
        <w:t>পুস্তিকাটি</w:t>
      </w:r>
      <w:r w:rsidRPr="00C2293A">
        <w:rPr>
          <w:rFonts w:ascii="Kalpurush" w:hAnsi="Kalpurush" w:cs="Kalpurush" w:hint="cs"/>
          <w:sz w:val="24"/>
          <w:szCs w:val="24"/>
          <w:cs/>
          <w:lang w:bidi="bn-BD"/>
        </w:rPr>
        <w:t>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পরিপূর্ণতা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নিখুঁত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হওয়ার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বিষয়টি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কুরআন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সুন্নাহের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খুব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সুন্দরভাবে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ধরা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হয়েছে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বিভিন্ন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আপত্তি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বিভিন্ন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যুক্তির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উত্তর</w:t>
      </w:r>
      <w:r w:rsidR="00C75B58" w:rsidRPr="00C2293A">
        <w:rPr>
          <w:rFonts w:ascii="Kalpurush" w:hAnsi="Kalpurush" w:cs="Kalpurush"/>
          <w:sz w:val="24"/>
          <w:szCs w:val="24"/>
          <w:cs/>
          <w:lang w:bidi="bn-BD"/>
        </w:rPr>
        <w:t xml:space="preserve"> দেওয়া </w:t>
      </w:r>
      <w:r w:rsidRPr="00C2293A">
        <w:rPr>
          <w:rFonts w:ascii="Kalpurush" w:hAnsi="Kalpurush" w:cs="Kalpurush" w:hint="cs"/>
          <w:sz w:val="24"/>
          <w:szCs w:val="24"/>
          <w:cs/>
          <w:lang w:bidi="bn-BD"/>
        </w:rPr>
        <w:t>হয়েছে।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ছাড়াও</w:t>
      </w:r>
      <w:r w:rsidRPr="00C2293A">
        <w:rPr>
          <w:rFonts w:ascii="Kalpurush" w:hAnsi="Kalpurush" w:cs="Kalpurush"/>
          <w:sz w:val="24"/>
          <w:szCs w:val="24"/>
          <w:cs/>
          <w:lang w:bidi="bn-BD"/>
        </w:rPr>
        <w:t xml:space="preserve"> </w:t>
      </w:r>
      <w:r w:rsidR="00011721">
        <w:rPr>
          <w:rFonts w:ascii="Kalpurush" w:hAnsi="Kalpurush" w:cs="Kalpurush" w:hint="cs"/>
          <w:sz w:val="24"/>
          <w:szCs w:val="24"/>
          <w:cs/>
          <w:lang w:bidi="bn-BD"/>
        </w:rPr>
        <w:t>পুস্তিকা</w:t>
      </w:r>
      <w:r w:rsidRPr="00C2293A">
        <w:rPr>
          <w:rFonts w:ascii="Kalpurush" w:hAnsi="Kalpurush" w:cs="Kalpurush" w:hint="cs"/>
          <w:sz w:val="24"/>
          <w:szCs w:val="24"/>
          <w:cs/>
          <w:lang w:bidi="bn-BD"/>
        </w:rPr>
        <w:t>টিতে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রাসূল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সাল্লাল্লাহু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আলাইহি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ওয়াসাল্লামের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ইত্তেবা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w:t>
      </w:r>
      <w:r w:rsidRPr="00C2293A">
        <w:rPr>
          <w:rFonts w:ascii="Kalpurush" w:hAnsi="Kalpurush" w:cs="Kalpurush"/>
          <w:sz w:val="24"/>
          <w:szCs w:val="24"/>
          <w:cs/>
          <w:lang w:bidi="bn-BD"/>
        </w:rPr>
        <w:t xml:space="preserve"> </w:t>
      </w:r>
      <w:r w:rsidR="00011721">
        <w:rPr>
          <w:rFonts w:ascii="Kalpurush" w:hAnsi="Kalpurush" w:cs="Kalpurush" w:hint="cs"/>
          <w:sz w:val="24"/>
          <w:szCs w:val="24"/>
          <w:cs/>
          <w:lang w:bidi="bn-BD"/>
        </w:rPr>
        <w:t>অনুসরণ-</w:t>
      </w:r>
      <w:r w:rsidRPr="00C2293A">
        <w:rPr>
          <w:rFonts w:ascii="Kalpurush" w:hAnsi="Kalpurush" w:cs="Kalpurush" w:hint="cs"/>
          <w:sz w:val="24"/>
          <w:szCs w:val="24"/>
          <w:cs/>
          <w:lang w:bidi="bn-BD"/>
        </w:rPr>
        <w:t>অনুকরণ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সাব্যস্ত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হওয়ার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জন্য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বিষয়গুলো</w:t>
      </w:r>
      <w:r w:rsidRPr="00C2293A">
        <w:rPr>
          <w:rFonts w:ascii="Kalpurush" w:hAnsi="Kalpurush" w:cs="Kalpurush"/>
          <w:sz w:val="24"/>
          <w:szCs w:val="24"/>
          <w:cs/>
          <w:lang w:bidi="bn-BD"/>
        </w:rPr>
        <w:t xml:space="preserve"> </w:t>
      </w:r>
      <w:r w:rsidR="00C75B58" w:rsidRPr="00C2293A">
        <w:rPr>
          <w:rFonts w:ascii="Kalpurush" w:hAnsi="Kalpurush" w:cs="Kalpurush" w:hint="cs"/>
          <w:sz w:val="24"/>
          <w:szCs w:val="24"/>
          <w:cs/>
          <w:lang w:bidi="bn-BD"/>
        </w:rPr>
        <w:t>জরুরি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সংক্ষিপ্ত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ধরা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হয়েছে।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একজন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সুন্নাতের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অনুসারী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রাসূলের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উম্মতের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জন্য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বিষয়গুলো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থাকা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খুবই</w:t>
      </w:r>
      <w:r w:rsidRPr="00C2293A">
        <w:rPr>
          <w:rFonts w:ascii="Kalpurush" w:hAnsi="Kalpurush" w:cs="Kalpurush"/>
          <w:sz w:val="24"/>
          <w:szCs w:val="24"/>
          <w:cs/>
          <w:lang w:bidi="bn-BD"/>
        </w:rPr>
        <w:t xml:space="preserve"> </w:t>
      </w:r>
      <w:r w:rsidR="00C75B58" w:rsidRPr="00C2293A">
        <w:rPr>
          <w:rFonts w:ascii="Kalpurush" w:hAnsi="Kalpurush" w:cs="Kalpurush" w:hint="cs"/>
          <w:sz w:val="24"/>
          <w:szCs w:val="24"/>
          <w:cs/>
          <w:lang w:bidi="bn-BD"/>
        </w:rPr>
        <w:t>জরুরি</w:t>
      </w:r>
      <w:r w:rsidRPr="00011721">
        <w:rPr>
          <w:rFonts w:ascii="Kalpurush" w:hAnsi="Kalpurush" w:cs="SolaimanLipi" w:hint="cs"/>
          <w:sz w:val="24"/>
          <w:szCs w:val="24"/>
          <w:cs/>
          <w:lang w:bidi="hi-IN"/>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বিষয়বস্তুর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গুরুত্ব</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সময়ের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দাবি</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সমাজের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প্রয়োজন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বাস্তবতাকে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রেখে</w:t>
      </w:r>
      <w:r w:rsidRPr="00C2293A">
        <w:rPr>
          <w:rFonts w:ascii="Kalpurush" w:hAnsi="Kalpurush" w:cs="Kalpurush"/>
          <w:sz w:val="24"/>
          <w:szCs w:val="24"/>
          <w:cs/>
          <w:lang w:bidi="bn-BD"/>
        </w:rPr>
        <w:t xml:space="preserve"> </w:t>
      </w:r>
      <w:r w:rsidR="00011721">
        <w:rPr>
          <w:rFonts w:ascii="Kalpurush" w:hAnsi="Kalpurush" w:cs="Kalpurush" w:hint="cs"/>
          <w:sz w:val="24"/>
          <w:szCs w:val="24"/>
          <w:cs/>
          <w:lang w:bidi="bn-BD"/>
        </w:rPr>
        <w:t>পুস্তিকা</w:t>
      </w:r>
      <w:r w:rsidRPr="00C2293A">
        <w:rPr>
          <w:rFonts w:ascii="Kalpurush" w:hAnsi="Kalpurush" w:cs="Kalpurush" w:hint="cs"/>
          <w:sz w:val="24"/>
          <w:szCs w:val="24"/>
          <w:cs/>
          <w:lang w:bidi="bn-BD"/>
        </w:rPr>
        <w:t>টির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ভাষায়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অনুবাদ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খুবই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গুরুত্বপূর্ণ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মহ</w:t>
      </w:r>
      <w:r w:rsidR="00011721">
        <w:rPr>
          <w:rFonts w:ascii="Kalpurush" w:hAnsi="Kalpurush" w:cs="Kalpurush" w:hint="cs"/>
          <w:sz w:val="24"/>
          <w:szCs w:val="24"/>
          <w:cs/>
          <w:lang w:bidi="bn-BD"/>
        </w:rPr>
        <w:t>ৎ</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অনুভব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ভাষা</w:t>
      </w:r>
      <w:r w:rsidR="00011721">
        <w:rPr>
          <w:rFonts w:ascii="Kalpurush" w:hAnsi="Kalpurush" w:cs="Kalpurush" w:hint="cs"/>
          <w:sz w:val="24"/>
          <w:szCs w:val="24"/>
          <w:cs/>
          <w:lang w:bidi="bn-BD"/>
        </w:rPr>
        <w:t>ভাষী</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মুসলিম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ভাইদের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জন্য</w:t>
      </w:r>
      <w:r w:rsidRPr="00C2293A">
        <w:rPr>
          <w:rFonts w:ascii="Kalpurush" w:hAnsi="Kalpurush" w:cs="Kalpurush"/>
          <w:sz w:val="24"/>
          <w:szCs w:val="24"/>
          <w:cs/>
          <w:lang w:bidi="bn-BD"/>
        </w:rPr>
        <w:t xml:space="preserve"> </w:t>
      </w:r>
      <w:r w:rsidR="00011721">
        <w:rPr>
          <w:rFonts w:ascii="Kalpurush" w:hAnsi="Kalpurush" w:cs="Kalpurush" w:hint="cs"/>
          <w:sz w:val="24"/>
          <w:szCs w:val="24"/>
          <w:cs/>
          <w:lang w:bidi="bn-BD"/>
        </w:rPr>
        <w:t>পুস্তিকা</w:t>
      </w:r>
      <w:r w:rsidRPr="00C2293A">
        <w:rPr>
          <w:rFonts w:ascii="Kalpurush" w:hAnsi="Kalpurush" w:cs="Kalpurush" w:hint="cs"/>
          <w:sz w:val="24"/>
          <w:szCs w:val="24"/>
          <w:cs/>
          <w:lang w:bidi="bn-BD"/>
        </w:rPr>
        <w:t>টির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সরল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অনুবাদ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ধরা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হল</w:t>
      </w:r>
      <w:r w:rsidR="00C75B58" w:rsidRPr="00C2293A">
        <w:rPr>
          <w:rFonts w:ascii="Kalpurush" w:hAnsi="Kalpurush" w:cs="Kalpurush" w:hint="cs"/>
          <w:sz w:val="24"/>
          <w:szCs w:val="24"/>
          <w:cs/>
          <w:lang w:bidi="bn-BD"/>
        </w:rPr>
        <w:t>ো</w:t>
      </w:r>
      <w:r w:rsidRPr="00011721">
        <w:rPr>
          <w:rFonts w:ascii="Kalpurush" w:hAnsi="Kalpurush" w:cs="SolaimanLipi" w:hint="cs"/>
          <w:sz w:val="24"/>
          <w:szCs w:val="24"/>
          <w:cs/>
          <w:lang w:bidi="hi-IN"/>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পুস্তিকাটির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নাম</w:t>
      </w:r>
      <w:r w:rsidR="00C75B58" w:rsidRPr="00C2293A">
        <w:rPr>
          <w:rFonts w:ascii="Kalpurush" w:hAnsi="Kalpurush" w:cs="Kalpurush"/>
          <w:sz w:val="24"/>
          <w:szCs w:val="24"/>
          <w:cs/>
          <w:lang w:bidi="bn-BD"/>
        </w:rPr>
        <w:t xml:space="preserve"> দেওয়া </w:t>
      </w:r>
      <w:r w:rsidRPr="00C2293A">
        <w:rPr>
          <w:rFonts w:ascii="Kalpurush" w:hAnsi="Kalpurush" w:cs="Kalpurush" w:hint="cs"/>
          <w:sz w:val="24"/>
          <w:szCs w:val="24"/>
          <w:cs/>
          <w:lang w:bidi="bn-BD"/>
        </w:rPr>
        <w:t>হল</w:t>
      </w:r>
      <w:r w:rsidR="00C75B58" w:rsidRPr="00C2293A">
        <w:rPr>
          <w:rFonts w:ascii="Kalpurush" w:hAnsi="Kalpurush" w:cs="Kalpurush" w:hint="cs"/>
          <w:sz w:val="24"/>
          <w:szCs w:val="24"/>
          <w:cs/>
          <w:lang w:bidi="bn-BD"/>
        </w:rPr>
        <w:t>ো</w:t>
      </w:r>
      <w:r w:rsidRPr="00C2293A">
        <w:rPr>
          <w:rFonts w:ascii="Kalpurush" w:hAnsi="Kalpurush" w:cs="Kalpurush"/>
          <w:sz w:val="24"/>
          <w:szCs w:val="24"/>
          <w:lang w:bidi="bn-BD"/>
        </w:rPr>
        <w:t>, ‘</w:t>
      </w:r>
      <w:r w:rsidR="00011721" w:rsidRPr="00011721">
        <w:rPr>
          <w:rFonts w:ascii="Kalpurush" w:hAnsi="Kalpurush" w:cs="Kalpurush" w:hint="cs"/>
          <w:sz w:val="24"/>
          <w:szCs w:val="24"/>
          <w:cs/>
          <w:lang w:bidi="bn-BD"/>
        </w:rPr>
        <w:t>শরী</w:t>
      </w:r>
      <w:r w:rsidR="00011721" w:rsidRPr="00011721">
        <w:rPr>
          <w:rFonts w:ascii="Kalpurush" w:hAnsi="Kalpurush" w:cs="Kalpurush" w:hint="eastAsia"/>
          <w:sz w:val="24"/>
          <w:szCs w:val="24"/>
          <w:lang w:bidi="bn-BD"/>
        </w:rPr>
        <w:t>‘</w:t>
      </w:r>
      <w:r w:rsidR="00011721" w:rsidRPr="00011721">
        <w:rPr>
          <w:rFonts w:ascii="Kalpurush" w:hAnsi="Kalpurush" w:cs="Kalpurush" w:hint="cs"/>
          <w:sz w:val="24"/>
          <w:szCs w:val="24"/>
          <w:cs/>
          <w:lang w:bidi="bn-BD"/>
        </w:rPr>
        <w:t>আতের</w:t>
      </w:r>
      <w:r w:rsidR="00011721" w:rsidRPr="00011721">
        <w:rPr>
          <w:rFonts w:ascii="Kalpurush" w:hAnsi="Kalpurush" w:cs="Kalpurush"/>
          <w:sz w:val="24"/>
          <w:szCs w:val="24"/>
          <w:cs/>
          <w:lang w:bidi="bn-BD"/>
        </w:rPr>
        <w:t xml:space="preserve"> </w:t>
      </w:r>
      <w:r w:rsidR="00011721" w:rsidRPr="00011721">
        <w:rPr>
          <w:rFonts w:ascii="Kalpurush" w:hAnsi="Kalpurush" w:cs="Kalpurush" w:hint="cs"/>
          <w:sz w:val="24"/>
          <w:szCs w:val="24"/>
          <w:cs/>
          <w:lang w:bidi="bn-BD"/>
        </w:rPr>
        <w:t>স্বয়ংসম্পূর্ণতা</w:t>
      </w:r>
      <w:r w:rsidR="00011721" w:rsidRPr="00011721">
        <w:rPr>
          <w:rFonts w:ascii="Kalpurush" w:hAnsi="Kalpurush" w:cs="Kalpurush"/>
          <w:sz w:val="24"/>
          <w:szCs w:val="24"/>
          <w:cs/>
          <w:lang w:bidi="bn-BD"/>
        </w:rPr>
        <w:t xml:space="preserve"> </w:t>
      </w:r>
      <w:r w:rsidR="00011721" w:rsidRPr="00011721">
        <w:rPr>
          <w:rFonts w:ascii="Kalpurush" w:hAnsi="Kalpurush" w:cs="Kalpurush" w:hint="cs"/>
          <w:sz w:val="24"/>
          <w:szCs w:val="24"/>
          <w:cs/>
          <w:lang w:bidi="bn-BD"/>
        </w:rPr>
        <w:t>ও</w:t>
      </w:r>
      <w:r w:rsidR="00011721" w:rsidRPr="00011721">
        <w:rPr>
          <w:rFonts w:ascii="Kalpurush" w:hAnsi="Kalpurush" w:cs="Kalpurush"/>
          <w:sz w:val="24"/>
          <w:szCs w:val="24"/>
          <w:cs/>
          <w:lang w:bidi="bn-BD"/>
        </w:rPr>
        <w:t xml:space="preserve"> </w:t>
      </w:r>
      <w:r w:rsidR="00011721" w:rsidRPr="00011721">
        <w:rPr>
          <w:rFonts w:ascii="Kalpurush" w:hAnsi="Kalpurush" w:cs="Kalpurush" w:hint="cs"/>
          <w:sz w:val="24"/>
          <w:szCs w:val="24"/>
          <w:cs/>
          <w:lang w:bidi="bn-BD"/>
        </w:rPr>
        <w:t>বিদ</w:t>
      </w:r>
      <w:r w:rsidR="00011721" w:rsidRPr="00011721">
        <w:rPr>
          <w:rFonts w:ascii="Kalpurush" w:hAnsi="Kalpurush" w:cs="Kalpurush" w:hint="eastAsia"/>
          <w:sz w:val="24"/>
          <w:szCs w:val="24"/>
          <w:lang w:bidi="bn-BD"/>
        </w:rPr>
        <w:t>‘</w:t>
      </w:r>
      <w:r w:rsidR="00011721" w:rsidRPr="00011721">
        <w:rPr>
          <w:rFonts w:ascii="Kalpurush" w:hAnsi="Kalpurush" w:cs="Kalpurush" w:hint="cs"/>
          <w:sz w:val="24"/>
          <w:szCs w:val="24"/>
          <w:cs/>
          <w:lang w:bidi="bn-BD"/>
        </w:rPr>
        <w:t>আতের</w:t>
      </w:r>
      <w:r w:rsidR="00011721" w:rsidRPr="00011721">
        <w:rPr>
          <w:rFonts w:ascii="Kalpurush" w:hAnsi="Kalpurush" w:cs="Kalpurush"/>
          <w:sz w:val="24"/>
          <w:szCs w:val="24"/>
          <w:cs/>
          <w:lang w:bidi="bn-BD"/>
        </w:rPr>
        <w:t xml:space="preserve"> </w:t>
      </w:r>
      <w:r w:rsidR="00011721" w:rsidRPr="00011721">
        <w:rPr>
          <w:rFonts w:ascii="Kalpurush" w:hAnsi="Kalpurush" w:cs="Kalpurush" w:hint="cs"/>
          <w:sz w:val="24"/>
          <w:szCs w:val="24"/>
          <w:cs/>
          <w:lang w:bidi="bn-BD"/>
        </w:rPr>
        <w:t>ভয়াবহতা</w:t>
      </w:r>
      <w:r w:rsidR="00011721">
        <w:rPr>
          <w:rFonts w:ascii="Kalpurush" w:hAnsi="Kalpurush" w:cs="Kalpurush" w:hint="cs"/>
          <w:sz w:val="24"/>
          <w:szCs w:val="24"/>
          <w:cs/>
          <w:lang w:bidi="bn-BD"/>
        </w:rPr>
        <w:t>’</w:t>
      </w:r>
      <w:r w:rsidR="00011721">
        <w:rPr>
          <w:rFonts w:ascii="Kalpurush" w:hAnsi="Kalpurush" w:cs="Kalpurush" w:hint="cs"/>
          <w:sz w:val="24"/>
          <w:szCs w:val="24"/>
          <w:cs/>
          <w:lang w:bidi="hi-IN"/>
        </w:rPr>
        <w:t>।</w:t>
      </w:r>
    </w:p>
    <w:p w:rsidR="001D6835" w:rsidRPr="00C2293A" w:rsidRDefault="00D1597E" w:rsidP="00C75B58">
      <w:pPr>
        <w:bidi w:val="0"/>
        <w:jc w:val="both"/>
        <w:rPr>
          <w:rFonts w:ascii="Kalpurush" w:hAnsi="Kalpurush" w:cs="Kalpurush"/>
          <w:sz w:val="24"/>
          <w:szCs w:val="24"/>
          <w:lang w:bidi="bn-BD"/>
        </w:rPr>
      </w:pPr>
      <w:r w:rsidRPr="00C2293A">
        <w:rPr>
          <w:rFonts w:ascii="Kalpurush" w:hAnsi="Kalpurush" w:cs="Kalpurush" w:hint="cs"/>
          <w:sz w:val="24"/>
          <w:szCs w:val="24"/>
          <w:cs/>
          <w:lang w:bidi="bn-BD"/>
        </w:rPr>
        <w:lastRenderedPageBreak/>
        <w:t>আশা</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পুস্তিকাটি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অধ্যয়ন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আপনারা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উপকৃত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হবেন।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সুন্নাতের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আপনাদের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আগ্রহ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বাড়বে।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বর্জন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করবেন</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থেকে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সতর্ক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থাকবেন।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অবশেষে</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নিকট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মুনাজাত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ক্ষুদ্র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প্রচেষ্টাকে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কবুল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পরকালে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নাজাতের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উপায়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হিসেব</w:t>
      </w:r>
      <w:r w:rsidR="00011721">
        <w:rPr>
          <w:rFonts w:ascii="Kalpurush" w:hAnsi="Kalpurush" w:cs="Kalpurush" w:hint="cs"/>
          <w:sz w:val="24"/>
          <w:szCs w:val="24"/>
          <w:cs/>
          <w:lang w:bidi="bn-BD"/>
        </w:rPr>
        <w:t>ে 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গ্রহণ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আমীন।</w:t>
      </w:r>
      <w:r w:rsidR="001D6835" w:rsidRPr="00C2293A">
        <w:rPr>
          <w:rFonts w:ascii="Kalpurush" w:hAnsi="Kalpurush" w:cs="Kalpurush" w:hint="cs"/>
          <w:sz w:val="24"/>
          <w:szCs w:val="24"/>
          <w:cs/>
          <w:lang w:bidi="bn-BD"/>
        </w:rPr>
        <w:t xml:space="preserve">  </w:t>
      </w:r>
    </w:p>
    <w:p w:rsidR="001D6835" w:rsidRPr="00C2293A" w:rsidRDefault="004025B2" w:rsidP="00C2293A">
      <w:pPr>
        <w:tabs>
          <w:tab w:val="left" w:pos="2700"/>
        </w:tabs>
        <w:bidi w:val="0"/>
        <w:ind w:left="3690" w:hanging="900"/>
        <w:jc w:val="center"/>
        <w:rPr>
          <w:rFonts w:ascii="Kalpurush" w:hAnsi="Kalpurush" w:cs="Kalpurush"/>
          <w:sz w:val="24"/>
          <w:szCs w:val="24"/>
          <w:cs/>
          <w:lang w:bidi="bn-BD"/>
        </w:rPr>
      </w:pPr>
      <w:r w:rsidRPr="00C2293A">
        <w:rPr>
          <w:rFonts w:ascii="Kalpurush" w:hAnsi="Kalpurush" w:cs="Kalpurush" w:hint="cs"/>
          <w:sz w:val="24"/>
          <w:szCs w:val="24"/>
          <w:cs/>
          <w:lang w:bidi="bn-BD"/>
        </w:rPr>
        <w:t xml:space="preserve">   </w:t>
      </w:r>
      <w:r w:rsidR="001D6835" w:rsidRPr="00C2293A">
        <w:rPr>
          <w:rFonts w:ascii="Kalpurush" w:hAnsi="Kalpurush" w:cs="Kalpurush" w:hint="cs"/>
          <w:sz w:val="24"/>
          <w:szCs w:val="24"/>
          <w:cs/>
          <w:lang w:bidi="bn-BD"/>
        </w:rPr>
        <w:t>জাকেরুল্লাহ আবুল খায়ের</w:t>
      </w:r>
    </w:p>
    <w:p w:rsidR="00C2293A" w:rsidRDefault="00C2293A">
      <w:pPr>
        <w:bidi w:val="0"/>
        <w:rPr>
          <w:rFonts w:ascii="Tahoma" w:hAnsi="Tahoma" w:cs="KFGQPC Uthman Taha Naskh"/>
          <w:sz w:val="24"/>
          <w:szCs w:val="24"/>
          <w:rtl/>
        </w:rPr>
      </w:pPr>
      <w:r>
        <w:rPr>
          <w:rFonts w:ascii="Tahoma" w:hAnsi="Tahoma" w:cs="KFGQPC Uthman Taha Naskh"/>
          <w:sz w:val="24"/>
          <w:szCs w:val="24"/>
          <w:rtl/>
        </w:rPr>
        <w:br w:type="page"/>
      </w:r>
    </w:p>
    <w:p w:rsidR="001D6835" w:rsidRPr="00C2293A" w:rsidRDefault="001D6835" w:rsidP="001D6835">
      <w:pPr>
        <w:spacing w:before="100" w:beforeAutospacing="1" w:after="100" w:afterAutospacing="1"/>
        <w:ind w:firstLine="720"/>
        <w:jc w:val="center"/>
        <w:rPr>
          <w:rFonts w:ascii="Kalpurush" w:hAnsi="Kalpurush" w:cs="Kalpurush"/>
          <w:sz w:val="24"/>
          <w:szCs w:val="24"/>
          <w:cs/>
          <w:lang w:bidi="bn-BD"/>
        </w:rPr>
      </w:pPr>
      <w:r w:rsidRPr="00C2293A">
        <w:rPr>
          <w:rFonts w:ascii="Tahoma" w:hAnsi="Tahoma" w:cs="KFGQPC Uthman Taha Naskh" w:hint="cs"/>
          <w:sz w:val="24"/>
          <w:szCs w:val="24"/>
          <w:rtl/>
        </w:rPr>
        <w:lastRenderedPageBreak/>
        <w:t>بِسْمِ</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اللَّهِ</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الرَّحْمَـنِ</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الرَّحِيمِ</w:t>
      </w:r>
    </w:p>
    <w:p w:rsidR="001D6835" w:rsidRPr="00C2293A" w:rsidRDefault="001D6835" w:rsidP="00011721">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সমস্ত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প্রশংসা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মহান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প্রশংসা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নিকট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সাহায্য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প্রার্থনা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lang w:bidi="bn-BD"/>
        </w:rPr>
        <w:t>,</w:t>
      </w:r>
      <w:r w:rsidRPr="00C2293A">
        <w:rPr>
          <w:rFonts w:ascii="Kalpurush" w:hAnsi="Kalpurush" w:cs="Kalpurush" w:hint="cs"/>
          <w:sz w:val="24"/>
          <w:szCs w:val="24"/>
          <w:lang w:bidi="bn-BD"/>
        </w:rPr>
        <w:t xml:space="preserve"> </w:t>
      </w:r>
      <w:r w:rsidRPr="00C2293A">
        <w:rPr>
          <w:rFonts w:ascii="Kalpurush" w:hAnsi="Kalpurush" w:cs="Kalpurush" w:hint="cs"/>
          <w:sz w:val="24"/>
          <w:szCs w:val="24"/>
          <w:cs/>
          <w:lang w:bidi="bn-BD"/>
        </w:rPr>
        <w:t>তাঁর</w:t>
      </w:r>
      <w:r w:rsidR="005414F4" w:rsidRPr="00C2293A">
        <w:rPr>
          <w:rFonts w:ascii="Kalpurush" w:hAnsi="Kalpurush" w:cs="Kalpurush" w:hint="cs"/>
          <w:sz w:val="24"/>
          <w:szCs w:val="24"/>
          <w:cs/>
          <w:lang w:bidi="bn-BD"/>
        </w:rPr>
        <w:t>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নিকট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ক্ষমা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চাই। আর আমরা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আত্মার</w:t>
      </w:r>
      <w:r w:rsidRPr="00C2293A">
        <w:rPr>
          <w:rFonts w:ascii="Kalpurush" w:hAnsi="Kalpurush" w:cs="Kalpurush"/>
          <w:sz w:val="24"/>
          <w:szCs w:val="24"/>
          <w:cs/>
          <w:lang w:bidi="bn-BD"/>
        </w:rPr>
        <w:t xml:space="preserve"> </w:t>
      </w:r>
      <w:r w:rsidR="00011721">
        <w:rPr>
          <w:rFonts w:ascii="Kalpurush" w:hAnsi="Kalpurush" w:cs="Kalpurush" w:hint="cs"/>
          <w:sz w:val="24"/>
          <w:szCs w:val="24"/>
          <w:cs/>
          <w:lang w:bidi="bn-BD"/>
        </w:rPr>
        <w:t>অনিষ্ট</w:t>
      </w:r>
      <w:r w:rsidRPr="00C2293A">
        <w:rPr>
          <w:rFonts w:ascii="Kalpurush" w:hAnsi="Kalpurush" w:cs="Kalpurush" w:hint="cs"/>
          <w:sz w:val="24"/>
          <w:szCs w:val="24"/>
          <w:cs/>
          <w:lang w:bidi="bn-BD"/>
        </w:rPr>
        <w:t>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আমলসমূহের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মন্দ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পরিণতি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থেকে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নিকট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আশ্রয়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চাই।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যাকে হিদায়াত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দেন</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গোমরাহ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কেউ</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গোমরাহ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হিদায়াত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w:t>
      </w:r>
      <w:r w:rsidR="00011721">
        <w:rPr>
          <w:rFonts w:ascii="Kalpurush" w:hAnsi="Kalpurush" w:cs="Kalpurush" w:hint="cs"/>
          <w:sz w:val="24"/>
          <w:szCs w:val="24"/>
          <w:cs/>
          <w:lang w:bidi="bn-BD"/>
        </w:rPr>
        <w:t>ও</w:t>
      </w:r>
      <w:r w:rsidRPr="00C2293A">
        <w:rPr>
          <w:rFonts w:ascii="Kalpurush" w:hAnsi="Kalpurush" w:cs="Kalpurush" w:hint="cs"/>
          <w:sz w:val="24"/>
          <w:szCs w:val="24"/>
          <w:cs/>
          <w:lang w:bidi="bn-BD"/>
        </w:rPr>
        <w:t>য়ারও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কেউ</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নেই।</w:t>
      </w:r>
      <w:r w:rsidRPr="00C2293A">
        <w:rPr>
          <w:rFonts w:ascii="Kalpurush" w:hAnsi="Kalpurush"/>
          <w:sz w:val="24"/>
          <w:szCs w:val="24"/>
          <w:rtl/>
        </w:rPr>
        <w:t xml:space="preserve"> </w:t>
      </w:r>
      <w:r w:rsidRPr="00C2293A">
        <w:rPr>
          <w:rFonts w:ascii="Kalpurush" w:hAnsi="Kalpurush" w:cs="Kalpurush" w:hint="cs"/>
          <w:sz w:val="24"/>
          <w:szCs w:val="24"/>
          <w:cs/>
          <w:lang w:bidi="bn-BD"/>
        </w:rPr>
        <w:t>আর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সাক্ষ্য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দিচ্ছি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w:t>
      </w:r>
      <w:r w:rsidRPr="00C2293A">
        <w:rPr>
          <w:rFonts w:ascii="Kalpurush" w:hAnsi="Kalpurush" w:cs="Kalpurush"/>
          <w:sz w:val="24"/>
          <w:szCs w:val="24"/>
          <w:lang w:bidi="bn-BD"/>
        </w:rPr>
        <w:t xml:space="preserve">, </w:t>
      </w:r>
      <w:r w:rsidR="00011721">
        <w:rPr>
          <w:rFonts w:ascii="Kalpurush" w:hAnsi="Kalpurush" w:cs="Kalpurush" w:hint="cs"/>
          <w:sz w:val="24"/>
          <w:szCs w:val="24"/>
          <w:cs/>
          <w:lang w:bidi="bn-BD"/>
        </w:rPr>
        <w:t xml:space="preserve">একমাত্র </w:t>
      </w:r>
      <w:r w:rsidRPr="00C2293A">
        <w:rPr>
          <w:rFonts w:ascii="Kalpurush" w:hAnsi="Kalpurush" w:cs="Kalpurush" w:hint="cs"/>
          <w:sz w:val="24"/>
          <w:szCs w:val="24"/>
          <w:cs/>
          <w:lang w:bidi="bn-BD"/>
        </w:rPr>
        <w:t>আল্লাহ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ছাড়া</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সত্যিকার কোন</w:t>
      </w:r>
      <w:r w:rsidR="00C75B58"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নেই</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আরও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সাক্ষ্য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দিচ্ছি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মুহাম্মদ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w:t>
      </w:r>
      <w:r w:rsidR="00C75B58" w:rsidRPr="00C2293A">
        <w:rPr>
          <w:rFonts w:ascii="Kalpurush" w:hAnsi="Kalpurush" w:cs="Kalpurush" w:hint="cs"/>
          <w:sz w:val="24"/>
          <w:szCs w:val="24"/>
          <w:cs/>
          <w:lang w:bidi="bn-BD"/>
        </w:rPr>
        <w:t>ঁ</w:t>
      </w:r>
      <w:r w:rsidRPr="00C2293A">
        <w:rPr>
          <w:rFonts w:ascii="Kalpurush" w:hAnsi="Kalpurush" w:cs="Kalpurush" w:hint="cs"/>
          <w:sz w:val="24"/>
          <w:szCs w:val="24"/>
          <w:cs/>
          <w:lang w:bidi="bn-BD"/>
        </w:rPr>
        <w:t>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বান্দা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রাসূল,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হিদায়াত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সত্য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ফলে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রিসালাতের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দায়িত্ব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যথাযথ পালন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আমানতকে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উম্মতের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কল্যাণ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সাধন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মৃত্যুর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আগ</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পর্যন্ত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পথে</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যথাযথ</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জিহাদ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করেন।</w:t>
      </w:r>
    </w:p>
    <w:p w:rsidR="001D6835" w:rsidRPr="00C2293A" w:rsidRDefault="001D6835" w:rsidP="001D6835">
      <w:pPr>
        <w:bidi w:val="0"/>
        <w:spacing w:after="0"/>
        <w:jc w:val="both"/>
        <w:rPr>
          <w:rFonts w:ascii="Kalpurush" w:hAnsi="Kalpurush" w:cs="Kalpurush"/>
          <w:b/>
          <w:bCs/>
          <w:color w:val="C00000"/>
          <w:sz w:val="24"/>
          <w:szCs w:val="24"/>
          <w:cs/>
          <w:lang w:bidi="bn-BD"/>
        </w:rPr>
      </w:pPr>
      <w:r w:rsidRPr="00C2293A">
        <w:rPr>
          <w:rFonts w:ascii="Kalpurush" w:hAnsi="Kalpurush" w:cs="Kalpurush" w:hint="cs"/>
          <w:b/>
          <w:bCs/>
          <w:color w:val="C00000"/>
          <w:sz w:val="24"/>
          <w:szCs w:val="24"/>
          <w:cs/>
          <w:lang w:bidi="bn-BD"/>
        </w:rPr>
        <w:t>রাসূল সাল্লাল্লাহু আলাইহি ওয়াসাল্লামের আনীত দীন একটি পূর্ণাঙ্গ দীন:</w:t>
      </w:r>
    </w:p>
    <w:p w:rsidR="001D6835" w:rsidRPr="00C2293A" w:rsidRDefault="001D6835" w:rsidP="00C75B58">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রাসূলুল্লাহ সাল্লাল্লাহু আলাইহি ওয়াসাল্লাম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উম্মতকে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দীনের বিষয়ে দিনের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সু-স্পষ্ট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দলীলের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রেখে</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একমাত্র হতভাগা</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ছাড়া</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কেউ</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থেকে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বিচ্যুত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 পথভ্রষ্ট হতে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উম্মতের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প্রয়োজনীয়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সবকিছুই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স্পষ্ট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এমনকি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 xml:space="preserve">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আনহু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বলেন</w:t>
      </w:r>
      <w:r w:rsidRPr="00C2293A">
        <w:rPr>
          <w:rFonts w:ascii="Kalpurush" w:hAnsi="Kalpurush" w:cs="Kalpurush"/>
          <w:sz w:val="24"/>
          <w:szCs w:val="24"/>
          <w:lang w:bidi="bn-BD"/>
        </w:rPr>
        <w:t xml:space="preserve">, </w:t>
      </w:r>
    </w:p>
    <w:p w:rsidR="001D6835" w:rsidRPr="00C2293A" w:rsidRDefault="001D6835" w:rsidP="001D6835">
      <w:pPr>
        <w:spacing w:after="0"/>
        <w:jc w:val="both"/>
        <w:rPr>
          <w:rFonts w:ascii="Kalpurush" w:hAnsi="Kalpurush" w:cs="KFGQPC Uthman Taha Naskh"/>
          <w:color w:val="333399"/>
          <w:sz w:val="24"/>
          <w:szCs w:val="24"/>
          <w:lang w:bidi="bn-BD"/>
        </w:rPr>
      </w:pPr>
      <w:r w:rsidRPr="00C2293A">
        <w:rPr>
          <w:rFonts w:cs="KFGQPC Uthman Taha Naskh" w:hint="cs"/>
          <w:color w:val="333399"/>
          <w:sz w:val="24"/>
          <w:szCs w:val="24"/>
          <w:rtl/>
        </w:rPr>
        <w:t>«</w:t>
      </w:r>
      <w:r w:rsidRPr="00C2293A">
        <w:rPr>
          <w:rFonts w:ascii="Tahoma" w:hAnsi="Tahoma" w:cs="KFGQPC Uthman Taha Naskh" w:hint="cs"/>
          <w:color w:val="333399"/>
          <w:sz w:val="24"/>
          <w:szCs w:val="24"/>
          <w:rtl/>
        </w:rPr>
        <w:t>ما</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ترك</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النبي</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صلى</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الله</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عليه</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وسلّم</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طائراً</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يقلب</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جناحيه</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في</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السماء</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إلا</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ذكر</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لنا</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منه</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علماً»</w:t>
      </w:r>
      <w:r w:rsidRPr="00C2293A">
        <w:rPr>
          <w:rFonts w:ascii="Kalpurush" w:hAnsi="Kalpurush" w:cs="KFGQPC Uthman Taha Naskh"/>
          <w:color w:val="333399"/>
          <w:sz w:val="24"/>
          <w:szCs w:val="24"/>
          <w:rtl/>
        </w:rPr>
        <w:t>.</w:t>
      </w:r>
    </w:p>
    <w:p w:rsidR="00C75B58" w:rsidRPr="00C2293A" w:rsidRDefault="001D6835" w:rsidP="001D6835">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“রাসূলুল্লাহ সাল্লাল্লাহু আলাইহি ওয়াসাল্লাম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বাতাসে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ডানা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উড়ন্ত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পাখীর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বিষয়েও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শিক্ষা</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ছাড়েন</w:t>
      </w:r>
      <w:r w:rsidR="00C75B58" w:rsidRPr="00C2293A">
        <w:rPr>
          <w:rFonts w:ascii="Kalpurush" w:hAnsi="Kalpurush" w:cs="Kalpurush" w:hint="cs"/>
          <w:sz w:val="24"/>
          <w:szCs w:val="24"/>
          <w:cs/>
          <w:lang w:bidi="bn-BD"/>
        </w:rPr>
        <w:t xml:space="preserve"> </w:t>
      </w:r>
      <w:r w:rsidRPr="00C2293A">
        <w:rPr>
          <w:rFonts w:ascii="Kalpurush" w:hAnsi="Kalpurush" w:cs="Kalpurush" w:hint="cs"/>
          <w:sz w:val="24"/>
          <w:szCs w:val="24"/>
          <w:cs/>
          <w:lang w:bidi="bn-BD"/>
        </w:rPr>
        <w:t>নি”</w:t>
      </w:r>
      <w:r w:rsidR="00C75B58" w:rsidRPr="00011721">
        <w:rPr>
          <w:rFonts w:ascii="Kalpurush" w:hAnsi="Kalpurush" w:cs="SolaimanLipi" w:hint="cs"/>
          <w:sz w:val="24"/>
          <w:szCs w:val="24"/>
          <w:cs/>
          <w:lang w:bidi="hi-IN"/>
        </w:rPr>
        <w:t>।</w:t>
      </w:r>
      <w:r w:rsidRPr="00C2293A">
        <w:rPr>
          <w:rStyle w:val="FootnoteReference"/>
          <w:rFonts w:ascii="Kalpurush" w:hAnsi="Kalpurush" w:cs="Kalpurush"/>
          <w:sz w:val="24"/>
          <w:szCs w:val="24"/>
          <w:cs/>
          <w:lang w:bidi="bn-BD"/>
        </w:rPr>
        <w:footnoteReference w:id="1"/>
      </w:r>
      <w:r w:rsidRPr="00C2293A">
        <w:rPr>
          <w:rFonts w:ascii="Kalpurush" w:hAnsi="Kalpurush" w:cs="Kalpurush"/>
          <w:sz w:val="24"/>
          <w:szCs w:val="24"/>
          <w:cs/>
          <w:lang w:bidi="bn-BD"/>
        </w:rPr>
        <w:t xml:space="preserve"> </w:t>
      </w:r>
    </w:p>
    <w:p w:rsidR="001D6835" w:rsidRPr="00C2293A" w:rsidRDefault="001D6835" w:rsidP="00C75B58">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একজন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মুশরিক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সালমান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ফারসী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 xml:space="preserve">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আনহুকে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বলেন</w:t>
      </w:r>
      <w:r w:rsidRPr="00C2293A">
        <w:rPr>
          <w:rFonts w:ascii="Kalpurush" w:hAnsi="Kalpurush" w:cs="Kalpurush"/>
          <w:sz w:val="24"/>
          <w:szCs w:val="24"/>
          <w:lang w:bidi="bn-BD"/>
        </w:rPr>
        <w:t xml:space="preserve">, </w:t>
      </w:r>
    </w:p>
    <w:p w:rsidR="001D6835" w:rsidRPr="00C2293A" w:rsidRDefault="00C75B58" w:rsidP="001D6835">
      <w:pPr>
        <w:spacing w:after="0"/>
        <w:jc w:val="both"/>
        <w:rPr>
          <w:rFonts w:ascii="Kalpurush" w:hAnsi="Kalpurush" w:cs="KFGQPC Uthman Taha Naskh"/>
          <w:color w:val="333399"/>
          <w:sz w:val="24"/>
          <w:szCs w:val="24"/>
          <w:lang w:bidi="bn-BD"/>
        </w:rPr>
      </w:pPr>
      <w:r w:rsidRPr="00C2293A">
        <w:rPr>
          <w:rFonts w:cs="KFGQPC Uthman Taha Naskh" w:hint="cs"/>
          <w:color w:val="333399"/>
          <w:sz w:val="24"/>
          <w:szCs w:val="24"/>
          <w:rtl/>
        </w:rPr>
        <w:lastRenderedPageBreak/>
        <w:t>«</w:t>
      </w:r>
      <w:r w:rsidR="001D6835" w:rsidRPr="00C2293A">
        <w:rPr>
          <w:rFonts w:ascii="Tahoma" w:hAnsi="Tahoma" w:cs="KFGQPC Uthman Taha Naskh" w:hint="cs"/>
          <w:color w:val="333399"/>
          <w:sz w:val="24"/>
          <w:szCs w:val="24"/>
          <w:rtl/>
        </w:rPr>
        <w:t>علمكم</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نبيكم</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حتى</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الخراة</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ـ</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آداب</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قضاء</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الحاجة</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ـ</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قال</w:t>
      </w:r>
      <w:r w:rsidR="001D6835" w:rsidRPr="00C2293A">
        <w:rPr>
          <w:rFonts w:ascii="Kalpurush" w:hAnsi="Kalpurush" w:cs="KFGQPC Uthman Taha Naskh"/>
          <w:color w:val="333399"/>
          <w:sz w:val="24"/>
          <w:szCs w:val="24"/>
          <w:rtl/>
        </w:rPr>
        <w:t xml:space="preserve">: </w:t>
      </w:r>
      <w:r w:rsidR="001D6835" w:rsidRPr="00C2293A">
        <w:rPr>
          <w:rFonts w:cs="KFGQPC Uthman Taha Naskh" w:hint="cs"/>
          <w:color w:val="333399"/>
          <w:sz w:val="24"/>
          <w:szCs w:val="24"/>
          <w:rtl/>
        </w:rPr>
        <w:t>«</w:t>
      </w:r>
      <w:r w:rsidR="001D6835" w:rsidRPr="00C2293A">
        <w:rPr>
          <w:rFonts w:ascii="Tahoma" w:hAnsi="Tahoma" w:cs="KFGQPC Uthman Taha Naskh" w:hint="cs"/>
          <w:color w:val="333399"/>
          <w:sz w:val="24"/>
          <w:szCs w:val="24"/>
          <w:rtl/>
        </w:rPr>
        <w:t>نعم،</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لقد</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نهانا</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أن</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نستقبل</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القبلة</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بغائط</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أو</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بول</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أو</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أن</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نستنجي</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بأقل</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من</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ثلاثة</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أحجار،</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أو</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أن</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نستنجي</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باليمين</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أو</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أن</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نستنجي</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برجيع</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أو</w:t>
      </w:r>
      <w:r w:rsidR="001D6835" w:rsidRPr="00C2293A">
        <w:rPr>
          <w:rFonts w:ascii="Kalpurush" w:hAnsi="Kalpurush" w:cs="KFGQPC Uthman Taha Naskh"/>
          <w:color w:val="333399"/>
          <w:sz w:val="24"/>
          <w:szCs w:val="24"/>
          <w:rtl/>
        </w:rPr>
        <w:t xml:space="preserve"> </w:t>
      </w:r>
      <w:r w:rsidR="001D6835" w:rsidRPr="00C2293A">
        <w:rPr>
          <w:rFonts w:ascii="Tahoma" w:hAnsi="Tahoma" w:cs="KFGQPC Uthman Taha Naskh" w:hint="cs"/>
          <w:color w:val="333399"/>
          <w:sz w:val="24"/>
          <w:szCs w:val="24"/>
          <w:rtl/>
        </w:rPr>
        <w:t>عظم</w:t>
      </w:r>
      <w:r w:rsidRPr="00C2293A">
        <w:rPr>
          <w:rFonts w:ascii="Tahoma" w:hAnsi="Tahoma" w:cs="KFGQPC Uthman Taha Naskh" w:hint="cs"/>
          <w:color w:val="333399"/>
          <w:sz w:val="24"/>
          <w:szCs w:val="24"/>
          <w:rtl/>
        </w:rPr>
        <w:t>»</w:t>
      </w:r>
      <w:r w:rsidR="001D6835" w:rsidRPr="00C2293A">
        <w:rPr>
          <w:rFonts w:ascii="Kalpurush" w:hAnsi="Kalpurush" w:cs="KFGQPC Uthman Taha Naskh"/>
          <w:color w:val="333399"/>
          <w:sz w:val="24"/>
          <w:szCs w:val="24"/>
          <w:rtl/>
        </w:rPr>
        <w:t>.</w:t>
      </w:r>
    </w:p>
    <w:p w:rsidR="001D6835" w:rsidRPr="00C2293A" w:rsidRDefault="001D6835" w:rsidP="00C75B58">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“তোমাদের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তোমাদেরকে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সবকিছু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শিখিয়েছেন</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এমনকি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পায়খানা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পেশাবের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নিয়ম</w:t>
      </w:r>
      <w:r w:rsidRPr="00C2293A">
        <w:rPr>
          <w:rFonts w:ascii="Kalpurush" w:hAnsi="Kalpurush" w:cs="Kalpurush"/>
          <w:sz w:val="24"/>
          <w:szCs w:val="24"/>
          <w:cs/>
          <w:lang w:bidi="bn-BD"/>
        </w:rPr>
        <w:t>-</w:t>
      </w:r>
      <w:r w:rsidRPr="00C2293A">
        <w:rPr>
          <w:rFonts w:ascii="Kalpurush" w:hAnsi="Kalpurush" w:cs="Kalpurush" w:hint="cs"/>
          <w:sz w:val="24"/>
          <w:szCs w:val="24"/>
          <w:cs/>
          <w:lang w:bidi="bn-BD"/>
        </w:rPr>
        <w:t>পদ্ধতি।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বললেন</w:t>
      </w:r>
      <w:r w:rsidRPr="00C2293A">
        <w:rPr>
          <w:rFonts w:ascii="Kalpurush" w:hAnsi="Kalpurush" w:cs="Kalpurush"/>
          <w:sz w:val="24"/>
          <w:szCs w:val="24"/>
          <w:lang w:bidi="bn-BD"/>
        </w:rPr>
        <w:t xml:space="preserve">,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হ্যাঁ’</w:t>
      </w:r>
      <w:r w:rsidRPr="00011721">
        <w:rPr>
          <w:rFonts w:ascii="Kalpurush" w:hAnsi="Kalpurush" w:cs="SolaimanLipi" w:hint="cs"/>
          <w:sz w:val="24"/>
          <w:szCs w:val="24"/>
          <w:cs/>
          <w:lang w:bidi="hi-IN"/>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রাসূলুল্লাহ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সাল্লাল্লাহু আলাইহি ওয়াসাল্লাম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পায়খানা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পেসাবের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কিবলামূখ</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হওয়া</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তিনটির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পাথর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দ্বারা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পবিত্রতা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হাসিল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ডান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হাত দ্বারা পবিত্রতা হাসিল 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অথবা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গোবর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হাড়</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দ্বারা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পবিত্রতা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অর্জন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নিষেধ</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করেছেন”</w:t>
      </w:r>
      <w:r w:rsidR="00C75B58" w:rsidRPr="00011721">
        <w:rPr>
          <w:rFonts w:ascii="Kalpurush" w:hAnsi="Kalpurush" w:cs="SolaimanLipi" w:hint="cs"/>
          <w:sz w:val="24"/>
          <w:szCs w:val="24"/>
          <w:cs/>
          <w:lang w:bidi="hi-IN"/>
        </w:rPr>
        <w:t>।</w:t>
      </w:r>
      <w:r w:rsidRPr="00C2293A">
        <w:rPr>
          <w:rStyle w:val="FootnoteReference"/>
          <w:rFonts w:ascii="Kalpurush" w:hAnsi="Kalpurush" w:cs="Kalpurush"/>
          <w:sz w:val="24"/>
          <w:szCs w:val="24"/>
          <w:cs/>
          <w:lang w:bidi="bn-BD"/>
        </w:rPr>
        <w:footnoteReference w:id="2"/>
      </w:r>
    </w:p>
    <w:p w:rsidR="001D6835" w:rsidRPr="00C2293A" w:rsidRDefault="001D6835" w:rsidP="00C75B58">
      <w:pPr>
        <w:bidi w:val="0"/>
        <w:spacing w:after="0"/>
        <w:jc w:val="both"/>
        <w:rPr>
          <w:rFonts w:ascii="Kalpurush" w:hAnsi="Kalpurush" w:cs="Kalpurush"/>
          <w:sz w:val="24"/>
          <w:szCs w:val="24"/>
        </w:rPr>
      </w:pPr>
      <w:r w:rsidRPr="00C2293A">
        <w:rPr>
          <w:rFonts w:ascii="Kalpurush" w:hAnsi="Kalpurush" w:cs="Kalpurush"/>
          <w:sz w:val="24"/>
          <w:szCs w:val="24"/>
          <w:cs/>
          <w:lang w:bidi="bn-BD"/>
        </w:rPr>
        <w:t>আর তুমি কুরআন অধ্যয়ন করলে দেখতে পাবে</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আল্লাহ তা‘আলা তাতে দীনের মৌলিক বিষয়সমূহ এবং শাখা</w:t>
      </w:r>
      <w:r w:rsidRPr="00C2293A">
        <w:rPr>
          <w:rFonts w:ascii="Kalpurush" w:hAnsi="Kalpurush" w:cs="Kalpurush" w:hint="cs"/>
          <w:sz w:val="24"/>
          <w:szCs w:val="24"/>
          <w:cs/>
          <w:lang w:bidi="bn-BD"/>
        </w:rPr>
        <w:t>-</w:t>
      </w:r>
      <w:r w:rsidRPr="00C2293A">
        <w:rPr>
          <w:rFonts w:ascii="Kalpurush" w:hAnsi="Kalpurush" w:cs="Kalpurush"/>
          <w:sz w:val="24"/>
          <w:szCs w:val="24"/>
          <w:cs/>
          <w:lang w:bidi="bn-BD"/>
        </w:rPr>
        <w:t>প্রশাখা সবই বর্ণনা করেছেন। তাওহীদের প্রকারসমূহ স্ব</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বিস্তারে </w:t>
      </w:r>
      <w:r w:rsidR="00011721">
        <w:rPr>
          <w:rFonts w:ascii="Kalpurush" w:hAnsi="Kalpurush" w:cs="Kalpurush" w:hint="cs"/>
          <w:sz w:val="24"/>
          <w:szCs w:val="24"/>
          <w:cs/>
          <w:lang w:bidi="bn-BD"/>
        </w:rPr>
        <w:t>কুর</w:t>
      </w:r>
      <w:r w:rsidRPr="00C2293A">
        <w:rPr>
          <w:rFonts w:ascii="Kalpurush" w:hAnsi="Kalpurush" w:cs="Kalpurush" w:hint="cs"/>
          <w:sz w:val="24"/>
          <w:szCs w:val="24"/>
          <w:cs/>
          <w:lang w:bidi="bn-BD"/>
        </w:rPr>
        <w:t xml:space="preserve">আনে </w:t>
      </w:r>
      <w:r w:rsidRPr="00C2293A">
        <w:rPr>
          <w:rFonts w:ascii="Kalpurush" w:hAnsi="Kalpurush" w:cs="Kalpurush"/>
          <w:sz w:val="24"/>
          <w:szCs w:val="24"/>
          <w:cs/>
          <w:lang w:bidi="bn-BD"/>
        </w:rPr>
        <w:t xml:space="preserve">বর্ণনা করেছেন। এমনকি কারো ঘরে প্রবেশ করতে হলে কীভাবে অনুমতি গ্রহণ করতে হবে এবং একটি মজলিশে বসলে কি কি শিষ্টাচার অবলম্বন করতে </w:t>
      </w:r>
      <w:r w:rsidRPr="00C2293A">
        <w:rPr>
          <w:rFonts w:ascii="Kalpurush" w:hAnsi="Kalpurush" w:cs="Kalpurush" w:hint="cs"/>
          <w:sz w:val="24"/>
          <w:szCs w:val="24"/>
          <w:cs/>
          <w:lang w:bidi="bn-BD"/>
        </w:rPr>
        <w:t xml:space="preserve">হবে, </w:t>
      </w:r>
      <w:r w:rsidRPr="00C2293A">
        <w:rPr>
          <w:rFonts w:ascii="Kalpurush" w:hAnsi="Kalpurush" w:cs="Kalpurush"/>
          <w:sz w:val="24"/>
          <w:szCs w:val="24"/>
          <w:cs/>
          <w:lang w:bidi="bn-BD"/>
        </w:rPr>
        <w:t xml:space="preserve">তাও কুরআনে বর্ণনা করে দিয়েছেন। আল্লাহ তা‘আলা বলেন,  </w:t>
      </w:r>
    </w:p>
    <w:p w:rsidR="001D6835" w:rsidRPr="00BE4BCE" w:rsidRDefault="001D6835" w:rsidP="001D6835">
      <w:pPr>
        <w:spacing w:after="0"/>
        <w:jc w:val="both"/>
        <w:rPr>
          <w:rFonts w:ascii="Tahoma" w:hAnsi="Tahoma" w:cs="Kalpurush"/>
          <w:sz w:val="24"/>
          <w:szCs w:val="24"/>
          <w:cs/>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أَيُّهَا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لَّذِينَ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ءَامَنُو</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إِذَا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قِيلَ</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تَفَسَّحُواْ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فِي</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مَجَ</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لِسِ</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ف</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سَحُواْ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يَف</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سَحِ</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وَإِذَا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قِيلَ</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نشُزُواْ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نشُزُواْ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يَر</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فَعِ</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لَّذِينَ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ءَامَنُواْ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مِنكُم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لَّذِينَ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أُوتُواْ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عِل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دَرَجَ</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ت</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بِمَا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تَع</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مَلُونَ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خَبِير</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١١</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المجادلة</w:t>
      </w:r>
      <w:r w:rsidRPr="00C2293A">
        <w:rPr>
          <w:rFonts w:ascii="KFGQPC Uthman Taha Naskh" w:cs="KFGQPC Uthman Taha Naskh"/>
          <w:color w:val="008000"/>
          <w:sz w:val="24"/>
          <w:szCs w:val="24"/>
          <w:rtl/>
        </w:rPr>
        <w:t xml:space="preserve">: </w:t>
      </w:r>
      <w:r w:rsidRPr="00C2293A">
        <w:rPr>
          <w:rFonts w:ascii="KFGQPC Uthman Taha Naskh" w:cs="KFGQPC Uthman Taha Naskh" w:hint="cs"/>
          <w:color w:val="008000"/>
          <w:sz w:val="24"/>
          <w:szCs w:val="24"/>
          <w:rtl/>
        </w:rPr>
        <w:t>١١</w:t>
      </w:r>
      <w:r w:rsidRPr="00C2293A">
        <w:rPr>
          <w:rFonts w:ascii="KFGQPC Uthman Taha Naskh" w:cs="KFGQPC Uthman Taha Naskh"/>
          <w:color w:val="008000"/>
          <w:sz w:val="24"/>
          <w:szCs w:val="24"/>
          <w:rtl/>
        </w:rPr>
        <w:t xml:space="preserve">]  </w:t>
      </w:r>
      <w:r w:rsidRPr="00C2293A">
        <w:rPr>
          <w:rFonts w:ascii="Kalpurush" w:hAnsi="Kalpurush" w:cs="Kalpurush"/>
          <w:sz w:val="24"/>
          <w:szCs w:val="24"/>
          <w:rtl/>
        </w:rPr>
        <w:t xml:space="preserve"> </w:t>
      </w:r>
    </w:p>
    <w:p w:rsidR="00C75B58" w:rsidRPr="00C2293A" w:rsidRDefault="001D6835" w:rsidP="00C2293A">
      <w:pPr>
        <w:bidi w:val="0"/>
        <w:spacing w:after="0"/>
        <w:jc w:val="both"/>
        <w:rPr>
          <w:rFonts w:ascii="Kalpurush" w:eastAsia="Nikosh" w:hAnsi="Kalpurush" w:cs="Kalpurush"/>
          <w:sz w:val="24"/>
          <w:szCs w:val="24"/>
          <w:lang w:bidi="bn-BD"/>
        </w:rPr>
      </w:pPr>
      <w:r w:rsidRP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হে মুমিনগণ</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তোমাদেরকে যখন বলা হয়</w:t>
      </w:r>
      <w:r w:rsidRPr="00C2293A">
        <w:rPr>
          <w:rFonts w:ascii="Kalpurush" w:eastAsia="Nikosh" w:hAnsi="Kalpurush" w:cs="Kalpurush"/>
          <w:sz w:val="24"/>
          <w:szCs w:val="24"/>
          <w:lang w:bidi="bn-BD"/>
        </w:rPr>
        <w:t>, ‘</w:t>
      </w:r>
      <w:r w:rsidRPr="00C2293A">
        <w:rPr>
          <w:rFonts w:ascii="Kalpurush" w:eastAsia="Nikosh" w:hAnsi="Kalpurush" w:cs="Kalpurush"/>
          <w:sz w:val="24"/>
          <w:szCs w:val="24"/>
          <w:cs/>
          <w:lang w:bidi="bn-BD"/>
        </w:rPr>
        <w:t>মজলিসে স্থান করে দাও</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তখন তোমরা স্থান করে দেবে। আল্লাহ তোমাদের জন্য স্থান করে দেবেন। আর যখন তোমাদেরকে বলা হয়</w:t>
      </w:r>
      <w:r w:rsidRPr="00C2293A">
        <w:rPr>
          <w:rFonts w:ascii="Kalpurush" w:eastAsia="Nikosh" w:hAnsi="Kalpurush" w:cs="Kalpurush"/>
          <w:sz w:val="24"/>
          <w:szCs w:val="24"/>
          <w:lang w:bidi="bn-BD"/>
        </w:rPr>
        <w:t>, ‘</w:t>
      </w:r>
      <w:r w:rsidRPr="00C2293A">
        <w:rPr>
          <w:rFonts w:ascii="Kalpurush" w:eastAsia="Nikosh" w:hAnsi="Kalpurush" w:cs="Kalpurush"/>
          <w:sz w:val="24"/>
          <w:szCs w:val="24"/>
          <w:cs/>
          <w:lang w:bidi="bn-BD"/>
        </w:rPr>
        <w:t>তোমরা উঠে যাও</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 xml:space="preserve">তখন তোমরা উঠে যাবে। তোমাদের মধ্যে যারা ঈমান এনেছে এবং যাদেরকে জ্ঞান দান করা হয়েছে </w:t>
      </w:r>
      <w:r w:rsidRPr="00C2293A">
        <w:rPr>
          <w:rFonts w:ascii="Kalpurush" w:eastAsia="Nikosh" w:hAnsi="Kalpurush" w:cs="Kalpurush"/>
          <w:sz w:val="24"/>
          <w:szCs w:val="24"/>
          <w:cs/>
          <w:lang w:bidi="bn-BD"/>
        </w:rPr>
        <w:lastRenderedPageBreak/>
        <w:t>আল্লাহ তাদেরকে মর্যাদায় সমুন্নত করবেন। আর তোমরা যা কর আল্লাহ সে সম্পর্কে সম্যক অবহিত</w:t>
      </w:r>
      <w:r w:rsidRPr="00C2293A">
        <w:rPr>
          <w:rFonts w:ascii="Kalpurush" w:eastAsia="Nikosh" w:hAnsi="Kalpurush" w:cs="Kalpurush" w:hint="cs"/>
          <w:sz w:val="24"/>
          <w:szCs w:val="24"/>
          <w:cs/>
          <w:lang w:bidi="bn-BD"/>
        </w:rPr>
        <w:t>”</w:t>
      </w:r>
      <w:r w:rsidR="00C75B58" w:rsidRPr="00011721">
        <w:rPr>
          <w:rFonts w:ascii="Kalpurush" w:eastAsia="Nikosh" w:hAnsi="Kalpurush" w:cs="SolaimanLipi" w:hint="cs"/>
          <w:sz w:val="24"/>
          <w:szCs w:val="24"/>
          <w:cs/>
          <w:lang w:bidi="hi-IN"/>
        </w:rPr>
        <w:t>।</w:t>
      </w:r>
      <w:r w:rsidR="00C2293A">
        <w:rPr>
          <w:rFonts w:ascii="Kalpurush" w:eastAsia="Nikosh" w:hAnsi="Kalpurush" w:cs="Kalpurush" w:hint="cs"/>
          <w:sz w:val="24"/>
          <w:szCs w:val="24"/>
          <w:cs/>
          <w:lang w:bidi="bn-BD"/>
        </w:rPr>
        <w:t xml:space="preserve"> [</w:t>
      </w:r>
      <w:r w:rsidR="00C2293A" w:rsidRPr="00C2293A">
        <w:rPr>
          <w:rFonts w:ascii="Kalpurush" w:eastAsia="Nikosh" w:hAnsi="Kalpurush" w:cs="Kalpurush" w:hint="cs"/>
          <w:sz w:val="24"/>
          <w:szCs w:val="24"/>
          <w:cs/>
          <w:lang w:bidi="bn-BD"/>
        </w:rPr>
        <w:t>সূরা</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আল</w:t>
      </w:r>
      <w:r w:rsidR="00C2293A" w:rsidRPr="00C2293A">
        <w:rPr>
          <w:rFonts w:ascii="Kalpurush" w:eastAsia="Nikosh" w:hAnsi="Kalpurush" w:cs="Kalpurush"/>
          <w:sz w:val="24"/>
          <w:szCs w:val="24"/>
          <w:cs/>
          <w:lang w:bidi="bn-BD"/>
        </w:rPr>
        <w:t>-</w:t>
      </w:r>
      <w:r w:rsidR="00C2293A" w:rsidRPr="00C2293A">
        <w:rPr>
          <w:rFonts w:ascii="Kalpurush" w:eastAsia="Nikosh" w:hAnsi="Kalpurush" w:cs="Kalpurush" w:hint="cs"/>
          <w:sz w:val="24"/>
          <w:szCs w:val="24"/>
          <w:cs/>
          <w:lang w:bidi="bn-BD"/>
        </w:rPr>
        <w:t>মুজাদালাহ</w:t>
      </w:r>
      <w:r w:rsidR="00C2293A" w:rsidRPr="00C2293A">
        <w:rPr>
          <w:rFonts w:ascii="Kalpurush" w:eastAsia="Nikosh" w:hAnsi="Kalpurush" w:cs="Kalpurush"/>
          <w:sz w:val="24"/>
          <w:szCs w:val="24"/>
          <w:lang w:bidi="bn-BD"/>
        </w:rPr>
        <w:t xml:space="preserve">, </w:t>
      </w:r>
      <w:r w:rsidR="00C2293A" w:rsidRPr="00C2293A">
        <w:rPr>
          <w:rFonts w:ascii="Kalpurush" w:eastAsia="Nikosh" w:hAnsi="Kalpurush" w:cs="Kalpurush" w:hint="cs"/>
          <w:sz w:val="24"/>
          <w:szCs w:val="24"/>
          <w:cs/>
          <w:lang w:bidi="bn-BD"/>
        </w:rPr>
        <w:t>আয়াত</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১১</w:t>
      </w:r>
      <w:r w:rsidR="00C2293A">
        <w:rPr>
          <w:rFonts w:ascii="Kalpurush" w:eastAsia="Nikosh" w:hAnsi="Kalpurush" w:cs="Kalpurush" w:hint="cs"/>
          <w:sz w:val="24"/>
          <w:szCs w:val="24"/>
          <w:cs/>
          <w:lang w:bidi="bn-BD"/>
        </w:rPr>
        <w:t>]</w:t>
      </w:r>
      <w:r w:rsidRPr="00C2293A">
        <w:rPr>
          <w:rFonts w:ascii="Kalpurush" w:eastAsia="Nikosh" w:hAnsi="Kalpurush" w:cs="Kalpurush" w:hint="cs"/>
          <w:sz w:val="24"/>
          <w:szCs w:val="24"/>
          <w:cs/>
          <w:lang w:bidi="bn-BD"/>
        </w:rPr>
        <w:t xml:space="preserve"> </w:t>
      </w:r>
    </w:p>
    <w:p w:rsidR="001D6835" w:rsidRPr="00C2293A" w:rsidRDefault="001D6835" w:rsidP="00C75B58">
      <w:pPr>
        <w:bidi w:val="0"/>
        <w:spacing w:after="0"/>
        <w:jc w:val="both"/>
        <w:rPr>
          <w:rFonts w:ascii="Kalpurush" w:hAnsi="Kalpurush" w:cs="Kalpurush"/>
          <w:sz w:val="24"/>
          <w:szCs w:val="24"/>
          <w:cs/>
          <w:lang w:bidi="bn-BD"/>
        </w:rPr>
      </w:pPr>
      <w:r w:rsidRPr="00C2293A">
        <w:rPr>
          <w:rFonts w:ascii="Kalpurush" w:hAnsi="Kalpurush" w:cs="Kalpurush"/>
          <w:sz w:val="24"/>
          <w:szCs w:val="24"/>
          <w:cs/>
          <w:lang w:bidi="bn-BD"/>
        </w:rPr>
        <w:t>আল্লাহ তা‘আলা</w:t>
      </w:r>
      <w:r w:rsidRPr="00C2293A">
        <w:rPr>
          <w:rFonts w:ascii="Kalpurush" w:hAnsi="Kalpurush" w:cs="Kalpurush" w:hint="cs"/>
          <w:sz w:val="24"/>
          <w:szCs w:val="24"/>
          <w:cs/>
          <w:lang w:bidi="bn-BD"/>
        </w:rPr>
        <w:t xml:space="preserve"> আরো</w:t>
      </w:r>
      <w:r w:rsidRPr="00C2293A">
        <w:rPr>
          <w:rFonts w:ascii="Kalpurush" w:hAnsi="Kalpurush" w:cs="Kalpurush"/>
          <w:sz w:val="24"/>
          <w:szCs w:val="24"/>
          <w:cs/>
          <w:lang w:bidi="bn-BD"/>
        </w:rPr>
        <w:t xml:space="preserve"> বলেন,</w:t>
      </w:r>
    </w:p>
    <w:p w:rsidR="001D6835" w:rsidRPr="00C2293A" w:rsidRDefault="001D6835" w:rsidP="001D6835">
      <w:pPr>
        <w:spacing w:after="0"/>
        <w:jc w:val="both"/>
        <w:rPr>
          <w:rFonts w:ascii="Kalpurush" w:hAnsi="Kalpurush" w:cs="Kalpurush"/>
          <w:sz w:val="24"/>
          <w:szCs w:val="24"/>
          <w:cs/>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أَيُّهَا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لَّذِينَ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ءَامَنُواْ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تَد</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خُلُواْ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بُيُوتًا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غَي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رَ</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بُيُوتِكُم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حَتَّى</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تَس</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تَأ</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نِسُواْ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وَتُسَلِّمُواْ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عَلَى</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أَه</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لِهَا</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ذَ</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لِكُم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خَي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ر</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لَعَلَّكُم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تَذَكَّرُونَ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٢٧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فَإِن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تَجِدُواْ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فِيهَا</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أَحَد</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فَلَا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تَد</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خُلُوهَا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حَتَّى</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يُؤ</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ذَنَ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وَإِن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قِيلَ</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لَكُمُ</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ر</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جِعُواْ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ر</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جِعُواْ</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هُوَ</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أَز</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كَى</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بِمَا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تَع</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مَلُونَ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عَلِيم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٢٨</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النور</w:t>
      </w:r>
      <w:r w:rsidRPr="00C2293A">
        <w:rPr>
          <w:rFonts w:ascii="KFGQPC Uthman Taha Naskh" w:cs="KFGQPC Uthman Taha Naskh"/>
          <w:color w:val="008000"/>
          <w:sz w:val="24"/>
          <w:szCs w:val="24"/>
          <w:rtl/>
        </w:rPr>
        <w:t xml:space="preserve"> : </w:t>
      </w:r>
      <w:r w:rsidRPr="00C2293A">
        <w:rPr>
          <w:rFonts w:ascii="KFGQPC Uthman Taha Naskh" w:cs="KFGQPC Uthman Taha Naskh" w:hint="cs"/>
          <w:color w:val="008000"/>
          <w:sz w:val="24"/>
          <w:szCs w:val="24"/>
          <w:rtl/>
        </w:rPr>
        <w:t>٢٧</w:t>
      </w:r>
      <w:r w:rsidRPr="00C2293A">
        <w:rPr>
          <w:rFonts w:ascii="KFGQPC Uthman Taha Naskh" w:cs="KFGQPC Uthman Taha Naskh" w:hint="eastAsia"/>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cs"/>
          <w:color w:val="008000"/>
          <w:sz w:val="24"/>
          <w:szCs w:val="24"/>
          <w:rtl/>
        </w:rPr>
        <w:t>٢٨</w:t>
      </w:r>
      <w:r w:rsidRPr="00C2293A">
        <w:rPr>
          <w:rFonts w:ascii="KFGQPC Uthman Taha Naskh" w:cs="KFGQPC Uthman Taha Naskh"/>
          <w:color w:val="008000"/>
          <w:sz w:val="24"/>
          <w:szCs w:val="24"/>
          <w:rtl/>
        </w:rPr>
        <w:t xml:space="preserve">]  </w:t>
      </w:r>
      <w:r w:rsidRPr="00C2293A">
        <w:rPr>
          <w:rFonts w:ascii="Kalpurush" w:hAnsi="Kalpurush" w:cs="Kalpurush"/>
          <w:sz w:val="24"/>
          <w:szCs w:val="24"/>
          <w:rtl/>
        </w:rPr>
        <w:t xml:space="preserve"> </w:t>
      </w:r>
    </w:p>
    <w:p w:rsidR="001D6835" w:rsidRPr="00C2293A" w:rsidRDefault="001D6835" w:rsidP="00C2293A">
      <w:pPr>
        <w:bidi w:val="0"/>
        <w:spacing w:after="0"/>
        <w:ind w:right="101"/>
        <w:jc w:val="both"/>
        <w:rPr>
          <w:rFonts w:ascii="Kalpurush" w:hAnsi="Kalpurush" w:cs="Kalpurush"/>
          <w:sz w:val="24"/>
          <w:szCs w:val="24"/>
          <w:cs/>
          <w:lang w:bidi="bn-BD"/>
        </w:rPr>
      </w:pPr>
      <w:r w:rsidRPr="00C2293A">
        <w:rPr>
          <w:rFonts w:ascii="Kalpurush" w:eastAsia="Nikosh" w:hAnsi="Kalpurush" w:cs="Kalpurush" w:hint="cs"/>
          <w:w w:val="105"/>
          <w:sz w:val="24"/>
          <w:szCs w:val="24"/>
          <w:cs/>
          <w:lang w:bidi="bn-BD"/>
        </w:rPr>
        <w:t>“</w:t>
      </w:r>
      <w:r w:rsidRPr="00C2293A">
        <w:rPr>
          <w:rFonts w:ascii="Kalpurush" w:eastAsia="Nikosh" w:hAnsi="Kalpurush" w:cs="Kalpurush"/>
          <w:w w:val="105"/>
          <w:sz w:val="24"/>
          <w:szCs w:val="24"/>
          <w:cs/>
          <w:lang w:bidi="bn-BD"/>
        </w:rPr>
        <w:t>হে মুমিনগণ</w:t>
      </w:r>
      <w:r w:rsidRPr="00C2293A">
        <w:rPr>
          <w:rFonts w:ascii="Kalpurush" w:eastAsia="Nikosh" w:hAnsi="Kalpurush" w:cs="Kalpurush"/>
          <w:w w:val="105"/>
          <w:sz w:val="24"/>
          <w:szCs w:val="24"/>
          <w:lang w:bidi="bn-BD"/>
        </w:rPr>
        <w:t xml:space="preserve">, </w:t>
      </w:r>
      <w:r w:rsidRPr="00C2293A">
        <w:rPr>
          <w:rFonts w:ascii="Kalpurush" w:eastAsia="Nikosh" w:hAnsi="Kalpurush" w:cs="Kalpurush"/>
          <w:w w:val="105"/>
          <w:sz w:val="24"/>
          <w:szCs w:val="24"/>
          <w:cs/>
          <w:lang w:bidi="bn-BD"/>
        </w:rPr>
        <w:t>তোমরা নিজদের গৃহ ছাড়া অন্য কারও গৃহে প্রশে করো না</w:t>
      </w:r>
      <w:r w:rsidRPr="00C2293A">
        <w:rPr>
          <w:rFonts w:ascii="Kalpurush" w:eastAsia="Nikosh" w:hAnsi="Kalpurush" w:cs="Kalpurush"/>
          <w:w w:val="105"/>
          <w:sz w:val="24"/>
          <w:szCs w:val="24"/>
          <w:lang w:bidi="bn-BD"/>
        </w:rPr>
        <w:t xml:space="preserve">, </w:t>
      </w:r>
      <w:r w:rsidRPr="00C2293A">
        <w:rPr>
          <w:rFonts w:ascii="Kalpurush" w:eastAsia="Nikosh" w:hAnsi="Kalpurush" w:cs="Kalpurush"/>
          <w:w w:val="105"/>
          <w:sz w:val="24"/>
          <w:szCs w:val="24"/>
          <w:cs/>
          <w:lang w:bidi="bn-BD"/>
        </w:rPr>
        <w:t>যতক্ষণ না তোমরা অনুমতি নেবে এবং গৃহবাসীদেরকে সালাম দেবে। এটাই তোমাদের জন্য কল্যাণকর</w:t>
      </w:r>
      <w:r w:rsidRPr="00C2293A">
        <w:rPr>
          <w:rFonts w:ascii="Kalpurush" w:eastAsia="Nikosh" w:hAnsi="Kalpurush" w:cs="Kalpurush"/>
          <w:w w:val="105"/>
          <w:sz w:val="24"/>
          <w:szCs w:val="24"/>
          <w:lang w:bidi="bn-BD"/>
        </w:rPr>
        <w:t xml:space="preserve">, </w:t>
      </w:r>
      <w:r w:rsidRPr="00C2293A">
        <w:rPr>
          <w:rFonts w:ascii="Kalpurush" w:eastAsia="Nikosh" w:hAnsi="Kalpurush" w:cs="Kalpurush"/>
          <w:w w:val="105"/>
          <w:sz w:val="24"/>
          <w:szCs w:val="24"/>
          <w:cs/>
          <w:lang w:bidi="bn-BD"/>
        </w:rPr>
        <w:t>যাতে তোমরা উপদেশ গ্রহণ কর।</w:t>
      </w:r>
      <w:r w:rsidRPr="00C2293A">
        <w:rPr>
          <w:rFonts w:ascii="Kalpurush" w:eastAsia="Nikosh" w:hAnsi="Kalpurush" w:cs="Kalpurush" w:hint="cs"/>
          <w:w w:val="105"/>
          <w:sz w:val="24"/>
          <w:szCs w:val="24"/>
          <w:cs/>
          <w:lang w:bidi="bn-BD"/>
        </w:rPr>
        <w:t xml:space="preserve"> </w:t>
      </w:r>
      <w:r w:rsidRPr="00C2293A">
        <w:rPr>
          <w:rFonts w:ascii="Kalpurush" w:eastAsia="Nikosh" w:hAnsi="Kalpurush" w:cs="Kalpurush"/>
          <w:sz w:val="24"/>
          <w:szCs w:val="24"/>
          <w:cs/>
          <w:lang w:bidi="bn-BD"/>
        </w:rPr>
        <w:t>অতঃপর যদি তোমরা সেখানে কাউকে না পাও তাহলে তোমাদেরকে অনুমতি না</w:t>
      </w:r>
      <w:r w:rsidR="00C75B58" w:rsidRPr="00C2293A">
        <w:rPr>
          <w:rFonts w:ascii="Kalpurush" w:eastAsia="Nikosh" w:hAnsi="Kalpurush" w:cs="Kalpurush"/>
          <w:sz w:val="24"/>
          <w:szCs w:val="24"/>
          <w:cs/>
          <w:lang w:bidi="bn-BD"/>
        </w:rPr>
        <w:t xml:space="preserve"> দেওয়া </w:t>
      </w:r>
      <w:r w:rsidRPr="00C2293A">
        <w:rPr>
          <w:rFonts w:ascii="Kalpurush" w:eastAsia="Nikosh" w:hAnsi="Kalpurush" w:cs="Kalpurush"/>
          <w:sz w:val="24"/>
          <w:szCs w:val="24"/>
          <w:cs/>
          <w:lang w:bidi="bn-BD"/>
        </w:rPr>
        <w:t>পর্যন্ত তোমরা সেখানে প্রবেশ করো না। আর যদি তোমাদেরকে বলা হয়</w:t>
      </w:r>
      <w:r w:rsidRPr="00C2293A">
        <w:rPr>
          <w:rFonts w:ascii="Kalpurush" w:eastAsia="Nikosh" w:hAnsi="Kalpurush" w:cs="Kalpurush"/>
          <w:sz w:val="24"/>
          <w:szCs w:val="24"/>
          <w:lang w:bidi="bn-BD"/>
        </w:rPr>
        <w:t>, ‘</w:t>
      </w:r>
      <w:r w:rsidRPr="00C2293A">
        <w:rPr>
          <w:rFonts w:ascii="Kalpurush" w:eastAsia="Nikosh" w:hAnsi="Kalpurush" w:cs="Kalpurush"/>
          <w:sz w:val="24"/>
          <w:szCs w:val="24"/>
          <w:cs/>
          <w:lang w:bidi="bn-BD"/>
        </w:rPr>
        <w:t>ফিরে যাও</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তাহলে ফিরে যাবে। এটাই তোমাদের জন্য অধিক পবিত্র। তোমরা যা কর আল্লাহ সে বিষয়ে সম্যক অবগত</w:t>
      </w:r>
      <w:r w:rsidRPr="00C2293A">
        <w:rPr>
          <w:rFonts w:ascii="Kalpurush" w:eastAsia="Nikosh" w:hAnsi="Kalpurush" w:cs="Kalpurush" w:hint="cs"/>
          <w:sz w:val="24"/>
          <w:szCs w:val="24"/>
          <w:cs/>
          <w:lang w:bidi="bn-BD"/>
        </w:rPr>
        <w:t>”</w:t>
      </w:r>
      <w:r w:rsidR="00C2293A" w:rsidRPr="00011721">
        <w:rPr>
          <w:rFonts w:ascii="Kalpurush" w:eastAsia="Nikosh" w:hAnsi="Kalpurush" w:cs="SolaimanLipi" w:hint="cs"/>
          <w:sz w:val="24"/>
          <w:szCs w:val="24"/>
          <w:cs/>
          <w:lang w:bidi="hi-IN"/>
        </w:rPr>
        <w:t xml:space="preserve">। </w:t>
      </w:r>
      <w:r w:rsidR="00C2293A">
        <w:rPr>
          <w:rFonts w:ascii="Kalpurush" w:eastAsia="Nikosh" w:hAnsi="Kalpurush" w:cs="Kalpurush" w:hint="cs"/>
          <w:sz w:val="24"/>
          <w:szCs w:val="24"/>
          <w:cs/>
          <w:lang w:bidi="bn-BD"/>
        </w:rPr>
        <w:t>[</w:t>
      </w:r>
      <w:r w:rsidR="00C2293A" w:rsidRPr="00C2293A">
        <w:rPr>
          <w:rFonts w:ascii="Kalpurush" w:eastAsia="Nikosh" w:hAnsi="Kalpurush" w:cs="Kalpurush" w:hint="cs"/>
          <w:sz w:val="24"/>
          <w:szCs w:val="24"/>
          <w:cs/>
          <w:lang w:bidi="bn-BD"/>
        </w:rPr>
        <w:t>সূরা</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আন</w:t>
      </w:r>
      <w:r w:rsidR="00C2293A" w:rsidRPr="00C2293A">
        <w:rPr>
          <w:rFonts w:ascii="Kalpurush" w:eastAsia="Nikosh" w:hAnsi="Kalpurush" w:cs="Kalpurush"/>
          <w:sz w:val="24"/>
          <w:szCs w:val="24"/>
          <w:cs/>
          <w:lang w:bidi="bn-BD"/>
        </w:rPr>
        <w:t>-</w:t>
      </w:r>
      <w:r w:rsidR="00C2293A" w:rsidRPr="00C2293A">
        <w:rPr>
          <w:rFonts w:ascii="Kalpurush" w:eastAsia="Nikosh" w:hAnsi="Kalpurush" w:cs="Kalpurush" w:hint="cs"/>
          <w:sz w:val="24"/>
          <w:szCs w:val="24"/>
          <w:cs/>
          <w:lang w:bidi="bn-BD"/>
        </w:rPr>
        <w:t>নূর</w:t>
      </w:r>
      <w:r w:rsidR="00C2293A" w:rsidRPr="00C2293A">
        <w:rPr>
          <w:rFonts w:ascii="Kalpurush" w:eastAsia="Nikosh" w:hAnsi="Kalpurush" w:cs="Kalpurush"/>
          <w:sz w:val="24"/>
          <w:szCs w:val="24"/>
          <w:lang w:bidi="bn-BD"/>
        </w:rPr>
        <w:t xml:space="preserve">, </w:t>
      </w:r>
      <w:r w:rsidR="00C2293A" w:rsidRPr="00C2293A">
        <w:rPr>
          <w:rFonts w:ascii="Kalpurush" w:eastAsia="Nikosh" w:hAnsi="Kalpurush" w:cs="Kalpurush" w:hint="cs"/>
          <w:sz w:val="24"/>
          <w:szCs w:val="24"/>
          <w:cs/>
          <w:lang w:bidi="bn-BD"/>
        </w:rPr>
        <w:t>আয়াত</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২৭</w:t>
      </w:r>
      <w:r w:rsidR="00C2293A" w:rsidRPr="00C2293A">
        <w:rPr>
          <w:rFonts w:ascii="Kalpurush" w:eastAsia="Nikosh" w:hAnsi="Kalpurush" w:cs="Kalpurush"/>
          <w:sz w:val="24"/>
          <w:szCs w:val="24"/>
          <w:lang w:bidi="bn-BD"/>
        </w:rPr>
        <w:t>,</w:t>
      </w:r>
      <w:r w:rsidR="00C2293A" w:rsidRPr="00C2293A">
        <w:rPr>
          <w:rFonts w:ascii="Kalpurush" w:eastAsia="Nikosh" w:hAnsi="Kalpurush" w:cs="Kalpurush" w:hint="cs"/>
          <w:sz w:val="24"/>
          <w:szCs w:val="24"/>
          <w:cs/>
          <w:lang w:bidi="bn-BD"/>
        </w:rPr>
        <w:t>২৮</w:t>
      </w:r>
      <w:r w:rsidR="00C2293A">
        <w:rPr>
          <w:rFonts w:ascii="Kalpurush" w:eastAsia="Nikosh" w:hAnsi="Kalpurush" w:cs="Kalpurush" w:hint="cs"/>
          <w:sz w:val="24"/>
          <w:szCs w:val="24"/>
          <w:cs/>
          <w:lang w:bidi="bn-BD"/>
        </w:rPr>
        <w:t>]</w:t>
      </w:r>
      <w:r w:rsidRPr="00C2293A">
        <w:rPr>
          <w:rFonts w:ascii="Kalpurush" w:eastAsia="Nikosh" w:hAnsi="Kalpurush" w:cs="Kalpurush" w:hint="cs"/>
          <w:sz w:val="24"/>
          <w:szCs w:val="24"/>
          <w:cs/>
          <w:lang w:bidi="bn-BD"/>
        </w:rPr>
        <w:t xml:space="preserve"> </w:t>
      </w:r>
      <w:r w:rsidRPr="00C2293A">
        <w:rPr>
          <w:rFonts w:ascii="Kalpurush" w:hAnsi="Kalpurush" w:cs="Kalpurush" w:hint="cs"/>
          <w:sz w:val="24"/>
          <w:szCs w:val="24"/>
          <w:cs/>
          <w:lang w:bidi="bn-BD"/>
        </w:rPr>
        <w:t>লিবাস-পোশাকের শিষ্টাচার বর্ণনা করতে গিয়ে আল্লাহ তা’আলা বলেন,</w:t>
      </w:r>
    </w:p>
    <w:p w:rsidR="001D6835" w:rsidRPr="00BE4BCE" w:rsidRDefault="001D6835" w:rsidP="001D6835">
      <w:pPr>
        <w:spacing w:after="0"/>
        <w:jc w:val="both"/>
        <w:rPr>
          <w:rFonts w:ascii="KFGQPC Uthman Taha Naskh" w:cs="Kalpurush"/>
          <w:color w:val="008000"/>
          <w:sz w:val="24"/>
          <w:szCs w:val="24"/>
          <w:cs/>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وَ</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قَوَ</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عِدُ</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لنِّسَا</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ءِ</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تِي</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يَر</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جُونَ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نِكَاح</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فَلَي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سَ</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عَلَي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هِنَّ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جُنَاحٌ</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يَضَع</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ثِيَابَهُنَّ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غَي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رَ</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مُتَبَرِّجَ</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تِ</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بِزِينَة</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وَأَن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يَس</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تَع</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فِف</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خَي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ر</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لَّهُنَّ</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سَمِيعٌ</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عَلِيم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٦٠</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النور</w:t>
      </w:r>
      <w:r w:rsidRPr="00C2293A">
        <w:rPr>
          <w:rFonts w:ascii="KFGQPC Uthman Taha Naskh" w:cs="KFGQPC Uthman Taha Naskh"/>
          <w:color w:val="008000"/>
          <w:sz w:val="24"/>
          <w:szCs w:val="24"/>
          <w:rtl/>
        </w:rPr>
        <w:t xml:space="preserve"> : </w:t>
      </w:r>
      <w:r w:rsidRPr="00C2293A">
        <w:rPr>
          <w:rFonts w:ascii="KFGQPC Uthman Taha Naskh" w:cs="KFGQPC Uthman Taha Naskh" w:hint="cs"/>
          <w:color w:val="008000"/>
          <w:sz w:val="24"/>
          <w:szCs w:val="24"/>
          <w:rtl/>
        </w:rPr>
        <w:t>٦٠</w:t>
      </w:r>
      <w:r w:rsidRPr="00C2293A">
        <w:rPr>
          <w:rFonts w:ascii="KFGQPC Uthman Taha Naskh" w:cs="KFGQPC Uthman Taha Naskh"/>
          <w:color w:val="008000"/>
          <w:sz w:val="24"/>
          <w:szCs w:val="24"/>
          <w:rtl/>
        </w:rPr>
        <w:t xml:space="preserve">] </w:t>
      </w:r>
    </w:p>
    <w:p w:rsidR="00C75B58" w:rsidRPr="00C2293A" w:rsidRDefault="001D6835" w:rsidP="00C2293A">
      <w:pPr>
        <w:bidi w:val="0"/>
        <w:spacing w:after="0"/>
        <w:jc w:val="both"/>
        <w:rPr>
          <w:rFonts w:ascii="Kalpurush" w:hAnsi="Kalpurush" w:cs="Kalpurush"/>
          <w:sz w:val="24"/>
          <w:szCs w:val="24"/>
        </w:rPr>
      </w:pPr>
      <w:r w:rsidRP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আর বৃদ্ধা নারীরা</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যারা বিয়ের প্রত্যাশা করে না</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তাদের জন্য কোন দোষ নেই</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যদি তারা তাদের সৌন্দর্য প্রদর্শন না করে তাদের কিছু পোশাক খুলে রাখে এবং এ থেকে বিরত থাকাই তাদের জন্য উত্তম। আর আল্লাহ সর্বশ্রোতা</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মহাজ্ঞানী</w:t>
      </w:r>
      <w:r w:rsidRPr="00C2293A">
        <w:rPr>
          <w:rFonts w:ascii="Kalpurush" w:eastAsia="Nikosh" w:hAnsi="Kalpurush" w:cs="Kalpurush" w:hint="cs"/>
          <w:sz w:val="24"/>
          <w:szCs w:val="24"/>
          <w:cs/>
          <w:lang w:bidi="bn-BD"/>
        </w:rPr>
        <w:t>”</w:t>
      </w:r>
      <w:r w:rsidR="00C2293A" w:rsidRPr="00011721">
        <w:rPr>
          <w:rFonts w:ascii="Kalpurush" w:eastAsia="Nikosh" w:hAnsi="Kalpurush" w:cs="SolaimanLipi" w:hint="cs"/>
          <w:sz w:val="24"/>
          <w:szCs w:val="24"/>
          <w:cs/>
          <w:lang w:bidi="hi-IN"/>
        </w:rPr>
        <w:t xml:space="preserve">। </w:t>
      </w:r>
      <w:r w:rsidR="00C2293A">
        <w:rPr>
          <w:rFonts w:ascii="Kalpurush" w:eastAsia="Nikosh" w:hAnsi="Kalpurush" w:cs="Kalpurush" w:hint="cs"/>
          <w:sz w:val="24"/>
          <w:szCs w:val="24"/>
          <w:cs/>
          <w:lang w:bidi="bn-BD"/>
        </w:rPr>
        <w:t>[</w:t>
      </w:r>
      <w:r w:rsidR="00C2293A" w:rsidRPr="00C2293A">
        <w:rPr>
          <w:rFonts w:ascii="Kalpurush" w:eastAsia="Nikosh" w:hAnsi="Kalpurush" w:cs="Kalpurush" w:hint="cs"/>
          <w:sz w:val="24"/>
          <w:szCs w:val="24"/>
          <w:cs/>
          <w:lang w:bidi="bn-BD"/>
        </w:rPr>
        <w:t>সূরা</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আন</w:t>
      </w:r>
      <w:r w:rsidR="00C2293A" w:rsidRPr="00C2293A">
        <w:rPr>
          <w:rFonts w:ascii="Kalpurush" w:eastAsia="Nikosh" w:hAnsi="Kalpurush" w:cs="Kalpurush"/>
          <w:sz w:val="24"/>
          <w:szCs w:val="24"/>
          <w:cs/>
          <w:lang w:bidi="bn-BD"/>
        </w:rPr>
        <w:t>-</w:t>
      </w:r>
      <w:r w:rsidR="00C2293A" w:rsidRPr="00C2293A">
        <w:rPr>
          <w:rFonts w:ascii="Kalpurush" w:eastAsia="Nikosh" w:hAnsi="Kalpurush" w:cs="Kalpurush" w:hint="cs"/>
          <w:sz w:val="24"/>
          <w:szCs w:val="24"/>
          <w:cs/>
          <w:lang w:bidi="bn-BD"/>
        </w:rPr>
        <w:t>নূর</w:t>
      </w:r>
      <w:r w:rsidR="00C2293A" w:rsidRPr="00C2293A">
        <w:rPr>
          <w:rFonts w:ascii="Kalpurush" w:eastAsia="Nikosh" w:hAnsi="Kalpurush" w:cs="Kalpurush"/>
          <w:sz w:val="24"/>
          <w:szCs w:val="24"/>
          <w:lang w:bidi="bn-BD"/>
        </w:rPr>
        <w:t xml:space="preserve">, </w:t>
      </w:r>
      <w:r w:rsidR="00C2293A" w:rsidRPr="00C2293A">
        <w:rPr>
          <w:rFonts w:ascii="Kalpurush" w:eastAsia="Nikosh" w:hAnsi="Kalpurush" w:cs="Kalpurush" w:hint="cs"/>
          <w:sz w:val="24"/>
          <w:szCs w:val="24"/>
          <w:cs/>
          <w:lang w:bidi="bn-BD"/>
        </w:rPr>
        <w:t>আয়াত</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৬০</w:t>
      </w:r>
      <w:r w:rsidR="00C2293A">
        <w:rPr>
          <w:rFonts w:ascii="Kalpurush" w:eastAsia="Nikosh" w:hAnsi="Kalpurush" w:cs="Kalpurush" w:hint="cs"/>
          <w:sz w:val="24"/>
          <w:szCs w:val="24"/>
          <w:cs/>
          <w:lang w:bidi="bn-BD"/>
        </w:rPr>
        <w:t>]</w:t>
      </w:r>
      <w:r w:rsidRPr="00C2293A">
        <w:rPr>
          <w:rFonts w:ascii="Kalpurush" w:eastAsia="Nikosh" w:hAnsi="Kalpurush" w:cs="Kalpurush" w:hint="cs"/>
          <w:sz w:val="24"/>
          <w:szCs w:val="24"/>
          <w:cs/>
          <w:lang w:bidi="bn-BD"/>
        </w:rPr>
        <w:t xml:space="preserve"> </w:t>
      </w:r>
      <w:r w:rsidRPr="00C2293A">
        <w:rPr>
          <w:rFonts w:ascii="Kalpurush" w:hAnsi="Kalpurush" w:cs="Kalpurush"/>
          <w:sz w:val="24"/>
          <w:szCs w:val="24"/>
          <w:rtl/>
        </w:rPr>
        <w:t xml:space="preserve"> </w:t>
      </w:r>
    </w:p>
    <w:p w:rsidR="001D6835" w:rsidRPr="00C2293A" w:rsidRDefault="001D6835" w:rsidP="00C75B58">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 xml:space="preserve">আল্লাহ তা‘আলা আরও বলেন, </w:t>
      </w:r>
    </w:p>
    <w:p w:rsidR="001D6835" w:rsidRPr="00BE4BCE" w:rsidRDefault="001D6835" w:rsidP="001D6835">
      <w:pPr>
        <w:spacing w:after="0"/>
        <w:jc w:val="both"/>
        <w:rPr>
          <w:rFonts w:ascii="KFGQPC Uthman Taha Naskh" w:cs="Kalpurush"/>
          <w:color w:val="008000"/>
          <w:sz w:val="24"/>
          <w:szCs w:val="24"/>
          <w:cs/>
          <w:lang w:bidi="bn-BD"/>
        </w:rPr>
      </w:pPr>
      <w:r w:rsidRPr="00C2293A">
        <w:rPr>
          <w:rFonts w:ascii="KFGQPC Uthman Taha Naskh" w:cs="KFGQPC Uthman Taha Naskh" w:hint="cs"/>
          <w:color w:val="008000"/>
          <w:sz w:val="24"/>
          <w:szCs w:val="24"/>
          <w:rtl/>
        </w:rPr>
        <w:lastRenderedPageBreak/>
        <w:t>﴿</w:t>
      </w:r>
      <w:r w:rsidRPr="00C2293A">
        <w:rPr>
          <w:rFonts w:ascii="KFGQPC Uthmanic Script HAFS" w:cs="KFGQPC Uthmanic Script HAFS" w:hint="eastAsia"/>
          <w:color w:val="008000"/>
          <w:sz w:val="24"/>
          <w:szCs w:val="24"/>
          <w:rtl/>
        </w:rPr>
        <w:t>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أَيُّهَا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لنَّبِيُّ</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قُل</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لِّأَز</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وَ</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جِكَ</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وَبَنَاتِكَ</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وَنِسَا</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ءِ</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مُؤ</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مِنِينَ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يُد</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عَلَي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هِنَّ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جَلَ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بِيبِهِنَّ</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ذَ</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لِكَ</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أَد</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نَى</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يُع</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رَف</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فَلَا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يُؤ</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ذَي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وَكَانَ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غَفُور</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رَّحِيم</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٥٩</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الاحزاب</w:t>
      </w:r>
      <w:r w:rsidRPr="00C2293A">
        <w:rPr>
          <w:rFonts w:ascii="KFGQPC Uthman Taha Naskh" w:cs="KFGQPC Uthman Taha Naskh"/>
          <w:color w:val="008000"/>
          <w:sz w:val="24"/>
          <w:szCs w:val="24"/>
          <w:rtl/>
        </w:rPr>
        <w:t xml:space="preserve"> : </w:t>
      </w:r>
      <w:r w:rsidRPr="00C2293A">
        <w:rPr>
          <w:rFonts w:ascii="KFGQPC Uthman Taha Naskh" w:cs="KFGQPC Uthman Taha Naskh" w:hint="cs"/>
          <w:color w:val="008000"/>
          <w:sz w:val="24"/>
          <w:szCs w:val="24"/>
          <w:rtl/>
        </w:rPr>
        <w:t>٥٩</w:t>
      </w:r>
      <w:r w:rsidRPr="00C2293A">
        <w:rPr>
          <w:rFonts w:ascii="KFGQPC Uthman Taha Naskh" w:cs="KFGQPC Uthman Taha Naskh"/>
          <w:color w:val="008000"/>
          <w:sz w:val="24"/>
          <w:szCs w:val="24"/>
          <w:rtl/>
        </w:rPr>
        <w:t xml:space="preserve">]  </w:t>
      </w:r>
    </w:p>
    <w:p w:rsidR="00C75B58" w:rsidRPr="00C2293A" w:rsidRDefault="001D6835" w:rsidP="00C2293A">
      <w:pPr>
        <w:bidi w:val="0"/>
        <w:spacing w:after="0"/>
        <w:jc w:val="both"/>
        <w:rPr>
          <w:rFonts w:ascii="Kalpurush" w:hAnsi="Kalpurush" w:cs="Kalpurush"/>
          <w:sz w:val="24"/>
          <w:szCs w:val="24"/>
          <w:lang w:bidi="bn-BD"/>
        </w:rPr>
      </w:pPr>
      <w:r w:rsidRP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হে নবী</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তুমি তোমার স্ত্রীদেরকে</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কন্যাদেরকে ও মুমিনদের নারীদেরকে বল</w:t>
      </w:r>
      <w:r w:rsidRPr="00C2293A">
        <w:rPr>
          <w:rFonts w:ascii="Kalpurush" w:eastAsia="Nikosh" w:hAnsi="Kalpurush" w:cs="Kalpurush"/>
          <w:sz w:val="24"/>
          <w:szCs w:val="24"/>
          <w:lang w:bidi="bn-BD"/>
        </w:rPr>
        <w:t>, ‘</w:t>
      </w:r>
      <w:r w:rsidRPr="00C2293A">
        <w:rPr>
          <w:rFonts w:ascii="Kalpurush" w:eastAsia="Nikosh" w:hAnsi="Kalpurush" w:cs="Kalpurush"/>
          <w:sz w:val="24"/>
          <w:szCs w:val="24"/>
          <w:cs/>
          <w:lang w:bidi="bn-BD"/>
        </w:rPr>
        <w:t>তারা যেন তাদের জিলবাবে</w:t>
      </w:r>
      <w:r w:rsidRPr="00C2293A">
        <w:rPr>
          <w:rStyle w:val="FootnoteReference"/>
          <w:rFonts w:ascii="SutonnyMJ" w:eastAsia="SimSun" w:hAnsi="SutonnyMJ" w:cs="Kalpurush"/>
          <w:sz w:val="24"/>
          <w:szCs w:val="24"/>
          <w:cs/>
          <w:lang w:bidi="bn-BD"/>
        </w:rPr>
        <w:footnoteReference w:id="3"/>
      </w:r>
      <w:r w:rsidRPr="00C2293A">
        <w:rPr>
          <w:rFonts w:ascii="Kalpurush" w:eastAsia="Nikosh" w:hAnsi="Kalpurush" w:cs="Kalpurush"/>
          <w:sz w:val="24"/>
          <w:szCs w:val="24"/>
          <w:cs/>
          <w:lang w:bidi="bn-BD"/>
        </w:rPr>
        <w:t>র কিছু অংশ নিজেদের উপর ঝুলিয়ে দেয়</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 xml:space="preserve">তাদেরকে </w:t>
      </w:r>
      <w:r w:rsidRPr="00C2293A">
        <w:rPr>
          <w:rFonts w:ascii="Kalpurush" w:eastAsia="Nikosh" w:hAnsi="Kalpurush" w:cs="Kalpurush"/>
          <w:w w:val="95"/>
          <w:sz w:val="24"/>
          <w:szCs w:val="24"/>
          <w:cs/>
          <w:lang w:bidi="bn-BD"/>
        </w:rPr>
        <w:t>চেনার ব্যাপারে এটাই সবচেয়ে কাছাকাছি পন্থা হবে।</w:t>
      </w:r>
      <w:r w:rsidRPr="00C2293A">
        <w:rPr>
          <w:rFonts w:ascii="Kalpurush" w:hAnsi="Kalpurush" w:cs="Kalpurush"/>
          <w:sz w:val="24"/>
          <w:szCs w:val="24"/>
          <w:cs/>
          <w:lang w:bidi="bn-BD"/>
        </w:rPr>
        <w:t xml:space="preserve"> </w:t>
      </w:r>
      <w:r w:rsidRPr="00C2293A">
        <w:rPr>
          <w:rFonts w:ascii="Kalpurush" w:eastAsia="Nikosh" w:hAnsi="Kalpurush" w:cs="Kalpurush"/>
          <w:w w:val="95"/>
          <w:sz w:val="24"/>
          <w:szCs w:val="24"/>
          <w:cs/>
          <w:lang w:bidi="bn-BD"/>
        </w:rPr>
        <w:t>ফলে তাদেরকে কষ্ট</w:t>
      </w:r>
      <w:r w:rsidR="00C75B58" w:rsidRPr="00C2293A">
        <w:rPr>
          <w:rFonts w:ascii="Kalpurush" w:eastAsia="Nikosh" w:hAnsi="Kalpurush" w:cs="Kalpurush"/>
          <w:w w:val="95"/>
          <w:sz w:val="24"/>
          <w:szCs w:val="24"/>
          <w:cs/>
          <w:lang w:bidi="bn-BD"/>
        </w:rPr>
        <w:t xml:space="preserve"> দেওয়া </w:t>
      </w:r>
      <w:r w:rsidRPr="00C2293A">
        <w:rPr>
          <w:rFonts w:ascii="Kalpurush" w:eastAsia="Nikosh" w:hAnsi="Kalpurush" w:cs="Kalpurush"/>
          <w:w w:val="95"/>
          <w:sz w:val="24"/>
          <w:szCs w:val="24"/>
          <w:cs/>
          <w:lang w:bidi="bn-BD"/>
        </w:rPr>
        <w:t>হবে না। আর আল্লাহ অত্যন্ত ক্ষমাশীল</w:t>
      </w:r>
      <w:r w:rsidRPr="00C2293A">
        <w:rPr>
          <w:rFonts w:ascii="Kalpurush" w:eastAsia="Nikosh" w:hAnsi="Kalpurush" w:cs="Kalpurush"/>
          <w:w w:val="95"/>
          <w:sz w:val="24"/>
          <w:szCs w:val="24"/>
          <w:lang w:bidi="bn-BD"/>
        </w:rPr>
        <w:t xml:space="preserve">, </w:t>
      </w:r>
      <w:r w:rsidRPr="00C2293A">
        <w:rPr>
          <w:rFonts w:ascii="Kalpurush" w:eastAsia="Nikosh" w:hAnsi="Kalpurush" w:cs="Kalpurush"/>
          <w:w w:val="95"/>
          <w:sz w:val="24"/>
          <w:szCs w:val="24"/>
          <w:cs/>
          <w:lang w:bidi="bn-BD"/>
        </w:rPr>
        <w:t>পরম দয়ালু</w:t>
      </w:r>
      <w:r w:rsidRPr="00C2293A">
        <w:rPr>
          <w:rFonts w:ascii="Kalpurush" w:eastAsia="Nikosh" w:hAnsi="Kalpurush" w:cs="Kalpurush" w:hint="cs"/>
          <w:w w:val="95"/>
          <w:sz w:val="24"/>
          <w:szCs w:val="24"/>
          <w:cs/>
          <w:lang w:bidi="bn-BD"/>
        </w:rPr>
        <w:t>”</w:t>
      </w:r>
      <w:r w:rsidR="00C2293A" w:rsidRPr="00011721">
        <w:rPr>
          <w:rFonts w:ascii="Kalpurush" w:eastAsia="Nikosh" w:hAnsi="Kalpurush" w:cs="SolaimanLipi" w:hint="cs"/>
          <w:w w:val="95"/>
          <w:sz w:val="24"/>
          <w:szCs w:val="24"/>
          <w:cs/>
          <w:lang w:bidi="hi-IN"/>
        </w:rPr>
        <w:t xml:space="preserve">। </w:t>
      </w:r>
      <w:r w:rsidR="00C2293A">
        <w:rPr>
          <w:rFonts w:ascii="Kalpurush" w:eastAsia="Nikosh" w:hAnsi="Kalpurush" w:cs="Kalpurush" w:hint="cs"/>
          <w:w w:val="95"/>
          <w:sz w:val="24"/>
          <w:szCs w:val="24"/>
          <w:cs/>
          <w:lang w:bidi="bn-BD"/>
        </w:rPr>
        <w:t>[</w:t>
      </w:r>
      <w:r w:rsidR="00C2293A" w:rsidRPr="00C2293A">
        <w:rPr>
          <w:rFonts w:ascii="Kalpurush" w:eastAsia="Nikosh" w:hAnsi="Kalpurush" w:cs="Kalpurush" w:hint="cs"/>
          <w:w w:val="95"/>
          <w:sz w:val="24"/>
          <w:szCs w:val="24"/>
          <w:cs/>
          <w:lang w:bidi="bn-BD"/>
        </w:rPr>
        <w:t>সূরা</w:t>
      </w:r>
      <w:r w:rsidR="00C2293A" w:rsidRPr="00C2293A">
        <w:rPr>
          <w:rFonts w:ascii="Kalpurush" w:eastAsia="Nikosh" w:hAnsi="Kalpurush" w:cs="Kalpurush"/>
          <w:w w:val="95"/>
          <w:sz w:val="24"/>
          <w:szCs w:val="24"/>
          <w:cs/>
          <w:lang w:bidi="bn-BD"/>
        </w:rPr>
        <w:t xml:space="preserve"> </w:t>
      </w:r>
      <w:r w:rsidR="00C2293A" w:rsidRPr="00C2293A">
        <w:rPr>
          <w:rFonts w:ascii="Kalpurush" w:eastAsia="Nikosh" w:hAnsi="Kalpurush" w:cs="Kalpurush" w:hint="cs"/>
          <w:w w:val="95"/>
          <w:sz w:val="24"/>
          <w:szCs w:val="24"/>
          <w:cs/>
          <w:lang w:bidi="bn-BD"/>
        </w:rPr>
        <w:t>আল</w:t>
      </w:r>
      <w:r w:rsidR="00C2293A" w:rsidRPr="00C2293A">
        <w:rPr>
          <w:rFonts w:ascii="Kalpurush" w:eastAsia="Nikosh" w:hAnsi="Kalpurush" w:cs="Kalpurush"/>
          <w:w w:val="95"/>
          <w:sz w:val="24"/>
          <w:szCs w:val="24"/>
          <w:cs/>
          <w:lang w:bidi="bn-BD"/>
        </w:rPr>
        <w:t>-</w:t>
      </w:r>
      <w:r w:rsidR="00C2293A" w:rsidRPr="00C2293A">
        <w:rPr>
          <w:rFonts w:ascii="Kalpurush" w:eastAsia="Nikosh" w:hAnsi="Kalpurush" w:cs="Kalpurush" w:hint="cs"/>
          <w:w w:val="95"/>
          <w:sz w:val="24"/>
          <w:szCs w:val="24"/>
          <w:cs/>
          <w:lang w:bidi="bn-BD"/>
        </w:rPr>
        <w:t>আহযাব</w:t>
      </w:r>
      <w:r w:rsidR="00C2293A" w:rsidRPr="00C2293A">
        <w:rPr>
          <w:rFonts w:ascii="Kalpurush" w:eastAsia="Nikosh" w:hAnsi="Kalpurush" w:cs="Kalpurush"/>
          <w:w w:val="95"/>
          <w:sz w:val="24"/>
          <w:szCs w:val="24"/>
          <w:lang w:bidi="bn-BD"/>
        </w:rPr>
        <w:t xml:space="preserve">, </w:t>
      </w:r>
      <w:r w:rsidR="00C2293A" w:rsidRPr="00C2293A">
        <w:rPr>
          <w:rFonts w:ascii="Kalpurush" w:eastAsia="Nikosh" w:hAnsi="Kalpurush" w:cs="Kalpurush" w:hint="cs"/>
          <w:w w:val="95"/>
          <w:sz w:val="24"/>
          <w:szCs w:val="24"/>
          <w:cs/>
          <w:lang w:bidi="bn-BD"/>
        </w:rPr>
        <w:t>আয়াত</w:t>
      </w:r>
      <w:r w:rsidR="00C2293A" w:rsidRPr="00C2293A">
        <w:rPr>
          <w:rFonts w:ascii="Kalpurush" w:eastAsia="Nikosh" w:hAnsi="Kalpurush" w:cs="Kalpurush"/>
          <w:w w:val="95"/>
          <w:sz w:val="24"/>
          <w:szCs w:val="24"/>
          <w:cs/>
          <w:lang w:bidi="bn-BD"/>
        </w:rPr>
        <w:t xml:space="preserve">: </w:t>
      </w:r>
      <w:r w:rsidR="00C2293A" w:rsidRPr="00C2293A">
        <w:rPr>
          <w:rFonts w:ascii="Kalpurush" w:eastAsia="Nikosh" w:hAnsi="Kalpurush" w:cs="Kalpurush" w:hint="cs"/>
          <w:w w:val="95"/>
          <w:sz w:val="24"/>
          <w:szCs w:val="24"/>
          <w:cs/>
          <w:lang w:bidi="bn-BD"/>
        </w:rPr>
        <w:t>৫৯</w:t>
      </w:r>
      <w:r w:rsidR="00C2293A">
        <w:rPr>
          <w:rFonts w:ascii="Kalpurush" w:eastAsia="Nikosh" w:hAnsi="Kalpurush" w:cs="Kalpurush" w:hint="cs"/>
          <w:w w:val="95"/>
          <w:sz w:val="24"/>
          <w:szCs w:val="24"/>
          <w:cs/>
          <w:lang w:bidi="bn-BD"/>
        </w:rPr>
        <w:t>]</w:t>
      </w:r>
      <w:r w:rsidRPr="00C2293A">
        <w:rPr>
          <w:rFonts w:ascii="Kalpurush" w:hAnsi="Kalpurush" w:cs="Kalpurush"/>
          <w:sz w:val="24"/>
          <w:szCs w:val="24"/>
          <w:cs/>
          <w:lang w:bidi="bn-BD"/>
        </w:rPr>
        <w:t xml:space="preserve"> </w:t>
      </w:r>
    </w:p>
    <w:p w:rsidR="001D6835" w:rsidRPr="00C2293A" w:rsidRDefault="001D6835" w:rsidP="00C75B58">
      <w:pPr>
        <w:bidi w:val="0"/>
        <w:spacing w:after="0"/>
        <w:jc w:val="both"/>
        <w:rPr>
          <w:rFonts w:ascii="Kalpurush" w:hAnsi="Kalpurush" w:cs="Kalpurush"/>
          <w:sz w:val="24"/>
          <w:szCs w:val="24"/>
          <w:cs/>
          <w:lang w:bidi="bn-BD"/>
        </w:rPr>
      </w:pPr>
      <w:r w:rsidRPr="00C2293A">
        <w:rPr>
          <w:rFonts w:ascii="Kalpurush" w:hAnsi="Kalpurush" w:cs="Kalpurush"/>
          <w:sz w:val="24"/>
          <w:szCs w:val="24"/>
          <w:cs/>
          <w:lang w:bidi="bn-BD"/>
        </w:rPr>
        <w:t xml:space="preserve">আল্লাহ তা‘আলা আরও বলেন, </w:t>
      </w:r>
    </w:p>
    <w:p w:rsidR="001D6835" w:rsidRPr="00C2293A" w:rsidRDefault="001D6835" w:rsidP="001D6835">
      <w:pPr>
        <w:spacing w:after="0"/>
        <w:jc w:val="both"/>
        <w:rPr>
          <w:rFonts w:ascii="Kalpurush" w:hAnsi="Kalpurush" w:cs="Kalpurush"/>
          <w:sz w:val="24"/>
          <w:szCs w:val="24"/>
        </w:rPr>
      </w:pP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وَلَا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يَض</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رِب</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بِأَر</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جُلِهِنَّ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لِيُع</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لَمَ</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يُخ</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فِينَ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زِينَتِهِنَّ</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٣١</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النور</w:t>
      </w:r>
      <w:r w:rsidRPr="00C2293A">
        <w:rPr>
          <w:rFonts w:ascii="KFGQPC Uthman Taha Naskh" w:cs="KFGQPC Uthman Taha Naskh"/>
          <w:color w:val="008000"/>
          <w:sz w:val="24"/>
          <w:szCs w:val="24"/>
          <w:rtl/>
        </w:rPr>
        <w:t xml:space="preserve"> : </w:t>
      </w:r>
      <w:r w:rsidRPr="00C2293A">
        <w:rPr>
          <w:rFonts w:ascii="KFGQPC Uthman Taha Naskh" w:cs="KFGQPC Uthman Taha Naskh" w:hint="cs"/>
          <w:color w:val="008000"/>
          <w:sz w:val="24"/>
          <w:szCs w:val="24"/>
          <w:rtl/>
        </w:rPr>
        <w:t>٣١</w:t>
      </w:r>
      <w:r w:rsidRPr="00C2293A">
        <w:rPr>
          <w:rFonts w:ascii="KFGQPC Uthman Taha Naskh" w:cs="KFGQPC Uthman Taha Naskh"/>
          <w:color w:val="008000"/>
          <w:sz w:val="24"/>
          <w:szCs w:val="24"/>
          <w:rtl/>
        </w:rPr>
        <w:t xml:space="preserve">]  </w:t>
      </w:r>
      <w:r w:rsidRPr="00C2293A">
        <w:rPr>
          <w:rFonts w:ascii="Kalpurush" w:hAnsi="Kalpurush" w:cs="Kalpurush"/>
          <w:sz w:val="24"/>
          <w:szCs w:val="24"/>
          <w:rtl/>
        </w:rPr>
        <w:t xml:space="preserve"> </w:t>
      </w:r>
    </w:p>
    <w:p w:rsidR="00C2293A" w:rsidRDefault="001D6835" w:rsidP="00C2293A">
      <w:pPr>
        <w:bidi w:val="0"/>
        <w:spacing w:after="0"/>
        <w:jc w:val="both"/>
        <w:rPr>
          <w:rFonts w:ascii="Kalpurush" w:hAnsi="Kalpurush" w:cs="Kalpurush"/>
          <w:sz w:val="24"/>
          <w:szCs w:val="24"/>
          <w:lang w:bidi="bn-BD"/>
        </w:rPr>
      </w:pPr>
      <w:r w:rsidRP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আর তারা যেন নিজদের গোপন সৌন্দর্য প্রকাশ করার জন্য সজোরে পদচারণা না করে</w:t>
      </w:r>
      <w:r w:rsidRPr="00C2293A">
        <w:rPr>
          <w:rFonts w:ascii="Kalpurush" w:eastAsia="Nikosh" w:hAnsi="Kalpurush" w:cs="Kalpurush" w:hint="cs"/>
          <w:sz w:val="24"/>
          <w:szCs w:val="24"/>
          <w:cs/>
          <w:lang w:bidi="bn-BD"/>
        </w:rPr>
        <w:t>”</w:t>
      </w:r>
      <w:r w:rsidR="00C2293A" w:rsidRPr="00011721">
        <w:rPr>
          <w:rFonts w:ascii="Kalpurush" w:eastAsia="Nikosh" w:hAnsi="Kalpurush" w:cs="SolaimanLipi" w:hint="cs"/>
          <w:sz w:val="24"/>
          <w:szCs w:val="24"/>
          <w:cs/>
          <w:lang w:bidi="hi-IN"/>
        </w:rPr>
        <w:t xml:space="preserve">। </w:t>
      </w:r>
      <w:r w:rsidR="00C2293A">
        <w:rPr>
          <w:rFonts w:ascii="Kalpurush" w:eastAsia="Nikosh" w:hAnsi="Kalpurush" w:cs="Kalpurush" w:hint="cs"/>
          <w:sz w:val="24"/>
          <w:szCs w:val="24"/>
          <w:cs/>
          <w:lang w:bidi="bn-BD"/>
        </w:rPr>
        <w:t>[</w:t>
      </w:r>
      <w:r w:rsidR="00C2293A" w:rsidRPr="00C2293A">
        <w:rPr>
          <w:rFonts w:ascii="Kalpurush" w:eastAsia="Nikosh" w:hAnsi="Kalpurush" w:cs="Kalpurush" w:hint="cs"/>
          <w:sz w:val="24"/>
          <w:szCs w:val="24"/>
          <w:cs/>
          <w:lang w:bidi="bn-BD"/>
        </w:rPr>
        <w:t>সূরা</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আন</w:t>
      </w:r>
      <w:r w:rsidR="00C2293A" w:rsidRPr="00C2293A">
        <w:rPr>
          <w:rFonts w:ascii="Kalpurush" w:eastAsia="Nikosh" w:hAnsi="Kalpurush" w:cs="Kalpurush"/>
          <w:sz w:val="24"/>
          <w:szCs w:val="24"/>
          <w:cs/>
          <w:lang w:bidi="bn-BD"/>
        </w:rPr>
        <w:t>-</w:t>
      </w:r>
      <w:r w:rsidR="00C2293A" w:rsidRPr="00C2293A">
        <w:rPr>
          <w:rFonts w:ascii="Kalpurush" w:eastAsia="Nikosh" w:hAnsi="Kalpurush" w:cs="Kalpurush" w:hint="cs"/>
          <w:sz w:val="24"/>
          <w:szCs w:val="24"/>
          <w:cs/>
          <w:lang w:bidi="bn-BD"/>
        </w:rPr>
        <w:t>নূর</w:t>
      </w:r>
      <w:r w:rsidR="00C2293A" w:rsidRPr="00C2293A">
        <w:rPr>
          <w:rFonts w:ascii="Kalpurush" w:eastAsia="Nikosh" w:hAnsi="Kalpurush" w:cs="Kalpurush"/>
          <w:sz w:val="24"/>
          <w:szCs w:val="24"/>
          <w:lang w:bidi="bn-BD"/>
        </w:rPr>
        <w:t xml:space="preserve">, </w:t>
      </w:r>
      <w:r w:rsidR="00C2293A" w:rsidRPr="00C2293A">
        <w:rPr>
          <w:rFonts w:ascii="Kalpurush" w:eastAsia="Nikosh" w:hAnsi="Kalpurush" w:cs="Kalpurush" w:hint="cs"/>
          <w:sz w:val="24"/>
          <w:szCs w:val="24"/>
          <w:cs/>
          <w:lang w:bidi="bn-BD"/>
        </w:rPr>
        <w:t>আয়াত</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৩১</w:t>
      </w:r>
      <w:r w:rsidR="00C2293A">
        <w:rPr>
          <w:rFonts w:ascii="Kalpurush" w:eastAsia="Nikosh" w:hAnsi="Kalpurush" w:cs="Kalpurush" w:hint="cs"/>
          <w:sz w:val="24"/>
          <w:szCs w:val="24"/>
          <w:cs/>
          <w:lang w:bidi="bn-BD"/>
        </w:rPr>
        <w:t>]</w:t>
      </w:r>
      <w:r w:rsidRPr="00C2293A">
        <w:rPr>
          <w:rFonts w:ascii="Kalpurush" w:hAnsi="Kalpurush" w:cs="Kalpurush" w:hint="cs"/>
          <w:sz w:val="24"/>
          <w:szCs w:val="24"/>
          <w:cs/>
          <w:lang w:bidi="bn-BD"/>
        </w:rPr>
        <w:t xml:space="preserve"> </w:t>
      </w:r>
    </w:p>
    <w:p w:rsidR="001D6835" w:rsidRPr="00C2293A" w:rsidRDefault="001D6835" w:rsidP="00C2293A">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 xml:space="preserve">আল্লাহ তা‘আলা আরো বলেন, </w:t>
      </w:r>
    </w:p>
    <w:p w:rsidR="001D6835" w:rsidRPr="00C2293A" w:rsidRDefault="001D6835" w:rsidP="001D6835">
      <w:pPr>
        <w:spacing w:after="0"/>
        <w:jc w:val="both"/>
        <w:rPr>
          <w:rFonts w:ascii="Kalpurush" w:hAnsi="Kalpurush" w:cs="Kalpurush"/>
          <w:sz w:val="24"/>
          <w:szCs w:val="24"/>
          <w:cs/>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وَلَي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سَ</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بِرُّ</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بِأَن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تَأ</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تُواْ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بُيُوتَ</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ظُهُورِهَا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بِرَّ</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تَّقَى</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وَأ</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تُواْ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بُيُوتَ</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مِن</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أَب</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وَ</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بِهَا</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تَّقُواْ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لَعَلَّكُم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تُف</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لِحُونَ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١٨٩</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البقرة</w:t>
      </w:r>
      <w:r w:rsidRPr="00C2293A">
        <w:rPr>
          <w:rFonts w:ascii="KFGQPC Uthman Taha Naskh" w:cs="KFGQPC Uthman Taha Naskh"/>
          <w:color w:val="008000"/>
          <w:sz w:val="24"/>
          <w:szCs w:val="24"/>
          <w:rtl/>
        </w:rPr>
        <w:t xml:space="preserve">: </w:t>
      </w:r>
      <w:r w:rsidRPr="00C2293A">
        <w:rPr>
          <w:rFonts w:ascii="KFGQPC Uthman Taha Naskh" w:cs="KFGQPC Uthman Taha Naskh" w:hint="cs"/>
          <w:color w:val="008000"/>
          <w:sz w:val="24"/>
          <w:szCs w:val="24"/>
          <w:rtl/>
        </w:rPr>
        <w:t>١٨٩</w:t>
      </w:r>
      <w:r w:rsidRPr="00C2293A">
        <w:rPr>
          <w:rFonts w:ascii="KFGQPC Uthman Taha Naskh" w:cs="KFGQPC Uthman Taha Naskh"/>
          <w:color w:val="008000"/>
          <w:sz w:val="24"/>
          <w:szCs w:val="24"/>
          <w:rtl/>
        </w:rPr>
        <w:t xml:space="preserve">]  </w:t>
      </w:r>
      <w:r w:rsidRPr="00C2293A">
        <w:rPr>
          <w:rFonts w:ascii="Kalpurush" w:hAnsi="Kalpurush" w:cs="Kalpurush"/>
          <w:sz w:val="24"/>
          <w:szCs w:val="24"/>
          <w:rtl/>
        </w:rPr>
        <w:t xml:space="preserve"> </w:t>
      </w:r>
    </w:p>
    <w:p w:rsidR="001D6835" w:rsidRPr="00C2293A" w:rsidRDefault="001D6835" w:rsidP="00C2293A">
      <w:pPr>
        <w:bidi w:val="0"/>
        <w:spacing w:after="0"/>
        <w:jc w:val="both"/>
        <w:rPr>
          <w:rFonts w:ascii="Kalpurush" w:hAnsi="Kalpurush" w:cs="Kalpurush"/>
          <w:sz w:val="24"/>
          <w:szCs w:val="24"/>
          <w:cs/>
          <w:lang w:bidi="bn-BD"/>
        </w:rPr>
      </w:pPr>
      <w:r w:rsidRP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আর ভালো কাজ এটা নয় যে</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 xml:space="preserve">তোমরা পেছন দিক দিয়ে গৃহে প্রবেশ করবে। কিন্তু </w:t>
      </w:r>
      <w:r w:rsidR="00D1597E" w:rsidRPr="00C2293A">
        <w:rPr>
          <w:rFonts w:ascii="Kalpurush" w:eastAsia="Nikosh" w:hAnsi="Kalpurush" w:cs="Kalpurush"/>
          <w:sz w:val="24"/>
          <w:szCs w:val="24"/>
          <w:cs/>
          <w:lang w:bidi="bn-BD"/>
        </w:rPr>
        <w:t>ভা</w:t>
      </w:r>
      <w:r w:rsidR="00D1597E" w:rsidRPr="00C2293A">
        <w:rPr>
          <w:rFonts w:ascii="Kalpurush" w:eastAsia="Nikosh" w:hAnsi="Kalpurush" w:cs="Kalpurush" w:hint="cs"/>
          <w:sz w:val="24"/>
          <w:szCs w:val="24"/>
          <w:cs/>
          <w:lang w:bidi="bn-BD"/>
        </w:rPr>
        <w:t>লো</w:t>
      </w:r>
      <w:r w:rsidRPr="00C2293A">
        <w:rPr>
          <w:rFonts w:ascii="Kalpurush" w:eastAsia="Nikosh" w:hAnsi="Kalpurush" w:cs="Kalpurush"/>
          <w:sz w:val="24"/>
          <w:szCs w:val="24"/>
          <w:cs/>
          <w:lang w:bidi="bn-BD"/>
        </w:rPr>
        <w:t xml:space="preserve"> কাজ হল</w:t>
      </w:r>
      <w:r w:rsidR="00C75B58" w:rsidRPr="00C2293A">
        <w:rPr>
          <w:rFonts w:ascii="Kalpurush" w:eastAsia="Nikosh" w:hAnsi="Kalpurush" w:cs="Kalpurush" w:hint="cs"/>
          <w:sz w:val="24"/>
          <w:szCs w:val="24"/>
          <w:cs/>
          <w:lang w:bidi="bn-BD"/>
        </w:rPr>
        <w:t>ো</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যে তাকওয়া অবলম্বন করে। আর তোমরা গৃহসমূহে তার দরজা দিয়ে প্রবেশ কর এবং আল্লাহকে ভয় কর</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যাতে তোমরা সফল হও</w:t>
      </w:r>
      <w:r w:rsidRPr="00C2293A">
        <w:rPr>
          <w:rFonts w:ascii="Kalpurush" w:eastAsia="Nikosh" w:hAnsi="Kalpurush" w:cs="Kalpurush" w:hint="cs"/>
          <w:sz w:val="24"/>
          <w:szCs w:val="24"/>
          <w:cs/>
          <w:lang w:bidi="bn-BD"/>
        </w:rPr>
        <w:t>”</w:t>
      </w:r>
      <w:r w:rsidR="00C2293A" w:rsidRPr="00011721">
        <w:rPr>
          <w:rFonts w:ascii="Kalpurush" w:eastAsia="Nikosh" w:hAnsi="Kalpurush" w:cs="SolaimanLipi" w:hint="cs"/>
          <w:sz w:val="24"/>
          <w:szCs w:val="24"/>
          <w:cs/>
          <w:lang w:bidi="hi-IN"/>
        </w:rPr>
        <w:t xml:space="preserve">। </w:t>
      </w:r>
      <w:r w:rsidR="00C2293A">
        <w:rPr>
          <w:rFonts w:ascii="Kalpurush" w:eastAsia="Nikosh" w:hAnsi="Kalpurush" w:cs="Kalpurush" w:hint="cs"/>
          <w:sz w:val="24"/>
          <w:szCs w:val="24"/>
          <w:cs/>
          <w:lang w:bidi="bn-BD"/>
        </w:rPr>
        <w:t>[</w:t>
      </w:r>
      <w:r w:rsidR="00C2293A" w:rsidRPr="00C2293A">
        <w:rPr>
          <w:rFonts w:ascii="Kalpurush" w:eastAsia="Nikosh" w:hAnsi="Kalpurush" w:cs="Kalpurush" w:hint="cs"/>
          <w:sz w:val="24"/>
          <w:szCs w:val="24"/>
          <w:cs/>
          <w:lang w:bidi="bn-BD"/>
        </w:rPr>
        <w:t>সূরা</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আল</w:t>
      </w:r>
      <w:r w:rsidR="00C2293A" w:rsidRPr="00C2293A">
        <w:rPr>
          <w:rFonts w:ascii="Kalpurush" w:eastAsia="Nikosh" w:hAnsi="Kalpurush" w:cs="Kalpurush"/>
          <w:sz w:val="24"/>
          <w:szCs w:val="24"/>
          <w:cs/>
          <w:lang w:bidi="bn-BD"/>
        </w:rPr>
        <w:t>-</w:t>
      </w:r>
      <w:r w:rsidR="00C2293A">
        <w:rPr>
          <w:rFonts w:ascii="Kalpurush" w:eastAsia="Nikosh" w:hAnsi="Kalpurush" w:cs="Kalpurush" w:hint="cs"/>
          <w:sz w:val="24"/>
          <w:szCs w:val="24"/>
          <w:cs/>
          <w:lang w:bidi="bn-BD"/>
        </w:rPr>
        <w:t>বাকারা</w:t>
      </w:r>
      <w:r w:rsidR="00C2293A" w:rsidRPr="00C2293A">
        <w:rPr>
          <w:rFonts w:ascii="Kalpurush" w:eastAsia="Nikosh" w:hAnsi="Kalpurush" w:cs="Kalpurush"/>
          <w:sz w:val="24"/>
          <w:szCs w:val="24"/>
          <w:lang w:bidi="bn-BD"/>
        </w:rPr>
        <w:t xml:space="preserve">, </w:t>
      </w:r>
      <w:r w:rsidR="00C2293A" w:rsidRPr="00C2293A">
        <w:rPr>
          <w:rFonts w:ascii="Kalpurush" w:eastAsia="Nikosh" w:hAnsi="Kalpurush" w:cs="Kalpurush" w:hint="cs"/>
          <w:sz w:val="24"/>
          <w:szCs w:val="24"/>
          <w:cs/>
          <w:lang w:bidi="bn-BD"/>
        </w:rPr>
        <w:t>আয়াত</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১৮৯</w:t>
      </w:r>
      <w:r w:rsidR="00C2293A">
        <w:rPr>
          <w:rFonts w:ascii="Kalpurush" w:eastAsia="Nikosh" w:hAnsi="Kalpurush" w:cs="Kalpurush" w:hint="cs"/>
          <w:sz w:val="24"/>
          <w:szCs w:val="24"/>
          <w:cs/>
          <w:lang w:bidi="bn-BD"/>
        </w:rPr>
        <w:t>]</w:t>
      </w:r>
    </w:p>
    <w:p w:rsidR="00D1597E" w:rsidRPr="00BE4BCE" w:rsidRDefault="00D1597E" w:rsidP="00D1597E">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ছাড়াও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অসংখ্য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আয়াত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রয়েছে</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যদ্বারা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কথা</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স্পষ্ট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পরিপূর্ণ</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নিখুঁত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পূর্ণাঙ্গ।</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00C75B58" w:rsidRPr="00C2293A">
        <w:rPr>
          <w:rFonts w:ascii="Kalpurush" w:hAnsi="Kalpurush" w:cs="Kalpurush" w:hint="cs"/>
          <w:sz w:val="24"/>
          <w:szCs w:val="24"/>
          <w:cs/>
          <w:lang w:bidi="bn-BD"/>
        </w:rPr>
        <w:t xml:space="preserve">দীনে </w:t>
      </w:r>
      <w:r w:rsidRPr="00C2293A">
        <w:rPr>
          <w:rFonts w:ascii="Kalpurush" w:hAnsi="Kalpurush" w:cs="Kalpurush" w:hint="cs"/>
          <w:sz w:val="24"/>
          <w:szCs w:val="24"/>
          <w:cs/>
          <w:lang w:bidi="bn-BD"/>
        </w:rPr>
        <w:t>কোন</w:t>
      </w:r>
      <w:r w:rsidR="00C75B58"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বাড়ানো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কমানো</w:t>
      </w:r>
      <w:r w:rsidR="00C75B58" w:rsidRPr="00C2293A">
        <w:rPr>
          <w:rFonts w:ascii="Kalpurush" w:hAnsi="Kalpurush" w:cs="Kalpurush" w:hint="cs"/>
          <w:sz w:val="24"/>
          <w:szCs w:val="24"/>
          <w:cs/>
          <w:lang w:bidi="bn-BD"/>
        </w:rPr>
        <w:t>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C75B58"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প্রয়োজন</w:t>
      </w:r>
      <w:r w:rsidRPr="00C2293A">
        <w:rPr>
          <w:rFonts w:ascii="Kalpurush" w:hAnsi="Kalpurush" w:cs="Kalpurush"/>
          <w:sz w:val="24"/>
          <w:szCs w:val="24"/>
          <w:cs/>
          <w:lang w:bidi="bn-BD"/>
        </w:rPr>
        <w:t xml:space="preserve"> </w:t>
      </w:r>
      <w:r w:rsidR="00C75B58" w:rsidRPr="00C2293A">
        <w:rPr>
          <w:rFonts w:ascii="Kalpurush" w:hAnsi="Kalpurush" w:cs="Kalpurush" w:hint="cs"/>
          <w:sz w:val="24"/>
          <w:szCs w:val="24"/>
          <w:cs/>
          <w:lang w:bidi="bn-BD"/>
        </w:rPr>
        <w:lastRenderedPageBreak/>
        <w:t>নে</w:t>
      </w:r>
      <w:r w:rsidRPr="00C2293A">
        <w:rPr>
          <w:rFonts w:ascii="Kalpurush" w:hAnsi="Kalpurush" w:cs="Kalpurush" w:hint="cs"/>
          <w:sz w:val="24"/>
          <w:szCs w:val="24"/>
          <w:cs/>
          <w:lang w:bidi="bn-BD"/>
        </w:rPr>
        <w:t>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কারণেই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কুরআনের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বৈশিষ্ট্য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বর্ণনা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বলেন</w:t>
      </w:r>
      <w:r w:rsidRPr="00C2293A">
        <w:rPr>
          <w:rFonts w:ascii="Kalpurush" w:hAnsi="Kalpurush"/>
          <w:sz w:val="24"/>
          <w:szCs w:val="24"/>
          <w:rtl/>
        </w:rPr>
        <w:t xml:space="preserve">, </w:t>
      </w:r>
    </w:p>
    <w:p w:rsidR="001D6835" w:rsidRPr="00BE4BCE" w:rsidRDefault="001D6835" w:rsidP="001D6835">
      <w:pPr>
        <w:spacing w:after="0"/>
        <w:jc w:val="both"/>
        <w:rPr>
          <w:rFonts w:ascii="KFGQPC Uthman Taha Naskh" w:cs="Kalpurush"/>
          <w:color w:val="008000"/>
          <w:sz w:val="24"/>
          <w:szCs w:val="24"/>
          <w:cs/>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وَنَزَّل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عَلَي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كِتَ</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تِب</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لِّكُلِّ</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شَي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ء</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وَهُد</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ى</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وَرَح</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مَة</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وَبُش</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رَى</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مُس</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لِمِينَ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٨٩</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النحل</w:t>
      </w:r>
      <w:r w:rsidRPr="00C2293A">
        <w:rPr>
          <w:rFonts w:ascii="KFGQPC Uthman Taha Naskh" w:cs="KFGQPC Uthman Taha Naskh"/>
          <w:color w:val="008000"/>
          <w:sz w:val="24"/>
          <w:szCs w:val="24"/>
          <w:rtl/>
        </w:rPr>
        <w:t xml:space="preserve">: </w:t>
      </w:r>
      <w:r w:rsidRPr="00C2293A">
        <w:rPr>
          <w:rFonts w:ascii="KFGQPC Uthman Taha Naskh" w:cs="KFGQPC Uthman Taha Naskh" w:hint="cs"/>
          <w:color w:val="008000"/>
          <w:sz w:val="24"/>
          <w:szCs w:val="24"/>
          <w:rtl/>
        </w:rPr>
        <w:t>٨٩</w:t>
      </w:r>
      <w:r w:rsidRPr="00C2293A">
        <w:rPr>
          <w:rFonts w:ascii="KFGQPC Uthman Taha Naskh" w:cs="KFGQPC Uthman Taha Naskh"/>
          <w:color w:val="008000"/>
          <w:sz w:val="24"/>
          <w:szCs w:val="24"/>
          <w:rtl/>
        </w:rPr>
        <w:t xml:space="preserve">]  </w:t>
      </w:r>
    </w:p>
    <w:p w:rsidR="001D6835" w:rsidRPr="00BE4BCE" w:rsidRDefault="001D6835" w:rsidP="00C2293A">
      <w:pPr>
        <w:bidi w:val="0"/>
        <w:spacing w:after="0"/>
        <w:jc w:val="both"/>
        <w:rPr>
          <w:rFonts w:ascii="Tahoma" w:hAnsi="Tahoma" w:cs="Kalpurush"/>
          <w:sz w:val="24"/>
          <w:szCs w:val="24"/>
          <w:cs/>
          <w:lang w:bidi="bn-BD"/>
        </w:rPr>
      </w:pPr>
      <w:r w:rsidRP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আর আমি তোমার উপর কিতাব নাযিল করেছি প্রতিটি বিষয়ের স্পষ্ট বর্ণনা</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হিদায়াত</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রহমত ও মুসলিমদের জন্য সুসংবাদস্বরূপ</w:t>
      </w:r>
      <w:r w:rsidRPr="00C2293A">
        <w:rPr>
          <w:rFonts w:ascii="Kalpurush" w:eastAsia="Nikosh" w:hAnsi="Kalpurush" w:cs="Kalpurush" w:hint="cs"/>
          <w:sz w:val="24"/>
          <w:szCs w:val="24"/>
          <w:cs/>
          <w:lang w:bidi="bn-BD"/>
        </w:rPr>
        <w:t>”</w:t>
      </w:r>
      <w:r w:rsidR="00C2293A" w:rsidRPr="00011721">
        <w:rPr>
          <w:rFonts w:ascii="Kalpurush" w:eastAsia="Nikosh" w:hAnsi="Kalpurush" w:cs="SolaimanLipi" w:hint="cs"/>
          <w:sz w:val="24"/>
          <w:szCs w:val="24"/>
          <w:cs/>
          <w:lang w:bidi="hi-IN"/>
        </w:rPr>
        <w:t xml:space="preserve">। </w:t>
      </w:r>
      <w:r w:rsidR="00C2293A">
        <w:rPr>
          <w:rFonts w:ascii="Kalpurush" w:eastAsia="Nikosh" w:hAnsi="Kalpurush" w:cs="Kalpurush" w:hint="cs"/>
          <w:sz w:val="24"/>
          <w:szCs w:val="24"/>
          <w:cs/>
          <w:lang w:bidi="bn-BD"/>
        </w:rPr>
        <w:t>[</w:t>
      </w:r>
      <w:r w:rsidR="00C2293A" w:rsidRPr="00C2293A">
        <w:rPr>
          <w:rFonts w:ascii="Kalpurush" w:eastAsia="Nikosh" w:hAnsi="Kalpurush" w:cs="Kalpurush" w:hint="cs"/>
          <w:sz w:val="24"/>
          <w:szCs w:val="24"/>
          <w:cs/>
          <w:lang w:bidi="bn-BD"/>
        </w:rPr>
        <w:t>সূরা</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আন</w:t>
      </w:r>
      <w:r w:rsidR="00C2293A" w:rsidRPr="00C2293A">
        <w:rPr>
          <w:rFonts w:ascii="Kalpurush" w:eastAsia="Nikosh" w:hAnsi="Kalpurush" w:cs="Kalpurush"/>
          <w:sz w:val="24"/>
          <w:szCs w:val="24"/>
          <w:cs/>
          <w:lang w:bidi="bn-BD"/>
        </w:rPr>
        <w:t>-</w:t>
      </w:r>
      <w:r w:rsidR="00C2293A" w:rsidRPr="00C2293A">
        <w:rPr>
          <w:rFonts w:ascii="Kalpurush" w:eastAsia="Nikosh" w:hAnsi="Kalpurush" w:cs="Kalpurush" w:hint="cs"/>
          <w:sz w:val="24"/>
          <w:szCs w:val="24"/>
          <w:cs/>
          <w:lang w:bidi="bn-BD"/>
        </w:rPr>
        <w:t>নাহাল</w:t>
      </w:r>
      <w:r w:rsidR="00C2293A" w:rsidRPr="00C2293A">
        <w:rPr>
          <w:rFonts w:ascii="Kalpurush" w:eastAsia="Nikosh" w:hAnsi="Kalpurush" w:cs="Kalpurush"/>
          <w:sz w:val="24"/>
          <w:szCs w:val="24"/>
          <w:lang w:bidi="bn-BD"/>
        </w:rPr>
        <w:t xml:space="preserve">, </w:t>
      </w:r>
      <w:r w:rsidR="00C2293A" w:rsidRPr="00C2293A">
        <w:rPr>
          <w:rFonts w:ascii="Kalpurush" w:eastAsia="Nikosh" w:hAnsi="Kalpurush" w:cs="Kalpurush" w:hint="cs"/>
          <w:sz w:val="24"/>
          <w:szCs w:val="24"/>
          <w:cs/>
          <w:lang w:bidi="bn-BD"/>
        </w:rPr>
        <w:t>আয়াত</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৮৯</w:t>
      </w:r>
      <w:r w:rsidR="00C2293A">
        <w:rPr>
          <w:rFonts w:ascii="Kalpurush" w:eastAsia="Nikosh" w:hAnsi="Kalpurush" w:cs="Kalpurush" w:hint="cs"/>
          <w:sz w:val="24"/>
          <w:szCs w:val="24"/>
          <w:cs/>
          <w:lang w:bidi="bn-BD"/>
        </w:rPr>
        <w:t>]</w:t>
      </w:r>
    </w:p>
    <w:p w:rsidR="001D6835" w:rsidRPr="00C2293A" w:rsidRDefault="001D6835" w:rsidP="00C2293A">
      <w:pPr>
        <w:bidi w:val="0"/>
        <w:spacing w:after="0"/>
        <w:jc w:val="both"/>
        <w:rPr>
          <w:rFonts w:ascii="Kalpurush" w:hAnsi="Kalpurush" w:cs="Kalpurush"/>
          <w:b/>
          <w:bCs/>
          <w:color w:val="C00000"/>
          <w:sz w:val="24"/>
          <w:szCs w:val="24"/>
          <w:cs/>
          <w:lang w:bidi="bn-BD"/>
        </w:rPr>
      </w:pPr>
      <w:r w:rsidRPr="00C2293A">
        <w:rPr>
          <w:rFonts w:ascii="Kalpurush" w:hAnsi="Kalpurush" w:cs="Kalpurush" w:hint="cs"/>
          <w:b/>
          <w:bCs/>
          <w:color w:val="C00000"/>
          <w:sz w:val="24"/>
          <w:szCs w:val="24"/>
          <w:cs/>
          <w:lang w:bidi="bn-BD"/>
        </w:rPr>
        <w:t>কুরআনে সব</w:t>
      </w:r>
      <w:r w:rsidR="00C2293A">
        <w:rPr>
          <w:rFonts w:ascii="Kalpurush" w:hAnsi="Kalpurush" w:cs="Kalpurush" w:hint="cs"/>
          <w:b/>
          <w:bCs/>
          <w:color w:val="C00000"/>
          <w:sz w:val="24"/>
          <w:szCs w:val="24"/>
          <w:cs/>
          <w:lang w:bidi="bn-BD"/>
        </w:rPr>
        <w:t xml:space="preserve"> </w:t>
      </w:r>
      <w:r w:rsidRPr="00C2293A">
        <w:rPr>
          <w:rFonts w:ascii="Kalpurush" w:hAnsi="Kalpurush" w:cs="Kalpurush" w:hint="cs"/>
          <w:b/>
          <w:bCs/>
          <w:color w:val="C00000"/>
          <w:sz w:val="24"/>
          <w:szCs w:val="24"/>
          <w:cs/>
          <w:lang w:bidi="bn-BD"/>
        </w:rPr>
        <w:t>কিছুর বর্ণনা রয়েছে</w:t>
      </w:r>
      <w:r w:rsidR="00C2293A">
        <w:rPr>
          <w:rFonts w:ascii="Kalpurush" w:hAnsi="Kalpurush" w:cs="Kalpurush" w:hint="cs"/>
          <w:b/>
          <w:bCs/>
          <w:color w:val="C00000"/>
          <w:sz w:val="24"/>
          <w:szCs w:val="24"/>
          <w:cs/>
          <w:lang w:bidi="bn-BD"/>
        </w:rPr>
        <w:t>:</w:t>
      </w:r>
      <w:r w:rsidRPr="00C2293A">
        <w:rPr>
          <w:rFonts w:ascii="Kalpurush" w:hAnsi="Kalpurush" w:cs="Kalpurush" w:hint="cs"/>
          <w:b/>
          <w:bCs/>
          <w:color w:val="C00000"/>
          <w:sz w:val="24"/>
          <w:szCs w:val="24"/>
          <w:cs/>
          <w:lang w:bidi="bn-BD"/>
        </w:rPr>
        <w:t xml:space="preserve"> </w:t>
      </w:r>
    </w:p>
    <w:p w:rsidR="001D6835" w:rsidRDefault="001D6835" w:rsidP="00011721">
      <w:pPr>
        <w:bidi w:val="0"/>
        <w:spacing w:after="0"/>
        <w:jc w:val="both"/>
        <w:rPr>
          <w:rFonts w:ascii="Kalpurush" w:hAnsi="Kalpurush" w:cs="Kalpurush"/>
          <w:sz w:val="24"/>
          <w:szCs w:val="24"/>
          <w:lang w:bidi="bn-BD"/>
        </w:rPr>
      </w:pPr>
      <w:r w:rsidRPr="00C2293A">
        <w:rPr>
          <w:rFonts w:ascii="Kalpurush" w:hAnsi="Kalpurush" w:cs="Kalpurush"/>
          <w:sz w:val="24"/>
          <w:szCs w:val="24"/>
          <w:cs/>
          <w:lang w:bidi="bn-BD"/>
        </w:rPr>
        <w:t>মানবজাতি তাদের মু‘</w:t>
      </w:r>
      <w:r w:rsidR="00C75B58" w:rsidRPr="00C2293A">
        <w:rPr>
          <w:rFonts w:ascii="Kalpurush" w:hAnsi="Kalpurush" w:cs="Kalpurush" w:hint="cs"/>
          <w:sz w:val="24"/>
          <w:szCs w:val="24"/>
          <w:cs/>
          <w:lang w:bidi="bn-BD"/>
        </w:rPr>
        <w:t>আ</w:t>
      </w:r>
      <w:r w:rsidR="00C75B58" w:rsidRPr="00C2293A">
        <w:rPr>
          <w:rFonts w:ascii="Kalpurush" w:hAnsi="Kalpurush" w:cs="Kalpurush"/>
          <w:sz w:val="24"/>
          <w:szCs w:val="24"/>
          <w:cs/>
          <w:lang w:bidi="bn-BD"/>
        </w:rPr>
        <w:t xml:space="preserve">মালা </w:t>
      </w:r>
      <w:r w:rsidR="00011721">
        <w:rPr>
          <w:rFonts w:ascii="Kalpurush" w:hAnsi="Kalpurush" w:cs="Kalpurush" w:hint="cs"/>
          <w:sz w:val="24"/>
          <w:szCs w:val="24"/>
          <w:cs/>
          <w:lang w:bidi="bn-BD"/>
        </w:rPr>
        <w:t xml:space="preserve">(লেনদেন) </w:t>
      </w:r>
      <w:r w:rsidR="00C75B58" w:rsidRPr="00C2293A">
        <w:rPr>
          <w:rFonts w:ascii="Kalpurush" w:hAnsi="Kalpurush" w:cs="Kalpurush"/>
          <w:sz w:val="24"/>
          <w:szCs w:val="24"/>
          <w:cs/>
          <w:lang w:bidi="bn-BD"/>
        </w:rPr>
        <w:t>মু‘আশারা</w:t>
      </w:r>
      <w:r w:rsidR="00011721">
        <w:rPr>
          <w:rFonts w:ascii="Kalpurush" w:hAnsi="Kalpurush" w:cs="Kalpurush" w:hint="cs"/>
          <w:sz w:val="24"/>
          <w:szCs w:val="24"/>
          <w:cs/>
          <w:lang w:bidi="bn-BD"/>
        </w:rPr>
        <w:t xml:space="preserve"> (দাম্পত্যজীবন)</w:t>
      </w:r>
      <w:r w:rsidR="00011721">
        <w:rPr>
          <w:rFonts w:ascii="Kalpurush" w:hAnsi="Kalpurush" w:cs="Kalpurush"/>
          <w:sz w:val="24"/>
          <w:szCs w:val="24"/>
          <w:cs/>
          <w:lang w:bidi="bn-BD"/>
        </w:rPr>
        <w:t>সহ জীবন</w:t>
      </w:r>
      <w:r w:rsidR="00011721">
        <w:rPr>
          <w:rFonts w:ascii="Kalpurush" w:hAnsi="Kalpurush" w:cs="Kalpurush" w:hint="cs"/>
          <w:sz w:val="24"/>
          <w:szCs w:val="24"/>
          <w:cs/>
          <w:lang w:bidi="bn-BD"/>
        </w:rPr>
        <w:t>ে</w:t>
      </w:r>
      <w:r w:rsidRPr="00C2293A">
        <w:rPr>
          <w:rFonts w:ascii="Kalpurush" w:hAnsi="Kalpurush" w:cs="Kalpurush"/>
          <w:sz w:val="24"/>
          <w:szCs w:val="24"/>
          <w:cs/>
          <w:lang w:bidi="bn-BD"/>
        </w:rPr>
        <w:t xml:space="preserve">র যাবতীয় </w:t>
      </w:r>
      <w:r w:rsidR="00011721">
        <w:rPr>
          <w:rFonts w:ascii="Kalpurush" w:hAnsi="Kalpurush" w:cs="Kalpurush"/>
          <w:sz w:val="24"/>
          <w:szCs w:val="24"/>
          <w:cs/>
          <w:lang w:bidi="bn-BD"/>
        </w:rPr>
        <w:t>ক্ষেত্রে যা ক</w:t>
      </w:r>
      <w:r w:rsidR="00011721">
        <w:rPr>
          <w:rFonts w:ascii="Kalpurush" w:hAnsi="Kalpurush" w:cs="Kalpurush" w:hint="cs"/>
          <w:sz w:val="24"/>
          <w:szCs w:val="24"/>
          <w:cs/>
          <w:lang w:bidi="bn-BD"/>
        </w:rPr>
        <w:t>ি</w:t>
      </w:r>
      <w:r w:rsidR="00011721">
        <w:rPr>
          <w:rFonts w:ascii="Kalpurush" w:hAnsi="Kalpurush" w:cs="Kalpurush"/>
          <w:sz w:val="24"/>
          <w:szCs w:val="24"/>
          <w:cs/>
          <w:lang w:bidi="bn-BD"/>
        </w:rPr>
        <w:t>ছ</w:t>
      </w:r>
      <w:r w:rsidR="00011721">
        <w:rPr>
          <w:rFonts w:ascii="Kalpurush" w:hAnsi="Kalpurush" w:cs="Kalpurush" w:hint="cs"/>
          <w:sz w:val="24"/>
          <w:szCs w:val="24"/>
          <w:cs/>
          <w:lang w:bidi="bn-BD"/>
        </w:rPr>
        <w:t>ুর</w:t>
      </w:r>
      <w:r w:rsidRPr="00C2293A">
        <w:rPr>
          <w:rFonts w:ascii="Kalpurush" w:hAnsi="Kalpurush" w:cs="Kalpurush"/>
          <w:sz w:val="24"/>
          <w:szCs w:val="24"/>
          <w:cs/>
          <w:lang w:bidi="bn-BD"/>
        </w:rPr>
        <w:t xml:space="preserve"> প্রয়োজন </w:t>
      </w:r>
      <w:r w:rsidR="00011721">
        <w:rPr>
          <w:rFonts w:ascii="Kalpurush" w:hAnsi="Kalpurush" w:cs="Kalpurush" w:hint="cs"/>
          <w:sz w:val="24"/>
          <w:szCs w:val="24"/>
          <w:cs/>
          <w:lang w:bidi="bn-BD"/>
        </w:rPr>
        <w:t xml:space="preserve">অনুভব করে </w:t>
      </w:r>
      <w:r w:rsidRPr="00C2293A">
        <w:rPr>
          <w:rFonts w:ascii="Kalpurush" w:hAnsi="Kalpurush" w:cs="Kalpurush"/>
          <w:sz w:val="24"/>
          <w:szCs w:val="24"/>
          <w:cs/>
          <w:lang w:bidi="bn-BD"/>
        </w:rPr>
        <w:t xml:space="preserve">তার সবকিছুর বর্ণনাই আল্লাহ তা‘আলা কুরআনে দিয়েছেন। </w:t>
      </w:r>
      <w:r w:rsidRPr="00C2293A">
        <w:rPr>
          <w:rFonts w:ascii="Kalpurush" w:hAnsi="Kalpurush" w:cs="Kalpurush" w:hint="cs"/>
          <w:sz w:val="24"/>
          <w:szCs w:val="24"/>
          <w:cs/>
          <w:lang w:bidi="bn-BD"/>
        </w:rPr>
        <w:t>হয় সরাসরি বর্ণনা করেছেন অথবা ইশারায় বা অর্থ দ্বারা বুঝিয়েছেন অথবা কথা দ্বারা বুঝিয়ে দিয়েছেন।</w:t>
      </w:r>
    </w:p>
    <w:p w:rsidR="00C75B58" w:rsidRPr="00C2293A" w:rsidRDefault="001D6835" w:rsidP="00C75B58">
      <w:pPr>
        <w:bidi w:val="0"/>
        <w:spacing w:after="0"/>
        <w:jc w:val="both"/>
        <w:rPr>
          <w:rFonts w:ascii="Kalpurush" w:hAnsi="Kalpurush" w:cs="Kalpurush"/>
          <w:sz w:val="24"/>
          <w:szCs w:val="24"/>
          <w:lang w:bidi="bn-BD"/>
        </w:rPr>
      </w:pPr>
      <w:r w:rsidRPr="00C2293A">
        <w:rPr>
          <w:rFonts w:ascii="Kalpurush" w:hAnsi="Kalpurush" w:cs="Kalpurush"/>
          <w:sz w:val="24"/>
          <w:szCs w:val="24"/>
          <w:cs/>
          <w:lang w:bidi="bn-BD"/>
        </w:rPr>
        <w:t>হে আমার ভাইয়েরা! অনেকেই আল্লাহ তা‘আলার বাণী</w:t>
      </w:r>
      <w:r w:rsidR="00C75B58" w:rsidRPr="00C2293A">
        <w:rPr>
          <w:rFonts w:ascii="Kalpurush" w:hAnsi="Kalpurush" w:cs="Kalpurush" w:hint="cs"/>
          <w:sz w:val="24"/>
          <w:szCs w:val="24"/>
          <w:cs/>
          <w:lang w:bidi="bn-BD"/>
        </w:rPr>
        <w:t>-</w:t>
      </w:r>
    </w:p>
    <w:p w:rsidR="00C75B58" w:rsidRPr="00BE4BCE" w:rsidRDefault="001D6835" w:rsidP="00C75B58">
      <w:pPr>
        <w:spacing w:after="0"/>
        <w:jc w:val="both"/>
        <w:rPr>
          <w:rFonts w:ascii="KFGQPC Uthman Taha Naskh" w:cs="Kalpurush"/>
          <w:color w:val="008000"/>
          <w:sz w:val="24"/>
          <w:szCs w:val="24"/>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وَمَا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دَا</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بَّة</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فِي</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أَر</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ضِ</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وَلَا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طَ</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ئِر</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يَطِيرُ</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بِجَنَاحَي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إِلَّا</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أُمَمٌ</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أَم</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ثَالُكُم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فَرَّط</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فِي</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كِتَ</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شَي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ء</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ثُمَّ</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إِلَى</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رَبِّهِم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يُح</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شَرُونَ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٣٨</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الانعام</w:t>
      </w:r>
      <w:r w:rsidRPr="00C2293A">
        <w:rPr>
          <w:rFonts w:ascii="KFGQPC Uthman Taha Naskh" w:cs="KFGQPC Uthman Taha Naskh"/>
          <w:color w:val="008000"/>
          <w:sz w:val="24"/>
          <w:szCs w:val="24"/>
          <w:rtl/>
        </w:rPr>
        <w:t xml:space="preserve">: </w:t>
      </w:r>
      <w:r w:rsidRPr="00C2293A">
        <w:rPr>
          <w:rFonts w:ascii="KFGQPC Uthman Taha Naskh" w:cs="KFGQPC Uthman Taha Naskh" w:hint="cs"/>
          <w:color w:val="008000"/>
          <w:sz w:val="24"/>
          <w:szCs w:val="24"/>
          <w:rtl/>
        </w:rPr>
        <w:t>٣٨</w:t>
      </w:r>
      <w:r w:rsidRPr="00C2293A">
        <w:rPr>
          <w:rFonts w:ascii="KFGQPC Uthman Taha Naskh" w:cs="KFGQPC Uthman Taha Naskh"/>
          <w:color w:val="008000"/>
          <w:sz w:val="24"/>
          <w:szCs w:val="24"/>
          <w:rtl/>
        </w:rPr>
        <w:t xml:space="preserve">]    </w:t>
      </w:r>
      <w:r w:rsidRPr="00BE4BCE">
        <w:rPr>
          <w:rFonts w:ascii="KFGQPC Uthman Taha Naskh" w:hint="cs"/>
          <w:color w:val="008000"/>
          <w:sz w:val="24"/>
          <w:szCs w:val="24"/>
          <w:rtl/>
        </w:rPr>
        <w:t xml:space="preserve"> </w:t>
      </w:r>
    </w:p>
    <w:p w:rsidR="00D417C1" w:rsidRDefault="001D6835" w:rsidP="00011721">
      <w:pPr>
        <w:bidi w:val="0"/>
        <w:spacing w:after="0"/>
        <w:jc w:val="both"/>
        <w:rPr>
          <w:rFonts w:ascii="Kalpurush" w:hAnsi="Kalpurush" w:cs="Kalpurush"/>
          <w:sz w:val="24"/>
          <w:szCs w:val="24"/>
          <w:lang w:bidi="bn-BD"/>
        </w:rPr>
      </w:pPr>
      <w:r w:rsidRPr="00C2293A">
        <w:rPr>
          <w:rFonts w:ascii="Kalpurush" w:hAnsi="Kalpurush" w:cs="Kalpurush"/>
          <w:sz w:val="24"/>
          <w:szCs w:val="24"/>
          <w:cs/>
          <w:lang w:bidi="bn-BD"/>
        </w:rPr>
        <w:t>“</w:t>
      </w:r>
      <w:r w:rsidRPr="00C2293A">
        <w:rPr>
          <w:rFonts w:ascii="Kalpurush" w:eastAsia="Nikosh" w:hAnsi="Kalpurush" w:cs="Kalpurush"/>
          <w:sz w:val="24"/>
          <w:szCs w:val="24"/>
          <w:cs/>
          <w:lang w:bidi="bn-BD"/>
        </w:rPr>
        <w:t>আর যমীনে বিচরণকারী প্রতিটি প্রাণী এবং দু</w:t>
      </w:r>
      <w:r w:rsidRPr="00C2293A">
        <w:rPr>
          <w:rFonts w:ascii="Kalpurush" w:eastAsia="Nikosh" w:hAnsi="Kalpurush" w:cs="Kalpurush"/>
          <w:sz w:val="24"/>
          <w:szCs w:val="24"/>
          <w:lang w:bidi="bn-BD"/>
        </w:rPr>
        <w:t>’</w:t>
      </w:r>
      <w:r w:rsidRPr="00C2293A">
        <w:rPr>
          <w:rFonts w:ascii="Kalpurush" w:eastAsia="Nikosh" w:hAnsi="Kalpurush" w:cs="Kalpurush"/>
          <w:sz w:val="24"/>
          <w:szCs w:val="24"/>
          <w:cs/>
          <w:lang w:bidi="bn-BD"/>
        </w:rPr>
        <w:t>ডানা দিয়ে উড়ে এমন প্রতিটি পাখি</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তোমাদের মত</w:t>
      </w:r>
      <w:r w:rsidR="00C75B58" w:rsidRPr="00C2293A">
        <w:rPr>
          <w:rFonts w:ascii="Kalpurush" w:eastAsia="Nikosh" w:hAnsi="Kalpurush" w:cs="Kalpurush" w:hint="cs"/>
          <w:sz w:val="24"/>
          <w:szCs w:val="24"/>
          <w:cs/>
          <w:lang w:bidi="bn-BD"/>
        </w:rPr>
        <w:t>ো</w:t>
      </w:r>
      <w:r w:rsidR="00C75B58" w:rsidRPr="00C2293A">
        <w:rPr>
          <w:rFonts w:ascii="Kalpurush" w:eastAsia="Nikosh" w:hAnsi="Kalpurush" w:cs="Kalpurush"/>
          <w:sz w:val="24"/>
          <w:szCs w:val="24"/>
          <w:cs/>
          <w:lang w:bidi="bn-BD"/>
        </w:rPr>
        <w:t xml:space="preserve"> এক একটি উম্মত। আম</w:t>
      </w:r>
      <w:r w:rsidR="00C75B58" w:rsidRPr="00C2293A">
        <w:rPr>
          <w:rFonts w:ascii="Kalpurush" w:eastAsia="Nikosh" w:hAnsi="Kalpurush" w:cs="Kalpurush" w:hint="cs"/>
          <w:sz w:val="24"/>
          <w:szCs w:val="24"/>
          <w:cs/>
          <w:lang w:bidi="bn-BD"/>
        </w:rPr>
        <w:t>রা</w:t>
      </w:r>
      <w:r w:rsidRPr="00C2293A">
        <w:rPr>
          <w:rFonts w:ascii="Kalpurush" w:eastAsia="Nikosh" w:hAnsi="Kalpurush" w:cs="Kalpurush"/>
          <w:sz w:val="24"/>
          <w:szCs w:val="24"/>
          <w:cs/>
          <w:lang w:bidi="bn-BD"/>
        </w:rPr>
        <w:t xml:space="preserve"> কিতাবে কোন</w:t>
      </w:r>
      <w:r w:rsidR="00C75B58" w:rsidRP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 xml:space="preserve"> ত্রুটি করি</w:t>
      </w:r>
      <w:r w:rsidR="00C75B58" w:rsidRPr="00C2293A">
        <w:rPr>
          <w:rFonts w:ascii="Kalpurush" w:eastAsia="Nikosh" w:hAnsi="Kalpurush" w:cs="Kalpurush" w:hint="cs"/>
          <w:sz w:val="24"/>
          <w:szCs w:val="24"/>
          <w:cs/>
          <w:lang w:bidi="bn-BD"/>
        </w:rPr>
        <w:t xml:space="preserve"> </w:t>
      </w:r>
      <w:r w:rsidRPr="00C2293A">
        <w:rPr>
          <w:rFonts w:ascii="Kalpurush" w:eastAsia="Nikosh" w:hAnsi="Kalpurush" w:cs="Kalpurush"/>
          <w:sz w:val="24"/>
          <w:szCs w:val="24"/>
          <w:cs/>
          <w:lang w:bidi="bn-BD"/>
        </w:rPr>
        <w:t>নি। অতঃপর তাদেরকে তাদের রবের কাছে সমবেত করা হবে</w:t>
      </w:r>
      <w:r w:rsidRPr="00C2293A">
        <w:rPr>
          <w:rFonts w:ascii="Kalpurush" w:eastAsia="Nikosh" w:hAnsi="Kalpurush" w:cs="Kalpurush" w:hint="cs"/>
          <w:sz w:val="24"/>
          <w:szCs w:val="24"/>
          <w:cs/>
          <w:lang w:bidi="bn-BD"/>
        </w:rPr>
        <w:t>”</w:t>
      </w:r>
      <w:r w:rsidR="00C2293A" w:rsidRPr="00011721">
        <w:rPr>
          <w:rFonts w:ascii="Kalpurush" w:eastAsia="Nikosh" w:hAnsi="Kalpurush" w:cs="SolaimanLipi" w:hint="cs"/>
          <w:sz w:val="24"/>
          <w:szCs w:val="24"/>
          <w:cs/>
          <w:lang w:bidi="hi-IN"/>
        </w:rPr>
        <w:t xml:space="preserve">। </w:t>
      </w:r>
      <w:r w:rsidR="00C2293A">
        <w:rPr>
          <w:rFonts w:ascii="Kalpurush" w:eastAsia="Nikosh" w:hAnsi="Kalpurush" w:cs="Kalpurush" w:hint="cs"/>
          <w:sz w:val="24"/>
          <w:szCs w:val="24"/>
          <w:cs/>
          <w:lang w:bidi="bn-BD"/>
        </w:rPr>
        <w:t>[</w:t>
      </w:r>
      <w:r w:rsidR="00C2293A" w:rsidRPr="00C2293A">
        <w:rPr>
          <w:rFonts w:ascii="Kalpurush" w:eastAsia="Nikosh" w:hAnsi="Kalpurush" w:cs="Kalpurush" w:hint="cs"/>
          <w:sz w:val="24"/>
          <w:szCs w:val="24"/>
          <w:cs/>
          <w:lang w:bidi="bn-BD"/>
        </w:rPr>
        <w:t>সূরা</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আল</w:t>
      </w:r>
      <w:r w:rsidR="00C2293A" w:rsidRPr="00C2293A">
        <w:rPr>
          <w:rFonts w:ascii="Kalpurush" w:eastAsia="Nikosh" w:hAnsi="Kalpurush" w:cs="Kalpurush"/>
          <w:sz w:val="24"/>
          <w:szCs w:val="24"/>
          <w:cs/>
          <w:lang w:bidi="bn-BD"/>
        </w:rPr>
        <w:t>-</w:t>
      </w:r>
      <w:r w:rsidR="00C2293A" w:rsidRPr="00C2293A">
        <w:rPr>
          <w:rFonts w:ascii="Kalpurush" w:eastAsia="Nikosh" w:hAnsi="Kalpurush" w:cs="Kalpurush" w:hint="cs"/>
          <w:sz w:val="24"/>
          <w:szCs w:val="24"/>
          <w:cs/>
          <w:lang w:bidi="bn-BD"/>
        </w:rPr>
        <w:t>আন</w:t>
      </w:r>
      <w:r w:rsidR="00011721">
        <w:rPr>
          <w:rFonts w:ascii="Kalpurush" w:eastAsia="Nikosh" w:hAnsi="Kalpurush" w:cs="Kalpurush" w:hint="cs"/>
          <w:sz w:val="24"/>
          <w:szCs w:val="24"/>
          <w:cs/>
          <w:lang w:bidi="bn-BD"/>
        </w:rPr>
        <w:t>‘</w:t>
      </w:r>
      <w:r w:rsidR="00C2293A" w:rsidRPr="00C2293A">
        <w:rPr>
          <w:rFonts w:ascii="Kalpurush" w:eastAsia="Nikosh" w:hAnsi="Kalpurush" w:cs="Kalpurush" w:hint="cs"/>
          <w:sz w:val="24"/>
          <w:szCs w:val="24"/>
          <w:cs/>
          <w:lang w:bidi="bn-BD"/>
        </w:rPr>
        <w:t>আম</w:t>
      </w:r>
      <w:r w:rsidR="00C2293A" w:rsidRPr="00C2293A">
        <w:rPr>
          <w:rFonts w:ascii="Kalpurush" w:eastAsia="Nikosh" w:hAnsi="Kalpurush" w:cs="Kalpurush"/>
          <w:sz w:val="24"/>
          <w:szCs w:val="24"/>
          <w:lang w:bidi="bn-BD"/>
        </w:rPr>
        <w:t xml:space="preserve">, </w:t>
      </w:r>
      <w:r w:rsidR="00C2293A" w:rsidRPr="00C2293A">
        <w:rPr>
          <w:rFonts w:ascii="Kalpurush" w:eastAsia="Nikosh" w:hAnsi="Kalpurush" w:cs="Kalpurush" w:hint="cs"/>
          <w:sz w:val="24"/>
          <w:szCs w:val="24"/>
          <w:cs/>
          <w:lang w:bidi="bn-BD"/>
        </w:rPr>
        <w:t>আয়াত</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৩৮</w:t>
      </w:r>
      <w:r w:rsidR="00C2293A">
        <w:rPr>
          <w:rFonts w:ascii="Kalpurush" w:eastAsia="Nikosh" w:hAnsi="Kalpurush" w:cs="Kalpurush" w:hint="cs"/>
          <w:sz w:val="24"/>
          <w:szCs w:val="24"/>
          <w:cs/>
          <w:lang w:bidi="bn-BD"/>
        </w:rPr>
        <w:t>]</w:t>
      </w:r>
      <w:r w:rsidR="00C75B58" w:rsidRPr="00BE4BCE">
        <w:rPr>
          <w:rFonts w:ascii="Kalpurush" w:eastAsia="Nikosh" w:hAnsi="Kalpurush" w:cs="Kalpurush" w:hint="cs"/>
          <w:sz w:val="24"/>
          <w:szCs w:val="24"/>
          <w:cs/>
          <w:lang w:bidi="bn-BD"/>
        </w:rPr>
        <w:t xml:space="preserve"> -</w:t>
      </w:r>
      <w:r w:rsidRPr="00C2293A">
        <w:rPr>
          <w:rFonts w:ascii="Kalpurush" w:hAnsi="Kalpurush" w:cs="Kalpurush"/>
          <w:sz w:val="24"/>
          <w:szCs w:val="24"/>
          <w:cs/>
          <w:lang w:bidi="bn-BD"/>
        </w:rPr>
        <w:t>এর</w:t>
      </w:r>
      <w:r w:rsidRPr="00C2293A">
        <w:rPr>
          <w:rFonts w:ascii="Kalpurush" w:hAnsi="Kalpurush" w:cs="Kalpurush" w:hint="cs"/>
          <w:sz w:val="24"/>
          <w:szCs w:val="24"/>
          <w:cs/>
          <w:lang w:bidi="bn-BD"/>
        </w:rPr>
        <w:t xml:space="preserve"> তাফসীর করতে গিয়ে</w:t>
      </w:r>
      <w:r w:rsidRPr="00C2293A">
        <w:rPr>
          <w:rFonts w:ascii="Kalpurush" w:hAnsi="Kalpurush" w:cs="Kalpurush"/>
          <w:sz w:val="24"/>
          <w:szCs w:val="24"/>
          <w:cs/>
          <w:lang w:bidi="bn-BD"/>
        </w:rPr>
        <w:t xml:space="preserve"> এ ব্যাখ্যা করেছেন যে, </w:t>
      </w:r>
      <w:r w:rsidRPr="00C2293A">
        <w:rPr>
          <w:rFonts w:ascii="KFGQPC Uthmanic Script HAFS" w:cs="KFGQPC Uthmanic Script HAFS" w:hint="eastAsia"/>
          <w:color w:val="008000"/>
          <w:sz w:val="24"/>
          <w:szCs w:val="24"/>
          <w:rtl/>
        </w:rPr>
        <w:t>مَّا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فَرَّط</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فِي</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كِتَ</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شَي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ء</w:t>
      </w:r>
      <w:r w:rsidRPr="00C2293A">
        <w:rPr>
          <w:rFonts w:ascii="KFGQPC Uthmanic Script HAFS" w:cs="KFGQPC Uthmanic Script HAFS" w:hint="cs"/>
          <w:color w:val="008000"/>
          <w:sz w:val="24"/>
          <w:szCs w:val="24"/>
          <w:rtl/>
        </w:rPr>
        <w:t>ٖۚ</w:t>
      </w:r>
      <w:r w:rsidRPr="00BE4BCE">
        <w:rPr>
          <w:rFonts w:ascii="KFGQPC Uthmanic Script HAFS" w:cs="Kalpurush" w:hint="cs"/>
          <w:color w:val="008000"/>
          <w:sz w:val="24"/>
          <w:szCs w:val="24"/>
          <w:cs/>
          <w:lang w:bidi="bn-BD"/>
        </w:rPr>
        <w:t xml:space="preserve"> </w:t>
      </w:r>
      <w:r w:rsidRPr="00C2293A">
        <w:rPr>
          <w:rFonts w:ascii="Kalpurush" w:hAnsi="Kalpurush" w:cs="Kalpurush" w:hint="cs"/>
          <w:sz w:val="24"/>
          <w:szCs w:val="24"/>
          <w:cs/>
          <w:lang w:bidi="bn-BD"/>
        </w:rPr>
        <w:t>এখানে</w:t>
      </w:r>
      <w:r w:rsidRPr="00C2293A">
        <w:rPr>
          <w:rFonts w:ascii="Kalpurush" w:hAnsi="Kalpurush" w:cs="Kalpurush"/>
          <w:sz w:val="24"/>
          <w:szCs w:val="24"/>
          <w:cs/>
          <w:lang w:bidi="bn-BD"/>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كِتَ</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w:t>
      </w:r>
      <w:r w:rsidR="00C75B58" w:rsidRPr="00C2293A">
        <w:rPr>
          <w:rFonts w:ascii="Kalpurush" w:hAnsi="Kalpurush" w:cs="Kalpurush"/>
          <w:sz w:val="24"/>
          <w:szCs w:val="24"/>
          <w:cs/>
          <w:lang w:bidi="bn-BD"/>
        </w:rPr>
        <w:t xml:space="preserve"> কিতাব দ্বারা উদ্দেশ্য কুরআন</w:t>
      </w:r>
      <w:r w:rsidRPr="00C2293A">
        <w:rPr>
          <w:rFonts w:ascii="Kalpurush" w:hAnsi="Kalpurush" w:cs="Kalpurush"/>
          <w:sz w:val="24"/>
          <w:szCs w:val="24"/>
          <w:cs/>
          <w:lang w:bidi="bn-BD"/>
        </w:rPr>
        <w:t xml:space="preserve"> </w:t>
      </w:r>
      <w:r w:rsidR="00011721">
        <w:rPr>
          <w:rFonts w:ascii="Kalpurush" w:hAnsi="Kalpurush" w:cs="Kalpurush"/>
          <w:sz w:val="24"/>
          <w:szCs w:val="24"/>
          <w:cs/>
          <w:lang w:bidi="bn-BD"/>
        </w:rPr>
        <w:t>–</w:t>
      </w:r>
      <w:r w:rsidR="00011721">
        <w:rPr>
          <w:rFonts w:ascii="Kalpurush" w:hAnsi="Kalpurush" w:cs="Kalpurush" w:hint="cs"/>
          <w:sz w:val="24"/>
          <w:szCs w:val="24"/>
          <w:cs/>
          <w:lang w:bidi="bn-BD"/>
        </w:rPr>
        <w:t xml:space="preserve"> বস্তুত এ </w:t>
      </w:r>
      <w:r w:rsidRPr="00C2293A">
        <w:rPr>
          <w:rFonts w:ascii="Kalpurush" w:hAnsi="Kalpurush" w:cs="Kalpurush" w:hint="cs"/>
          <w:sz w:val="24"/>
          <w:szCs w:val="24"/>
          <w:cs/>
          <w:lang w:bidi="bn-BD"/>
        </w:rPr>
        <w:t>ব্য</w:t>
      </w:r>
      <w:r w:rsidR="00011721">
        <w:rPr>
          <w:rFonts w:ascii="Kalpurush" w:hAnsi="Kalpurush" w:cs="Kalpurush" w:hint="cs"/>
          <w:sz w:val="24"/>
          <w:szCs w:val="24"/>
          <w:cs/>
          <w:lang w:bidi="bn-BD"/>
        </w:rPr>
        <w:t>া</w:t>
      </w:r>
      <w:r w:rsidRPr="00C2293A">
        <w:rPr>
          <w:rFonts w:ascii="Kalpurush" w:hAnsi="Kalpurush" w:cs="Kalpurush" w:hint="cs"/>
          <w:sz w:val="24"/>
          <w:szCs w:val="24"/>
          <w:cs/>
          <w:lang w:bidi="bn-BD"/>
        </w:rPr>
        <w:t xml:space="preserve">খ্যটি সঠিক নয়। </w:t>
      </w:r>
    </w:p>
    <w:p w:rsidR="005804E1" w:rsidRPr="00C2293A" w:rsidRDefault="001D6835" w:rsidP="00D417C1">
      <w:pPr>
        <w:bidi w:val="0"/>
        <w:spacing w:after="0"/>
        <w:jc w:val="both"/>
        <w:rPr>
          <w:rFonts w:ascii="Kalpurush" w:hAnsi="Kalpurush" w:cs="Kalpurush"/>
          <w:sz w:val="24"/>
          <w:szCs w:val="24"/>
          <w:lang w:bidi="bn-BD"/>
        </w:rPr>
      </w:pPr>
      <w:r w:rsidRPr="00C2293A">
        <w:rPr>
          <w:rFonts w:ascii="Kalpurush" w:hAnsi="Kalpurush" w:cs="Kalpurush"/>
          <w:sz w:val="24"/>
          <w:szCs w:val="24"/>
          <w:cs/>
          <w:lang w:bidi="bn-BD"/>
        </w:rPr>
        <w:t>সঠিক ব্যাখ্যা</w:t>
      </w:r>
      <w:r w:rsidR="00C75B58" w:rsidRPr="00C2293A">
        <w:rPr>
          <w:rFonts w:ascii="Kalpurush" w:hAnsi="Kalpurush" w:cs="Kalpurush"/>
          <w:sz w:val="24"/>
          <w:szCs w:val="24"/>
          <w:cs/>
          <w:lang w:bidi="bn-BD"/>
        </w:rPr>
        <w:t xml:space="preserve"> হলো</w:t>
      </w:r>
      <w:r w:rsidRPr="00C2293A">
        <w:rPr>
          <w:rFonts w:ascii="Kalpurush" w:hAnsi="Kalpurush" w:cs="Kalpurush"/>
          <w:sz w:val="24"/>
          <w:szCs w:val="24"/>
          <w:cs/>
          <w:lang w:bidi="bn-BD"/>
        </w:rPr>
        <w:t>,</w:t>
      </w:r>
      <w:r w:rsidRPr="00C2293A">
        <w:rPr>
          <w:rFonts w:ascii="Kalpurush" w:hAnsi="Kalpurush" w:cs="Kalpurush" w:hint="cs"/>
          <w:sz w:val="24"/>
          <w:szCs w:val="24"/>
          <w:cs/>
          <w:lang w:bidi="bn-BD"/>
        </w:rPr>
        <w:t xml:space="preserve"> এখানে</w:t>
      </w:r>
      <w:r w:rsidRPr="00C2293A">
        <w:rPr>
          <w:rFonts w:ascii="Kalpurush" w:hAnsi="Kalpurush" w:cs="Kalpurush"/>
          <w:sz w:val="24"/>
          <w:szCs w:val="24"/>
          <w:cs/>
          <w:lang w:bidi="bn-BD"/>
        </w:rPr>
        <w:t xml:space="preserve"> কিতাব দ্বারা উদ্দেশ্য</w:t>
      </w:r>
      <w:r w:rsidR="005804E1" w:rsidRPr="00C2293A">
        <w:rPr>
          <w:rFonts w:ascii="Kalpurush" w:hAnsi="Kalpurush" w:cs="Kalpurush"/>
          <w:sz w:val="24"/>
          <w:szCs w:val="24"/>
          <w:cs/>
          <w:lang w:bidi="bn-BD"/>
        </w:rPr>
        <w:t xml:space="preserve"> লাওহে মাহফু</w:t>
      </w:r>
      <w:r w:rsidR="005804E1" w:rsidRPr="00C2293A">
        <w:rPr>
          <w:rFonts w:ascii="Kalpurush" w:hAnsi="Kalpurush" w:cs="Kalpurush" w:hint="cs"/>
          <w:sz w:val="24"/>
          <w:szCs w:val="24"/>
          <w:cs/>
          <w:lang w:bidi="bn-BD"/>
        </w:rPr>
        <w:t>য</w:t>
      </w:r>
      <w:r w:rsidR="00011721">
        <w:rPr>
          <w:rFonts w:ascii="Kalpurush" w:hAnsi="Kalpurush" w:cs="Kalpurush" w:hint="cs"/>
          <w:sz w:val="24"/>
          <w:szCs w:val="24"/>
          <w:cs/>
          <w:lang w:bidi="bn-BD"/>
        </w:rPr>
        <w:t xml:space="preserve"> বুঝানো হয়েছে</w:t>
      </w:r>
      <w:r w:rsidRPr="00011721">
        <w:rPr>
          <w:rFonts w:ascii="Kalpurush" w:hAnsi="Kalpurush" w:cs="SolaimanLipi"/>
          <w:sz w:val="24"/>
          <w:szCs w:val="24"/>
          <w:cs/>
          <w:lang w:bidi="hi-IN"/>
        </w:rPr>
        <w:t xml:space="preserve">। </w:t>
      </w:r>
      <w:r w:rsidRPr="00011721">
        <w:rPr>
          <w:rFonts w:ascii="Kalpurush" w:hAnsi="Kalpurush" w:cs="Kalpurush"/>
          <w:sz w:val="24"/>
          <w:szCs w:val="24"/>
          <w:cs/>
          <w:lang w:bidi="bn-IN"/>
        </w:rPr>
        <w:t>কারণ</w:t>
      </w:r>
      <w:r w:rsidRPr="00011721">
        <w:rPr>
          <w:rFonts w:ascii="Kalpurush" w:hAnsi="Kalpurush" w:cs="Kalpurush"/>
          <w:sz w:val="24"/>
          <w:szCs w:val="24"/>
          <w:cs/>
          <w:lang w:bidi="bn-BD"/>
        </w:rPr>
        <w:t xml:space="preserve">, </w:t>
      </w:r>
      <w:r w:rsidRPr="00C2293A">
        <w:rPr>
          <w:rFonts w:ascii="Kalpurush" w:hAnsi="Kalpurush" w:cs="Kalpurush"/>
          <w:sz w:val="24"/>
          <w:szCs w:val="24"/>
          <w:cs/>
          <w:lang w:bidi="bn-BD"/>
        </w:rPr>
        <w:t>কুরআনের গুণাগু</w:t>
      </w:r>
      <w:r w:rsidR="00D417C1">
        <w:rPr>
          <w:rFonts w:ascii="Kalpurush" w:hAnsi="Kalpurush" w:cs="Kalpurush" w:hint="cs"/>
          <w:sz w:val="24"/>
          <w:szCs w:val="24"/>
          <w:cs/>
          <w:lang w:bidi="bn-BD"/>
        </w:rPr>
        <w:t>ণ</w:t>
      </w:r>
      <w:r w:rsidRPr="00C2293A">
        <w:rPr>
          <w:rFonts w:ascii="Kalpurush" w:hAnsi="Kalpurush" w:cs="Kalpurush"/>
          <w:sz w:val="24"/>
          <w:szCs w:val="24"/>
          <w:cs/>
          <w:lang w:bidi="bn-BD"/>
        </w:rPr>
        <w:t xml:space="preserve"> আল্লাহ তা‘আলা উল্লিখিত আয়াতের নাফী</w:t>
      </w:r>
      <w:r w:rsidR="00D417C1">
        <w:rPr>
          <w:rFonts w:ascii="Kalpurush" w:hAnsi="Kalpurush" w:cs="Kalpurush" w:hint="cs"/>
          <w:sz w:val="24"/>
          <w:szCs w:val="24"/>
          <w:cs/>
          <w:lang w:bidi="bn-BD"/>
        </w:rPr>
        <w:t xml:space="preserve"> </w:t>
      </w:r>
      <w:r w:rsidR="00D417C1">
        <w:rPr>
          <w:rFonts w:ascii="Kalpurush" w:hAnsi="Kalpurush" w:cs="Kalpurush" w:hint="cs"/>
          <w:sz w:val="24"/>
          <w:szCs w:val="24"/>
          <w:cs/>
          <w:lang w:bidi="bn-BD"/>
        </w:rPr>
        <w:lastRenderedPageBreak/>
        <w:t>তথা না সূচক বর্ণনা (ত্রুটি করি নি)</w:t>
      </w:r>
      <w:r w:rsidRPr="00C2293A">
        <w:rPr>
          <w:rFonts w:ascii="Kalpurush" w:hAnsi="Kalpurush" w:cs="Kalpurush"/>
          <w:sz w:val="24"/>
          <w:szCs w:val="24"/>
          <w:cs/>
          <w:lang w:bidi="bn-BD"/>
        </w:rPr>
        <w:t xml:space="preserve"> </w:t>
      </w:r>
      <w:r w:rsidR="00D417C1">
        <w:rPr>
          <w:rFonts w:ascii="Kalpurush" w:hAnsi="Kalpurush" w:cs="Kalpurush" w:hint="cs"/>
          <w:sz w:val="24"/>
          <w:szCs w:val="24"/>
          <w:cs/>
          <w:lang w:bidi="bn-BD"/>
        </w:rPr>
        <w:t xml:space="preserve">এর </w:t>
      </w:r>
      <w:r w:rsidRPr="00C2293A">
        <w:rPr>
          <w:rFonts w:ascii="Kalpurush" w:hAnsi="Kalpurush" w:cs="Kalpurush"/>
          <w:sz w:val="24"/>
          <w:szCs w:val="24"/>
          <w:cs/>
          <w:lang w:bidi="bn-BD"/>
        </w:rPr>
        <w:t xml:space="preserve">ছেয়েও অধিক </w:t>
      </w:r>
      <w:r w:rsidR="00D417C1">
        <w:rPr>
          <w:rFonts w:ascii="Kalpurush" w:hAnsi="Kalpurush" w:cs="Kalpurush" w:hint="cs"/>
          <w:sz w:val="24"/>
          <w:szCs w:val="24"/>
          <w:cs/>
          <w:lang w:bidi="bn-BD"/>
        </w:rPr>
        <w:t>প্রাঞ্জল ও স্পষ্ট</w:t>
      </w:r>
      <w:r w:rsidRPr="00C2293A">
        <w:rPr>
          <w:rFonts w:ascii="Kalpurush" w:hAnsi="Kalpurush" w:cs="Kalpurush"/>
          <w:sz w:val="24"/>
          <w:szCs w:val="24"/>
          <w:cs/>
          <w:lang w:bidi="bn-BD"/>
        </w:rPr>
        <w:t xml:space="preserve"> ভাষায় </w:t>
      </w:r>
      <w:r w:rsidR="00D417C1">
        <w:rPr>
          <w:rFonts w:ascii="Kalpurush" w:hAnsi="Kalpurush" w:cs="Kalpurush" w:hint="cs"/>
          <w:sz w:val="24"/>
          <w:szCs w:val="24"/>
          <w:cs/>
          <w:lang w:bidi="bn-BD"/>
        </w:rPr>
        <w:t xml:space="preserve">হাঁ সূচক শব্দ দ্বারা </w:t>
      </w:r>
      <w:r w:rsidRPr="00C2293A">
        <w:rPr>
          <w:rFonts w:ascii="Kalpurush" w:hAnsi="Kalpurush" w:cs="Kalpurush"/>
          <w:sz w:val="24"/>
          <w:szCs w:val="24"/>
          <w:cs/>
          <w:lang w:bidi="bn-BD"/>
        </w:rPr>
        <w:t>ব্যক্ত করেছেন।</w:t>
      </w:r>
      <w:r w:rsidRPr="00C2293A">
        <w:rPr>
          <w:rFonts w:ascii="Kalpurush" w:hAnsi="Kalpurush" w:cs="Kalpurush" w:hint="cs"/>
          <w:sz w:val="24"/>
          <w:szCs w:val="24"/>
          <w:cs/>
          <w:lang w:bidi="bn-BD"/>
        </w:rPr>
        <w:t xml:space="preserve"> আর তা</w:t>
      </w:r>
      <w:r w:rsidR="00C75B58" w:rsidRPr="00C2293A">
        <w:rPr>
          <w:rFonts w:ascii="Kalpurush" w:hAnsi="Kalpurush" w:cs="Kalpurush" w:hint="cs"/>
          <w:sz w:val="24"/>
          <w:szCs w:val="24"/>
          <w:cs/>
          <w:lang w:bidi="bn-BD"/>
        </w:rPr>
        <w:t xml:space="preserve"> হলো</w:t>
      </w:r>
      <w:r w:rsidRPr="00C2293A">
        <w:rPr>
          <w:rFonts w:ascii="Kalpurush" w:hAnsi="Kalpurush" w:cs="Kalpurush" w:hint="cs"/>
          <w:sz w:val="24"/>
          <w:szCs w:val="24"/>
          <w:cs/>
          <w:lang w:bidi="bn-BD"/>
        </w:rPr>
        <w:t>, আল্লাহ তা‘আলার বাণী</w:t>
      </w:r>
      <w:r w:rsidR="00D417C1">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তিনি বলেন,</w:t>
      </w:r>
    </w:p>
    <w:p w:rsidR="005804E1" w:rsidRPr="00BE4BCE" w:rsidRDefault="001D6835" w:rsidP="005804E1">
      <w:pPr>
        <w:spacing w:after="0"/>
        <w:jc w:val="both"/>
        <w:rPr>
          <w:rFonts w:ascii="KFGQPC Uthman Taha Naskh" w:cs="Kalpurush"/>
          <w:color w:val="008000"/>
          <w:sz w:val="24"/>
          <w:szCs w:val="24"/>
          <w:lang w:bidi="bn-BD"/>
        </w:rPr>
      </w:pPr>
      <w:r w:rsidRPr="00C2293A">
        <w:rPr>
          <w:rFonts w:ascii="Kalpurush" w:hAnsi="Kalpurush" w:cs="Kalpurush" w:hint="cs"/>
          <w:sz w:val="24"/>
          <w:szCs w:val="24"/>
          <w:cs/>
          <w:lang w:bidi="bn-BD"/>
        </w:rPr>
        <w:t xml:space="preserve"> </w:t>
      </w: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وَنَزَّل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عَلَي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كِتَ</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تِب</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لِّكُلِّ</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شَي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ء</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وَهُد</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ى</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وَرَح</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مَة</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وَبُش</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رَى</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مُس</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لِمِينَ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٨٩</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النحل</w:t>
      </w:r>
      <w:r w:rsidRPr="00C2293A">
        <w:rPr>
          <w:rFonts w:ascii="KFGQPC Uthman Taha Naskh" w:cs="KFGQPC Uthman Taha Naskh"/>
          <w:color w:val="008000"/>
          <w:sz w:val="24"/>
          <w:szCs w:val="24"/>
          <w:rtl/>
        </w:rPr>
        <w:t xml:space="preserve">: </w:t>
      </w:r>
      <w:r w:rsidRPr="00C2293A">
        <w:rPr>
          <w:rFonts w:ascii="KFGQPC Uthman Taha Naskh" w:cs="KFGQPC Uthman Taha Naskh" w:hint="cs"/>
          <w:color w:val="008000"/>
          <w:sz w:val="24"/>
          <w:szCs w:val="24"/>
          <w:rtl/>
        </w:rPr>
        <w:t>٨٩</w:t>
      </w:r>
      <w:r w:rsidR="005804E1" w:rsidRPr="00C2293A">
        <w:rPr>
          <w:rFonts w:ascii="KFGQPC Uthman Taha Naskh" w:cs="KFGQPC Uthman Taha Naskh"/>
          <w:color w:val="008000"/>
          <w:sz w:val="24"/>
          <w:szCs w:val="24"/>
          <w:rtl/>
        </w:rPr>
        <w:t>]</w:t>
      </w:r>
      <w:r w:rsidRPr="00BE4BCE">
        <w:rPr>
          <w:rFonts w:ascii="KFGQPC Uthman Taha Naskh" w:hint="cs"/>
          <w:color w:val="008000"/>
          <w:sz w:val="24"/>
          <w:szCs w:val="24"/>
          <w:rtl/>
        </w:rPr>
        <w:t xml:space="preserve"> </w:t>
      </w:r>
    </w:p>
    <w:p w:rsidR="001D6835" w:rsidRPr="00C2293A" w:rsidRDefault="001D6835" w:rsidP="00D417C1">
      <w:pPr>
        <w:bidi w:val="0"/>
        <w:spacing w:after="0"/>
        <w:jc w:val="both"/>
        <w:rPr>
          <w:rFonts w:ascii="Kalpurush" w:hAnsi="Kalpurush" w:cs="Kalpurush"/>
          <w:sz w:val="24"/>
          <w:szCs w:val="24"/>
          <w:cs/>
          <w:lang w:bidi="bn-BD"/>
        </w:rPr>
      </w:pPr>
      <w:r w:rsidRPr="00C2293A">
        <w:rPr>
          <w:rFonts w:ascii="Kalpurush" w:eastAsia="Nikosh" w:hAnsi="Kalpurush" w:cs="Kalpurush" w:hint="cs"/>
          <w:sz w:val="24"/>
          <w:szCs w:val="24"/>
          <w:cs/>
          <w:lang w:bidi="bn-BD"/>
        </w:rPr>
        <w:t>“</w:t>
      </w:r>
      <w:r w:rsidR="00D417C1">
        <w:rPr>
          <w:rFonts w:ascii="Kalpurush" w:eastAsia="Nikosh" w:hAnsi="Kalpurush" w:cs="Kalpurush"/>
          <w:sz w:val="24"/>
          <w:szCs w:val="24"/>
          <w:cs/>
          <w:lang w:bidi="bn-BD"/>
        </w:rPr>
        <w:t>আর আম</w:t>
      </w:r>
      <w:r w:rsidR="00D417C1">
        <w:rPr>
          <w:rFonts w:ascii="Kalpurush" w:eastAsia="Nikosh" w:hAnsi="Kalpurush" w:cs="Kalpurush" w:hint="cs"/>
          <w:sz w:val="24"/>
          <w:szCs w:val="24"/>
          <w:cs/>
          <w:lang w:bidi="bn-BD"/>
        </w:rPr>
        <w:t>রা</w:t>
      </w:r>
      <w:r w:rsidR="005804E1" w:rsidRPr="00C2293A">
        <w:rPr>
          <w:rFonts w:ascii="Kalpurush" w:eastAsia="Nikosh" w:hAnsi="Kalpurush" w:cs="Kalpurush"/>
          <w:sz w:val="24"/>
          <w:szCs w:val="24"/>
          <w:cs/>
          <w:lang w:bidi="bn-BD"/>
        </w:rPr>
        <w:t xml:space="preserve"> </w:t>
      </w:r>
      <w:r w:rsidR="00D417C1">
        <w:rPr>
          <w:rFonts w:ascii="Kalpurush" w:eastAsia="Nikosh" w:hAnsi="Kalpurush" w:cs="Kalpurush" w:hint="cs"/>
          <w:sz w:val="24"/>
          <w:szCs w:val="24"/>
          <w:cs/>
          <w:lang w:bidi="bn-BD"/>
        </w:rPr>
        <w:t>আপনা</w:t>
      </w:r>
      <w:r w:rsidR="005804E1" w:rsidRPr="00C2293A">
        <w:rPr>
          <w:rFonts w:ascii="Kalpurush" w:eastAsia="Nikosh" w:hAnsi="Kalpurush" w:cs="Kalpurush"/>
          <w:sz w:val="24"/>
          <w:szCs w:val="24"/>
          <w:cs/>
          <w:lang w:bidi="bn-BD"/>
        </w:rPr>
        <w:t xml:space="preserve">র </w:t>
      </w:r>
      <w:r w:rsidR="005804E1" w:rsidRPr="00C2293A">
        <w:rPr>
          <w:rFonts w:ascii="Kalpurush" w:eastAsia="Nikosh" w:hAnsi="Kalpurush" w:cs="Kalpurush" w:hint="cs"/>
          <w:sz w:val="24"/>
          <w:szCs w:val="24"/>
          <w:cs/>
          <w:lang w:bidi="bn-BD"/>
        </w:rPr>
        <w:t>ও</w:t>
      </w:r>
      <w:r w:rsidRPr="00C2293A">
        <w:rPr>
          <w:rFonts w:ascii="Kalpurush" w:eastAsia="Nikosh" w:hAnsi="Kalpurush" w:cs="Kalpurush"/>
          <w:sz w:val="24"/>
          <w:szCs w:val="24"/>
          <w:cs/>
          <w:lang w:bidi="bn-BD"/>
        </w:rPr>
        <w:t>পর কিতাব নাযিল করেছি প্রতিটি বিষয়ের স্পষ্ট বর্ণনা</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হিদায়াত</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রহমত ও মুসলিমদের জন্য সুসংবাদস্বরূপ</w:t>
      </w:r>
      <w:r w:rsidRPr="00C2293A">
        <w:rPr>
          <w:rFonts w:ascii="Kalpurush" w:eastAsia="Nikosh" w:hAnsi="Kalpurush" w:cs="Kalpurush" w:hint="cs"/>
          <w:sz w:val="24"/>
          <w:szCs w:val="24"/>
          <w:cs/>
          <w:lang w:bidi="bn-BD"/>
        </w:rPr>
        <w:t>”</w:t>
      </w:r>
      <w:r w:rsidR="00C2293A" w:rsidRPr="00011721">
        <w:rPr>
          <w:rFonts w:ascii="Kalpurush" w:eastAsia="Nikosh" w:hAnsi="Kalpurush" w:cs="SolaimanLipi" w:hint="cs"/>
          <w:sz w:val="24"/>
          <w:szCs w:val="24"/>
          <w:cs/>
          <w:lang w:bidi="hi-IN"/>
        </w:rPr>
        <w:t xml:space="preserve">। </w:t>
      </w:r>
      <w:r w:rsidR="00C2293A">
        <w:rPr>
          <w:rFonts w:ascii="Kalpurush" w:eastAsia="Nikosh" w:hAnsi="Kalpurush" w:cs="Kalpurush" w:hint="cs"/>
          <w:sz w:val="24"/>
          <w:szCs w:val="24"/>
          <w:cs/>
          <w:lang w:bidi="bn-BD"/>
        </w:rPr>
        <w:t>[</w:t>
      </w:r>
      <w:r w:rsidR="00C2293A" w:rsidRPr="00C2293A">
        <w:rPr>
          <w:rFonts w:ascii="Kalpurush" w:eastAsia="Nikosh" w:hAnsi="Kalpurush" w:cs="Kalpurush" w:hint="cs"/>
          <w:sz w:val="24"/>
          <w:szCs w:val="24"/>
          <w:cs/>
          <w:lang w:bidi="bn-BD"/>
        </w:rPr>
        <w:t>সূরা</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আন</w:t>
      </w:r>
      <w:r w:rsidR="00C2293A" w:rsidRPr="00C2293A">
        <w:rPr>
          <w:rFonts w:ascii="Kalpurush" w:eastAsia="Nikosh" w:hAnsi="Kalpurush" w:cs="Kalpurush"/>
          <w:sz w:val="24"/>
          <w:szCs w:val="24"/>
          <w:cs/>
          <w:lang w:bidi="bn-BD"/>
        </w:rPr>
        <w:t>-</w:t>
      </w:r>
      <w:r w:rsidR="00C2293A" w:rsidRPr="00C2293A">
        <w:rPr>
          <w:rFonts w:ascii="Kalpurush" w:eastAsia="Nikosh" w:hAnsi="Kalpurush" w:cs="Kalpurush" w:hint="cs"/>
          <w:sz w:val="24"/>
          <w:szCs w:val="24"/>
          <w:cs/>
          <w:lang w:bidi="bn-BD"/>
        </w:rPr>
        <w:t>নাহাল</w:t>
      </w:r>
      <w:r w:rsidR="00C2293A" w:rsidRPr="00C2293A">
        <w:rPr>
          <w:rFonts w:ascii="Kalpurush" w:eastAsia="Nikosh" w:hAnsi="Kalpurush" w:cs="Kalpurush"/>
          <w:sz w:val="24"/>
          <w:szCs w:val="24"/>
          <w:lang w:bidi="bn-BD"/>
        </w:rPr>
        <w:t xml:space="preserve">, </w:t>
      </w:r>
      <w:r w:rsidR="00C2293A" w:rsidRPr="00C2293A">
        <w:rPr>
          <w:rFonts w:ascii="Kalpurush" w:eastAsia="Nikosh" w:hAnsi="Kalpurush" w:cs="Kalpurush" w:hint="cs"/>
          <w:sz w:val="24"/>
          <w:szCs w:val="24"/>
          <w:cs/>
          <w:lang w:bidi="bn-BD"/>
        </w:rPr>
        <w:t>আয়াত</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৮৯</w:t>
      </w:r>
      <w:r w:rsidR="00C2293A">
        <w:rPr>
          <w:rFonts w:ascii="Kalpurush" w:eastAsia="Nikosh" w:hAnsi="Kalpurush" w:cs="Kalpurush" w:hint="cs"/>
          <w:sz w:val="24"/>
          <w:szCs w:val="24"/>
          <w:cs/>
          <w:lang w:bidi="bn-BD"/>
        </w:rPr>
        <w:t>]</w:t>
      </w:r>
      <w:r w:rsidRPr="00BE4BCE">
        <w:rPr>
          <w:rFonts w:ascii="KFGQPC Uthman Taha Naskh" w:cs="Kalpurush" w:hint="cs"/>
          <w:color w:val="008000"/>
          <w:sz w:val="24"/>
          <w:szCs w:val="24"/>
          <w:cs/>
          <w:lang w:bidi="bn-BD"/>
        </w:rPr>
        <w:t xml:space="preserve"> </w:t>
      </w:r>
      <w:r w:rsidRPr="00C2293A">
        <w:rPr>
          <w:rFonts w:ascii="Kalpurush" w:hAnsi="Kalpurush" w:cs="Kalpurush"/>
          <w:sz w:val="24"/>
          <w:szCs w:val="24"/>
          <w:cs/>
          <w:lang w:bidi="bn-BD"/>
        </w:rPr>
        <w:t>এ কথাটি উল্লিখিত আয়াত</w:t>
      </w:r>
      <w:r w:rsidRPr="00C2293A">
        <w:rPr>
          <w:rFonts w:ascii="Kalpurush" w:hAnsi="Kalpurush" w:cs="Kalpurush" w:hint="cs"/>
          <w:sz w:val="24"/>
          <w:szCs w:val="24"/>
          <w:cs/>
          <w:lang w:bidi="bn-BD"/>
        </w:rPr>
        <w:t>—</w:t>
      </w:r>
      <w:r w:rsidRPr="00C2293A">
        <w:rPr>
          <w:rFonts w:ascii="Tahoma" w:hAnsi="Tahoma" w:cs="Tahoma" w:hint="cs"/>
          <w:sz w:val="24"/>
          <w:szCs w:val="24"/>
          <w:rtl/>
        </w:rPr>
        <w:t xml:space="preserve"> </w:t>
      </w:r>
      <w:r w:rsidRPr="00C2293A">
        <w:rPr>
          <w:rFonts w:ascii="KFGQPC Uthmanic Script HAFS" w:cs="KFGQPC Uthmanic Script HAFS" w:hint="eastAsia"/>
          <w:color w:val="008000"/>
          <w:sz w:val="24"/>
          <w:szCs w:val="24"/>
          <w:rtl/>
        </w:rPr>
        <w:t>مَّا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فَرَّط</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فِي</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كِتَ</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شَي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ء</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ثُمَّ</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إِلَى</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رَبِّهِم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يُح</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شَرُونَ</w:t>
      </w:r>
      <w:r w:rsidRPr="00C2293A">
        <w:rPr>
          <w:rFonts w:ascii="Kalpurush" w:hAnsi="Kalpurush" w:cs="Kalpurush" w:hint="cs"/>
          <w:sz w:val="24"/>
          <w:szCs w:val="24"/>
          <w:cs/>
          <w:lang w:bidi="bn-BD"/>
        </w:rPr>
        <w:t xml:space="preserve"> -এ</w:t>
      </w:r>
      <w:r w:rsidRPr="00C2293A">
        <w:rPr>
          <w:rFonts w:ascii="Kalpurush" w:hAnsi="Kalpurush" w:cs="Kalpurush"/>
          <w:sz w:val="24"/>
          <w:szCs w:val="24"/>
          <w:cs/>
          <w:lang w:bidi="bn-BD"/>
        </w:rPr>
        <w:t>র তুলনায় অধিক সুন্দর ও স্পষ্ট</w:t>
      </w:r>
      <w:r w:rsidRPr="00011721">
        <w:rPr>
          <w:rFonts w:ascii="Kalpurush" w:hAnsi="Kalpurush" w:cs="SolaimanLipi" w:hint="cs"/>
          <w:sz w:val="24"/>
          <w:szCs w:val="24"/>
          <w:cs/>
          <w:lang w:bidi="hi-IN"/>
        </w:rPr>
        <w:t>।</w:t>
      </w:r>
      <w:r w:rsidRPr="00C2293A">
        <w:rPr>
          <w:rFonts w:ascii="Kalpurush" w:hAnsi="Kalpurush" w:cs="Kalpurush"/>
          <w:sz w:val="24"/>
          <w:szCs w:val="24"/>
          <w:cs/>
          <w:lang w:bidi="bn-BD"/>
        </w:rPr>
        <w:t xml:space="preserve"> </w:t>
      </w:r>
    </w:p>
    <w:p w:rsidR="001D6835" w:rsidRPr="00C2293A" w:rsidRDefault="001D6835" w:rsidP="001D6835">
      <w:pPr>
        <w:bidi w:val="0"/>
        <w:spacing w:after="0"/>
        <w:jc w:val="both"/>
        <w:rPr>
          <w:rFonts w:ascii="Kalpurush" w:hAnsi="Kalpurush" w:cs="Kalpurush"/>
          <w:b/>
          <w:bCs/>
          <w:color w:val="C00000"/>
          <w:sz w:val="24"/>
          <w:szCs w:val="24"/>
          <w:cs/>
          <w:lang w:bidi="bn-BD"/>
        </w:rPr>
      </w:pPr>
      <w:r w:rsidRPr="00C2293A">
        <w:rPr>
          <w:rFonts w:ascii="Kalpurush" w:hAnsi="Kalpurush" w:cs="Kalpurush" w:hint="cs"/>
          <w:b/>
          <w:bCs/>
          <w:color w:val="C00000"/>
          <w:sz w:val="24"/>
          <w:szCs w:val="24"/>
          <w:cs/>
          <w:lang w:bidi="bn-BD"/>
        </w:rPr>
        <w:t>একটি প্রশ্ন ও তার উত্তর:</w:t>
      </w:r>
    </w:p>
    <w:p w:rsidR="005804E1" w:rsidRPr="00C2293A" w:rsidRDefault="001D6835" w:rsidP="00C932BC">
      <w:pPr>
        <w:bidi w:val="0"/>
        <w:spacing w:after="0"/>
        <w:jc w:val="both"/>
        <w:rPr>
          <w:rFonts w:ascii="Kalpurush" w:hAnsi="Kalpurush" w:cs="Kalpurush"/>
          <w:sz w:val="24"/>
          <w:szCs w:val="24"/>
          <w:lang w:bidi="bn-BD"/>
        </w:rPr>
      </w:pPr>
      <w:r w:rsidRPr="00C2293A">
        <w:rPr>
          <w:rFonts w:ascii="Kalpurush" w:hAnsi="Kalpurush" w:cs="Kalpurush"/>
          <w:sz w:val="24"/>
          <w:szCs w:val="24"/>
          <w:cs/>
          <w:lang w:bidi="bn-BD"/>
        </w:rPr>
        <w:t xml:space="preserve">কেউ যদি এ প্রশ্ন করে যে, কুরআনের কোথায় সালাতের রাকা‘আতসমূহের বর্ণনা রয়েছে? যদি আমরা কুরআনে সালাতের রাকাতসমূহের বর্ণনা না </w:t>
      </w:r>
      <w:r w:rsidR="00C932BC">
        <w:rPr>
          <w:rFonts w:ascii="Kalpurush" w:hAnsi="Kalpurush" w:cs="Kalpurush" w:hint="cs"/>
          <w:sz w:val="24"/>
          <w:szCs w:val="24"/>
          <w:cs/>
          <w:lang w:bidi="bn-BD"/>
        </w:rPr>
        <w:t>পাই</w:t>
      </w:r>
      <w:r w:rsidRPr="00C2293A">
        <w:rPr>
          <w:rFonts w:ascii="Kalpurush" w:hAnsi="Kalpurush" w:cs="Kalpurush"/>
          <w:sz w:val="24"/>
          <w:szCs w:val="24"/>
          <w:cs/>
          <w:lang w:bidi="bn-BD"/>
        </w:rPr>
        <w:t xml:space="preserve"> তাহলে আল্লাহ তা‘আলার বাণী</w:t>
      </w:r>
      <w:r w:rsidR="005804E1" w:rsidRPr="00C2293A">
        <w:rPr>
          <w:rFonts w:ascii="Kalpurush" w:hAnsi="Kalpurush" w:cs="Kalpurush" w:hint="cs"/>
          <w:sz w:val="24"/>
          <w:szCs w:val="24"/>
          <w:cs/>
          <w:lang w:bidi="bn-BD"/>
        </w:rPr>
        <w:t>,</w:t>
      </w:r>
    </w:p>
    <w:p w:rsidR="005804E1" w:rsidRPr="00BE4BCE" w:rsidRDefault="001D6835" w:rsidP="00C932BC">
      <w:pPr>
        <w:spacing w:after="0"/>
        <w:jc w:val="both"/>
        <w:rPr>
          <w:rFonts w:ascii="KFGQPC Uthman Taha Naskh" w:cs="Kalpurush"/>
          <w:color w:val="008000"/>
          <w:sz w:val="24"/>
          <w:szCs w:val="24"/>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وَنَزَّل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عَلَي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كِتَ</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تِب</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لِّكُلِّ</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شَي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ء</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وَهُد</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ى</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وَرَح</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مَة</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وَبُش</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رَى</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مُس</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لِمِينَ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٨٩</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النحل</w:t>
      </w:r>
      <w:r w:rsidRPr="00C2293A">
        <w:rPr>
          <w:rFonts w:ascii="KFGQPC Uthman Taha Naskh" w:cs="KFGQPC Uthman Taha Naskh"/>
          <w:color w:val="008000"/>
          <w:sz w:val="24"/>
          <w:szCs w:val="24"/>
          <w:rtl/>
        </w:rPr>
        <w:t xml:space="preserve">: </w:t>
      </w:r>
      <w:r w:rsidRPr="00C2293A">
        <w:rPr>
          <w:rFonts w:ascii="KFGQPC Uthman Taha Naskh" w:cs="KFGQPC Uthman Taha Naskh" w:hint="cs"/>
          <w:color w:val="008000"/>
          <w:sz w:val="24"/>
          <w:szCs w:val="24"/>
          <w:rtl/>
        </w:rPr>
        <w:t>٨٩</w:t>
      </w:r>
      <w:r w:rsidRPr="00C2293A">
        <w:rPr>
          <w:rFonts w:ascii="KFGQPC Uthman Taha Naskh" w:cs="KFGQPC Uthman Taha Naskh"/>
          <w:color w:val="008000"/>
          <w:sz w:val="24"/>
          <w:szCs w:val="24"/>
          <w:rtl/>
        </w:rPr>
        <w:t xml:space="preserve">]  </w:t>
      </w:r>
      <w:r w:rsidRPr="00BE4BCE">
        <w:rPr>
          <w:rFonts w:ascii="KFGQPC Uthman Taha Naskh" w:hint="cs"/>
          <w:color w:val="008000"/>
          <w:sz w:val="24"/>
          <w:szCs w:val="24"/>
          <w:rtl/>
        </w:rPr>
        <w:t xml:space="preserve"> </w:t>
      </w:r>
    </w:p>
    <w:p w:rsidR="001D6835" w:rsidRPr="00C2293A" w:rsidRDefault="001D6835" w:rsidP="00C932BC">
      <w:pPr>
        <w:bidi w:val="0"/>
        <w:spacing w:after="0"/>
        <w:jc w:val="both"/>
        <w:rPr>
          <w:rFonts w:ascii="Kalpurush" w:hAnsi="Kalpurush" w:cs="Kalpurush"/>
          <w:sz w:val="24"/>
          <w:szCs w:val="24"/>
          <w:cs/>
          <w:lang w:bidi="bn-BD"/>
        </w:rPr>
      </w:pPr>
      <w:r w:rsidRPr="00C2293A">
        <w:rPr>
          <w:rFonts w:ascii="Kalpurush" w:eastAsia="Nikosh" w:hAnsi="Kalpurush" w:cs="Kalpurush" w:hint="cs"/>
          <w:sz w:val="24"/>
          <w:szCs w:val="24"/>
          <w:cs/>
          <w:lang w:bidi="bn-BD"/>
        </w:rPr>
        <w:t>“</w:t>
      </w:r>
      <w:r w:rsidR="00C932BC">
        <w:rPr>
          <w:rFonts w:ascii="Kalpurush" w:eastAsia="Nikosh" w:hAnsi="Kalpurush" w:cs="Kalpurush"/>
          <w:sz w:val="24"/>
          <w:szCs w:val="24"/>
          <w:cs/>
          <w:lang w:bidi="bn-BD"/>
        </w:rPr>
        <w:t>আর আম</w:t>
      </w:r>
      <w:r w:rsidR="00C932BC">
        <w:rPr>
          <w:rFonts w:ascii="Kalpurush" w:eastAsia="Nikosh" w:hAnsi="Kalpurush" w:cs="Kalpurush" w:hint="cs"/>
          <w:sz w:val="24"/>
          <w:szCs w:val="24"/>
          <w:cs/>
          <w:lang w:bidi="bn-BD"/>
        </w:rPr>
        <w:t>রা</w:t>
      </w:r>
      <w:r w:rsidR="00C2293A">
        <w:rPr>
          <w:rFonts w:ascii="Kalpurush" w:eastAsia="Nikosh" w:hAnsi="Kalpurush" w:cs="Kalpurush"/>
          <w:sz w:val="24"/>
          <w:szCs w:val="24"/>
          <w:cs/>
          <w:lang w:bidi="bn-BD"/>
        </w:rPr>
        <w:t xml:space="preserve"> </w:t>
      </w:r>
      <w:r w:rsidR="00C932BC">
        <w:rPr>
          <w:rFonts w:ascii="Kalpurush" w:eastAsia="Nikosh" w:hAnsi="Kalpurush" w:cs="Kalpurush" w:hint="cs"/>
          <w:sz w:val="24"/>
          <w:szCs w:val="24"/>
          <w:cs/>
          <w:lang w:bidi="bn-BD"/>
        </w:rPr>
        <w:t>আপনা</w:t>
      </w:r>
      <w:r w:rsidR="00C2293A">
        <w:rPr>
          <w:rFonts w:ascii="Kalpurush" w:eastAsia="Nikosh" w:hAnsi="Kalpurush" w:cs="Kalpurush"/>
          <w:sz w:val="24"/>
          <w:szCs w:val="24"/>
          <w:cs/>
          <w:lang w:bidi="bn-BD"/>
        </w:rPr>
        <w:t xml:space="preserve">র </w:t>
      </w:r>
      <w:r w:rsidR="00C2293A">
        <w:rPr>
          <w:rFonts w:ascii="Kalpurush" w:eastAsia="Nikosh" w:hAnsi="Kalpurush" w:cs="Kalpurush" w:hint="cs"/>
          <w:sz w:val="24"/>
          <w:szCs w:val="24"/>
          <w:cs/>
          <w:lang w:bidi="bn-BD"/>
        </w:rPr>
        <w:t>ও</w:t>
      </w:r>
      <w:r w:rsidRPr="00C2293A">
        <w:rPr>
          <w:rFonts w:ascii="Kalpurush" w:eastAsia="Nikosh" w:hAnsi="Kalpurush" w:cs="Kalpurush"/>
          <w:sz w:val="24"/>
          <w:szCs w:val="24"/>
          <w:cs/>
          <w:lang w:bidi="bn-BD"/>
        </w:rPr>
        <w:t>পর কিতাব নাযিল করেছি প্রতিটি বিষয়ের স্পষ্ট বর্ণনা</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হিদায়াত</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রহমত ও মুসলিমদের জন্য সুসংবাদস্বরূপ</w:t>
      </w:r>
      <w:r w:rsidRPr="00C2293A">
        <w:rPr>
          <w:rFonts w:ascii="Kalpurush" w:eastAsia="Nikosh" w:hAnsi="Kalpurush" w:cs="Kalpurush" w:hint="cs"/>
          <w:sz w:val="24"/>
          <w:szCs w:val="24"/>
          <w:cs/>
          <w:lang w:bidi="bn-BD"/>
        </w:rPr>
        <w:t>”</w:t>
      </w:r>
      <w:r w:rsidR="00C2293A" w:rsidRPr="00011721">
        <w:rPr>
          <w:rFonts w:ascii="Kalpurush" w:eastAsia="Nikosh" w:hAnsi="Kalpurush" w:cs="SolaimanLipi" w:hint="cs"/>
          <w:sz w:val="24"/>
          <w:szCs w:val="24"/>
          <w:cs/>
          <w:lang w:bidi="hi-IN"/>
        </w:rPr>
        <w:t xml:space="preserve">। </w:t>
      </w:r>
      <w:r w:rsidR="00C2293A">
        <w:rPr>
          <w:rFonts w:ascii="Kalpurush" w:eastAsia="Nikosh" w:hAnsi="Kalpurush" w:cs="Kalpurush" w:hint="cs"/>
          <w:sz w:val="24"/>
          <w:szCs w:val="24"/>
          <w:cs/>
          <w:lang w:bidi="bn-BD"/>
        </w:rPr>
        <w:t>[</w:t>
      </w:r>
      <w:r w:rsidR="00C2293A" w:rsidRPr="00C2293A">
        <w:rPr>
          <w:rFonts w:ascii="Kalpurush" w:eastAsia="Nikosh" w:hAnsi="Kalpurush" w:cs="Kalpurush" w:hint="cs"/>
          <w:sz w:val="24"/>
          <w:szCs w:val="24"/>
          <w:cs/>
          <w:lang w:bidi="bn-BD"/>
        </w:rPr>
        <w:t>সূরা</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আন</w:t>
      </w:r>
      <w:r w:rsidR="00C2293A" w:rsidRPr="00C2293A">
        <w:rPr>
          <w:rFonts w:ascii="Kalpurush" w:eastAsia="Nikosh" w:hAnsi="Kalpurush" w:cs="Kalpurush"/>
          <w:sz w:val="24"/>
          <w:szCs w:val="24"/>
          <w:cs/>
          <w:lang w:bidi="bn-BD"/>
        </w:rPr>
        <w:t>-</w:t>
      </w:r>
      <w:r w:rsidR="00C2293A" w:rsidRPr="00C2293A">
        <w:rPr>
          <w:rFonts w:ascii="Kalpurush" w:eastAsia="Nikosh" w:hAnsi="Kalpurush" w:cs="Kalpurush" w:hint="cs"/>
          <w:sz w:val="24"/>
          <w:szCs w:val="24"/>
          <w:cs/>
          <w:lang w:bidi="bn-BD"/>
        </w:rPr>
        <w:t>নাহাল</w:t>
      </w:r>
      <w:r w:rsidR="00C2293A" w:rsidRPr="00C2293A">
        <w:rPr>
          <w:rFonts w:ascii="Kalpurush" w:eastAsia="Nikosh" w:hAnsi="Kalpurush" w:cs="Kalpurush"/>
          <w:sz w:val="24"/>
          <w:szCs w:val="24"/>
          <w:lang w:bidi="bn-BD"/>
        </w:rPr>
        <w:t xml:space="preserve">, </w:t>
      </w:r>
      <w:r w:rsidR="00C2293A" w:rsidRPr="00C2293A">
        <w:rPr>
          <w:rFonts w:ascii="Kalpurush" w:eastAsia="Nikosh" w:hAnsi="Kalpurush" w:cs="Kalpurush" w:hint="cs"/>
          <w:sz w:val="24"/>
          <w:szCs w:val="24"/>
          <w:cs/>
          <w:lang w:bidi="bn-BD"/>
        </w:rPr>
        <w:t>আয়াত</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৮৯</w:t>
      </w:r>
      <w:r w:rsidR="00C2293A">
        <w:rPr>
          <w:rFonts w:ascii="Kalpurush" w:eastAsia="Nikosh" w:hAnsi="Kalpurush" w:cs="Kalpurush" w:hint="cs"/>
          <w:sz w:val="24"/>
          <w:szCs w:val="24"/>
          <w:cs/>
          <w:lang w:bidi="bn-BD"/>
        </w:rPr>
        <w:t>]</w:t>
      </w:r>
      <w:r w:rsidRPr="00BE4BCE">
        <w:rPr>
          <w:rFonts w:ascii="KFGQPC Uthman Taha Naskh" w:cs="Kalpurush" w:hint="cs"/>
          <w:color w:val="008000"/>
          <w:sz w:val="24"/>
          <w:szCs w:val="24"/>
          <w:cs/>
          <w:lang w:bidi="bn-BD"/>
        </w:rPr>
        <w:t xml:space="preserve"> </w:t>
      </w:r>
      <w:r w:rsidR="00C932BC">
        <w:rPr>
          <w:rFonts w:ascii="Kalpurush" w:hAnsi="Kalpurush" w:cs="Kalpurush"/>
          <w:color w:val="008000"/>
          <w:sz w:val="24"/>
          <w:szCs w:val="24"/>
          <w:cs/>
          <w:lang w:bidi="bn-BD"/>
        </w:rPr>
        <w:t>–</w:t>
      </w:r>
      <w:r w:rsidR="00C932BC">
        <w:rPr>
          <w:rFonts w:ascii="Kalpurush" w:hAnsi="Kalpurush" w:cs="Kalpurush" w:hint="cs"/>
          <w:color w:val="008000"/>
          <w:sz w:val="24"/>
          <w:szCs w:val="24"/>
          <w:cs/>
          <w:lang w:bidi="bn-BD"/>
        </w:rPr>
        <w:t xml:space="preserve"> এ </w:t>
      </w:r>
      <w:r w:rsidRPr="00C2293A">
        <w:rPr>
          <w:rFonts w:ascii="Kalpurush" w:hAnsi="Kalpurush" w:cs="Kalpurush" w:hint="cs"/>
          <w:sz w:val="24"/>
          <w:szCs w:val="24"/>
          <w:cs/>
          <w:lang w:bidi="bn-BD"/>
        </w:rPr>
        <w:t xml:space="preserve">দাবি </w:t>
      </w:r>
      <w:r w:rsidRPr="00C2293A">
        <w:rPr>
          <w:rFonts w:ascii="Kalpurush" w:hAnsi="Kalpurush" w:cs="Kalpurush"/>
          <w:sz w:val="24"/>
          <w:szCs w:val="24"/>
          <w:cs/>
          <w:lang w:bidi="bn-BD"/>
        </w:rPr>
        <w:t xml:space="preserve">কীভাবে </w:t>
      </w:r>
      <w:r w:rsidRPr="00C2293A">
        <w:rPr>
          <w:rFonts w:ascii="Kalpurush" w:hAnsi="Kalpurush" w:cs="Kalpurush" w:hint="cs"/>
          <w:sz w:val="24"/>
          <w:szCs w:val="24"/>
          <w:cs/>
          <w:lang w:bidi="bn-BD"/>
        </w:rPr>
        <w:t>স</w:t>
      </w:r>
      <w:r w:rsidRPr="00C2293A">
        <w:rPr>
          <w:rFonts w:ascii="Kalpurush" w:hAnsi="Kalpurush" w:cs="Kalpurush"/>
          <w:sz w:val="24"/>
          <w:szCs w:val="24"/>
          <w:cs/>
          <w:lang w:bidi="bn-BD"/>
        </w:rPr>
        <w:t xml:space="preserve">ঠিক </w:t>
      </w:r>
      <w:r w:rsidRPr="00C2293A">
        <w:rPr>
          <w:rFonts w:ascii="Kalpurush" w:hAnsi="Kalpurush" w:cs="Kalpurush" w:hint="cs"/>
          <w:sz w:val="24"/>
          <w:szCs w:val="24"/>
          <w:cs/>
          <w:lang w:bidi="bn-BD"/>
        </w:rPr>
        <w:t xml:space="preserve">হয়ে </w:t>
      </w:r>
      <w:r w:rsidR="005804E1" w:rsidRPr="00C2293A">
        <w:rPr>
          <w:rFonts w:ascii="Kalpurush" w:hAnsi="Kalpurush" w:cs="Kalpurush"/>
          <w:sz w:val="24"/>
          <w:szCs w:val="24"/>
          <w:cs/>
          <w:lang w:bidi="bn-BD"/>
        </w:rPr>
        <w:t>থাকে?</w:t>
      </w:r>
    </w:p>
    <w:p w:rsidR="001D6835" w:rsidRPr="00C2293A" w:rsidRDefault="001D6835" w:rsidP="001D6835">
      <w:pPr>
        <w:bidi w:val="0"/>
        <w:spacing w:after="0"/>
        <w:jc w:val="both"/>
        <w:rPr>
          <w:rFonts w:ascii="Kalpurush" w:hAnsi="Kalpurush" w:cs="Kalpurush"/>
          <w:sz w:val="24"/>
          <w:szCs w:val="24"/>
          <w:cs/>
          <w:lang w:bidi="bn-BD"/>
        </w:rPr>
      </w:pPr>
      <w:r w:rsidRPr="00C2293A">
        <w:rPr>
          <w:rFonts w:ascii="Kalpurush" w:hAnsi="Kalpurush" w:cs="Kalpurush"/>
          <w:sz w:val="24"/>
          <w:szCs w:val="24"/>
          <w:cs/>
          <w:lang w:bidi="bn-BD"/>
        </w:rPr>
        <w:t>এর উত্তর</w:t>
      </w:r>
      <w:r w:rsidR="00C75B58" w:rsidRPr="00C2293A">
        <w:rPr>
          <w:rFonts w:ascii="Kalpurush" w:hAnsi="Kalpurush" w:cs="Kalpurush"/>
          <w:sz w:val="24"/>
          <w:szCs w:val="24"/>
          <w:cs/>
          <w:lang w:bidi="bn-BD"/>
        </w:rPr>
        <w:t xml:space="preserve"> হলো</w:t>
      </w:r>
      <w:r w:rsidRPr="00C2293A">
        <w:rPr>
          <w:rFonts w:ascii="Kalpurush" w:hAnsi="Kalpurush" w:cs="Kalpurush" w:hint="cs"/>
          <w:sz w:val="24"/>
          <w:szCs w:val="24"/>
          <w:cs/>
          <w:lang w:bidi="bn-BD"/>
        </w:rPr>
        <w:t>, আল্লাহ তা‘আলা</w:t>
      </w:r>
      <w:r w:rsidRPr="00C2293A">
        <w:rPr>
          <w:rFonts w:ascii="Kalpurush" w:hAnsi="Kalpurush" w:cs="Kalpurush"/>
          <w:sz w:val="24"/>
          <w:szCs w:val="24"/>
          <w:cs/>
          <w:lang w:bidi="bn-BD"/>
        </w:rPr>
        <w:t xml:space="preserve"> তার স্বীয় কিতাবে </w:t>
      </w:r>
      <w:r w:rsidRPr="00C2293A">
        <w:rPr>
          <w:rFonts w:ascii="Kalpurush" w:hAnsi="Kalpurush" w:cs="Kalpurush" w:hint="cs"/>
          <w:sz w:val="24"/>
          <w:szCs w:val="24"/>
          <w:cs/>
          <w:lang w:bidi="bn-BD"/>
        </w:rPr>
        <w:t xml:space="preserve">আমাদের </w:t>
      </w:r>
      <w:r w:rsidRPr="00C2293A">
        <w:rPr>
          <w:rFonts w:ascii="Kalpurush" w:hAnsi="Kalpurush" w:cs="Kalpurush"/>
          <w:sz w:val="24"/>
          <w:szCs w:val="24"/>
          <w:cs/>
          <w:lang w:bidi="bn-BD"/>
        </w:rPr>
        <w:t xml:space="preserve">এ </w:t>
      </w:r>
      <w:r w:rsidRPr="00C2293A">
        <w:rPr>
          <w:rFonts w:ascii="Kalpurush" w:hAnsi="Kalpurush" w:cs="Kalpurush" w:hint="cs"/>
          <w:sz w:val="24"/>
          <w:szCs w:val="24"/>
          <w:cs/>
          <w:lang w:bidi="bn-BD"/>
        </w:rPr>
        <w:t>নির্দেশ দিয়ে</w:t>
      </w:r>
      <w:r w:rsidRPr="00C2293A">
        <w:rPr>
          <w:rFonts w:ascii="Kalpurush" w:hAnsi="Kalpurush" w:cs="Kalpurush"/>
          <w:sz w:val="24"/>
          <w:szCs w:val="24"/>
          <w:cs/>
          <w:lang w:bidi="bn-BD"/>
        </w:rPr>
        <w:t xml:space="preserve"> বলেছেন যে, আমাদের জন্য ওয়াজিব</w:t>
      </w:r>
      <w:r w:rsidR="00C75B58" w:rsidRPr="00C2293A">
        <w:rPr>
          <w:rFonts w:ascii="Kalpurush" w:hAnsi="Kalpurush" w:cs="Kalpurush"/>
          <w:sz w:val="24"/>
          <w:szCs w:val="24"/>
          <w:cs/>
          <w:lang w:bidi="bn-BD"/>
        </w:rPr>
        <w:t xml:space="preserve"> হলো</w:t>
      </w:r>
      <w:r w:rsidRPr="00C2293A">
        <w:rPr>
          <w:rFonts w:ascii="Kalpurush" w:hAnsi="Kalpurush" w:cs="Kalpurush"/>
          <w:sz w:val="24"/>
          <w:szCs w:val="24"/>
          <w:cs/>
          <w:lang w:bidi="bn-BD"/>
        </w:rPr>
        <w:t xml:space="preserve">, আমরা যেন রাসূলুল্লাহ সাল্লাল্লাহু আলাইহি ওয়াসাল্লাম যা বলেছেন </w:t>
      </w:r>
      <w:r w:rsidRPr="00C2293A">
        <w:rPr>
          <w:rFonts w:ascii="Kalpurush" w:hAnsi="Kalpurush" w:cs="Kalpurush" w:hint="cs"/>
          <w:sz w:val="24"/>
          <w:szCs w:val="24"/>
          <w:cs/>
          <w:lang w:bidi="bn-BD"/>
        </w:rPr>
        <w:t>এবং তিনি যে</w:t>
      </w:r>
      <w:r w:rsidRPr="00C2293A">
        <w:rPr>
          <w:rFonts w:ascii="Kalpurush" w:hAnsi="Kalpurush" w:cs="Kalpurush"/>
          <w:sz w:val="24"/>
          <w:szCs w:val="24"/>
          <w:cs/>
          <w:lang w:bidi="bn-BD"/>
        </w:rPr>
        <w:t xml:space="preserve"> দিক নির্দেশনা দিয়েছেন তার অনুসরণ করি। আল্লাহ তা‘আলা বলেন,</w:t>
      </w:r>
    </w:p>
    <w:p w:rsidR="001D6835" w:rsidRPr="00BE4BCE" w:rsidRDefault="001D6835" w:rsidP="001D6835">
      <w:pPr>
        <w:spacing w:after="0"/>
        <w:jc w:val="both"/>
        <w:rPr>
          <w:rFonts w:ascii="Tahoma" w:hAnsi="Tahoma" w:cs="Kalpurush"/>
          <w:sz w:val="24"/>
          <w:szCs w:val="24"/>
          <w:cs/>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مَّن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يُطِعِ</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لرَّسُولَ</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فَقَد</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أَطَاعَ</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وَمَن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تَوَلَّى</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فَمَا</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أَر</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سَل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عَلَي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هِم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حَفِيظ</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٨٠</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النساء</w:t>
      </w:r>
      <w:r w:rsidRPr="00C2293A">
        <w:rPr>
          <w:rFonts w:ascii="KFGQPC Uthman Taha Naskh" w:cs="KFGQPC Uthman Taha Naskh"/>
          <w:color w:val="008000"/>
          <w:sz w:val="24"/>
          <w:szCs w:val="24"/>
          <w:rtl/>
        </w:rPr>
        <w:t xml:space="preserve"> : </w:t>
      </w:r>
      <w:r w:rsidRPr="00C2293A">
        <w:rPr>
          <w:rFonts w:ascii="KFGQPC Uthman Taha Naskh" w:cs="KFGQPC Uthman Taha Naskh" w:hint="cs"/>
          <w:color w:val="008000"/>
          <w:sz w:val="24"/>
          <w:szCs w:val="24"/>
          <w:rtl/>
        </w:rPr>
        <w:t>٨٠</w:t>
      </w:r>
      <w:r w:rsidRPr="00C2293A">
        <w:rPr>
          <w:rFonts w:ascii="KFGQPC Uthman Taha Naskh" w:cs="KFGQPC Uthman Taha Naskh"/>
          <w:color w:val="008000"/>
          <w:sz w:val="24"/>
          <w:szCs w:val="24"/>
          <w:rtl/>
        </w:rPr>
        <w:t xml:space="preserve">]  </w:t>
      </w:r>
    </w:p>
    <w:p w:rsidR="005804E1" w:rsidRPr="00C2293A" w:rsidRDefault="001D6835" w:rsidP="00C2293A">
      <w:pPr>
        <w:bidi w:val="0"/>
        <w:spacing w:after="0"/>
        <w:jc w:val="both"/>
        <w:rPr>
          <w:rFonts w:ascii="Kalpurush" w:hAnsi="Kalpurush" w:cs="Kalpurush"/>
          <w:sz w:val="24"/>
          <w:szCs w:val="24"/>
          <w:lang w:bidi="bn-BD"/>
        </w:rPr>
      </w:pPr>
      <w:r w:rsidRPr="00C2293A">
        <w:rPr>
          <w:rFonts w:ascii="Kalpurush" w:eastAsia="Nikosh" w:hAnsi="Kalpurush" w:cs="Kalpurush" w:hint="cs"/>
          <w:sz w:val="24"/>
          <w:szCs w:val="24"/>
          <w:cs/>
          <w:lang w:bidi="bn-BD"/>
        </w:rPr>
        <w:lastRenderedPageBreak/>
        <w:t>“</w:t>
      </w:r>
      <w:r w:rsidRPr="00C2293A">
        <w:rPr>
          <w:rFonts w:ascii="Kalpurush" w:eastAsia="Nikosh" w:hAnsi="Kalpurush" w:cs="Kalpurush"/>
          <w:sz w:val="24"/>
          <w:szCs w:val="24"/>
          <w:cs/>
          <w:lang w:bidi="bn-BD"/>
        </w:rPr>
        <w:t>যে রাসূলের আনুগত্য করল</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সে আল্লাহরই আনুগত্য করল। আর যে বিমুখ</w:t>
      </w:r>
      <w:r w:rsidR="00C75B58" w:rsidRPr="00C2293A">
        <w:rPr>
          <w:rFonts w:ascii="Kalpurush" w:eastAsia="Nikosh" w:hAnsi="Kalpurush" w:cs="Kalpurush"/>
          <w:sz w:val="24"/>
          <w:szCs w:val="24"/>
          <w:cs/>
          <w:lang w:bidi="bn-BD"/>
        </w:rPr>
        <w:t xml:space="preserve"> হলো</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তবে আমি তোমাকে তাদের উপর তত্ত্বাবধায়ক করে প্রেরণ করি</w:t>
      </w:r>
      <w:r w:rsidR="00C2293A">
        <w:rPr>
          <w:rFonts w:ascii="Kalpurush" w:eastAsia="Nikosh" w:hAnsi="Kalpurush" w:cs="Kalpurush" w:hint="cs"/>
          <w:sz w:val="24"/>
          <w:szCs w:val="24"/>
          <w:cs/>
          <w:lang w:bidi="bn-BD"/>
        </w:rPr>
        <w:t xml:space="preserve"> </w:t>
      </w:r>
      <w:r w:rsidRPr="00C2293A">
        <w:rPr>
          <w:rFonts w:ascii="Kalpurush" w:eastAsia="Nikosh" w:hAnsi="Kalpurush" w:cs="Kalpurush"/>
          <w:sz w:val="24"/>
          <w:szCs w:val="24"/>
          <w:cs/>
          <w:lang w:bidi="bn-BD"/>
        </w:rPr>
        <w:t>নি</w:t>
      </w:r>
      <w:r w:rsidRPr="00C2293A">
        <w:rPr>
          <w:rFonts w:ascii="Kalpurush" w:eastAsia="Nikosh" w:hAnsi="Kalpurush" w:cs="Kalpurush" w:hint="cs"/>
          <w:sz w:val="24"/>
          <w:szCs w:val="24"/>
          <w:cs/>
          <w:lang w:bidi="bn-BD"/>
        </w:rPr>
        <w:t>”</w:t>
      </w:r>
      <w:r w:rsidR="00C2293A" w:rsidRPr="00011721">
        <w:rPr>
          <w:rFonts w:ascii="Kalpurush" w:eastAsia="Nikosh" w:hAnsi="Kalpurush" w:cs="SolaimanLipi" w:hint="cs"/>
          <w:sz w:val="24"/>
          <w:szCs w:val="24"/>
          <w:cs/>
          <w:lang w:bidi="hi-IN"/>
        </w:rPr>
        <w:t xml:space="preserve">। </w:t>
      </w:r>
      <w:r w:rsidR="00C2293A">
        <w:rPr>
          <w:rFonts w:ascii="Kalpurush" w:eastAsia="Nikosh" w:hAnsi="Kalpurush" w:cs="Kalpurush" w:hint="cs"/>
          <w:sz w:val="22"/>
          <w:szCs w:val="22"/>
          <w:cs/>
          <w:lang w:bidi="bn-BD"/>
        </w:rPr>
        <w:t>[</w:t>
      </w:r>
      <w:r w:rsidR="00C2293A" w:rsidRPr="00C2293A">
        <w:rPr>
          <w:rFonts w:ascii="Kalpurush" w:eastAsia="Nikosh" w:hAnsi="Kalpurush" w:cs="Kalpurush" w:hint="cs"/>
          <w:sz w:val="22"/>
          <w:szCs w:val="22"/>
          <w:cs/>
          <w:lang w:bidi="bn-BD"/>
        </w:rPr>
        <w:t>সূরা</w:t>
      </w:r>
      <w:r w:rsidR="00C2293A" w:rsidRPr="00C2293A">
        <w:rPr>
          <w:rFonts w:ascii="Kalpurush" w:eastAsia="Nikosh" w:hAnsi="Kalpurush" w:cs="Kalpurush"/>
          <w:sz w:val="22"/>
          <w:szCs w:val="22"/>
          <w:cs/>
          <w:lang w:bidi="bn-BD"/>
        </w:rPr>
        <w:t xml:space="preserve"> </w:t>
      </w:r>
      <w:r w:rsidR="00C2293A" w:rsidRPr="00C2293A">
        <w:rPr>
          <w:rFonts w:ascii="Kalpurush" w:eastAsia="Nikosh" w:hAnsi="Kalpurush" w:cs="Kalpurush" w:hint="cs"/>
          <w:sz w:val="22"/>
          <w:szCs w:val="22"/>
          <w:cs/>
          <w:lang w:bidi="bn-BD"/>
        </w:rPr>
        <w:t>আন</w:t>
      </w:r>
      <w:r w:rsidR="00C2293A" w:rsidRPr="00C2293A">
        <w:rPr>
          <w:rFonts w:ascii="Kalpurush" w:eastAsia="Nikosh" w:hAnsi="Kalpurush" w:cs="Kalpurush"/>
          <w:sz w:val="22"/>
          <w:szCs w:val="22"/>
          <w:cs/>
          <w:lang w:bidi="bn-BD"/>
        </w:rPr>
        <w:t>-</w:t>
      </w:r>
      <w:r w:rsidR="00C2293A" w:rsidRPr="00C2293A">
        <w:rPr>
          <w:rFonts w:ascii="Kalpurush" w:eastAsia="Nikosh" w:hAnsi="Kalpurush" w:cs="Kalpurush" w:hint="cs"/>
          <w:sz w:val="22"/>
          <w:szCs w:val="22"/>
          <w:cs/>
          <w:lang w:bidi="bn-BD"/>
        </w:rPr>
        <w:t>নিসা</w:t>
      </w:r>
      <w:r w:rsidR="00C2293A" w:rsidRPr="00C2293A">
        <w:rPr>
          <w:rFonts w:ascii="Kalpurush" w:eastAsia="Nikosh" w:hAnsi="Kalpurush" w:cs="Kalpurush"/>
          <w:sz w:val="22"/>
          <w:szCs w:val="22"/>
          <w:lang w:bidi="bn-BD"/>
        </w:rPr>
        <w:t xml:space="preserve">, </w:t>
      </w:r>
      <w:r w:rsidR="00C2293A" w:rsidRPr="00C2293A">
        <w:rPr>
          <w:rFonts w:ascii="Kalpurush" w:eastAsia="Nikosh" w:hAnsi="Kalpurush" w:cs="Kalpurush" w:hint="cs"/>
          <w:sz w:val="22"/>
          <w:szCs w:val="22"/>
          <w:cs/>
          <w:lang w:bidi="bn-BD"/>
        </w:rPr>
        <w:t>আয়াত</w:t>
      </w:r>
      <w:r w:rsidR="00C2293A" w:rsidRPr="00C2293A">
        <w:rPr>
          <w:rFonts w:ascii="Kalpurush" w:eastAsia="Nikosh" w:hAnsi="Kalpurush" w:cs="Kalpurush"/>
          <w:sz w:val="22"/>
          <w:szCs w:val="22"/>
          <w:cs/>
          <w:lang w:bidi="bn-BD"/>
        </w:rPr>
        <w:t xml:space="preserve">: </w:t>
      </w:r>
      <w:r w:rsidR="00C2293A" w:rsidRPr="00C2293A">
        <w:rPr>
          <w:rFonts w:ascii="Kalpurush" w:eastAsia="Nikosh" w:hAnsi="Kalpurush" w:cs="Kalpurush" w:hint="cs"/>
          <w:sz w:val="22"/>
          <w:szCs w:val="22"/>
          <w:cs/>
          <w:lang w:bidi="bn-BD"/>
        </w:rPr>
        <w:t>৮০</w:t>
      </w:r>
      <w:r w:rsidR="00C2293A">
        <w:rPr>
          <w:rFonts w:ascii="Kalpurush" w:eastAsia="Nikosh" w:hAnsi="Kalpurush" w:cs="Kalpurush" w:hint="cs"/>
          <w:sz w:val="22"/>
          <w:szCs w:val="22"/>
          <w:cs/>
          <w:lang w:bidi="bn-BD"/>
        </w:rPr>
        <w:t>]</w:t>
      </w:r>
      <w:r w:rsidRPr="00C2293A">
        <w:rPr>
          <w:rFonts w:ascii="Kalpurush" w:hAnsi="Kalpurush" w:cs="Kalpurush"/>
          <w:sz w:val="24"/>
          <w:szCs w:val="24"/>
          <w:cs/>
          <w:lang w:bidi="bn-BD"/>
        </w:rPr>
        <w:t xml:space="preserve"> </w:t>
      </w:r>
    </w:p>
    <w:p w:rsidR="001D6835" w:rsidRPr="00C2293A" w:rsidRDefault="001D6835" w:rsidP="005804E1">
      <w:pPr>
        <w:bidi w:val="0"/>
        <w:spacing w:after="0"/>
        <w:jc w:val="both"/>
        <w:rPr>
          <w:rFonts w:ascii="Kalpurush" w:hAnsi="Kalpurush" w:cs="Kalpurush"/>
          <w:sz w:val="24"/>
          <w:szCs w:val="24"/>
          <w:cs/>
          <w:lang w:bidi="bn-BD"/>
        </w:rPr>
      </w:pPr>
      <w:r w:rsidRPr="00C2293A">
        <w:rPr>
          <w:rFonts w:ascii="Kalpurush" w:hAnsi="Kalpurush" w:cs="Kalpurush"/>
          <w:sz w:val="24"/>
          <w:szCs w:val="24"/>
          <w:cs/>
          <w:lang w:bidi="bn-BD"/>
        </w:rPr>
        <w:t xml:space="preserve">আল্লাহ তা‘আলা আরও বলেন, </w:t>
      </w:r>
    </w:p>
    <w:p w:rsidR="001D6835" w:rsidRPr="00C2293A" w:rsidRDefault="001D6835" w:rsidP="001D6835">
      <w:pPr>
        <w:spacing w:after="0"/>
        <w:jc w:val="both"/>
        <w:rPr>
          <w:rFonts w:ascii="Kalpurush" w:hAnsi="Kalpurush" w:cs="Kalpurush"/>
          <w:sz w:val="24"/>
          <w:szCs w:val="24"/>
          <w:cs/>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وَمَا</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ءَاتَى</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كُمُ</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لرَّسُولُ</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فَخُذُوهُ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وَمَا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نَهَى</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عَن</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نتَهُواْ</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تَّقُواْ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إِنَّ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شَدِيدُ</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عِقَابِ</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٧</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الحشر</w:t>
      </w:r>
      <w:r w:rsidRPr="00C2293A">
        <w:rPr>
          <w:rFonts w:ascii="KFGQPC Uthman Taha Naskh" w:cs="KFGQPC Uthman Taha Naskh"/>
          <w:color w:val="008000"/>
          <w:sz w:val="24"/>
          <w:szCs w:val="24"/>
          <w:rtl/>
        </w:rPr>
        <w:t xml:space="preserve">: </w:t>
      </w:r>
      <w:r w:rsidRPr="00C2293A">
        <w:rPr>
          <w:rFonts w:ascii="KFGQPC Uthman Taha Naskh" w:cs="KFGQPC Uthman Taha Naskh" w:hint="cs"/>
          <w:color w:val="008000"/>
          <w:sz w:val="24"/>
          <w:szCs w:val="24"/>
          <w:rtl/>
        </w:rPr>
        <w:t>٧</w:t>
      </w:r>
      <w:r w:rsidRPr="00C2293A">
        <w:rPr>
          <w:rFonts w:ascii="KFGQPC Uthman Taha Naskh" w:cs="KFGQPC Uthman Taha Naskh"/>
          <w:color w:val="008000"/>
          <w:sz w:val="24"/>
          <w:szCs w:val="24"/>
          <w:rtl/>
        </w:rPr>
        <w:t xml:space="preserve">]  </w:t>
      </w:r>
    </w:p>
    <w:p w:rsidR="005804E1" w:rsidRPr="00C2293A" w:rsidRDefault="001D6835" w:rsidP="00C2293A">
      <w:pPr>
        <w:bidi w:val="0"/>
        <w:spacing w:after="0"/>
        <w:jc w:val="both"/>
        <w:rPr>
          <w:rFonts w:ascii="Kalpurush" w:eastAsia="Nikosh" w:hAnsi="Kalpurush" w:cs="Kalpurush"/>
          <w:sz w:val="24"/>
          <w:szCs w:val="24"/>
          <w:lang w:bidi="bn-BD"/>
        </w:rPr>
      </w:pPr>
      <w:r w:rsidRP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রাসূল তোমাদের যা দেয় তা গ্রহণ কর</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আর যা থেকে সে তোমাদের নিষেধ করে তা থেকে বিরত হও এবং আল্লাহকেই ভয় কর</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নিশ্চয় আল্লাহ শাস্তি প্রদানে কঠোর</w:t>
      </w:r>
      <w:r w:rsidRPr="00C2293A">
        <w:rPr>
          <w:rFonts w:ascii="Kalpurush" w:eastAsia="Nikosh" w:hAnsi="Kalpurush" w:cs="Kalpurush" w:hint="cs"/>
          <w:sz w:val="24"/>
          <w:szCs w:val="24"/>
          <w:cs/>
          <w:lang w:bidi="bn-BD"/>
        </w:rPr>
        <w:t>”</w:t>
      </w:r>
      <w:r w:rsidR="00C2293A" w:rsidRPr="00011721">
        <w:rPr>
          <w:rFonts w:ascii="Kalpurush" w:eastAsia="Nikosh" w:hAnsi="Kalpurush" w:cs="SolaimanLipi" w:hint="cs"/>
          <w:sz w:val="24"/>
          <w:szCs w:val="24"/>
          <w:cs/>
          <w:lang w:bidi="hi-IN"/>
        </w:rPr>
        <w:t>।</w:t>
      </w:r>
      <w:r w:rsidR="00C2293A">
        <w:rPr>
          <w:rFonts w:ascii="Kalpurush" w:eastAsia="Nikosh" w:hAnsi="Kalpurush" w:cs="Kalpurush" w:hint="cs"/>
          <w:sz w:val="24"/>
          <w:szCs w:val="24"/>
          <w:cs/>
          <w:lang w:bidi="bn-BD"/>
        </w:rPr>
        <w:t xml:space="preserve"> [</w:t>
      </w:r>
      <w:r w:rsidR="00C2293A" w:rsidRPr="00C2293A">
        <w:rPr>
          <w:rFonts w:ascii="Kalpurush" w:eastAsia="Nikosh" w:hAnsi="Kalpurush" w:cs="Kalpurush" w:hint="cs"/>
          <w:sz w:val="24"/>
          <w:szCs w:val="24"/>
          <w:cs/>
          <w:lang w:bidi="bn-BD"/>
        </w:rPr>
        <w:t>সূরা</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আল</w:t>
      </w:r>
      <w:r w:rsidR="00C2293A" w:rsidRPr="00C2293A">
        <w:rPr>
          <w:rFonts w:ascii="Kalpurush" w:eastAsia="Nikosh" w:hAnsi="Kalpurush" w:cs="Kalpurush"/>
          <w:sz w:val="24"/>
          <w:szCs w:val="24"/>
          <w:cs/>
          <w:lang w:bidi="bn-BD"/>
        </w:rPr>
        <w:t>-</w:t>
      </w:r>
      <w:r w:rsidR="00C2293A" w:rsidRPr="00C2293A">
        <w:rPr>
          <w:rFonts w:ascii="Kalpurush" w:eastAsia="Nikosh" w:hAnsi="Kalpurush" w:cs="Kalpurush" w:hint="cs"/>
          <w:sz w:val="24"/>
          <w:szCs w:val="24"/>
          <w:cs/>
          <w:lang w:bidi="bn-BD"/>
        </w:rPr>
        <w:t>হাসর</w:t>
      </w:r>
      <w:r w:rsidR="00C2293A" w:rsidRPr="00C2293A">
        <w:rPr>
          <w:rFonts w:ascii="Kalpurush" w:eastAsia="Nikosh" w:hAnsi="Kalpurush" w:cs="Kalpurush"/>
          <w:sz w:val="24"/>
          <w:szCs w:val="24"/>
          <w:lang w:bidi="bn-BD"/>
        </w:rPr>
        <w:t xml:space="preserve">, </w:t>
      </w:r>
      <w:r w:rsidR="00C2293A" w:rsidRPr="00C2293A">
        <w:rPr>
          <w:rFonts w:ascii="Kalpurush" w:eastAsia="Nikosh" w:hAnsi="Kalpurush" w:cs="Kalpurush" w:hint="cs"/>
          <w:sz w:val="24"/>
          <w:szCs w:val="24"/>
          <w:cs/>
          <w:lang w:bidi="bn-BD"/>
        </w:rPr>
        <w:t>আয়াত</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৭</w:t>
      </w:r>
      <w:r w:rsidR="00C2293A">
        <w:rPr>
          <w:rFonts w:ascii="Kalpurush" w:eastAsia="Nikosh" w:hAnsi="Kalpurush" w:cs="Kalpurush" w:hint="cs"/>
          <w:sz w:val="24"/>
          <w:szCs w:val="24"/>
          <w:cs/>
          <w:lang w:bidi="bn-BD"/>
        </w:rPr>
        <w:t>]</w:t>
      </w:r>
    </w:p>
    <w:p w:rsidR="001D6835" w:rsidRPr="00C2293A" w:rsidRDefault="001D6835" w:rsidP="005804E1">
      <w:pPr>
        <w:bidi w:val="0"/>
        <w:spacing w:after="0"/>
        <w:jc w:val="both"/>
        <w:rPr>
          <w:rFonts w:ascii="Kalpurush" w:hAnsi="Kalpurush" w:cs="Kalpurush"/>
          <w:sz w:val="24"/>
          <w:szCs w:val="24"/>
          <w:cs/>
          <w:lang w:bidi="bn-BD"/>
        </w:rPr>
      </w:pPr>
      <w:r w:rsidRPr="00C2293A">
        <w:rPr>
          <w:rFonts w:ascii="Kalpurush" w:hAnsi="Kalpurush" w:cs="Kalpurush"/>
          <w:sz w:val="24"/>
          <w:szCs w:val="24"/>
          <w:cs/>
          <w:lang w:bidi="bn-BD"/>
        </w:rPr>
        <w:t>সুন্নত দ্বারা বর্ণিত বিষয়গুলো অবশ্যই কুরআনে নির্দেশিত। কারণ, সুন্নাত অহীর প্রকারদ্বয়ের এক প্রকার</w:t>
      </w:r>
      <w:r w:rsidR="00C932BC">
        <w:rPr>
          <w:rFonts w:ascii="Kalpurush" w:hAnsi="Kalpurush" w:cs="Kalpurush" w:hint="cs"/>
          <w:sz w:val="24"/>
          <w:szCs w:val="24"/>
          <w:cs/>
          <w:lang w:bidi="bn-BD"/>
        </w:rPr>
        <w:t>;</w:t>
      </w:r>
      <w:r w:rsidRPr="00C2293A">
        <w:rPr>
          <w:rFonts w:ascii="Kalpurush" w:hAnsi="Kalpurush" w:cs="Kalpurush"/>
          <w:sz w:val="24"/>
          <w:szCs w:val="24"/>
          <w:cs/>
          <w:lang w:bidi="bn-BD"/>
        </w:rPr>
        <w:t xml:space="preserve"> যা আল্লাহ তা‘আলা তার রাসূলের ওপর নাযিল করেছেন এবং তাকে শিক্ষা দিয়েছেন। যেমন, আল্লাহ তা‘আলা বলেন,  </w:t>
      </w:r>
    </w:p>
    <w:p w:rsidR="001D6835" w:rsidRPr="00C2293A" w:rsidRDefault="001D6835" w:rsidP="001D6835">
      <w:pPr>
        <w:spacing w:after="0"/>
        <w:jc w:val="both"/>
        <w:rPr>
          <w:rFonts w:ascii="Kalpurush" w:hAnsi="Kalpurush" w:cs="Kalpurush"/>
          <w:sz w:val="24"/>
          <w:szCs w:val="24"/>
          <w:cs/>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وَأَنزَلَ</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عَلَي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كِتَ</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بَ</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حِك</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مَةَ</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وَعَلَّمَكَ</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تَكُن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تَع</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لَمُ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وَكَانَ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فَض</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لُ</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عَلَي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عَظِيم</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١١٣</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النساء</w:t>
      </w:r>
      <w:r w:rsidRPr="00C2293A">
        <w:rPr>
          <w:rFonts w:ascii="KFGQPC Uthman Taha Naskh" w:cs="KFGQPC Uthman Taha Naskh"/>
          <w:color w:val="008000"/>
          <w:sz w:val="24"/>
          <w:szCs w:val="24"/>
          <w:rtl/>
        </w:rPr>
        <w:t xml:space="preserve"> : </w:t>
      </w:r>
      <w:r w:rsidRPr="00C2293A">
        <w:rPr>
          <w:rFonts w:ascii="KFGQPC Uthman Taha Naskh" w:cs="KFGQPC Uthman Taha Naskh" w:hint="cs"/>
          <w:color w:val="008000"/>
          <w:sz w:val="24"/>
          <w:szCs w:val="24"/>
          <w:rtl/>
        </w:rPr>
        <w:t>١١٣</w:t>
      </w:r>
      <w:r w:rsidRPr="00C2293A">
        <w:rPr>
          <w:rFonts w:ascii="KFGQPC Uthman Taha Naskh" w:cs="KFGQPC Uthman Taha Naskh"/>
          <w:color w:val="008000"/>
          <w:sz w:val="24"/>
          <w:szCs w:val="24"/>
          <w:rtl/>
        </w:rPr>
        <w:t xml:space="preserve">]  </w:t>
      </w:r>
    </w:p>
    <w:p w:rsidR="005804E1" w:rsidRPr="00C2293A" w:rsidRDefault="001D6835" w:rsidP="00C2293A">
      <w:pPr>
        <w:bidi w:val="0"/>
        <w:spacing w:after="0"/>
        <w:jc w:val="both"/>
        <w:rPr>
          <w:rFonts w:ascii="Kalpurush" w:hAnsi="Kalpurush" w:cs="Kalpurush"/>
          <w:sz w:val="24"/>
          <w:szCs w:val="24"/>
          <w:lang w:bidi="bn-BD"/>
        </w:rPr>
      </w:pPr>
      <w:r w:rsidRP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আর আল্লাহ তোমার প্রতি নাযিল করেছেন কিতাব ও হিকমাত এবং তোমাকে শিক্ষা দিয়েছেন যা তুমি জানতে না। আর তোমার উপর আল্লাহর অনুগ্রহ রয়েছে মহান</w:t>
      </w:r>
      <w:r w:rsidRPr="00C2293A">
        <w:rPr>
          <w:rFonts w:ascii="Kalpurush" w:eastAsia="Nikosh" w:hAnsi="Kalpurush" w:cs="Kalpurush" w:hint="cs"/>
          <w:sz w:val="24"/>
          <w:szCs w:val="24"/>
          <w:cs/>
          <w:lang w:bidi="bn-BD"/>
        </w:rPr>
        <w:t>”</w:t>
      </w:r>
      <w:r w:rsidR="00C2293A" w:rsidRPr="00011721">
        <w:rPr>
          <w:rFonts w:ascii="Kalpurush" w:eastAsia="Nikosh" w:hAnsi="Kalpurush" w:cs="SolaimanLipi" w:hint="cs"/>
          <w:sz w:val="24"/>
          <w:szCs w:val="24"/>
          <w:cs/>
          <w:lang w:bidi="hi-IN"/>
        </w:rPr>
        <w:t xml:space="preserve">। </w:t>
      </w:r>
      <w:r w:rsidR="00C2293A">
        <w:rPr>
          <w:rFonts w:ascii="Kalpurush" w:eastAsia="Nikosh" w:hAnsi="Kalpurush" w:cs="Kalpurush" w:hint="cs"/>
          <w:sz w:val="24"/>
          <w:szCs w:val="24"/>
          <w:cs/>
          <w:lang w:bidi="bn-BD"/>
        </w:rPr>
        <w:t>[</w:t>
      </w:r>
      <w:r w:rsidR="00C2293A" w:rsidRPr="00C2293A">
        <w:rPr>
          <w:rFonts w:ascii="Kalpurush" w:eastAsia="Nikosh" w:hAnsi="Kalpurush" w:cs="Kalpurush" w:hint="cs"/>
          <w:sz w:val="24"/>
          <w:szCs w:val="24"/>
          <w:cs/>
          <w:lang w:bidi="bn-BD"/>
        </w:rPr>
        <w:t>সূরা</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আন</w:t>
      </w:r>
      <w:r w:rsidR="00C2293A" w:rsidRPr="00C2293A">
        <w:rPr>
          <w:rFonts w:ascii="Kalpurush" w:eastAsia="Nikosh" w:hAnsi="Kalpurush" w:cs="Kalpurush"/>
          <w:sz w:val="24"/>
          <w:szCs w:val="24"/>
          <w:cs/>
          <w:lang w:bidi="bn-BD"/>
        </w:rPr>
        <w:t>-</w:t>
      </w:r>
      <w:r w:rsidR="00C2293A" w:rsidRPr="00C2293A">
        <w:rPr>
          <w:rFonts w:ascii="Kalpurush" w:eastAsia="Nikosh" w:hAnsi="Kalpurush" w:cs="Kalpurush" w:hint="cs"/>
          <w:sz w:val="24"/>
          <w:szCs w:val="24"/>
          <w:cs/>
          <w:lang w:bidi="bn-BD"/>
        </w:rPr>
        <w:t>নিসা</w:t>
      </w:r>
      <w:r w:rsidR="00C2293A" w:rsidRPr="00C2293A">
        <w:rPr>
          <w:rFonts w:ascii="Kalpurush" w:eastAsia="Nikosh" w:hAnsi="Kalpurush" w:cs="Kalpurush"/>
          <w:sz w:val="24"/>
          <w:szCs w:val="24"/>
          <w:lang w:bidi="bn-BD"/>
        </w:rPr>
        <w:t xml:space="preserve">, </w:t>
      </w:r>
      <w:r w:rsidR="00C2293A" w:rsidRPr="00C2293A">
        <w:rPr>
          <w:rFonts w:ascii="Kalpurush" w:eastAsia="Nikosh" w:hAnsi="Kalpurush" w:cs="Kalpurush" w:hint="cs"/>
          <w:sz w:val="24"/>
          <w:szCs w:val="24"/>
          <w:cs/>
          <w:lang w:bidi="bn-BD"/>
        </w:rPr>
        <w:t>আয়াত</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১১৩</w:t>
      </w:r>
      <w:r w:rsidR="00C2293A">
        <w:rPr>
          <w:rFonts w:ascii="Kalpurush" w:eastAsia="Nikosh" w:hAnsi="Kalpurush" w:cs="Kalpurush" w:hint="cs"/>
          <w:sz w:val="24"/>
          <w:szCs w:val="24"/>
          <w:cs/>
          <w:lang w:bidi="bn-BD"/>
        </w:rPr>
        <w:t>]</w:t>
      </w:r>
      <w:r w:rsidRPr="00C2293A">
        <w:rPr>
          <w:rFonts w:ascii="Kalpurush" w:hAnsi="Kalpurush" w:cs="Kalpurush" w:hint="cs"/>
          <w:sz w:val="24"/>
          <w:szCs w:val="24"/>
          <w:cs/>
          <w:lang w:bidi="bn-BD"/>
        </w:rPr>
        <w:t xml:space="preserve"> </w:t>
      </w:r>
    </w:p>
    <w:p w:rsidR="001D6835" w:rsidRPr="00C2293A" w:rsidRDefault="001D6835" w:rsidP="005804E1">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এরই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ভিত্তিতে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চলে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সুন্নাতে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বর্ণিত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হয়েছে</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মূলত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কুরআনেরই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বর্ণনা।</w:t>
      </w:r>
      <w:r w:rsidRPr="00C2293A">
        <w:rPr>
          <w:rFonts w:ascii="Kalpurush" w:hAnsi="Kalpurush" w:cs="Kalpurush"/>
          <w:sz w:val="24"/>
          <w:szCs w:val="24"/>
          <w:cs/>
          <w:lang w:bidi="bn-BD"/>
        </w:rPr>
        <w:t xml:space="preserve"> </w:t>
      </w:r>
    </w:p>
    <w:p w:rsidR="001D6835" w:rsidRPr="00C2293A" w:rsidRDefault="001D6835" w:rsidP="001D6835">
      <w:pPr>
        <w:bidi w:val="0"/>
        <w:spacing w:after="0"/>
        <w:jc w:val="both"/>
        <w:rPr>
          <w:rFonts w:ascii="Kalpurush" w:hAnsi="Kalpurush" w:cs="Kalpurush"/>
          <w:b/>
          <w:bCs/>
          <w:color w:val="5B9BD5" w:themeColor="accent1"/>
          <w:sz w:val="24"/>
          <w:szCs w:val="24"/>
          <w:cs/>
          <w:lang w:bidi="bn-BD"/>
        </w:rPr>
      </w:pPr>
      <w:r w:rsidRPr="00C2293A">
        <w:rPr>
          <w:rFonts w:ascii="Kalpurush" w:hAnsi="Kalpurush" w:cs="Kalpurush"/>
          <w:b/>
          <w:bCs/>
          <w:color w:val="5B9BD5" w:themeColor="accent1"/>
          <w:sz w:val="24"/>
          <w:szCs w:val="24"/>
          <w:cs/>
          <w:lang w:bidi="bn-BD"/>
        </w:rPr>
        <w:t>হে আমার ভাইয়েরা!</w:t>
      </w:r>
    </w:p>
    <w:p w:rsidR="001D6835" w:rsidRPr="00C2293A" w:rsidRDefault="001D6835" w:rsidP="001D6835">
      <w:pPr>
        <w:bidi w:val="0"/>
        <w:spacing w:after="0"/>
        <w:jc w:val="both"/>
        <w:rPr>
          <w:rFonts w:ascii="Kalpurush" w:hAnsi="Kalpurush" w:cs="Kalpurush"/>
          <w:sz w:val="24"/>
          <w:szCs w:val="24"/>
          <w:cs/>
          <w:lang w:bidi="bn-BD"/>
        </w:rPr>
      </w:pPr>
      <w:r w:rsidRPr="00C2293A">
        <w:rPr>
          <w:rFonts w:ascii="Kalpurush" w:hAnsi="Kalpurush" w:cs="Kalpurush"/>
          <w:sz w:val="24"/>
          <w:szCs w:val="24"/>
          <w:cs/>
          <w:lang w:bidi="bn-BD"/>
        </w:rPr>
        <w:t>যখন তোমাদের নিকট বিষয়টি স্পষ্ট</w:t>
      </w:r>
      <w:r w:rsidR="00C75B58" w:rsidRPr="00C2293A">
        <w:rPr>
          <w:rFonts w:ascii="Kalpurush" w:hAnsi="Kalpurush" w:cs="Kalpurush"/>
          <w:sz w:val="24"/>
          <w:szCs w:val="24"/>
          <w:cs/>
          <w:lang w:bidi="bn-BD"/>
        </w:rPr>
        <w:t xml:space="preserve"> হলো</w:t>
      </w:r>
      <w:r w:rsidRPr="00C2293A">
        <w:rPr>
          <w:rFonts w:ascii="Kalpurush" w:hAnsi="Kalpurush" w:cs="Kalpurush"/>
          <w:sz w:val="24"/>
          <w:szCs w:val="24"/>
          <w:cs/>
          <w:lang w:bidi="bn-BD"/>
        </w:rPr>
        <w:t>, তা হলে তোমরা বল, যে দীন তোমাদের</w:t>
      </w:r>
      <w:r w:rsidR="00C932BC">
        <w:rPr>
          <w:rFonts w:ascii="Kalpurush" w:hAnsi="Kalpurush" w:cs="Kalpurush" w:hint="cs"/>
          <w:sz w:val="24"/>
          <w:szCs w:val="24"/>
          <w:cs/>
          <w:lang w:bidi="bn-BD"/>
        </w:rPr>
        <w:t>কে</w:t>
      </w:r>
      <w:r w:rsidRPr="00C2293A">
        <w:rPr>
          <w:rFonts w:ascii="Kalpurush" w:hAnsi="Kalpurush" w:cs="Kalpurush"/>
          <w:sz w:val="24"/>
          <w:szCs w:val="24"/>
          <w:cs/>
          <w:lang w:bidi="bn-BD"/>
        </w:rPr>
        <w:t xml:space="preserve"> আল্লাহর নিকট পৌ</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ছে দেবে সে দীনের এমন কোন বিধান </w:t>
      </w:r>
      <w:r w:rsidRPr="00C2293A">
        <w:rPr>
          <w:rFonts w:ascii="Kalpurush" w:hAnsi="Kalpurush" w:cs="Kalpurush"/>
          <w:sz w:val="24"/>
          <w:szCs w:val="24"/>
          <w:cs/>
          <w:lang w:bidi="bn-BD"/>
        </w:rPr>
        <w:lastRenderedPageBreak/>
        <w:t>অবশিষ্ট আছে কি যার বর্ণনা তোমাদেরকে রাসূলুল্লাহ সাল্লাল্লাহু আলাইহি ওয়াসাল্লাম দেন</w:t>
      </w:r>
      <w:r w:rsidR="005804E1" w:rsidRPr="00C2293A">
        <w:rPr>
          <w:rFonts w:ascii="Kalpurush" w:hAnsi="Kalpurush" w:cs="Kalpurush" w:hint="cs"/>
          <w:sz w:val="24"/>
          <w:szCs w:val="24"/>
          <w:cs/>
          <w:lang w:bidi="bn-BD"/>
        </w:rPr>
        <w:t xml:space="preserve"> </w:t>
      </w:r>
      <w:r w:rsidRPr="00C2293A">
        <w:rPr>
          <w:rFonts w:ascii="Kalpurush" w:hAnsi="Kalpurush" w:cs="Kalpurush"/>
          <w:sz w:val="24"/>
          <w:szCs w:val="24"/>
          <w:cs/>
          <w:lang w:bidi="bn-BD"/>
        </w:rPr>
        <w:t>নি, অথচ তিন</w:t>
      </w:r>
      <w:r w:rsidR="005804E1" w:rsidRPr="00C2293A">
        <w:rPr>
          <w:rFonts w:ascii="Kalpurush" w:hAnsi="Kalpurush" w:cs="Kalpurush"/>
          <w:sz w:val="24"/>
          <w:szCs w:val="24"/>
          <w:cs/>
          <w:lang w:bidi="bn-BD"/>
        </w:rPr>
        <w:t>ি দুনিয়া থেকে বিদায় নিয়ে গেছেন? কখন</w:t>
      </w:r>
      <w:r w:rsidRPr="00C2293A">
        <w:rPr>
          <w:rFonts w:ascii="Kalpurush" w:hAnsi="Kalpurush" w:cs="Kalpurush"/>
          <w:sz w:val="24"/>
          <w:szCs w:val="24"/>
          <w:cs/>
          <w:lang w:bidi="bn-BD"/>
        </w:rPr>
        <w:t>ই না!</w:t>
      </w:r>
    </w:p>
    <w:p w:rsidR="001D6835" w:rsidRPr="00C2293A" w:rsidRDefault="001D6835" w:rsidP="005804E1">
      <w:pPr>
        <w:bidi w:val="0"/>
        <w:spacing w:after="0"/>
        <w:jc w:val="both"/>
        <w:rPr>
          <w:rFonts w:ascii="Kalpurush" w:hAnsi="Kalpurush" w:cs="Kalpurush"/>
          <w:sz w:val="24"/>
          <w:szCs w:val="24"/>
          <w:cs/>
          <w:lang w:bidi="bn-BD"/>
        </w:rPr>
      </w:pPr>
      <w:r w:rsidRPr="00C2293A">
        <w:rPr>
          <w:rFonts w:ascii="Kalpurush" w:hAnsi="Kalpurush" w:cs="Kalpurush"/>
          <w:sz w:val="24"/>
          <w:szCs w:val="24"/>
          <w:cs/>
          <w:lang w:bidi="bn-BD"/>
        </w:rPr>
        <w:t>রাসূলুল্লাহ সাল্লাল্লাহু আলাইহি ওয়াসাল্লাম দীনের যাবতীয় সবকিছুই তার কথা, কর্ম, ও স্বীকৃতি দ্বারা বাতলিয়ে দিয়েছেন। কখনো তিনি পূর্ণাঙ্গ বাক্য দ্বারা</w:t>
      </w:r>
      <w:r w:rsidR="00C932BC">
        <w:rPr>
          <w:rFonts w:ascii="Kalpurush" w:hAnsi="Kalpurush" w:cs="Kalpurush" w:hint="cs"/>
          <w:sz w:val="24"/>
          <w:szCs w:val="24"/>
          <w:cs/>
          <w:lang w:bidi="bn-BD"/>
        </w:rPr>
        <w:t>,</w:t>
      </w:r>
      <w:r w:rsidRPr="00C2293A">
        <w:rPr>
          <w:rFonts w:ascii="Kalpurush" w:hAnsi="Kalpurush" w:cs="Kalpurush"/>
          <w:sz w:val="24"/>
          <w:szCs w:val="24"/>
          <w:cs/>
          <w:lang w:bidi="bn-BD"/>
        </w:rPr>
        <w:t xml:space="preserve"> আবার কখনো প্রশ্নের উত্তর দ্বারা</w:t>
      </w:r>
      <w:r w:rsidR="00C932BC">
        <w:rPr>
          <w:rFonts w:ascii="Kalpurush" w:hAnsi="Kalpurush" w:cs="Kalpurush" w:hint="cs"/>
          <w:sz w:val="24"/>
          <w:szCs w:val="24"/>
          <w:cs/>
          <w:lang w:bidi="bn-BD"/>
        </w:rPr>
        <w:t>,</w:t>
      </w:r>
      <w:r w:rsidRPr="00C2293A">
        <w:rPr>
          <w:rFonts w:ascii="Kalpurush" w:hAnsi="Kalpurush" w:cs="Kalpurush"/>
          <w:sz w:val="24"/>
          <w:szCs w:val="24"/>
          <w:cs/>
          <w:lang w:bidi="bn-BD"/>
        </w:rPr>
        <w:t xml:space="preserve"> আবার কখনো আল্লাহ তা‘আলা প্রত্যন্ত গ্রাম থেকে কোন</w:t>
      </w:r>
      <w:r w:rsidR="005804E1" w:rsidRPr="00C2293A">
        <w:rPr>
          <w:rFonts w:ascii="Kalpurush" w:hAnsi="Kalpurush" w:cs="Kalpurush" w:hint="cs"/>
          <w:sz w:val="24"/>
          <w:szCs w:val="24"/>
          <w:cs/>
          <w:lang w:bidi="bn-BD"/>
        </w:rPr>
        <w:t>ো</w:t>
      </w:r>
      <w:r w:rsidR="005804E1" w:rsidRPr="00C2293A">
        <w:rPr>
          <w:rFonts w:ascii="Kalpurush" w:hAnsi="Kalpurush" w:cs="Kalpurush"/>
          <w:sz w:val="24"/>
          <w:szCs w:val="24"/>
          <w:cs/>
          <w:lang w:bidi="bn-BD"/>
        </w:rPr>
        <w:t xml:space="preserve"> অপরিচিত লোককে পাঠানো দ্বারা</w:t>
      </w:r>
      <w:r w:rsidR="005804E1" w:rsidRPr="00C2293A">
        <w:rPr>
          <w:rFonts w:ascii="Kalpurush" w:hAnsi="Kalpurush" w:cs="Kalpurush" w:hint="cs"/>
          <w:sz w:val="24"/>
          <w:szCs w:val="24"/>
          <w:cs/>
          <w:lang w:bidi="bn-BD"/>
        </w:rPr>
        <w:t xml:space="preserve"> -</w:t>
      </w:r>
      <w:r w:rsidRPr="00C2293A">
        <w:rPr>
          <w:rFonts w:ascii="Kalpurush" w:hAnsi="Kalpurush" w:cs="Kalpurush"/>
          <w:sz w:val="24"/>
          <w:szCs w:val="24"/>
          <w:cs/>
          <w:lang w:bidi="bn-BD"/>
        </w:rPr>
        <w:t xml:space="preserve">আল্লাহ তাকে পাঠাতেন যাতে রাসূলের দরবারে এসে দীনের এমন বিষয়গুলো জিজ্ঞাসা করত যা রাসূলের সাথে সার্বক্ষণিক অবস্থানকারী সাহাবীরা জিজ্ঞাসা করত না। এ কারণেই তারা রাসূলের দরবারে এমন একজন গ্রাম্য লোকের আগমনে </w:t>
      </w:r>
      <w:r w:rsidRPr="00C2293A">
        <w:rPr>
          <w:rFonts w:ascii="Kalpurush" w:hAnsi="Kalpurush" w:cs="Kalpurush" w:hint="cs"/>
          <w:sz w:val="24"/>
          <w:szCs w:val="24"/>
          <w:cs/>
          <w:lang w:bidi="bn-BD"/>
        </w:rPr>
        <w:t xml:space="preserve">তারা </w:t>
      </w:r>
      <w:r w:rsidRPr="00C2293A">
        <w:rPr>
          <w:rFonts w:ascii="Kalpurush" w:hAnsi="Kalpurush" w:cs="Kalpurush"/>
          <w:sz w:val="24"/>
          <w:szCs w:val="24"/>
          <w:cs/>
          <w:lang w:bidi="bn-BD"/>
        </w:rPr>
        <w:t>খুশি হতো, যে রাসূলুল্লাহ</w:t>
      </w:r>
      <w:r w:rsidR="00C932BC">
        <w:rPr>
          <w:rFonts w:ascii="Kalpurush" w:hAnsi="Kalpurush" w:cs="Kalpurush"/>
          <w:sz w:val="24"/>
          <w:szCs w:val="24"/>
          <w:cs/>
          <w:lang w:bidi="bn-BD"/>
        </w:rPr>
        <w:t xml:space="preserve"> সাল্লাল্লাহু আলাইহি ওয়াসাল্লাম</w:t>
      </w:r>
      <w:r w:rsidRPr="00C2293A">
        <w:rPr>
          <w:rFonts w:ascii="Kalpurush" w:hAnsi="Kalpurush" w:cs="Kalpurush"/>
          <w:sz w:val="24"/>
          <w:szCs w:val="24"/>
          <w:cs/>
          <w:lang w:bidi="bn-BD"/>
        </w:rPr>
        <w:t>কে গুরুত্বপূর্ণ মাসায়েল সম্পর্কে জিজ্ঞাসা করবে।</w:t>
      </w:r>
    </w:p>
    <w:p w:rsidR="001D6835" w:rsidRPr="00C2293A" w:rsidRDefault="001D6835" w:rsidP="00C932BC">
      <w:pPr>
        <w:bidi w:val="0"/>
        <w:spacing w:after="0"/>
        <w:jc w:val="both"/>
        <w:rPr>
          <w:rFonts w:ascii="Kalpurush" w:hAnsi="Kalpurush" w:cs="Kalpurush"/>
          <w:sz w:val="24"/>
          <w:szCs w:val="24"/>
          <w:cs/>
          <w:lang w:bidi="bn-BD"/>
        </w:rPr>
      </w:pPr>
      <w:r w:rsidRPr="00C2293A">
        <w:rPr>
          <w:rFonts w:ascii="Kalpurush" w:hAnsi="Kalpurush" w:cs="Kalpurush"/>
          <w:sz w:val="24"/>
          <w:szCs w:val="24"/>
          <w:cs/>
          <w:lang w:bidi="bn-BD"/>
        </w:rPr>
        <w:t>একজন মানুষ</w:t>
      </w:r>
      <w:r w:rsidR="005804E1" w:rsidRPr="00C2293A">
        <w:rPr>
          <w:rFonts w:ascii="Kalpurush" w:hAnsi="Kalpurush" w:cs="Kalpurush"/>
          <w:sz w:val="24"/>
          <w:szCs w:val="24"/>
          <w:cs/>
          <w:lang w:bidi="bn-BD"/>
        </w:rPr>
        <w:t xml:space="preserve"> তার ইবাদত, মু‘আমালা ও মু‘আশারা</w:t>
      </w:r>
      <w:r w:rsidRPr="00C2293A">
        <w:rPr>
          <w:rFonts w:ascii="Kalpurush" w:hAnsi="Kalpurush" w:cs="Kalpurush"/>
          <w:sz w:val="24"/>
          <w:szCs w:val="24"/>
          <w:cs/>
          <w:lang w:bidi="bn-BD"/>
        </w:rPr>
        <w:t>সহ যাবতীয় বিষয়ে যত কিছুর প্রয়োজন অনুভব করে তার সবকিছুর বর্ণনাই আল্লাহর রাসূল তাদের জন্য তুলে ধরেছেন। এর প্রমাণ আল্লাহ তা‘আলার বাণী</w:t>
      </w:r>
      <w:r w:rsidR="005804E1" w:rsidRPr="00C2293A">
        <w:rPr>
          <w:rFonts w:ascii="Kalpurush" w:hAnsi="Kalpurush" w:cs="Kalpurush" w:hint="cs"/>
          <w:sz w:val="24"/>
          <w:szCs w:val="24"/>
          <w:cs/>
          <w:lang w:bidi="bn-BD"/>
        </w:rPr>
        <w:t xml:space="preserve"> </w:t>
      </w:r>
      <w:r w:rsidRPr="00C2293A">
        <w:rPr>
          <w:rFonts w:ascii="Kalpurush" w:hAnsi="Kalpurush" w:cs="Kalpurush"/>
          <w:sz w:val="24"/>
          <w:szCs w:val="24"/>
          <w:cs/>
          <w:lang w:bidi="bn-BD"/>
        </w:rPr>
        <w:t>-তিনি বলেন,</w:t>
      </w:r>
    </w:p>
    <w:p w:rsidR="001D6835" w:rsidRPr="00C2293A" w:rsidRDefault="001D6835" w:rsidP="001D6835">
      <w:pPr>
        <w:spacing w:after="0"/>
        <w:jc w:val="both"/>
        <w:rPr>
          <w:rFonts w:ascii="Kalpurush" w:hAnsi="Kalpurush" w:cs="Kalpurush"/>
          <w:sz w:val="24"/>
          <w:szCs w:val="24"/>
          <w:cs/>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يَو</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أَك</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تُ</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دِينَكُم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وَأَت</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مَم</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تُ</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عَلَي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نِع</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مَتِي</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وَرَضِيتُ</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لَكُمُ</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إِس</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دِين</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٣</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المائ‍دة</w:t>
      </w:r>
      <w:r w:rsidRPr="00C2293A">
        <w:rPr>
          <w:rFonts w:ascii="KFGQPC Uthman Taha Naskh" w:cs="KFGQPC Uthman Taha Naskh"/>
          <w:color w:val="008000"/>
          <w:sz w:val="24"/>
          <w:szCs w:val="24"/>
          <w:rtl/>
        </w:rPr>
        <w:t xml:space="preserve">: </w:t>
      </w:r>
      <w:r w:rsidRPr="00C2293A">
        <w:rPr>
          <w:rFonts w:ascii="KFGQPC Uthman Taha Naskh" w:cs="KFGQPC Uthman Taha Naskh" w:hint="cs"/>
          <w:color w:val="008000"/>
          <w:sz w:val="24"/>
          <w:szCs w:val="24"/>
          <w:rtl/>
        </w:rPr>
        <w:t>٣</w:t>
      </w:r>
      <w:r w:rsidRPr="00C2293A">
        <w:rPr>
          <w:rFonts w:ascii="KFGQPC Uthman Taha Naskh" w:cs="KFGQPC Uthman Taha Naskh"/>
          <w:color w:val="008000"/>
          <w:sz w:val="24"/>
          <w:szCs w:val="24"/>
          <w:rtl/>
        </w:rPr>
        <w:t xml:space="preserve">]  </w:t>
      </w:r>
    </w:p>
    <w:p w:rsidR="001D6835" w:rsidRPr="00C2293A" w:rsidRDefault="001D6835" w:rsidP="00C2293A">
      <w:pPr>
        <w:bidi w:val="0"/>
        <w:spacing w:after="0"/>
        <w:jc w:val="both"/>
        <w:rPr>
          <w:rFonts w:ascii="Kalpurush" w:hAnsi="Kalpurush" w:cs="Kalpurush"/>
          <w:sz w:val="24"/>
          <w:szCs w:val="24"/>
          <w:cs/>
          <w:lang w:bidi="bn-BD"/>
        </w:rPr>
      </w:pPr>
      <w:r w:rsidRP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আজ আমি তোমাদের জন্য তোমাদের দীনকে পূর্ণ করলাম এবং তোমাদের উপর আমার নিআমত সম্পূর্ণ করলাম এবং তোমাদের জন্য দীন হিসেবে পছন্দ করলাম ইসলামকে</w:t>
      </w:r>
      <w:r w:rsidRPr="00C2293A">
        <w:rPr>
          <w:rFonts w:ascii="Kalpurush" w:eastAsia="Nikosh" w:hAnsi="Kalpurush" w:cs="Kalpurush" w:hint="cs"/>
          <w:sz w:val="24"/>
          <w:szCs w:val="24"/>
          <w:cs/>
          <w:lang w:bidi="bn-BD"/>
        </w:rPr>
        <w:t>”</w:t>
      </w:r>
      <w:r w:rsidR="00C2293A" w:rsidRPr="00011721">
        <w:rPr>
          <w:rFonts w:ascii="Kalpurush" w:eastAsia="Nikosh" w:hAnsi="Kalpurush" w:cs="SolaimanLipi" w:hint="cs"/>
          <w:sz w:val="24"/>
          <w:szCs w:val="24"/>
          <w:cs/>
          <w:lang w:bidi="hi-IN"/>
        </w:rPr>
        <w:t xml:space="preserve">। </w:t>
      </w:r>
      <w:r w:rsidR="00C2293A">
        <w:rPr>
          <w:rFonts w:ascii="Kalpurush" w:eastAsia="Nikosh" w:hAnsi="Kalpurush" w:cs="Kalpurush" w:hint="cs"/>
          <w:sz w:val="24"/>
          <w:szCs w:val="24"/>
          <w:cs/>
          <w:lang w:bidi="bn-BD"/>
        </w:rPr>
        <w:t>[</w:t>
      </w:r>
      <w:r w:rsidR="00C2293A" w:rsidRPr="00C2293A">
        <w:rPr>
          <w:rFonts w:ascii="Kalpurush" w:eastAsia="Nikosh" w:hAnsi="Kalpurush" w:cs="Kalpurush" w:hint="cs"/>
          <w:sz w:val="24"/>
          <w:szCs w:val="24"/>
          <w:cs/>
          <w:lang w:bidi="bn-BD"/>
        </w:rPr>
        <w:t>সূরা</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আল</w:t>
      </w:r>
      <w:r w:rsidR="00C2293A" w:rsidRPr="00C2293A">
        <w:rPr>
          <w:rFonts w:ascii="Kalpurush" w:eastAsia="Nikosh" w:hAnsi="Kalpurush" w:cs="Kalpurush"/>
          <w:sz w:val="24"/>
          <w:szCs w:val="24"/>
          <w:cs/>
          <w:lang w:bidi="bn-BD"/>
        </w:rPr>
        <w:t>-</w:t>
      </w:r>
      <w:r w:rsidR="00C2293A" w:rsidRPr="00C2293A">
        <w:rPr>
          <w:rFonts w:ascii="Kalpurush" w:eastAsia="Nikosh" w:hAnsi="Kalpurush" w:cs="Kalpurush" w:hint="cs"/>
          <w:sz w:val="24"/>
          <w:szCs w:val="24"/>
          <w:cs/>
          <w:lang w:bidi="bn-BD"/>
        </w:rPr>
        <w:t>মায়েদা</w:t>
      </w:r>
      <w:r w:rsidR="00C2293A" w:rsidRPr="00C2293A">
        <w:rPr>
          <w:rFonts w:ascii="Kalpurush" w:eastAsia="Nikosh" w:hAnsi="Kalpurush" w:cs="Kalpurush"/>
          <w:sz w:val="24"/>
          <w:szCs w:val="24"/>
          <w:lang w:bidi="bn-BD"/>
        </w:rPr>
        <w:t xml:space="preserve">, </w:t>
      </w:r>
      <w:r w:rsidR="00C2293A" w:rsidRPr="00C2293A">
        <w:rPr>
          <w:rFonts w:ascii="Kalpurush" w:eastAsia="Nikosh" w:hAnsi="Kalpurush" w:cs="Kalpurush" w:hint="cs"/>
          <w:sz w:val="24"/>
          <w:szCs w:val="24"/>
          <w:cs/>
          <w:lang w:bidi="bn-BD"/>
        </w:rPr>
        <w:t>আয়াত</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৩</w:t>
      </w:r>
      <w:r w:rsidR="00C2293A">
        <w:rPr>
          <w:rFonts w:ascii="Kalpurush" w:eastAsia="Nikosh" w:hAnsi="Kalpurush" w:cs="Kalpurush" w:hint="cs"/>
          <w:sz w:val="24"/>
          <w:szCs w:val="24"/>
          <w:cs/>
          <w:lang w:bidi="bn-BD"/>
        </w:rPr>
        <w:t>]</w:t>
      </w:r>
      <w:r w:rsidRPr="00C2293A">
        <w:rPr>
          <w:rFonts w:ascii="Kalpurush" w:hAnsi="Kalpurush" w:cs="Kalpurush"/>
          <w:sz w:val="24"/>
          <w:szCs w:val="24"/>
          <w:cs/>
          <w:lang w:bidi="bn-BD"/>
        </w:rPr>
        <w:t xml:space="preserve"> </w:t>
      </w:r>
    </w:p>
    <w:p w:rsidR="001D6835" w:rsidRPr="00C2293A" w:rsidRDefault="005804E1" w:rsidP="00BE4BCE">
      <w:pPr>
        <w:keepNext/>
        <w:widowControl w:val="0"/>
        <w:bidi w:val="0"/>
        <w:spacing w:after="0"/>
        <w:jc w:val="both"/>
        <w:rPr>
          <w:rFonts w:ascii="Kalpurush" w:hAnsi="Kalpurush" w:cs="Kalpurush"/>
          <w:b/>
          <w:bCs/>
          <w:color w:val="C00000"/>
          <w:sz w:val="24"/>
          <w:szCs w:val="24"/>
          <w:cs/>
          <w:lang w:bidi="bn-BD"/>
        </w:rPr>
      </w:pPr>
      <w:r w:rsidRPr="00C2293A">
        <w:rPr>
          <w:rFonts w:ascii="Kalpurush" w:hAnsi="Kalpurush" w:cs="Kalpurush" w:hint="cs"/>
          <w:b/>
          <w:bCs/>
          <w:color w:val="C00000"/>
          <w:sz w:val="24"/>
          <w:szCs w:val="24"/>
          <w:cs/>
          <w:lang w:bidi="bn-BD"/>
        </w:rPr>
        <w:t>দীনে</w:t>
      </w:r>
      <w:r w:rsidR="001D6835" w:rsidRPr="00C2293A">
        <w:rPr>
          <w:rFonts w:ascii="Kalpurush" w:hAnsi="Kalpurush" w:cs="Kalpurush" w:hint="cs"/>
          <w:b/>
          <w:bCs/>
          <w:color w:val="C00000"/>
          <w:sz w:val="24"/>
          <w:szCs w:val="24"/>
          <w:cs/>
          <w:lang w:bidi="bn-BD"/>
        </w:rPr>
        <w:t xml:space="preserve"> নতুন কিছু আবিষ্কার করা বিদ‘আত বা গোমরাহী:</w:t>
      </w:r>
    </w:p>
    <w:p w:rsidR="005804E1" w:rsidRPr="00C2293A" w:rsidRDefault="001D6835" w:rsidP="00C932BC">
      <w:pPr>
        <w:bidi w:val="0"/>
        <w:spacing w:after="0"/>
        <w:jc w:val="both"/>
        <w:rPr>
          <w:rFonts w:ascii="Kalpurush" w:hAnsi="Kalpurush" w:cs="Kalpurush"/>
          <w:sz w:val="24"/>
          <w:szCs w:val="24"/>
          <w:lang w:bidi="bn-BD"/>
        </w:rPr>
      </w:pPr>
      <w:r w:rsidRPr="00C2293A">
        <w:rPr>
          <w:rFonts w:ascii="Kalpurush" w:hAnsi="Kalpurush" w:cs="Kalpurush"/>
          <w:sz w:val="24"/>
          <w:szCs w:val="24"/>
          <w:cs/>
          <w:lang w:bidi="bn-BD"/>
        </w:rPr>
        <w:t>হে মুসলিম ভাই, তোমার নিকট</w:t>
      </w:r>
      <w:r w:rsidRPr="00C2293A">
        <w:rPr>
          <w:rFonts w:ascii="Kalpurush" w:hAnsi="Kalpurush" w:cs="Kalpurush" w:hint="cs"/>
          <w:sz w:val="24"/>
          <w:szCs w:val="24"/>
          <w:cs/>
          <w:lang w:bidi="bn-BD"/>
        </w:rPr>
        <w:t xml:space="preserve"> </w:t>
      </w:r>
      <w:r w:rsidRPr="00C2293A">
        <w:rPr>
          <w:rFonts w:ascii="Kalpurush" w:hAnsi="Kalpurush" w:cs="Kalpurush"/>
          <w:sz w:val="24"/>
          <w:szCs w:val="24"/>
          <w:cs/>
          <w:lang w:bidi="bn-BD"/>
        </w:rPr>
        <w:t>এ গুরুত্বপূর্ণ বিষয়টি স্পষ্ট হওয়ার পর, মন</w:t>
      </w:r>
      <w:r w:rsidR="005804E1" w:rsidRPr="00C2293A">
        <w:rPr>
          <w:rFonts w:ascii="Kalpurush" w:hAnsi="Kalpurush" w:cs="Kalpurush"/>
          <w:sz w:val="24"/>
          <w:szCs w:val="24"/>
          <w:cs/>
          <w:lang w:bidi="bn-BD"/>
        </w:rPr>
        <w:t>ে রেখো, যে ব্যক্তি আল্লাহর দীনে</w:t>
      </w:r>
      <w:r w:rsidRPr="00C2293A">
        <w:rPr>
          <w:rFonts w:ascii="Kalpurush" w:hAnsi="Kalpurush" w:cs="Kalpurush"/>
          <w:sz w:val="24"/>
          <w:szCs w:val="24"/>
          <w:cs/>
          <w:lang w:bidi="bn-BD"/>
        </w:rPr>
        <w:t xml:space="preserve"> নতুন কোন</w:t>
      </w:r>
      <w:r w:rsidR="005804E1"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শরী‘আত ভালো উদ্দেশ্যে হলেও আবিষ্কার করে, তার আবিষ্কৃত বিদ‘আতটি গোমরাহী বা ভ্রষ্টতা হওয়ার সাথে </w:t>
      </w:r>
      <w:r w:rsidRPr="00C2293A">
        <w:rPr>
          <w:rFonts w:ascii="Kalpurush" w:hAnsi="Kalpurush" w:cs="Kalpurush"/>
          <w:sz w:val="24"/>
          <w:szCs w:val="24"/>
          <w:cs/>
          <w:lang w:bidi="bn-BD"/>
        </w:rPr>
        <w:lastRenderedPageBreak/>
        <w:t>সাথে আল্লাহর দীনের ব্যাপারে অনাস্থা, প্রশ্ন তোলা হিসেবেই গণ্য হবে। আর আল্লাহকে তার স্বীয় বাণী-</w:t>
      </w:r>
      <w:r w:rsidRPr="00C2293A">
        <w:rPr>
          <w:rFonts w:ascii="Kalpurush" w:hAnsi="Kalpurush" w:cs="Kalpurush"/>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يَو</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أَك</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تُ</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دِينَكُم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alpurush" w:hAnsi="Kalpurush" w:cs="Kalpurush"/>
          <w:sz w:val="24"/>
          <w:szCs w:val="24"/>
          <w:rtl/>
        </w:rPr>
        <w:t xml:space="preserve"> </w:t>
      </w:r>
      <w:r w:rsidRPr="00C2293A">
        <w:rPr>
          <w:rFonts w:ascii="Kalpurush" w:hAnsi="Kalpurush" w:cs="Kalpurush"/>
          <w:sz w:val="24"/>
          <w:szCs w:val="24"/>
          <w:cs/>
          <w:lang w:bidi="bn-BD"/>
        </w:rPr>
        <w:t>তে মিথ্যুক সাব্যস্ত করা হবে</w:t>
      </w:r>
      <w:r w:rsidRPr="00BE4BCE">
        <w:rPr>
          <w:rFonts w:ascii="Kalpurush" w:hAnsi="Kalpurush" w:cs="SolaimanLipi"/>
          <w:sz w:val="24"/>
          <w:szCs w:val="24"/>
          <w:cs/>
          <w:lang w:bidi="hi-IN"/>
        </w:rPr>
        <w:t xml:space="preserve">। </w:t>
      </w:r>
      <w:r w:rsidRPr="00C2293A">
        <w:rPr>
          <w:rFonts w:ascii="Kalpurush" w:hAnsi="Kalpurush" w:cs="Shonar Bangla"/>
          <w:sz w:val="24"/>
          <w:szCs w:val="24"/>
          <w:cs/>
          <w:lang w:bidi="bn-IN"/>
        </w:rPr>
        <w:t>কারণ</w:t>
      </w:r>
      <w:r w:rsidRPr="00C2293A">
        <w:rPr>
          <w:rFonts w:ascii="Kalpurush" w:hAnsi="Kalpurush" w:cs="Kalpurush"/>
          <w:sz w:val="24"/>
          <w:szCs w:val="24"/>
          <w:cs/>
          <w:lang w:bidi="bn-BD"/>
        </w:rPr>
        <w:t>,</w:t>
      </w:r>
      <w:r w:rsidR="005804E1" w:rsidRPr="00C2293A">
        <w:rPr>
          <w:rFonts w:ascii="Kalpurush" w:hAnsi="Kalpurush" w:cs="Kalpurush"/>
          <w:sz w:val="24"/>
          <w:szCs w:val="24"/>
          <w:cs/>
          <w:lang w:bidi="bn-BD"/>
        </w:rPr>
        <w:t xml:space="preserve"> যে ব্যক্তি আল্লাহর দীনে</w:t>
      </w:r>
      <w:r w:rsidR="005804E1" w:rsidRPr="00C2293A">
        <w:rPr>
          <w:rFonts w:ascii="Kalpurush" w:hAnsi="Kalpurush" w:cs="Kalpurush" w:hint="cs"/>
          <w:sz w:val="24"/>
          <w:szCs w:val="24"/>
          <w:cs/>
          <w:lang w:bidi="bn-BD"/>
        </w:rPr>
        <w:t xml:space="preserve"> </w:t>
      </w:r>
      <w:r w:rsidRPr="00C2293A">
        <w:rPr>
          <w:rFonts w:ascii="Kalpurush" w:hAnsi="Kalpurush" w:cs="Kalpurush"/>
          <w:sz w:val="24"/>
          <w:szCs w:val="24"/>
          <w:cs/>
          <w:lang w:bidi="bn-BD"/>
        </w:rPr>
        <w:t>কোন</w:t>
      </w:r>
      <w:r w:rsidR="005804E1"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শরী‘আত বা বিধান আবিষ্কার করল, যা দীনের অন্ত</w:t>
      </w:r>
      <w:r w:rsidR="00C932BC">
        <w:rPr>
          <w:rFonts w:ascii="Kalpurush" w:hAnsi="Kalpurush" w:cs="Kalpurush" w:hint="cs"/>
          <w:sz w:val="24"/>
          <w:szCs w:val="24"/>
          <w:cs/>
          <w:lang w:bidi="bn-BD"/>
        </w:rPr>
        <w:t>র্ভুক্ত</w:t>
      </w:r>
      <w:r w:rsidRPr="00C2293A">
        <w:rPr>
          <w:rFonts w:ascii="Kalpurush" w:hAnsi="Kalpurush" w:cs="Kalpurush"/>
          <w:sz w:val="24"/>
          <w:szCs w:val="24"/>
          <w:cs/>
          <w:lang w:bidi="bn-BD"/>
        </w:rPr>
        <w:t xml:space="preserve"> নয়, </w:t>
      </w:r>
      <w:r w:rsidR="00C932BC">
        <w:rPr>
          <w:rFonts w:ascii="Kalpurush" w:hAnsi="Kalpurush" w:cs="Kalpurush" w:hint="cs"/>
          <w:sz w:val="24"/>
          <w:szCs w:val="24"/>
          <w:cs/>
          <w:lang w:bidi="bn-BD"/>
        </w:rPr>
        <w:t xml:space="preserve">তার অবস্থা </w:t>
      </w:r>
      <w:r w:rsidRPr="00C2293A">
        <w:rPr>
          <w:rFonts w:ascii="Kalpurush" w:hAnsi="Kalpurush" w:cs="Kalpurush"/>
          <w:sz w:val="24"/>
          <w:szCs w:val="24"/>
          <w:cs/>
          <w:lang w:bidi="bn-BD"/>
        </w:rPr>
        <w:t xml:space="preserve">দাবী </w:t>
      </w:r>
      <w:r w:rsidR="00C932BC">
        <w:rPr>
          <w:rFonts w:ascii="Kalpurush" w:hAnsi="Kalpurush" w:cs="Kalpurush" w:hint="cs"/>
          <w:sz w:val="24"/>
          <w:szCs w:val="24"/>
          <w:cs/>
          <w:lang w:bidi="bn-BD"/>
        </w:rPr>
        <w:t xml:space="preserve">করছে যে সে যেন বললো, </w:t>
      </w:r>
      <w:r w:rsidRPr="00C2293A">
        <w:rPr>
          <w:rFonts w:ascii="Kalpurush" w:hAnsi="Kalpurush" w:cs="Kalpurush"/>
          <w:sz w:val="24"/>
          <w:szCs w:val="24"/>
          <w:cs/>
          <w:lang w:bidi="bn-BD"/>
        </w:rPr>
        <w:t>দীন পূর্ণাঙ্গ নয়</w:t>
      </w:r>
      <w:r w:rsidR="00C932BC">
        <w:rPr>
          <w:rFonts w:ascii="Kalpurush" w:hAnsi="Kalpurush" w:cs="Kalpurush" w:hint="cs"/>
          <w:sz w:val="24"/>
          <w:szCs w:val="24"/>
          <w:cs/>
          <w:lang w:bidi="bn-BD"/>
        </w:rPr>
        <w:t>,</w:t>
      </w:r>
      <w:r w:rsidRPr="00C2293A">
        <w:rPr>
          <w:rFonts w:ascii="Kalpurush" w:hAnsi="Kalpurush" w:cs="Kalpurush"/>
          <w:sz w:val="24"/>
          <w:szCs w:val="24"/>
          <w:cs/>
          <w:lang w:bidi="bn-BD"/>
        </w:rPr>
        <w:t xml:space="preserve"> দীন এখনো পরিপূর্ণতা লাভ করে</w:t>
      </w:r>
      <w:r w:rsidR="00C932BC">
        <w:rPr>
          <w:rFonts w:ascii="Kalpurush" w:hAnsi="Kalpurush" w:cs="Kalpurush" w:hint="cs"/>
          <w:sz w:val="24"/>
          <w:szCs w:val="24"/>
          <w:cs/>
          <w:lang w:bidi="bn-BD"/>
        </w:rPr>
        <w:t xml:space="preserve"> </w:t>
      </w:r>
      <w:r w:rsidRPr="00C2293A">
        <w:rPr>
          <w:rFonts w:ascii="Kalpurush" w:hAnsi="Kalpurush" w:cs="Kalpurush"/>
          <w:sz w:val="24"/>
          <w:szCs w:val="24"/>
          <w:cs/>
          <w:lang w:bidi="bn-BD"/>
        </w:rPr>
        <w:t>নি। কারণ</w:t>
      </w:r>
      <w:r w:rsidR="00C932BC">
        <w:rPr>
          <w:rFonts w:ascii="Kalpurush" w:hAnsi="Kalpurush" w:cs="Kalpurush" w:hint="cs"/>
          <w:sz w:val="24"/>
          <w:szCs w:val="24"/>
          <w:cs/>
          <w:lang w:bidi="bn-BD"/>
        </w:rPr>
        <w:t xml:space="preserve"> সে মনে করছে</w:t>
      </w:r>
      <w:r w:rsidRPr="00C2293A">
        <w:rPr>
          <w:rFonts w:ascii="Kalpurush" w:hAnsi="Kalpurush" w:cs="Kalpurush"/>
          <w:sz w:val="24"/>
          <w:szCs w:val="24"/>
          <w:cs/>
          <w:lang w:bidi="bn-BD"/>
        </w:rPr>
        <w:t xml:space="preserve"> দীনের যে বিধানটি সে আবিষ্কার করল, যদ্বারা সে আল্লাহর নৈকট্য লাভ করতে চায় তা এখনো অবশিষ্ট রয়ে গেছে। </w:t>
      </w:r>
      <w:r w:rsidR="00C932BC">
        <w:rPr>
          <w:rFonts w:ascii="Kalpurush" w:hAnsi="Kalpurush" w:cs="Kalpurush" w:hint="cs"/>
          <w:sz w:val="24"/>
          <w:szCs w:val="24"/>
          <w:cs/>
          <w:lang w:bidi="bn-BD"/>
        </w:rPr>
        <w:t xml:space="preserve">আরও </w:t>
      </w:r>
      <w:r w:rsidRPr="00C2293A">
        <w:rPr>
          <w:rFonts w:ascii="Kalpurush" w:hAnsi="Kalpurush" w:cs="Kalpurush"/>
          <w:sz w:val="24"/>
          <w:szCs w:val="24"/>
          <w:cs/>
          <w:lang w:bidi="bn-BD"/>
        </w:rPr>
        <w:t>আশ্চর্যের বিষয়</w:t>
      </w:r>
      <w:r w:rsidR="00C75B58" w:rsidRPr="00C2293A">
        <w:rPr>
          <w:rFonts w:ascii="Kalpurush" w:hAnsi="Kalpurush" w:cs="Kalpurush"/>
          <w:sz w:val="24"/>
          <w:szCs w:val="24"/>
          <w:cs/>
          <w:lang w:bidi="bn-BD"/>
        </w:rPr>
        <w:t xml:space="preserve"> হলো</w:t>
      </w:r>
      <w:r w:rsidRPr="00C2293A">
        <w:rPr>
          <w:rFonts w:ascii="Kalpurush" w:hAnsi="Kalpurush" w:cs="Kalpurush"/>
          <w:sz w:val="24"/>
          <w:szCs w:val="24"/>
          <w:cs/>
          <w:lang w:bidi="bn-BD"/>
        </w:rPr>
        <w:t>, মানুষ এমন এমন বিদ‘আত আবিষ্কার করে যা আল্লাহ তা‘আলার স</w:t>
      </w:r>
      <w:r w:rsidR="00C932BC">
        <w:rPr>
          <w:rFonts w:ascii="Kalpurush" w:hAnsi="Kalpurush" w:cs="Kalpurush" w:hint="cs"/>
          <w:sz w:val="24"/>
          <w:szCs w:val="24"/>
          <w:cs/>
          <w:lang w:bidi="bn-BD"/>
        </w:rPr>
        <w:t>ত্</w:t>
      </w:r>
      <w:r w:rsidRPr="00C2293A">
        <w:rPr>
          <w:rFonts w:ascii="Kalpurush" w:hAnsi="Kalpurush" w:cs="Kalpurush"/>
          <w:sz w:val="24"/>
          <w:szCs w:val="24"/>
          <w:cs/>
          <w:lang w:bidi="bn-BD"/>
        </w:rPr>
        <w:t>ত্বা, নামসমূহ ও সিফাতসমূহের সাথে সম্পর্ক রাখে। তারপর সে দাবি করে যে, সে এ দ্বারা তার রবের মহত্ব সাব্যস্তকারী, তার রবের পবিত্রতা বর্ণনাকারী এবং এ দ্বারা সে আল্লাহ তা‘আলার এ বাণীর</w:t>
      </w: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فَلَا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تَج</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عَلُواْ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أَندَاد</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وَأَنتُم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تَع</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لَمُونَ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٢٢</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البقرة</w:t>
      </w:r>
      <w:r w:rsidRPr="00C2293A">
        <w:rPr>
          <w:rFonts w:ascii="KFGQPC Uthman Taha Naskh" w:cs="KFGQPC Uthman Taha Naskh"/>
          <w:color w:val="008000"/>
          <w:sz w:val="24"/>
          <w:szCs w:val="24"/>
          <w:rtl/>
        </w:rPr>
        <w:t xml:space="preserve">: </w:t>
      </w:r>
      <w:r w:rsidRPr="00C2293A">
        <w:rPr>
          <w:rFonts w:ascii="KFGQPC Uthman Taha Naskh" w:cs="KFGQPC Uthman Taha Naskh" w:hint="cs"/>
          <w:color w:val="008000"/>
          <w:sz w:val="24"/>
          <w:szCs w:val="24"/>
          <w:rtl/>
        </w:rPr>
        <w:t>٢٢</w:t>
      </w:r>
      <w:r w:rsidRPr="00C2293A">
        <w:rPr>
          <w:rFonts w:ascii="KFGQPC Uthman Taha Naskh" w:cs="KFGQPC Uthman Taha Naskh"/>
          <w:color w:val="008000"/>
          <w:sz w:val="24"/>
          <w:szCs w:val="24"/>
          <w:rtl/>
        </w:rPr>
        <w:t xml:space="preserve">]  </w:t>
      </w:r>
      <w:r w:rsidRPr="00BE4BCE">
        <w:rPr>
          <w:rFonts w:ascii="KFGQPC Uthman Taha Naskh" w:cs="Kalpurush" w:hint="cs"/>
          <w:color w:val="008000"/>
          <w:sz w:val="24"/>
          <w:szCs w:val="24"/>
          <w:cs/>
          <w:lang w:bidi="bn-BD"/>
        </w:rPr>
        <w:t xml:space="preserve"> </w:t>
      </w:r>
      <w:r w:rsidRPr="00C2293A">
        <w:rPr>
          <w:rFonts w:ascii="Kalpurush" w:hAnsi="Kalpurush" w:cs="Kalpurush"/>
          <w:sz w:val="24"/>
          <w:szCs w:val="24"/>
          <w:cs/>
          <w:lang w:bidi="bn-BD"/>
        </w:rPr>
        <w:t>“তোমরা আল্লাহর জন্য শরীক সাব্যস্ত করো না অথচ তোমরা জান</w:t>
      </w:r>
      <w:r w:rsidR="00C932BC">
        <w:rPr>
          <w:rFonts w:ascii="Kalpurush" w:hAnsi="Kalpurush" w:cs="Kalpurush" w:hint="cs"/>
          <w:sz w:val="24"/>
          <w:szCs w:val="24"/>
          <w:cs/>
          <w:lang w:bidi="bn-BD"/>
        </w:rPr>
        <w:t>” এর</w:t>
      </w:r>
      <w:r w:rsidRPr="00C932BC">
        <w:rPr>
          <w:rFonts w:ascii="Kalpurush" w:hAnsi="Kalpurush" w:cs="Kalpurush"/>
          <w:color w:val="008000"/>
          <w:sz w:val="24"/>
          <w:szCs w:val="24"/>
          <w:cs/>
          <w:lang w:bidi="bn-BD"/>
        </w:rPr>
        <w:t xml:space="preserve"> </w:t>
      </w:r>
      <w:r w:rsidR="00C932BC" w:rsidRPr="00C932BC">
        <w:rPr>
          <w:rFonts w:ascii="Kalpurush" w:hAnsi="Kalpurush" w:cs="Kalpurush"/>
          <w:color w:val="008000"/>
          <w:sz w:val="24"/>
          <w:szCs w:val="24"/>
          <w:cs/>
          <w:lang w:bidi="bn-BD"/>
        </w:rPr>
        <w:t xml:space="preserve">নির্দেশনা </w:t>
      </w:r>
      <w:r w:rsidRPr="00C2293A">
        <w:rPr>
          <w:rFonts w:ascii="Kalpurush" w:hAnsi="Kalpurush" w:cs="Kalpurush"/>
          <w:sz w:val="24"/>
          <w:szCs w:val="24"/>
          <w:cs/>
          <w:lang w:bidi="bn-BD"/>
        </w:rPr>
        <w:t>বাস্তবায়নকারী।  তুমি এর চেয়ে আরও বেশি আশ্চর্য হবে, যখন দেখবে, আল্লাহ তা‘লার স</w:t>
      </w:r>
      <w:r w:rsidR="00C932BC">
        <w:rPr>
          <w:rFonts w:ascii="Kalpurush" w:hAnsi="Kalpurush" w:cs="Kalpurush" w:hint="cs"/>
          <w:sz w:val="24"/>
          <w:szCs w:val="24"/>
          <w:cs/>
          <w:lang w:bidi="bn-BD"/>
        </w:rPr>
        <w:t>ত্</w:t>
      </w:r>
      <w:r w:rsidRPr="00C2293A">
        <w:rPr>
          <w:rFonts w:ascii="Kalpurush" w:hAnsi="Kalpurush" w:cs="Kalpurush"/>
          <w:sz w:val="24"/>
          <w:szCs w:val="24"/>
          <w:cs/>
          <w:lang w:bidi="bn-BD"/>
        </w:rPr>
        <w:t>ত্বার সাথে সম্পৃক্ত এমন একটি বিদ‘আত আবিষ্কার করল, যার ওপর উম্মতের পূর্বসূরী বা ইমামগণের কোন</w:t>
      </w:r>
      <w:r w:rsidR="00C932BC">
        <w:rPr>
          <w:rFonts w:ascii="Kalpurush" w:hAnsi="Kalpurush" w:cs="Kalpurush" w:hint="cs"/>
          <w:sz w:val="24"/>
          <w:szCs w:val="24"/>
          <w:cs/>
          <w:lang w:bidi="bn-BD"/>
        </w:rPr>
        <w:t>ো</w:t>
      </w:r>
      <w:r w:rsidRPr="00C2293A">
        <w:rPr>
          <w:rFonts w:ascii="Kalpurush" w:hAnsi="Kalpurush" w:cs="Kalpurush"/>
          <w:sz w:val="24"/>
          <w:szCs w:val="24"/>
          <w:cs/>
          <w:lang w:bidi="bn-BD"/>
        </w:rPr>
        <w:t xml:space="preserve"> সমর্থন</w:t>
      </w:r>
      <w:r w:rsidR="005804E1" w:rsidRPr="00C2293A">
        <w:rPr>
          <w:rFonts w:ascii="Kalpurush" w:hAnsi="Kalpurush" w:cs="Kalpurush"/>
          <w:sz w:val="24"/>
          <w:szCs w:val="24"/>
          <w:cs/>
          <w:lang w:bidi="bn-BD"/>
        </w:rPr>
        <w:t xml:space="preserve"> নেই</w:t>
      </w:r>
      <w:r w:rsidRPr="00C2293A">
        <w:rPr>
          <w:rFonts w:ascii="Kalpurush" w:hAnsi="Kalpurush" w:cs="Kalpurush"/>
          <w:sz w:val="24"/>
          <w:szCs w:val="24"/>
          <w:cs/>
          <w:lang w:bidi="bn-BD"/>
        </w:rPr>
        <w:t>, অথচ সে দাবি করে, সে আল্লাহর বড়ত্ব ও পবিত্রতা বর্ণনাকারী এবং আল্লাহ তা‘আলা বাণী</w:t>
      </w:r>
      <w:r w:rsidR="005804E1" w:rsidRPr="00C2293A">
        <w:rPr>
          <w:rFonts w:ascii="Kalpurush" w:hAnsi="Kalpurush" w:cs="Kalpurush" w:hint="cs"/>
          <w:sz w:val="24"/>
          <w:szCs w:val="24"/>
          <w:cs/>
          <w:lang w:bidi="bn-BD"/>
        </w:rPr>
        <w:t>-</w:t>
      </w:r>
    </w:p>
    <w:p w:rsidR="005804E1" w:rsidRPr="00BE4BCE" w:rsidRDefault="001D6835" w:rsidP="005804E1">
      <w:pPr>
        <w:spacing w:after="0"/>
        <w:jc w:val="both"/>
        <w:rPr>
          <w:rFonts w:ascii="KFGQPC Uthman Taha Naskh" w:cs="Kalpurush"/>
          <w:color w:val="008000"/>
          <w:sz w:val="24"/>
          <w:szCs w:val="24"/>
          <w:lang w:bidi="bn-BD"/>
        </w:rPr>
      </w:pPr>
      <w:r w:rsidRPr="00C2293A">
        <w:rPr>
          <w:rFonts w:ascii="Kalpurush" w:hAnsi="Kalpurush" w:cs="Kalpurush"/>
          <w:sz w:val="24"/>
          <w:szCs w:val="24"/>
          <w:cs/>
          <w:lang w:bidi="bn-BD"/>
        </w:rPr>
        <w:t xml:space="preserve"> </w:t>
      </w: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فَلَا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تَج</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عَلُواْ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أَندَاد</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وَأَنتُم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تَع</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لَمُونَ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٢٢</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البقرة</w:t>
      </w:r>
      <w:r w:rsidRPr="00C2293A">
        <w:rPr>
          <w:rFonts w:ascii="KFGQPC Uthman Taha Naskh" w:cs="KFGQPC Uthman Taha Naskh"/>
          <w:color w:val="008000"/>
          <w:sz w:val="24"/>
          <w:szCs w:val="24"/>
          <w:rtl/>
        </w:rPr>
        <w:t xml:space="preserve">: </w:t>
      </w:r>
      <w:r w:rsidRPr="00C2293A">
        <w:rPr>
          <w:rFonts w:ascii="KFGQPC Uthman Taha Naskh" w:cs="KFGQPC Uthman Taha Naskh" w:hint="cs"/>
          <w:color w:val="008000"/>
          <w:sz w:val="24"/>
          <w:szCs w:val="24"/>
          <w:rtl/>
        </w:rPr>
        <w:t>٢٢</w:t>
      </w:r>
      <w:r w:rsidRPr="00C2293A">
        <w:rPr>
          <w:rFonts w:ascii="KFGQPC Uthman Taha Naskh" w:cs="KFGQPC Uthman Taha Naskh"/>
          <w:color w:val="008000"/>
          <w:sz w:val="24"/>
          <w:szCs w:val="24"/>
          <w:rtl/>
        </w:rPr>
        <w:t>]</w:t>
      </w:r>
      <w:r w:rsidRPr="00BE4BCE">
        <w:rPr>
          <w:rFonts w:ascii="KFGQPC Uthman Taha Naskh" w:hint="cs"/>
          <w:color w:val="008000"/>
          <w:sz w:val="24"/>
          <w:szCs w:val="24"/>
          <w:rtl/>
        </w:rPr>
        <w:t xml:space="preserve"> </w:t>
      </w:r>
    </w:p>
    <w:p w:rsidR="00C932BC" w:rsidRDefault="001D6835" w:rsidP="00C932BC">
      <w:pPr>
        <w:bidi w:val="0"/>
        <w:spacing w:after="0"/>
        <w:jc w:val="both"/>
        <w:rPr>
          <w:rFonts w:ascii="Kalpurush" w:hAnsi="Kalpurush" w:cs="Kalpurush"/>
          <w:sz w:val="24"/>
          <w:szCs w:val="24"/>
          <w:lang w:bidi="bn-BD"/>
        </w:rPr>
      </w:pPr>
      <w:r w:rsidRPr="00C2293A">
        <w:rPr>
          <w:rFonts w:ascii="Kalpurush" w:hAnsi="Kalpurush" w:cs="Kalpurush"/>
          <w:sz w:val="24"/>
          <w:szCs w:val="24"/>
          <w:cs/>
          <w:lang w:bidi="bn-BD"/>
        </w:rPr>
        <w:t>“তোমরা আল্লাহর জন্য শরীক সাব্যস্ত করো না অথচ তোমরা জান”</w:t>
      </w:r>
      <w:r w:rsidR="00C2293A">
        <w:rPr>
          <w:rFonts w:ascii="Kalpurush" w:hAnsi="Kalpurush" w:cs="Kalpurush" w:hint="cs"/>
          <w:sz w:val="24"/>
          <w:szCs w:val="24"/>
          <w:cs/>
          <w:lang w:bidi="bn-BD"/>
        </w:rPr>
        <w:t xml:space="preserve"> [</w:t>
      </w:r>
      <w:r w:rsidR="00C2293A" w:rsidRPr="00C2293A">
        <w:rPr>
          <w:rFonts w:ascii="Kalpurush" w:hAnsi="Kalpurush" w:cs="Kalpurush" w:hint="cs"/>
          <w:sz w:val="24"/>
          <w:szCs w:val="24"/>
          <w:cs/>
          <w:lang w:bidi="bn-BD"/>
        </w:rPr>
        <w:t>সূরা</w:t>
      </w:r>
      <w:r w:rsidR="00C2293A" w:rsidRPr="00C2293A">
        <w:rPr>
          <w:rFonts w:ascii="Kalpurush" w:hAnsi="Kalpurush" w:cs="Kalpurush"/>
          <w:sz w:val="24"/>
          <w:szCs w:val="24"/>
          <w:cs/>
          <w:lang w:bidi="bn-BD"/>
        </w:rPr>
        <w:t xml:space="preserve"> </w:t>
      </w:r>
      <w:r w:rsidR="00C2293A" w:rsidRPr="00C2293A">
        <w:rPr>
          <w:rFonts w:ascii="Kalpurush" w:hAnsi="Kalpurush" w:cs="Kalpurush" w:hint="cs"/>
          <w:sz w:val="24"/>
          <w:szCs w:val="24"/>
          <w:cs/>
          <w:lang w:bidi="bn-BD"/>
        </w:rPr>
        <w:t>আল</w:t>
      </w:r>
      <w:r w:rsidR="00C2293A" w:rsidRPr="00C2293A">
        <w:rPr>
          <w:rFonts w:ascii="Kalpurush" w:hAnsi="Kalpurush" w:cs="Kalpurush"/>
          <w:sz w:val="24"/>
          <w:szCs w:val="24"/>
          <w:cs/>
          <w:lang w:bidi="bn-BD"/>
        </w:rPr>
        <w:t>-</w:t>
      </w:r>
      <w:r w:rsidR="00C2293A" w:rsidRPr="00C2293A">
        <w:rPr>
          <w:rFonts w:ascii="Kalpurush" w:hAnsi="Kalpurush" w:cs="Kalpurush" w:hint="cs"/>
          <w:sz w:val="24"/>
          <w:szCs w:val="24"/>
          <w:cs/>
          <w:lang w:bidi="bn-BD"/>
        </w:rPr>
        <w:t>বাকারাহ</w:t>
      </w:r>
      <w:r w:rsidR="00C2293A" w:rsidRPr="00C2293A">
        <w:rPr>
          <w:rFonts w:ascii="Kalpurush" w:hAnsi="Kalpurush" w:cs="Kalpurush"/>
          <w:sz w:val="24"/>
          <w:szCs w:val="24"/>
          <w:lang w:bidi="bn-BD"/>
        </w:rPr>
        <w:t xml:space="preserve">, </w:t>
      </w:r>
      <w:r w:rsidR="00C2293A" w:rsidRPr="00C2293A">
        <w:rPr>
          <w:rFonts w:ascii="Kalpurush" w:hAnsi="Kalpurush" w:cs="Kalpurush" w:hint="cs"/>
          <w:sz w:val="24"/>
          <w:szCs w:val="24"/>
          <w:cs/>
          <w:lang w:bidi="bn-BD"/>
        </w:rPr>
        <w:t>আয়াত</w:t>
      </w:r>
      <w:r w:rsidR="00C2293A" w:rsidRPr="00C2293A">
        <w:rPr>
          <w:rFonts w:ascii="Kalpurush" w:hAnsi="Kalpurush" w:cs="Kalpurush"/>
          <w:sz w:val="24"/>
          <w:szCs w:val="24"/>
          <w:cs/>
          <w:lang w:bidi="bn-BD"/>
        </w:rPr>
        <w:t xml:space="preserve">: </w:t>
      </w:r>
      <w:r w:rsidR="00C2293A" w:rsidRPr="00C2293A">
        <w:rPr>
          <w:rFonts w:ascii="Kalpurush" w:hAnsi="Kalpurush" w:cs="Kalpurush" w:hint="cs"/>
          <w:sz w:val="24"/>
          <w:szCs w:val="24"/>
          <w:cs/>
          <w:lang w:bidi="bn-BD"/>
        </w:rPr>
        <w:t>২২</w:t>
      </w:r>
      <w:r w:rsidR="00C2293A">
        <w:rPr>
          <w:rFonts w:ascii="Kalpurush" w:hAnsi="Kalpurush" w:cs="Kalpurush" w:hint="cs"/>
          <w:sz w:val="24"/>
          <w:szCs w:val="24"/>
          <w:cs/>
          <w:lang w:bidi="bn-BD"/>
        </w:rPr>
        <w:t>]</w:t>
      </w:r>
      <w:r w:rsidR="00C932BC">
        <w:rPr>
          <w:rFonts w:ascii="Kalpurush" w:hAnsi="Kalpurush" w:cs="Kalpurush" w:hint="cs"/>
          <w:sz w:val="24"/>
          <w:szCs w:val="24"/>
          <w:cs/>
          <w:lang w:bidi="bn-BD"/>
        </w:rPr>
        <w:t xml:space="preserve"> এর যথাযথ</w:t>
      </w:r>
      <w:r w:rsidRPr="00C2293A">
        <w:rPr>
          <w:rFonts w:ascii="Kalpurush" w:hAnsi="Kalpurush" w:cs="Kalpurush"/>
          <w:sz w:val="24"/>
          <w:szCs w:val="24"/>
          <w:rtl/>
        </w:rPr>
        <w:t xml:space="preserve"> </w:t>
      </w:r>
      <w:r w:rsidRPr="00C2293A">
        <w:rPr>
          <w:rFonts w:ascii="Kalpurush" w:hAnsi="Kalpurush" w:cs="Kalpurush"/>
          <w:sz w:val="24"/>
          <w:szCs w:val="24"/>
          <w:cs/>
          <w:lang w:bidi="bn-BD"/>
        </w:rPr>
        <w:t xml:space="preserve">বাস্তবায়নকারী। আর যে তার আবিষ্কৃত বিদ‘আতের বিরোধিতা করবে, তাকে সে সাদৃশ্য সাব্যস্তকারী বা দৃষ্টান্তস্থাপনকারী ইত্যাদি জঘন্য খারাপ উপাধি দ্বারা </w:t>
      </w:r>
      <w:r w:rsidR="00C932BC">
        <w:rPr>
          <w:rFonts w:ascii="Kalpurush" w:hAnsi="Kalpurush" w:cs="Kalpurush"/>
          <w:sz w:val="24"/>
          <w:szCs w:val="24"/>
          <w:cs/>
          <w:lang w:bidi="bn-BD"/>
        </w:rPr>
        <w:t>ভূষিত কর</w:t>
      </w:r>
      <w:r w:rsidR="00C932BC">
        <w:rPr>
          <w:rFonts w:ascii="Kalpurush" w:hAnsi="Kalpurush" w:cs="Kalpurush" w:hint="cs"/>
          <w:sz w:val="24"/>
          <w:szCs w:val="24"/>
          <w:cs/>
          <w:lang w:bidi="bn-BD"/>
        </w:rPr>
        <w:t>ে</w:t>
      </w:r>
      <w:r w:rsidRPr="00BE4BCE">
        <w:rPr>
          <w:rFonts w:ascii="Kalpurush" w:hAnsi="Kalpurush" w:cs="SolaimanLipi"/>
          <w:sz w:val="24"/>
          <w:szCs w:val="24"/>
          <w:cs/>
          <w:lang w:bidi="hi-IN"/>
        </w:rPr>
        <w:t xml:space="preserve">। </w:t>
      </w:r>
      <w:r w:rsidRPr="00C2293A">
        <w:rPr>
          <w:rFonts w:ascii="Kalpurush" w:hAnsi="Kalpurush" w:cs="Shonar Bangla"/>
          <w:sz w:val="24"/>
          <w:szCs w:val="24"/>
          <w:cs/>
          <w:lang w:bidi="bn-IN"/>
        </w:rPr>
        <w:t>অনুরূপভাবে তুমি আশ্চর্য হবে এমন সম্প্রদায়ের ব</w:t>
      </w:r>
      <w:r w:rsidR="005804E1" w:rsidRPr="00C2293A">
        <w:rPr>
          <w:rFonts w:ascii="Kalpurush" w:hAnsi="Kalpurush" w:cs="Kalpurush"/>
          <w:sz w:val="24"/>
          <w:szCs w:val="24"/>
          <w:cs/>
          <w:lang w:bidi="bn-BD"/>
        </w:rPr>
        <w:t>িষয়ে যারা আল্লাহর দীনে ন</w:t>
      </w:r>
      <w:r w:rsidR="005804E1"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ই এমন কিছু </w:t>
      </w:r>
      <w:r w:rsidRPr="00C2293A">
        <w:rPr>
          <w:rFonts w:ascii="Kalpurush" w:hAnsi="Kalpurush" w:cs="Kalpurush"/>
          <w:sz w:val="24"/>
          <w:szCs w:val="24"/>
          <w:cs/>
          <w:lang w:bidi="bn-BD"/>
        </w:rPr>
        <w:lastRenderedPageBreak/>
        <w:t>বিদ‘আত আবিষ্কার করে যা রাস</w:t>
      </w:r>
      <w:r w:rsidRPr="00C2293A">
        <w:rPr>
          <w:rFonts w:ascii="Kalpurush" w:hAnsi="Kalpurush" w:cs="Kalpurush" w:hint="cs"/>
          <w:sz w:val="24"/>
          <w:szCs w:val="24"/>
          <w:cs/>
          <w:lang w:bidi="bn-BD"/>
        </w:rPr>
        <w:t>ূলু</w:t>
      </w:r>
      <w:r w:rsidRPr="00C2293A">
        <w:rPr>
          <w:rFonts w:ascii="Kalpurush" w:hAnsi="Kalpurush" w:cs="Kalpurush"/>
          <w:sz w:val="24"/>
          <w:szCs w:val="24"/>
          <w:cs/>
          <w:lang w:bidi="bn-BD"/>
        </w:rPr>
        <w:t>ল্লাহ সাল্লাল্লাহু আলাইহি ওয়াসাল্লাম</w:t>
      </w:r>
      <w:r w:rsidR="00C932BC">
        <w:rPr>
          <w:rFonts w:ascii="Kalpurush" w:hAnsi="Kalpurush" w:cs="Kalpurush" w:hint="cs"/>
          <w:sz w:val="24"/>
          <w:szCs w:val="24"/>
          <w:cs/>
          <w:lang w:bidi="bn-BD"/>
        </w:rPr>
        <w:t>ের</w:t>
      </w:r>
      <w:r w:rsidRPr="00C2293A">
        <w:rPr>
          <w:rFonts w:ascii="Kalpurush" w:hAnsi="Kalpurush" w:cs="Kalpurush"/>
          <w:sz w:val="24"/>
          <w:szCs w:val="24"/>
          <w:cs/>
          <w:lang w:bidi="bn-BD"/>
        </w:rPr>
        <w:t xml:space="preserve"> সাথে সম্পৃক্ত। এ দ্বারা তারা দাবি করে যে, তারা রাসূলুল্লাহ সাল্লাল্লাহু আলাইহি ওয়াসাল্লাম</w:t>
      </w:r>
      <w:r w:rsidR="005804E1" w:rsidRPr="00C2293A">
        <w:rPr>
          <w:rFonts w:ascii="Kalpurush" w:hAnsi="Kalpurush" w:cs="Kalpurush" w:hint="cs"/>
          <w:sz w:val="24"/>
          <w:szCs w:val="24"/>
          <w:cs/>
          <w:lang w:bidi="bn-BD"/>
        </w:rPr>
        <w:t>ে</w:t>
      </w:r>
      <w:r w:rsidRPr="00C2293A">
        <w:rPr>
          <w:rFonts w:ascii="Kalpurush" w:hAnsi="Kalpurush" w:cs="Kalpurush"/>
          <w:sz w:val="24"/>
          <w:szCs w:val="24"/>
          <w:cs/>
          <w:lang w:bidi="bn-BD"/>
        </w:rPr>
        <w:t>র প্রেমিক, রাসূলের সম্মান রক্ষাকারী। আর যে তাদের আবিষ্কৃত</w:t>
      </w:r>
      <w:r w:rsidR="00C932BC">
        <w:rPr>
          <w:rFonts w:ascii="Kalpurush" w:hAnsi="Kalpurush" w:cs="Kalpurush" w:hint="cs"/>
          <w:sz w:val="24"/>
          <w:szCs w:val="24"/>
          <w:cs/>
          <w:lang w:bidi="bn-BD"/>
        </w:rPr>
        <w:t xml:space="preserve"> সেসব</w:t>
      </w:r>
      <w:r w:rsidRPr="00C2293A">
        <w:rPr>
          <w:rFonts w:ascii="Kalpurush" w:hAnsi="Kalpurush" w:cs="Kalpurush"/>
          <w:sz w:val="24"/>
          <w:szCs w:val="24"/>
          <w:cs/>
          <w:lang w:bidi="bn-BD"/>
        </w:rPr>
        <w:t xml:space="preserve"> বিদ‘আতের সাথে ঐক্যমত পোষণ করে না, তাকে রাসূলের </w:t>
      </w:r>
      <w:r w:rsidR="005804E1" w:rsidRPr="00C2293A">
        <w:rPr>
          <w:rFonts w:ascii="Kalpurush" w:hAnsi="Kalpurush" w:cs="Kalpurush" w:hint="cs"/>
          <w:sz w:val="24"/>
          <w:szCs w:val="24"/>
          <w:cs/>
          <w:lang w:bidi="bn-BD"/>
        </w:rPr>
        <w:t>শত্রু</w:t>
      </w:r>
      <w:r w:rsidRPr="00C2293A">
        <w:rPr>
          <w:rFonts w:ascii="Kalpurush" w:hAnsi="Kalpurush" w:cs="Kalpurush"/>
          <w:sz w:val="24"/>
          <w:szCs w:val="24"/>
          <w:cs/>
          <w:lang w:bidi="bn-BD"/>
        </w:rPr>
        <w:t xml:space="preserve"> ও অসম্মানকারী ইত্যাদি খারাপ উপাধিতে আখ্যায়িত করে গাল</w:t>
      </w:r>
      <w:r w:rsidR="00C932BC">
        <w:rPr>
          <w:rFonts w:ascii="Kalpurush" w:hAnsi="Kalpurush" w:cs="Kalpurush" w:hint="cs"/>
          <w:sz w:val="24"/>
          <w:szCs w:val="24"/>
          <w:cs/>
          <w:lang w:bidi="bn-BD"/>
        </w:rPr>
        <w:t>ি</w:t>
      </w:r>
      <w:r w:rsidRPr="00C2293A">
        <w:rPr>
          <w:rFonts w:ascii="Kalpurush" w:hAnsi="Kalpurush" w:cs="Kalpurush"/>
          <w:sz w:val="24"/>
          <w:szCs w:val="24"/>
          <w:cs/>
          <w:lang w:bidi="bn-BD"/>
        </w:rPr>
        <w:t xml:space="preserve"> দেয়। </w:t>
      </w:r>
    </w:p>
    <w:p w:rsidR="001D6835" w:rsidRPr="00C2293A" w:rsidRDefault="001D6835" w:rsidP="00C932BC">
      <w:pPr>
        <w:bidi w:val="0"/>
        <w:spacing w:after="0"/>
        <w:jc w:val="both"/>
        <w:rPr>
          <w:rFonts w:ascii="Kalpurush" w:hAnsi="Kalpurush" w:cs="Kalpurush"/>
          <w:sz w:val="24"/>
          <w:szCs w:val="24"/>
          <w:cs/>
          <w:lang w:bidi="bn-BD"/>
        </w:rPr>
      </w:pPr>
      <w:r w:rsidRPr="00C2293A">
        <w:rPr>
          <w:rFonts w:ascii="Kalpurush" w:hAnsi="Kalpurush" w:cs="Kalpurush"/>
          <w:sz w:val="24"/>
          <w:szCs w:val="24"/>
          <w:cs/>
          <w:lang w:bidi="bn-BD"/>
        </w:rPr>
        <w:t>আরও আশ্চর্য</w:t>
      </w:r>
      <w:r w:rsidR="00C932BC">
        <w:rPr>
          <w:rFonts w:ascii="Kalpurush" w:hAnsi="Kalpurush" w:cs="Kalpurush" w:hint="cs"/>
          <w:sz w:val="24"/>
          <w:szCs w:val="24"/>
          <w:cs/>
          <w:lang w:bidi="bn-BD"/>
        </w:rPr>
        <w:t>জনক বিষয়</w:t>
      </w:r>
      <w:r w:rsidR="00C75B58" w:rsidRPr="00C2293A">
        <w:rPr>
          <w:rFonts w:ascii="Kalpurush" w:hAnsi="Kalpurush" w:cs="Kalpurush"/>
          <w:sz w:val="24"/>
          <w:szCs w:val="24"/>
          <w:cs/>
          <w:lang w:bidi="bn-BD"/>
        </w:rPr>
        <w:t xml:space="preserve"> হলো</w:t>
      </w:r>
      <w:r w:rsidR="00C932BC">
        <w:rPr>
          <w:rFonts w:ascii="Kalpurush" w:hAnsi="Kalpurush" w:cs="Kalpurush"/>
          <w:sz w:val="24"/>
          <w:szCs w:val="24"/>
          <w:cs/>
          <w:lang w:bidi="bn-BD"/>
        </w:rPr>
        <w:t>, এ ধরনের লোকেরা বলে</w:t>
      </w:r>
      <w:r w:rsidRPr="00C2293A">
        <w:rPr>
          <w:rFonts w:ascii="Kalpurush" w:hAnsi="Kalpurush" w:cs="Kalpurush"/>
          <w:sz w:val="24"/>
          <w:szCs w:val="24"/>
          <w:cs/>
          <w:lang w:bidi="bn-BD"/>
        </w:rPr>
        <w:t xml:space="preserve">, আমরাই আল্লাহ ও তার রাসূলের </w:t>
      </w:r>
      <w:r w:rsidR="00C932BC">
        <w:rPr>
          <w:rFonts w:ascii="Kalpurush" w:hAnsi="Kalpurush" w:cs="Kalpurush" w:hint="cs"/>
          <w:sz w:val="24"/>
          <w:szCs w:val="24"/>
          <w:cs/>
          <w:lang w:bidi="bn-BD"/>
        </w:rPr>
        <w:t xml:space="preserve">যথাযথ </w:t>
      </w:r>
      <w:r w:rsidRPr="00C2293A">
        <w:rPr>
          <w:rFonts w:ascii="Kalpurush" w:hAnsi="Kalpurush" w:cs="Kalpurush"/>
          <w:sz w:val="24"/>
          <w:szCs w:val="24"/>
          <w:cs/>
          <w:lang w:bidi="bn-BD"/>
        </w:rPr>
        <w:t>সম্মান</w:t>
      </w:r>
      <w:r w:rsidR="00C932BC">
        <w:rPr>
          <w:rFonts w:ascii="Kalpurush" w:hAnsi="Kalpurush" w:cs="Kalpurush" w:hint="cs"/>
          <w:sz w:val="24"/>
          <w:szCs w:val="24"/>
          <w:cs/>
          <w:lang w:bidi="bn-BD"/>
        </w:rPr>
        <w:t xml:space="preserve"> </w:t>
      </w:r>
      <w:r w:rsidRPr="00C2293A">
        <w:rPr>
          <w:rFonts w:ascii="Kalpurush" w:hAnsi="Kalpurush" w:cs="Kalpurush"/>
          <w:sz w:val="24"/>
          <w:szCs w:val="24"/>
          <w:cs/>
          <w:lang w:bidi="bn-BD"/>
        </w:rPr>
        <w:t>প</w:t>
      </w:r>
      <w:r w:rsidR="00C932BC">
        <w:rPr>
          <w:rFonts w:ascii="Kalpurush" w:hAnsi="Kalpurush" w:cs="Kalpurush" w:hint="cs"/>
          <w:sz w:val="24"/>
          <w:szCs w:val="24"/>
          <w:cs/>
          <w:lang w:bidi="bn-BD"/>
        </w:rPr>
        <w:t>্র</w:t>
      </w:r>
      <w:r w:rsidRPr="00C2293A">
        <w:rPr>
          <w:rFonts w:ascii="Kalpurush" w:hAnsi="Kalpurush" w:cs="Kalpurush"/>
          <w:sz w:val="24"/>
          <w:szCs w:val="24"/>
          <w:cs/>
          <w:lang w:bidi="bn-BD"/>
        </w:rPr>
        <w:t>দর্শনকারী। অথচ তারা যখন আল্লাহর দীন বা তার</w:t>
      </w:r>
      <w:r w:rsidR="00C75B58" w:rsidRPr="00C2293A">
        <w:rPr>
          <w:rFonts w:ascii="Kalpurush" w:hAnsi="Kalpurush" w:cs="Kalpurush"/>
          <w:sz w:val="24"/>
          <w:szCs w:val="24"/>
          <w:cs/>
          <w:lang w:bidi="bn-BD"/>
        </w:rPr>
        <w:t xml:space="preserve"> দেওয়া </w:t>
      </w:r>
      <w:r w:rsidRPr="00C2293A">
        <w:rPr>
          <w:rFonts w:ascii="Kalpurush" w:hAnsi="Kalpurush" w:cs="Kalpurush"/>
          <w:sz w:val="24"/>
          <w:szCs w:val="24"/>
          <w:cs/>
          <w:lang w:bidi="bn-BD"/>
        </w:rPr>
        <w:t xml:space="preserve">শরী‘আত </w:t>
      </w:r>
      <w:r w:rsidR="00C932BC">
        <w:rPr>
          <w:rFonts w:ascii="Kalpurush" w:hAnsi="Kalpurush" w:cs="Kalpurush" w:hint="cs"/>
          <w:sz w:val="24"/>
          <w:szCs w:val="24"/>
          <w:cs/>
          <w:lang w:bidi="bn-BD"/>
        </w:rPr>
        <w:t>-</w:t>
      </w:r>
      <w:r w:rsidRPr="00C2293A">
        <w:rPr>
          <w:rFonts w:ascii="Kalpurush" w:hAnsi="Kalpurush" w:cs="Kalpurush"/>
          <w:sz w:val="24"/>
          <w:szCs w:val="24"/>
          <w:cs/>
          <w:lang w:bidi="bn-BD"/>
        </w:rPr>
        <w:t>যা নিয়ে দুনিয়াত</w:t>
      </w:r>
      <w:r w:rsidR="00C932BC">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00C932BC">
        <w:rPr>
          <w:rFonts w:ascii="Kalpurush" w:hAnsi="Kalpurush" w:cs="Kalpurush" w:hint="cs"/>
          <w:sz w:val="24"/>
          <w:szCs w:val="24"/>
          <w:cs/>
          <w:lang w:bidi="bn-BD"/>
        </w:rPr>
        <w:t xml:space="preserve">আল্লাহর </w:t>
      </w:r>
      <w:r w:rsidR="00C932BC">
        <w:rPr>
          <w:rFonts w:ascii="Kalpurush" w:hAnsi="Kalpurush" w:cs="Kalpurush"/>
          <w:sz w:val="24"/>
          <w:szCs w:val="24"/>
          <w:cs/>
          <w:lang w:bidi="bn-BD"/>
        </w:rPr>
        <w:t>রাসূল</w:t>
      </w:r>
      <w:r w:rsidRPr="00C2293A">
        <w:rPr>
          <w:rFonts w:ascii="Kalpurush" w:hAnsi="Kalpurush" w:cs="Kalpurush"/>
          <w:sz w:val="24"/>
          <w:szCs w:val="24"/>
          <w:cs/>
          <w:lang w:bidi="bn-BD"/>
        </w:rPr>
        <w:t xml:space="preserve"> আগমন </w:t>
      </w:r>
      <w:r w:rsidR="00C932BC">
        <w:rPr>
          <w:rFonts w:ascii="Kalpurush" w:hAnsi="Kalpurush" w:cs="Kalpurush" w:hint="cs"/>
          <w:sz w:val="24"/>
          <w:szCs w:val="24"/>
          <w:cs/>
          <w:lang w:bidi="bn-BD"/>
        </w:rPr>
        <w:t xml:space="preserve">করেছেন, </w:t>
      </w:r>
      <w:r w:rsidRPr="00C2293A">
        <w:rPr>
          <w:rFonts w:ascii="Kalpurush" w:hAnsi="Kalpurush" w:cs="Kalpurush"/>
          <w:sz w:val="24"/>
          <w:szCs w:val="24"/>
          <w:cs/>
          <w:lang w:bidi="bn-BD"/>
        </w:rPr>
        <w:t>তাতে এমন কিছু আবিষ্কার করে</w:t>
      </w:r>
      <w:r w:rsidR="00C932BC">
        <w:rPr>
          <w:rFonts w:ascii="Kalpurush" w:hAnsi="Kalpurush" w:cs="Kalpurush" w:hint="cs"/>
          <w:sz w:val="24"/>
          <w:szCs w:val="24"/>
          <w:cs/>
          <w:lang w:bidi="bn-BD"/>
        </w:rPr>
        <w:t>,</w:t>
      </w:r>
      <w:r w:rsidRPr="00C2293A">
        <w:rPr>
          <w:rFonts w:ascii="Kalpurush" w:hAnsi="Kalpurush" w:cs="Kalpurush"/>
          <w:sz w:val="24"/>
          <w:szCs w:val="24"/>
          <w:cs/>
          <w:lang w:bidi="bn-BD"/>
        </w:rPr>
        <w:t xml:space="preserve"> যা তার দীনের অংশ নয়</w:t>
      </w:r>
      <w:r w:rsidR="00C932BC">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00C932BC">
        <w:rPr>
          <w:rFonts w:ascii="Kalpurush" w:hAnsi="Kalpurush" w:cs="Kalpurush" w:hint="cs"/>
          <w:sz w:val="24"/>
          <w:szCs w:val="24"/>
          <w:cs/>
          <w:lang w:bidi="bn-BD"/>
        </w:rPr>
        <w:t xml:space="preserve">তখন </w:t>
      </w:r>
      <w:r w:rsidRPr="00C2293A">
        <w:rPr>
          <w:rFonts w:ascii="Kalpurush" w:hAnsi="Kalpurush" w:cs="Kalpurush"/>
          <w:sz w:val="24"/>
          <w:szCs w:val="24"/>
          <w:cs/>
          <w:lang w:bidi="bn-BD"/>
        </w:rPr>
        <w:t>তারা অবশ্যই আল্লাহ ও তার রাসূলের সামনে অগ্রগামী</w:t>
      </w:r>
      <w:r w:rsidR="00C75B58" w:rsidRPr="00C2293A">
        <w:rPr>
          <w:rFonts w:ascii="Kalpurush" w:hAnsi="Kalpurush" w:cs="Kalpurush"/>
          <w:sz w:val="24"/>
          <w:szCs w:val="24"/>
          <w:cs/>
          <w:lang w:bidi="bn-BD"/>
        </w:rPr>
        <w:t xml:space="preserve"> হলো</w:t>
      </w:r>
      <w:r w:rsidRPr="00011721">
        <w:rPr>
          <w:rFonts w:ascii="Kalpurush" w:hAnsi="Kalpurush" w:cs="SolaimanLipi"/>
          <w:sz w:val="24"/>
          <w:szCs w:val="24"/>
          <w:cs/>
          <w:lang w:bidi="hi-IN"/>
        </w:rPr>
        <w:t xml:space="preserve">। </w:t>
      </w:r>
      <w:r w:rsidRPr="00C932BC">
        <w:rPr>
          <w:rFonts w:ascii="Kalpurush" w:hAnsi="Kalpurush" w:cs="Kalpurush"/>
          <w:sz w:val="24"/>
          <w:szCs w:val="24"/>
          <w:cs/>
          <w:lang w:bidi="bn-IN"/>
        </w:rPr>
        <w:t>অথচ আল্লাহ তা</w:t>
      </w:r>
      <w:r w:rsidRPr="00C932BC">
        <w:rPr>
          <w:rFonts w:ascii="Kalpurush" w:hAnsi="Kalpurush" w:cs="Kalpurush"/>
          <w:sz w:val="24"/>
          <w:szCs w:val="24"/>
          <w:cs/>
          <w:lang w:bidi="bn-BD"/>
        </w:rPr>
        <w:t>‘আলা</w:t>
      </w:r>
      <w:r w:rsidRPr="00C2293A">
        <w:rPr>
          <w:rFonts w:ascii="Kalpurush" w:hAnsi="Kalpurush" w:cs="Kalpurush"/>
          <w:sz w:val="24"/>
          <w:szCs w:val="24"/>
          <w:cs/>
          <w:lang w:bidi="bn-BD"/>
        </w:rPr>
        <w:t xml:space="preserve"> বলেন,</w:t>
      </w:r>
    </w:p>
    <w:p w:rsidR="001D6835" w:rsidRPr="00BE4BCE" w:rsidRDefault="001D6835" w:rsidP="001D6835">
      <w:pPr>
        <w:spacing w:after="0"/>
        <w:jc w:val="both"/>
        <w:rPr>
          <w:rFonts w:ascii="Kalpurush" w:hAnsi="Kalpurush" w:cs="Kalpurush"/>
          <w:sz w:val="24"/>
          <w:szCs w:val="24"/>
          <w:cs/>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أَيُّهَا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لَّذِينَ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ءَامَنُواْ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تُقَدِّمُواْ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بَي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يَدَيِ</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وَرَسُولِهِ</w:t>
      </w:r>
      <w:r w:rsidRPr="00C2293A">
        <w:rPr>
          <w:rFonts w:ascii="KFGQPC Uthmanic Script HAFS" w:cs="KFGQPC Uthmanic Script HAFS" w:hint="cs"/>
          <w:color w:val="008000"/>
          <w:sz w:val="24"/>
          <w:szCs w:val="24"/>
          <w:rtl/>
        </w:rPr>
        <w:t>ۦۖ</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تَّقُواْ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إِنَّ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سَمِيعٌ</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عَلِيم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١</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الحجرات</w:t>
      </w:r>
      <w:r w:rsidRPr="00C2293A">
        <w:rPr>
          <w:rFonts w:ascii="KFGQPC Uthman Taha Naskh" w:cs="KFGQPC Uthman Taha Naskh"/>
          <w:color w:val="008000"/>
          <w:sz w:val="24"/>
          <w:szCs w:val="24"/>
          <w:rtl/>
        </w:rPr>
        <w:t xml:space="preserve">: </w:t>
      </w:r>
      <w:r w:rsidRPr="00C2293A">
        <w:rPr>
          <w:rFonts w:ascii="KFGQPC Uthman Taha Naskh" w:cs="KFGQPC Uthman Taha Naskh" w:hint="cs"/>
          <w:color w:val="008000"/>
          <w:sz w:val="24"/>
          <w:szCs w:val="24"/>
          <w:rtl/>
        </w:rPr>
        <w:t>١</w:t>
      </w:r>
      <w:r w:rsidRPr="00C2293A">
        <w:rPr>
          <w:rFonts w:ascii="KFGQPC Uthman Taha Naskh" w:cs="KFGQPC Uthman Taha Naskh"/>
          <w:color w:val="008000"/>
          <w:sz w:val="24"/>
          <w:szCs w:val="24"/>
          <w:rtl/>
        </w:rPr>
        <w:t xml:space="preserve">] </w:t>
      </w:r>
    </w:p>
    <w:p w:rsidR="001D6835" w:rsidRPr="00C2293A" w:rsidRDefault="001D6835" w:rsidP="00C2293A">
      <w:pPr>
        <w:bidi w:val="0"/>
        <w:spacing w:after="0"/>
        <w:jc w:val="both"/>
        <w:rPr>
          <w:rFonts w:ascii="Kalpurush" w:eastAsia="Nikosh" w:hAnsi="Kalpurush" w:cs="Kalpurush"/>
          <w:sz w:val="24"/>
          <w:szCs w:val="24"/>
          <w:cs/>
          <w:lang w:bidi="bn-BD"/>
        </w:rPr>
      </w:pPr>
      <w:r w:rsidRP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হে ঈমানদারগণ</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তোমরা আল্লাহ ও তাঁর রাসূলের সামনে অগ্রবর্তী হয়ো না এবং তোমরা আল্লাহর তাকওয়া অবলম্বন কর</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নিশ্চয় আল্লাহ সর্বশ্রোতা</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সর্বজ্ঞ</w:t>
      </w:r>
      <w:r w:rsidRPr="00C2293A">
        <w:rPr>
          <w:rFonts w:ascii="Kalpurush" w:eastAsia="Nikosh" w:hAnsi="Kalpurush" w:cs="Kalpurush" w:hint="cs"/>
          <w:sz w:val="24"/>
          <w:szCs w:val="24"/>
          <w:cs/>
          <w:lang w:bidi="bn-BD"/>
        </w:rPr>
        <w:t>”</w:t>
      </w:r>
      <w:r w:rsidR="00C2293A" w:rsidRPr="00011721">
        <w:rPr>
          <w:rFonts w:ascii="Kalpurush" w:eastAsia="Nikosh" w:hAnsi="Kalpurush" w:cs="SolaimanLipi" w:hint="cs"/>
          <w:sz w:val="24"/>
          <w:szCs w:val="24"/>
          <w:cs/>
          <w:lang w:bidi="hi-IN"/>
        </w:rPr>
        <w:t xml:space="preserve">। </w:t>
      </w:r>
      <w:r w:rsidR="00C2293A">
        <w:rPr>
          <w:rFonts w:ascii="Kalpurush" w:eastAsia="Nikosh" w:hAnsi="Kalpurush" w:cs="Kalpurush" w:hint="cs"/>
          <w:sz w:val="24"/>
          <w:szCs w:val="24"/>
          <w:cs/>
          <w:lang w:bidi="bn-BD"/>
        </w:rPr>
        <w:t>[</w:t>
      </w:r>
      <w:r w:rsidR="00C2293A" w:rsidRPr="00C2293A">
        <w:rPr>
          <w:rFonts w:ascii="Kalpurush" w:eastAsia="Nikosh" w:hAnsi="Kalpurush" w:cs="Kalpurush" w:hint="cs"/>
          <w:sz w:val="24"/>
          <w:szCs w:val="24"/>
          <w:cs/>
          <w:lang w:bidi="bn-BD"/>
        </w:rPr>
        <w:t>সূরা</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আল</w:t>
      </w:r>
      <w:r w:rsidR="00C2293A" w:rsidRPr="00C2293A">
        <w:rPr>
          <w:rFonts w:ascii="Kalpurush" w:eastAsia="Nikosh" w:hAnsi="Kalpurush" w:cs="Kalpurush"/>
          <w:sz w:val="24"/>
          <w:szCs w:val="24"/>
          <w:cs/>
          <w:lang w:bidi="bn-BD"/>
        </w:rPr>
        <w:t>-</w:t>
      </w:r>
      <w:r w:rsidR="00C2293A" w:rsidRPr="00C2293A">
        <w:rPr>
          <w:rFonts w:ascii="Kalpurush" w:eastAsia="Nikosh" w:hAnsi="Kalpurush" w:cs="Kalpurush" w:hint="cs"/>
          <w:sz w:val="24"/>
          <w:szCs w:val="24"/>
          <w:cs/>
          <w:lang w:bidi="bn-BD"/>
        </w:rPr>
        <w:t>হুজরাত</w:t>
      </w:r>
      <w:r w:rsidR="00C2293A" w:rsidRPr="00C2293A">
        <w:rPr>
          <w:rFonts w:ascii="Kalpurush" w:eastAsia="Nikosh" w:hAnsi="Kalpurush" w:cs="Kalpurush"/>
          <w:sz w:val="24"/>
          <w:szCs w:val="24"/>
          <w:lang w:bidi="bn-BD"/>
        </w:rPr>
        <w:t xml:space="preserve">, </w:t>
      </w:r>
      <w:r w:rsidR="00C2293A" w:rsidRPr="00C2293A">
        <w:rPr>
          <w:rFonts w:ascii="Kalpurush" w:eastAsia="Nikosh" w:hAnsi="Kalpurush" w:cs="Kalpurush" w:hint="cs"/>
          <w:sz w:val="24"/>
          <w:szCs w:val="24"/>
          <w:cs/>
          <w:lang w:bidi="bn-BD"/>
        </w:rPr>
        <w:t>আয়াত</w:t>
      </w:r>
      <w:r w:rsidR="00C2293A" w:rsidRPr="00C2293A">
        <w:rPr>
          <w:rFonts w:ascii="Kalpurush" w:eastAsia="Nikosh" w:hAnsi="Kalpurush" w:cs="Kalpurush"/>
          <w:sz w:val="24"/>
          <w:szCs w:val="24"/>
          <w:cs/>
          <w:lang w:bidi="bn-BD"/>
        </w:rPr>
        <w:t xml:space="preserve">: </w:t>
      </w:r>
      <w:r w:rsidR="00C2293A" w:rsidRPr="00C2293A">
        <w:rPr>
          <w:rFonts w:ascii="Kalpurush" w:eastAsia="Nikosh" w:hAnsi="Kalpurush" w:cs="Kalpurush" w:hint="cs"/>
          <w:sz w:val="24"/>
          <w:szCs w:val="24"/>
          <w:cs/>
          <w:lang w:bidi="bn-BD"/>
        </w:rPr>
        <w:t>১</w:t>
      </w:r>
      <w:r w:rsid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 xml:space="preserve"> </w:t>
      </w:r>
    </w:p>
    <w:p w:rsidR="00C932BC" w:rsidRDefault="001D6835" w:rsidP="00C932BC">
      <w:pPr>
        <w:bidi w:val="0"/>
        <w:spacing w:after="0"/>
        <w:jc w:val="both"/>
        <w:rPr>
          <w:rFonts w:ascii="Kalpurush" w:hAnsi="Kalpurush" w:cs="SolaimanLipi"/>
          <w:sz w:val="24"/>
          <w:szCs w:val="24"/>
          <w:lang w:bidi="bn-BD"/>
        </w:rPr>
      </w:pPr>
      <w:r w:rsidRPr="00C2293A">
        <w:rPr>
          <w:rFonts w:ascii="Kalpurush" w:hAnsi="Kalpurush" w:cs="Kalpurush"/>
          <w:sz w:val="24"/>
          <w:szCs w:val="24"/>
          <w:cs/>
          <w:lang w:bidi="bn-BD"/>
        </w:rPr>
        <w:t xml:space="preserve">হে মুসলিম ভাইয়েরা! আমি তোমাদের প্রশ্ন করি এবং আল্লাহর </w:t>
      </w:r>
      <w:r w:rsidR="00C932BC">
        <w:rPr>
          <w:rFonts w:ascii="Kalpurush" w:hAnsi="Kalpurush" w:cs="Kalpurush" w:hint="cs"/>
          <w:sz w:val="24"/>
          <w:szCs w:val="24"/>
          <w:cs/>
          <w:lang w:bidi="bn-BD"/>
        </w:rPr>
        <w:t>শ</w:t>
      </w:r>
      <w:r w:rsidRPr="00C2293A">
        <w:rPr>
          <w:rFonts w:ascii="Kalpurush" w:hAnsi="Kalpurush" w:cs="Kalpurush"/>
          <w:sz w:val="24"/>
          <w:szCs w:val="24"/>
          <w:cs/>
          <w:lang w:bidi="bn-BD"/>
        </w:rPr>
        <w:t xml:space="preserve">পথ দিয়ে বলছি, আমি চাই তোমরা আমার প্রশ্নের উত্তর তোমাদের অন্তর থেকে </w:t>
      </w:r>
      <w:r w:rsidR="00C932BC">
        <w:rPr>
          <w:rFonts w:ascii="Kalpurush" w:hAnsi="Kalpurush" w:cs="Kalpurush" w:hint="cs"/>
          <w:sz w:val="24"/>
          <w:szCs w:val="24"/>
          <w:cs/>
          <w:lang w:bidi="bn-BD"/>
        </w:rPr>
        <w:t>দি</w:t>
      </w:r>
      <w:r w:rsidRPr="00C2293A">
        <w:rPr>
          <w:rFonts w:ascii="Kalpurush" w:hAnsi="Kalpurush" w:cs="Kalpurush"/>
          <w:sz w:val="24"/>
          <w:szCs w:val="24"/>
          <w:cs/>
          <w:lang w:bidi="bn-BD"/>
        </w:rPr>
        <w:t xml:space="preserve">বে শুধু </w:t>
      </w:r>
      <w:r w:rsidR="00C932BC">
        <w:rPr>
          <w:rFonts w:ascii="Kalpurush" w:hAnsi="Kalpurush" w:cs="Kalpurush" w:hint="cs"/>
          <w:sz w:val="24"/>
          <w:szCs w:val="24"/>
          <w:cs/>
          <w:lang w:bidi="bn-BD"/>
        </w:rPr>
        <w:t xml:space="preserve">আবেগে </w:t>
      </w:r>
      <w:r w:rsidRPr="00C2293A">
        <w:rPr>
          <w:rFonts w:ascii="Kalpurush" w:hAnsi="Kalpurush" w:cs="Kalpurush"/>
          <w:sz w:val="24"/>
          <w:szCs w:val="24"/>
          <w:cs/>
          <w:lang w:bidi="bn-BD"/>
        </w:rPr>
        <w:t xml:space="preserve">মুখ দিয়ে নয়, তোমাদের দীনের </w:t>
      </w:r>
      <w:r w:rsidR="00C932BC">
        <w:rPr>
          <w:rFonts w:ascii="Kalpurush" w:hAnsi="Kalpurush" w:cs="Kalpurush" w:hint="cs"/>
          <w:sz w:val="24"/>
          <w:szCs w:val="24"/>
          <w:cs/>
          <w:lang w:bidi="bn-BD"/>
        </w:rPr>
        <w:t xml:space="preserve">দাবী অনুযায়ী </w:t>
      </w:r>
      <w:r w:rsidR="00C932BC">
        <w:rPr>
          <w:rFonts w:ascii="Kalpurush" w:hAnsi="Kalpurush" w:cs="Kalpurush"/>
          <w:sz w:val="24"/>
          <w:szCs w:val="24"/>
          <w:cs/>
          <w:lang w:bidi="bn-BD"/>
        </w:rPr>
        <w:t>উত্তর দ</w:t>
      </w:r>
      <w:r w:rsidR="00C932BC">
        <w:rPr>
          <w:rFonts w:ascii="Kalpurush" w:hAnsi="Kalpurush" w:cs="Kalpurush" w:hint="cs"/>
          <w:sz w:val="24"/>
          <w:szCs w:val="24"/>
          <w:cs/>
          <w:lang w:bidi="bn-BD"/>
        </w:rPr>
        <w:t>ি</w:t>
      </w:r>
      <w:r w:rsidRPr="00C2293A">
        <w:rPr>
          <w:rFonts w:ascii="Kalpurush" w:hAnsi="Kalpurush" w:cs="Kalpurush"/>
          <w:sz w:val="24"/>
          <w:szCs w:val="24"/>
          <w:cs/>
          <w:lang w:bidi="bn-BD"/>
        </w:rPr>
        <w:t xml:space="preserve">বে কারো </w:t>
      </w:r>
      <w:r w:rsidR="00C932BC">
        <w:rPr>
          <w:rFonts w:ascii="Kalpurush" w:hAnsi="Kalpurush" w:cs="Kalpurush" w:hint="cs"/>
          <w:sz w:val="24"/>
          <w:szCs w:val="24"/>
          <w:cs/>
          <w:lang w:bidi="bn-BD"/>
        </w:rPr>
        <w:t xml:space="preserve">অন্ধ </w:t>
      </w:r>
      <w:r w:rsidR="00C932BC">
        <w:rPr>
          <w:rFonts w:ascii="Kalpurush" w:hAnsi="Kalpurush" w:cs="Kalpurush"/>
          <w:sz w:val="24"/>
          <w:szCs w:val="24"/>
          <w:cs/>
          <w:lang w:bidi="bn-BD"/>
        </w:rPr>
        <w:t>অনুসরণে নয়</w:t>
      </w:r>
      <w:r w:rsidR="00C932BC">
        <w:rPr>
          <w:rFonts w:ascii="Kalpurush" w:hAnsi="Kalpurush" w:cs="Kalpurush" w:hint="cs"/>
          <w:sz w:val="24"/>
          <w:szCs w:val="24"/>
          <w:cs/>
          <w:lang w:bidi="bn-BD"/>
        </w:rPr>
        <w:t>,</w:t>
      </w:r>
      <w:r w:rsidRPr="00C2293A">
        <w:rPr>
          <w:rFonts w:ascii="Kalpurush" w:hAnsi="Kalpurush" w:cs="Kalpurush"/>
          <w:sz w:val="24"/>
          <w:szCs w:val="24"/>
          <w:cs/>
          <w:lang w:bidi="bn-BD"/>
        </w:rPr>
        <w:t xml:space="preserve"> যে ব্যক্তি দীনের মধ্যে এমন কোন</w:t>
      </w:r>
      <w:r w:rsidR="00C932BC">
        <w:rPr>
          <w:rFonts w:ascii="Kalpurush" w:hAnsi="Kalpurush" w:cs="Kalpurush" w:hint="cs"/>
          <w:sz w:val="24"/>
          <w:szCs w:val="24"/>
          <w:cs/>
          <w:lang w:bidi="bn-BD"/>
        </w:rPr>
        <w:t>ো</w:t>
      </w:r>
      <w:r w:rsidRPr="00C2293A">
        <w:rPr>
          <w:rFonts w:ascii="Kalpurush" w:hAnsi="Kalpurush" w:cs="Kalpurush"/>
          <w:sz w:val="24"/>
          <w:szCs w:val="24"/>
          <w:cs/>
          <w:lang w:bidi="bn-BD"/>
        </w:rPr>
        <w:t xml:space="preserve"> বিধান আবিষ্কার করল, যা দীনের বিষয় নয়, চাই তা আল্লাহর স</w:t>
      </w:r>
      <w:r w:rsidR="00C932BC">
        <w:rPr>
          <w:rFonts w:ascii="Kalpurush" w:hAnsi="Kalpurush" w:cs="Kalpurush" w:hint="cs"/>
          <w:sz w:val="24"/>
          <w:szCs w:val="24"/>
          <w:cs/>
          <w:lang w:bidi="bn-BD"/>
        </w:rPr>
        <w:t>ত্</w:t>
      </w:r>
      <w:r w:rsidRPr="00C2293A">
        <w:rPr>
          <w:rFonts w:ascii="Kalpurush" w:hAnsi="Kalpurush" w:cs="Kalpurush"/>
          <w:sz w:val="24"/>
          <w:szCs w:val="24"/>
          <w:cs/>
          <w:lang w:bidi="bn-BD"/>
        </w:rPr>
        <w:t xml:space="preserve">ত্বার সাথে সম্পৃক্ত হোক বা </w:t>
      </w:r>
      <w:r w:rsidR="00C932BC">
        <w:rPr>
          <w:rFonts w:ascii="Kalpurush" w:hAnsi="Kalpurush" w:cs="Kalpurush" w:hint="cs"/>
          <w:sz w:val="24"/>
          <w:szCs w:val="24"/>
          <w:cs/>
          <w:lang w:bidi="bn-BD"/>
        </w:rPr>
        <w:t xml:space="preserve">তার </w:t>
      </w:r>
      <w:r w:rsidR="00C932BC">
        <w:rPr>
          <w:rFonts w:ascii="Kalpurush" w:hAnsi="Kalpurush" w:cs="Kalpurush"/>
          <w:sz w:val="24"/>
          <w:szCs w:val="24"/>
          <w:cs/>
          <w:lang w:bidi="bn-BD"/>
        </w:rPr>
        <w:t>সিফাত</w:t>
      </w:r>
      <w:r w:rsidR="00C932BC">
        <w:rPr>
          <w:rFonts w:ascii="Kalpurush" w:hAnsi="Kalpurush" w:cs="Kalpurush" w:hint="cs"/>
          <w:sz w:val="24"/>
          <w:szCs w:val="24"/>
          <w:cs/>
          <w:lang w:bidi="bn-BD"/>
        </w:rPr>
        <w:t xml:space="preserve"> তথা গুণাগুণে</w:t>
      </w:r>
      <w:r w:rsidRPr="00C2293A">
        <w:rPr>
          <w:rFonts w:ascii="Kalpurush" w:hAnsi="Kalpurush" w:cs="Kalpurush"/>
          <w:sz w:val="24"/>
          <w:szCs w:val="24"/>
          <w:cs/>
          <w:lang w:bidi="bn-BD"/>
        </w:rPr>
        <w:t xml:space="preserve">র সাথে বা নামের সাথে অথবা রাসূলুল্লাহ সাল্লাল্লাহু আলাইহি ওয়াসাল্লাম এর সাথে সম্পৃক্ত হোক। তারপর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বলে, আম</w:t>
      </w:r>
      <w:r w:rsidRPr="00C2293A">
        <w:rPr>
          <w:rFonts w:ascii="Kalpurush" w:hAnsi="Kalpurush" w:cs="Kalpurush" w:hint="cs"/>
          <w:sz w:val="24"/>
          <w:szCs w:val="24"/>
          <w:cs/>
          <w:lang w:bidi="bn-BD"/>
        </w:rPr>
        <w:t>রা</w:t>
      </w:r>
      <w:r w:rsidRPr="00C2293A">
        <w:rPr>
          <w:rFonts w:ascii="Kalpurush" w:hAnsi="Kalpurush" w:cs="Kalpurush"/>
          <w:sz w:val="24"/>
          <w:szCs w:val="24"/>
          <w:cs/>
          <w:lang w:bidi="bn-BD"/>
        </w:rPr>
        <w:t>ই আল্লাহ ও তার রাসূলের সম্মান রক্ষাকারী</w:t>
      </w:r>
      <w:r w:rsidR="005804E1" w:rsidRPr="00011721">
        <w:rPr>
          <w:rFonts w:ascii="Kalpurush" w:hAnsi="Kalpurush" w:cs="SolaimanLipi" w:hint="cs"/>
          <w:sz w:val="24"/>
          <w:szCs w:val="24"/>
          <w:cs/>
          <w:lang w:bidi="hi-IN"/>
        </w:rPr>
        <w:t xml:space="preserve">। </w:t>
      </w:r>
      <w:r w:rsidR="005804E1" w:rsidRPr="00C932BC">
        <w:rPr>
          <w:rFonts w:ascii="Kalpurush" w:hAnsi="Kalpurush" w:cs="Kalpurush"/>
          <w:sz w:val="24"/>
          <w:szCs w:val="24"/>
          <w:cs/>
          <w:lang w:bidi="bn-IN"/>
        </w:rPr>
        <w:t>এ</w:t>
      </w:r>
      <w:r w:rsidRPr="00C932BC">
        <w:rPr>
          <w:rFonts w:ascii="Kalpurush" w:hAnsi="Kalpurush" w:cs="Kalpurush"/>
          <w:sz w:val="24"/>
          <w:szCs w:val="24"/>
          <w:cs/>
          <w:lang w:bidi="bn-BD"/>
        </w:rPr>
        <w:t>সব</w:t>
      </w:r>
      <w:r w:rsidR="00C932BC">
        <w:rPr>
          <w:rFonts w:ascii="Kalpurush" w:hAnsi="Kalpurush" w:cs="Kalpurush"/>
          <w:sz w:val="24"/>
          <w:szCs w:val="24"/>
          <w:cs/>
          <w:lang w:bidi="bn-BD"/>
        </w:rPr>
        <w:t xml:space="preserve"> লোক কি সত্যিকার</w:t>
      </w:r>
      <w:r w:rsidRPr="00C2293A">
        <w:rPr>
          <w:rFonts w:ascii="Kalpurush" w:hAnsi="Kalpurush" w:cs="Kalpurush"/>
          <w:sz w:val="24"/>
          <w:szCs w:val="24"/>
          <w:cs/>
          <w:lang w:bidi="bn-BD"/>
        </w:rPr>
        <w:t xml:space="preserve"> অর্থে </w:t>
      </w:r>
      <w:r w:rsidRPr="00C2293A">
        <w:rPr>
          <w:rFonts w:ascii="Kalpurush" w:hAnsi="Kalpurush" w:cs="Kalpurush"/>
          <w:sz w:val="24"/>
          <w:szCs w:val="24"/>
          <w:cs/>
          <w:lang w:bidi="bn-BD"/>
        </w:rPr>
        <w:lastRenderedPageBreak/>
        <w:t>আল্লাহ ও আল্লাহর রাসূলের সম্মান রক্ষা বিষয়ে অধিক হকদার? নাকি ঐ</w:t>
      </w:r>
      <w:r w:rsidRPr="00C2293A">
        <w:rPr>
          <w:rFonts w:ascii="Kalpurush" w:hAnsi="Kalpurush" w:cs="Kalpurush" w:hint="cs"/>
          <w:sz w:val="24"/>
          <w:szCs w:val="24"/>
          <w:cs/>
          <w:lang w:bidi="bn-BD"/>
        </w:rPr>
        <w:t xml:space="preserve"> সব</w:t>
      </w:r>
      <w:r w:rsidRPr="00C2293A">
        <w:rPr>
          <w:rFonts w:ascii="Kalpurush" w:hAnsi="Kalpurush" w:cs="Kalpurush"/>
          <w:sz w:val="24"/>
          <w:szCs w:val="24"/>
          <w:cs/>
          <w:lang w:bidi="bn-BD"/>
        </w:rPr>
        <w:t xml:space="preserve"> লোক</w:t>
      </w:r>
      <w:r w:rsidR="00C932BC">
        <w:rPr>
          <w:rFonts w:ascii="Kalpurush" w:hAnsi="Kalpurush" w:cs="Kalpurush" w:hint="cs"/>
          <w:sz w:val="24"/>
          <w:szCs w:val="24"/>
          <w:cs/>
          <w:lang w:bidi="bn-BD"/>
        </w:rPr>
        <w:t xml:space="preserve"> বেশি হকদার,</w:t>
      </w:r>
      <w:r w:rsidRPr="00C2293A">
        <w:rPr>
          <w:rFonts w:ascii="Kalpurush" w:hAnsi="Kalpurush" w:cs="Kalpurush"/>
          <w:sz w:val="24"/>
          <w:szCs w:val="24"/>
          <w:cs/>
          <w:lang w:bidi="bn-BD"/>
        </w:rPr>
        <w:t xml:space="preserve"> য</w:t>
      </w:r>
      <w:r w:rsidRPr="00C2293A">
        <w:rPr>
          <w:rFonts w:ascii="Kalpurush" w:hAnsi="Kalpurush" w:cs="Kalpurush" w:hint="cs"/>
          <w:sz w:val="24"/>
          <w:szCs w:val="24"/>
          <w:cs/>
          <w:lang w:bidi="bn-BD"/>
        </w:rPr>
        <w:t xml:space="preserve">ারা </w:t>
      </w:r>
      <w:r w:rsidRPr="00C2293A">
        <w:rPr>
          <w:rFonts w:ascii="Kalpurush" w:hAnsi="Kalpurush" w:cs="Kalpurush"/>
          <w:sz w:val="24"/>
          <w:szCs w:val="24"/>
          <w:cs/>
          <w:lang w:bidi="bn-BD"/>
        </w:rPr>
        <w:t>এক চুল পরিমাণ আল্লাহর</w:t>
      </w:r>
      <w:r w:rsidR="00C75B58" w:rsidRPr="00C2293A">
        <w:rPr>
          <w:rFonts w:ascii="Kalpurush" w:hAnsi="Kalpurush" w:cs="Kalpurush"/>
          <w:sz w:val="24"/>
          <w:szCs w:val="24"/>
          <w:cs/>
          <w:lang w:bidi="bn-BD"/>
        </w:rPr>
        <w:t xml:space="preserve"> দেওয়া </w:t>
      </w:r>
      <w:r w:rsidRPr="00C2293A">
        <w:rPr>
          <w:rFonts w:ascii="Kalpurush" w:hAnsi="Kalpurush" w:cs="Kalpurush"/>
          <w:sz w:val="24"/>
          <w:szCs w:val="24"/>
          <w:cs/>
          <w:lang w:bidi="bn-BD"/>
        </w:rPr>
        <w:t>শরী‘আত থেকে বিচ্যুত হয় না, শরী‘আতে</w:t>
      </w:r>
      <w:r w:rsidR="00C932BC">
        <w:rPr>
          <w:rFonts w:ascii="Kalpurush" w:hAnsi="Kalpurush" w:cs="Kalpurush" w:hint="cs"/>
          <w:sz w:val="24"/>
          <w:szCs w:val="24"/>
          <w:cs/>
          <w:lang w:bidi="bn-BD"/>
        </w:rPr>
        <w:t>র</w:t>
      </w:r>
      <w:r w:rsidRPr="00C2293A">
        <w:rPr>
          <w:rFonts w:ascii="Kalpurush" w:hAnsi="Kalpurush" w:cs="Kalpurush"/>
          <w:sz w:val="24"/>
          <w:szCs w:val="24"/>
          <w:cs/>
          <w:lang w:bidi="bn-BD"/>
        </w:rPr>
        <w:t xml:space="preserve"> যে সব বিধান তা</w:t>
      </w:r>
      <w:r w:rsidRPr="00C2293A">
        <w:rPr>
          <w:rFonts w:ascii="Kalpurush" w:hAnsi="Kalpurush" w:cs="Kalpurush" w:hint="cs"/>
          <w:sz w:val="24"/>
          <w:szCs w:val="24"/>
          <w:cs/>
          <w:lang w:bidi="bn-BD"/>
        </w:rPr>
        <w:t>দে</w:t>
      </w:r>
      <w:r w:rsidRPr="00C2293A">
        <w:rPr>
          <w:rFonts w:ascii="Kalpurush" w:hAnsi="Kalpurush" w:cs="Kalpurush"/>
          <w:sz w:val="24"/>
          <w:szCs w:val="24"/>
          <w:cs/>
          <w:lang w:bidi="bn-BD"/>
        </w:rPr>
        <w:t xml:space="preserve">র নিকট এসেছে সে সম্পর্কে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বলে, আম</w:t>
      </w:r>
      <w:r w:rsidRPr="00C2293A">
        <w:rPr>
          <w:rFonts w:ascii="Kalpurush" w:hAnsi="Kalpurush" w:cs="Kalpurush" w:hint="cs"/>
          <w:sz w:val="24"/>
          <w:szCs w:val="24"/>
          <w:cs/>
          <w:lang w:bidi="bn-BD"/>
        </w:rPr>
        <w:t>রা</w:t>
      </w:r>
      <w:r w:rsidR="00C932BC">
        <w:rPr>
          <w:rFonts w:ascii="Kalpurush" w:hAnsi="Kalpurush" w:cs="Kalpurush"/>
          <w:sz w:val="24"/>
          <w:szCs w:val="24"/>
          <w:cs/>
          <w:lang w:bidi="bn-BD"/>
        </w:rPr>
        <w:t xml:space="preserve"> ঈমান এনেছি</w:t>
      </w:r>
      <w:r w:rsidRPr="00C2293A">
        <w:rPr>
          <w:rFonts w:ascii="Kalpurush" w:hAnsi="Kalpurush" w:cs="Kalpurush"/>
          <w:sz w:val="24"/>
          <w:szCs w:val="24"/>
          <w:cs/>
          <w:lang w:bidi="bn-BD"/>
        </w:rPr>
        <w:t xml:space="preserve"> </w:t>
      </w:r>
      <w:r w:rsidR="00C932BC">
        <w:rPr>
          <w:rFonts w:ascii="Kalpurush" w:hAnsi="Kalpurush" w:cs="Kalpurush" w:hint="cs"/>
          <w:sz w:val="24"/>
          <w:szCs w:val="24"/>
          <w:cs/>
          <w:lang w:bidi="bn-BD"/>
        </w:rPr>
        <w:t xml:space="preserve">এবং </w:t>
      </w:r>
      <w:r w:rsidR="00C932BC" w:rsidRPr="00C2293A">
        <w:rPr>
          <w:rFonts w:ascii="Kalpurush" w:hAnsi="Kalpurush" w:cs="Kalpurush" w:hint="cs"/>
          <w:sz w:val="24"/>
          <w:szCs w:val="24"/>
          <w:cs/>
          <w:lang w:bidi="bn-BD"/>
        </w:rPr>
        <w:t>মনে প্রাণে</w:t>
      </w:r>
      <w:r w:rsidR="00C932BC" w:rsidRPr="00C2293A">
        <w:rPr>
          <w:rFonts w:ascii="Kalpurush" w:hAnsi="Kalpurush" w:cs="Kalpurush"/>
          <w:sz w:val="24"/>
          <w:szCs w:val="24"/>
          <w:cs/>
          <w:lang w:bidi="bn-BD"/>
        </w:rPr>
        <w:t xml:space="preserve"> বিশ্বাস করেছি</w:t>
      </w:r>
      <w:r w:rsidR="00C932BC">
        <w:rPr>
          <w:rFonts w:ascii="Kalpurush" w:hAnsi="Kalpurush" w:cs="Kalpurush" w:hint="cs"/>
          <w:sz w:val="24"/>
          <w:szCs w:val="24"/>
          <w:cs/>
          <w:lang w:bidi="bn-BD"/>
        </w:rPr>
        <w:t xml:space="preserve"> সে সব </w:t>
      </w:r>
      <w:r w:rsidRPr="00C2293A">
        <w:rPr>
          <w:rFonts w:ascii="Kalpurush" w:hAnsi="Kalpurush" w:cs="Kalpurush"/>
          <w:sz w:val="24"/>
          <w:szCs w:val="24"/>
          <w:cs/>
          <w:lang w:bidi="bn-BD"/>
        </w:rPr>
        <w:t>বিষয়ে</w:t>
      </w:r>
      <w:r w:rsidR="00C932BC">
        <w:rPr>
          <w:rFonts w:ascii="Kalpurush" w:hAnsi="Kalpurush" w:cs="Kalpurush" w:hint="cs"/>
          <w:sz w:val="24"/>
          <w:szCs w:val="24"/>
          <w:cs/>
          <w:lang w:bidi="bn-BD"/>
        </w:rPr>
        <w:t>র ওপর, যার ব্যাপারে</w:t>
      </w:r>
      <w:r w:rsidRPr="00C2293A">
        <w:rPr>
          <w:rFonts w:ascii="Kalpurush" w:hAnsi="Kalpurush" w:cs="Kalpurush"/>
          <w:sz w:val="24"/>
          <w:szCs w:val="24"/>
          <w:cs/>
          <w:lang w:bidi="bn-BD"/>
        </w:rPr>
        <w:t xml:space="preserve"> আমা</w:t>
      </w:r>
      <w:r w:rsidRPr="00C2293A">
        <w:rPr>
          <w:rFonts w:ascii="Kalpurush" w:hAnsi="Kalpurush" w:cs="Kalpurush" w:hint="cs"/>
          <w:sz w:val="24"/>
          <w:szCs w:val="24"/>
          <w:cs/>
          <w:lang w:bidi="bn-BD"/>
        </w:rPr>
        <w:t>দের</w:t>
      </w:r>
      <w:r w:rsidRPr="00C2293A">
        <w:rPr>
          <w:rFonts w:ascii="Kalpurush" w:hAnsi="Kalpurush" w:cs="Kalpurush"/>
          <w:sz w:val="24"/>
          <w:szCs w:val="24"/>
          <w:cs/>
          <w:lang w:bidi="bn-BD"/>
        </w:rPr>
        <w:t>কে সংবাদ</w:t>
      </w:r>
      <w:r w:rsidR="00C75B58" w:rsidRPr="00C2293A">
        <w:rPr>
          <w:rFonts w:ascii="Kalpurush" w:hAnsi="Kalpurush" w:cs="Kalpurush"/>
          <w:sz w:val="24"/>
          <w:szCs w:val="24"/>
          <w:cs/>
          <w:lang w:bidi="bn-BD"/>
        </w:rPr>
        <w:t xml:space="preserve"> দেওয়া </w:t>
      </w:r>
      <w:r w:rsidR="00C932BC">
        <w:rPr>
          <w:rFonts w:ascii="Kalpurush" w:hAnsi="Kalpurush" w:cs="Kalpurush"/>
          <w:sz w:val="24"/>
          <w:szCs w:val="24"/>
          <w:cs/>
          <w:lang w:bidi="bn-BD"/>
        </w:rPr>
        <w:t>হয়েছে</w:t>
      </w:r>
      <w:r w:rsidRPr="00BE4BCE">
        <w:rPr>
          <w:rFonts w:ascii="Kalpurush" w:hAnsi="Kalpurush" w:cs="SolaimanLipi"/>
          <w:sz w:val="24"/>
          <w:szCs w:val="24"/>
          <w:cs/>
          <w:lang w:bidi="hi-IN"/>
        </w:rPr>
        <w:t xml:space="preserve">। </w:t>
      </w:r>
      <w:r w:rsidRPr="00C2293A">
        <w:rPr>
          <w:rFonts w:ascii="Kalpurush" w:hAnsi="Kalpurush" w:cs="Shonar Bangla"/>
          <w:sz w:val="24"/>
          <w:szCs w:val="24"/>
          <w:cs/>
          <w:lang w:bidi="bn-IN"/>
        </w:rPr>
        <w:t>আরও বলে</w:t>
      </w:r>
      <w:r w:rsidRPr="00C2293A">
        <w:rPr>
          <w:rFonts w:ascii="Kalpurush" w:hAnsi="Kalpurush" w:cs="Kalpurush"/>
          <w:sz w:val="24"/>
          <w:szCs w:val="24"/>
          <w:cs/>
          <w:lang w:bidi="bn-BD"/>
        </w:rPr>
        <w:t>, যে সব বিষয়ে আমা</w:t>
      </w:r>
      <w:r w:rsidRPr="00C2293A">
        <w:rPr>
          <w:rFonts w:ascii="Kalpurush" w:hAnsi="Kalpurush" w:cs="Kalpurush" w:hint="cs"/>
          <w:sz w:val="24"/>
          <w:szCs w:val="24"/>
          <w:cs/>
          <w:lang w:bidi="bn-BD"/>
        </w:rPr>
        <w:t>দের</w:t>
      </w:r>
      <w:r w:rsidRPr="00C2293A">
        <w:rPr>
          <w:rFonts w:ascii="Kalpurush" w:hAnsi="Kalpurush" w:cs="Kalpurush"/>
          <w:sz w:val="24"/>
          <w:szCs w:val="24"/>
          <w:cs/>
          <w:lang w:bidi="bn-BD"/>
        </w:rPr>
        <w:t>কে আদেশ</w:t>
      </w:r>
      <w:r w:rsidR="00C75B58" w:rsidRPr="00C2293A">
        <w:rPr>
          <w:rFonts w:ascii="Kalpurush" w:hAnsi="Kalpurush" w:cs="Kalpurush"/>
          <w:sz w:val="24"/>
          <w:szCs w:val="24"/>
          <w:cs/>
          <w:lang w:bidi="bn-BD"/>
        </w:rPr>
        <w:t xml:space="preserve"> দেওয়া </w:t>
      </w:r>
      <w:r w:rsidRPr="00C2293A">
        <w:rPr>
          <w:rFonts w:ascii="Kalpurush" w:hAnsi="Kalpurush" w:cs="Kalpurush"/>
          <w:sz w:val="24"/>
          <w:szCs w:val="24"/>
          <w:cs/>
          <w:lang w:bidi="bn-BD"/>
        </w:rPr>
        <w:t>বা নিষেধ করা হয়েছে তা আম</w:t>
      </w:r>
      <w:r w:rsidRPr="00C2293A">
        <w:rPr>
          <w:rFonts w:ascii="Kalpurush" w:hAnsi="Kalpurush" w:cs="Kalpurush" w:hint="cs"/>
          <w:sz w:val="24"/>
          <w:szCs w:val="24"/>
          <w:cs/>
          <w:lang w:bidi="bn-BD"/>
        </w:rPr>
        <w:t>রা</w:t>
      </w:r>
      <w:r w:rsidR="005804E1" w:rsidRPr="00C2293A">
        <w:rPr>
          <w:rFonts w:ascii="Kalpurush" w:hAnsi="Kalpurush" w:cs="Kalpurush"/>
          <w:sz w:val="24"/>
          <w:szCs w:val="24"/>
          <w:cs/>
          <w:lang w:bidi="bn-BD"/>
        </w:rPr>
        <w:t xml:space="preserve"> শুনলাম ও মানলাম। আর যে</w:t>
      </w:r>
      <w:r w:rsidRPr="00C2293A">
        <w:rPr>
          <w:rFonts w:ascii="Kalpurush" w:hAnsi="Kalpurush" w:cs="Kalpurush"/>
          <w:sz w:val="24"/>
          <w:szCs w:val="24"/>
          <w:cs/>
          <w:lang w:bidi="bn-BD"/>
        </w:rPr>
        <w:t xml:space="preserve">সব বিষয়ে শরী‘আত নিয়ে আসে </w:t>
      </w:r>
      <w:r w:rsidR="005804E1" w:rsidRPr="00C2293A">
        <w:rPr>
          <w:rFonts w:ascii="Kalpurush" w:hAnsi="Kalpurush" w:cs="Kalpurush"/>
          <w:sz w:val="24"/>
          <w:szCs w:val="24"/>
          <w:cs/>
          <w:lang w:bidi="bn-BD"/>
        </w:rPr>
        <w:t>ন</w:t>
      </w:r>
      <w:r w:rsidR="005804E1" w:rsidRPr="00C2293A">
        <w:rPr>
          <w:rFonts w:ascii="Kalpurush" w:hAnsi="Kalpurush" w:cs="Kalpurush" w:hint="cs"/>
          <w:sz w:val="24"/>
          <w:szCs w:val="24"/>
          <w:cs/>
          <w:lang w:bidi="bn-BD"/>
        </w:rPr>
        <w:t>ি</w:t>
      </w:r>
      <w:r w:rsidR="005804E1" w:rsidRPr="00C2293A">
        <w:rPr>
          <w:rFonts w:ascii="Kalpurush" w:hAnsi="Kalpurush" w:cs="Kalpurush"/>
          <w:sz w:val="24"/>
          <w:szCs w:val="24"/>
          <w:cs/>
          <w:lang w:bidi="bn-BD"/>
        </w:rPr>
        <w:t xml:space="preserve"> সে</w:t>
      </w:r>
      <w:r w:rsidRPr="00C2293A">
        <w:rPr>
          <w:rFonts w:ascii="Kalpurush" w:hAnsi="Kalpurush" w:cs="Kalpurush"/>
          <w:sz w:val="24"/>
          <w:szCs w:val="24"/>
          <w:cs/>
          <w:lang w:bidi="bn-BD"/>
        </w:rPr>
        <w:t xml:space="preserve">সব বিষয়সমূহ সম্পর্কে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বলে, আম</w:t>
      </w:r>
      <w:r w:rsidRPr="00C2293A">
        <w:rPr>
          <w:rFonts w:ascii="Kalpurush" w:hAnsi="Kalpurush" w:cs="Kalpurush" w:hint="cs"/>
          <w:sz w:val="24"/>
          <w:szCs w:val="24"/>
          <w:cs/>
          <w:lang w:bidi="bn-BD"/>
        </w:rPr>
        <w:t>রা</w:t>
      </w:r>
      <w:r w:rsidRPr="00C2293A">
        <w:rPr>
          <w:rFonts w:ascii="Kalpurush" w:hAnsi="Kalpurush" w:cs="Kalpurush"/>
          <w:sz w:val="24"/>
          <w:szCs w:val="24"/>
          <w:cs/>
          <w:lang w:bidi="bn-BD"/>
        </w:rPr>
        <w:t xml:space="preserve"> বিরত থাকলাম</w:t>
      </w:r>
      <w:r w:rsidR="00C932BC">
        <w:rPr>
          <w:rFonts w:ascii="Kalpurush" w:hAnsi="Kalpurush" w:cs="Kalpurush" w:hint="cs"/>
          <w:sz w:val="24"/>
          <w:szCs w:val="24"/>
          <w:cs/>
          <w:lang w:bidi="bn-BD"/>
        </w:rPr>
        <w:t>,</w:t>
      </w:r>
      <w:r w:rsidRPr="00C2293A">
        <w:rPr>
          <w:rFonts w:ascii="Kalpurush" w:hAnsi="Kalpurush" w:cs="Kalpurush"/>
          <w:sz w:val="24"/>
          <w:szCs w:val="24"/>
          <w:cs/>
          <w:lang w:bidi="bn-BD"/>
        </w:rPr>
        <w:t xml:space="preserve"> আমা</w:t>
      </w:r>
      <w:r w:rsidRPr="00C2293A">
        <w:rPr>
          <w:rFonts w:ascii="Kalpurush" w:hAnsi="Kalpurush" w:cs="Kalpurush" w:hint="cs"/>
          <w:sz w:val="24"/>
          <w:szCs w:val="24"/>
          <w:cs/>
          <w:lang w:bidi="bn-BD"/>
        </w:rPr>
        <w:t>দের</w:t>
      </w:r>
      <w:r w:rsidR="005804E1" w:rsidRPr="00C2293A">
        <w:rPr>
          <w:rFonts w:ascii="Kalpurush" w:hAnsi="Kalpurush" w:cs="Kalpurush"/>
          <w:sz w:val="24"/>
          <w:szCs w:val="24"/>
          <w:cs/>
          <w:lang w:bidi="bn-BD"/>
        </w:rPr>
        <w:t xml:space="preserve"> জন্য উচি</w:t>
      </w:r>
      <w:r w:rsidR="005804E1" w:rsidRPr="00C2293A">
        <w:rPr>
          <w:rFonts w:ascii="Kalpurush" w:hAnsi="Kalpurush" w:cs="Kalpurush" w:hint="cs"/>
          <w:sz w:val="24"/>
          <w:szCs w:val="24"/>
          <w:cs/>
          <w:lang w:bidi="bn-BD"/>
        </w:rPr>
        <w:t>ৎ</w:t>
      </w:r>
      <w:r w:rsidRPr="00C2293A">
        <w:rPr>
          <w:rFonts w:ascii="Kalpurush" w:hAnsi="Kalpurush" w:cs="Kalpurush"/>
          <w:sz w:val="24"/>
          <w:szCs w:val="24"/>
          <w:cs/>
          <w:lang w:bidi="bn-BD"/>
        </w:rPr>
        <w:t xml:space="preserve"> হবে না যে</w:t>
      </w:r>
      <w:r w:rsidR="005804E1"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আম</w:t>
      </w:r>
      <w:r w:rsidRPr="00C2293A">
        <w:rPr>
          <w:rFonts w:ascii="Kalpurush" w:hAnsi="Kalpurush" w:cs="Kalpurush" w:hint="cs"/>
          <w:sz w:val="24"/>
          <w:szCs w:val="24"/>
          <w:cs/>
          <w:lang w:bidi="bn-BD"/>
        </w:rPr>
        <w:t>রা</w:t>
      </w:r>
      <w:r w:rsidRPr="00C2293A">
        <w:rPr>
          <w:rFonts w:ascii="Kalpurush" w:hAnsi="Kalpurush" w:cs="Kalpurush"/>
          <w:sz w:val="24"/>
          <w:szCs w:val="24"/>
          <w:cs/>
          <w:lang w:bidi="bn-BD"/>
        </w:rPr>
        <w:t xml:space="preserve"> আল্লাহ ও তা</w:t>
      </w:r>
      <w:r w:rsidR="005804E1"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র রাসূলের ওপর </w:t>
      </w:r>
      <w:r w:rsidR="00C932BC">
        <w:rPr>
          <w:rFonts w:ascii="Kalpurush" w:hAnsi="Kalpurush" w:cs="Kalpurush" w:hint="cs"/>
          <w:sz w:val="24"/>
          <w:szCs w:val="24"/>
          <w:cs/>
          <w:lang w:bidi="bn-BD"/>
        </w:rPr>
        <w:t>অগ্রগামী হই</w:t>
      </w:r>
      <w:r w:rsidRPr="00BE4BCE">
        <w:rPr>
          <w:rFonts w:ascii="Kalpurush" w:hAnsi="Kalpurush" w:cs="SolaimanLipi"/>
          <w:sz w:val="24"/>
          <w:szCs w:val="24"/>
          <w:cs/>
          <w:lang w:bidi="hi-IN"/>
        </w:rPr>
        <w:t xml:space="preserve">। </w:t>
      </w:r>
      <w:r w:rsidRPr="00C2293A">
        <w:rPr>
          <w:rFonts w:ascii="Kalpurush" w:hAnsi="Kalpurush" w:cs="Shonar Bangla"/>
          <w:sz w:val="24"/>
          <w:szCs w:val="24"/>
          <w:cs/>
          <w:lang w:bidi="bn-IN"/>
        </w:rPr>
        <w:t>আর আমাদের জন্য উচি</w:t>
      </w:r>
      <w:r w:rsidR="005804E1" w:rsidRPr="00C2293A">
        <w:rPr>
          <w:rFonts w:ascii="Kalpurush" w:hAnsi="Kalpurush" w:cs="Kalpurush" w:hint="cs"/>
          <w:sz w:val="24"/>
          <w:szCs w:val="24"/>
          <w:cs/>
          <w:lang w:bidi="bn-BD"/>
        </w:rPr>
        <w:t>ৎ</w:t>
      </w:r>
      <w:r w:rsidR="005804E1" w:rsidRPr="00C2293A">
        <w:rPr>
          <w:rFonts w:ascii="Kalpurush" w:hAnsi="Kalpurush" w:cs="Kalpurush"/>
          <w:sz w:val="24"/>
          <w:szCs w:val="24"/>
          <w:cs/>
          <w:lang w:bidi="bn-BD"/>
        </w:rPr>
        <w:t xml:space="preserve"> নয় যে, আমরা আল্লাহর দীনে</w:t>
      </w:r>
      <w:r w:rsidRPr="00C2293A">
        <w:rPr>
          <w:rFonts w:ascii="Kalpurush" w:hAnsi="Kalpurush" w:cs="Kalpurush"/>
          <w:sz w:val="24"/>
          <w:szCs w:val="24"/>
          <w:cs/>
          <w:lang w:bidi="bn-BD"/>
        </w:rPr>
        <w:t xml:space="preserve"> এমন কিছু আবিষ্কার করি যা তা</w:t>
      </w:r>
      <w:r w:rsidR="005804E1" w:rsidRPr="00C2293A">
        <w:rPr>
          <w:rFonts w:ascii="Kalpurush" w:hAnsi="Kalpurush" w:cs="Kalpurush"/>
          <w:sz w:val="24"/>
          <w:szCs w:val="24"/>
          <w:cs/>
          <w:lang w:bidi="bn-BD"/>
        </w:rPr>
        <w:t>র দীনের অংশ নয়। এ উভয় দলের</w:t>
      </w:r>
      <w:r w:rsidRPr="00C2293A">
        <w:rPr>
          <w:rFonts w:ascii="Kalpurush" w:hAnsi="Kalpurush" w:cs="Kalpurush"/>
          <w:sz w:val="24"/>
          <w:szCs w:val="24"/>
          <w:cs/>
          <w:lang w:bidi="bn-BD"/>
        </w:rPr>
        <w:t xml:space="preserve"> কোন দলটি আল্লাহ ও তার রাসূলের মহব্বতকারী </w:t>
      </w:r>
      <w:r w:rsidRPr="00C2293A">
        <w:rPr>
          <w:rFonts w:ascii="Kalpurush" w:hAnsi="Kalpurush" w:cs="Kalpurush" w:hint="cs"/>
          <w:sz w:val="24"/>
          <w:szCs w:val="24"/>
          <w:cs/>
          <w:lang w:bidi="bn-BD"/>
        </w:rPr>
        <w:t xml:space="preserve">হিসেবে পরিগণিত হওয়ার </w:t>
      </w:r>
      <w:r w:rsidRPr="00C2293A">
        <w:rPr>
          <w:rFonts w:ascii="Kalpurush" w:hAnsi="Kalpurush" w:cs="Kalpurush"/>
          <w:sz w:val="24"/>
          <w:szCs w:val="24"/>
          <w:cs/>
          <w:lang w:bidi="bn-BD"/>
        </w:rPr>
        <w:t xml:space="preserve">হকদার এবং </w:t>
      </w:r>
      <w:r w:rsidR="005804E1" w:rsidRPr="00C2293A">
        <w:rPr>
          <w:rFonts w:ascii="Kalpurush" w:hAnsi="Kalpurush" w:cs="Kalpurush"/>
          <w:sz w:val="24"/>
          <w:szCs w:val="24"/>
          <w:cs/>
          <w:lang w:bidi="bn-BD"/>
        </w:rPr>
        <w:t>সম্মানরক্ষাকারী হওয়ার হকদার</w:t>
      </w:r>
      <w:r w:rsidR="00C932BC">
        <w:rPr>
          <w:rFonts w:ascii="Kalpurush" w:hAnsi="Kalpurush" w:cs="Kalpurush" w:hint="cs"/>
          <w:sz w:val="24"/>
          <w:szCs w:val="24"/>
          <w:cs/>
          <w:lang w:bidi="bn-BD"/>
        </w:rPr>
        <w:t>?</w:t>
      </w:r>
      <w:r w:rsidR="005804E1" w:rsidRPr="00C2293A">
        <w:rPr>
          <w:rFonts w:ascii="Kalpurush" w:hAnsi="Kalpurush" w:cs="Kalpurush"/>
          <w:sz w:val="24"/>
          <w:szCs w:val="24"/>
          <w:cs/>
          <w:lang w:bidi="bn-BD"/>
        </w:rPr>
        <w:t xml:space="preserve"> নি</w:t>
      </w:r>
      <w:r w:rsidR="005804E1" w:rsidRPr="00C2293A">
        <w:rPr>
          <w:rFonts w:ascii="Kalpurush" w:hAnsi="Kalpurush" w:cs="Kalpurush" w:hint="cs"/>
          <w:sz w:val="24"/>
          <w:szCs w:val="24"/>
          <w:cs/>
          <w:lang w:bidi="bn-BD"/>
        </w:rPr>
        <w:t>ঃ</w:t>
      </w:r>
      <w:r w:rsidRPr="00C2293A">
        <w:rPr>
          <w:rFonts w:ascii="Kalpurush" w:hAnsi="Kalpurush" w:cs="Kalpurush"/>
          <w:sz w:val="24"/>
          <w:szCs w:val="24"/>
          <w:cs/>
          <w:lang w:bidi="bn-BD"/>
        </w:rPr>
        <w:t>সন্দে</w:t>
      </w:r>
      <w:r w:rsidRPr="00C2293A">
        <w:rPr>
          <w:rFonts w:ascii="Kalpurush" w:hAnsi="Kalpurush" w:cs="Kalpurush" w:hint="cs"/>
          <w:sz w:val="24"/>
          <w:szCs w:val="24"/>
          <w:cs/>
          <w:lang w:bidi="bn-BD"/>
        </w:rPr>
        <w:t>হে</w:t>
      </w:r>
      <w:r w:rsidRPr="00C2293A">
        <w:rPr>
          <w:rFonts w:ascii="Kalpurush" w:hAnsi="Kalpurush" w:cs="Kalpurush"/>
          <w:sz w:val="24"/>
          <w:szCs w:val="24"/>
          <w:cs/>
          <w:lang w:bidi="bn-BD"/>
        </w:rPr>
        <w:t xml:space="preserve"> বলা যায়, </w:t>
      </w:r>
      <w:r w:rsidR="00C932BC">
        <w:rPr>
          <w:rFonts w:ascii="Kalpurush" w:hAnsi="Kalpurush" w:cs="Kalpurush" w:hint="cs"/>
          <w:sz w:val="24"/>
          <w:szCs w:val="24"/>
          <w:cs/>
          <w:lang w:bidi="bn-BD"/>
        </w:rPr>
        <w:t xml:space="preserve">সে দলটি উত্তম </w:t>
      </w:r>
      <w:r w:rsidRPr="00C2293A">
        <w:rPr>
          <w:rFonts w:ascii="Kalpurush" w:hAnsi="Kalpurush" w:cs="Kalpurush"/>
          <w:sz w:val="24"/>
          <w:szCs w:val="24"/>
          <w:cs/>
          <w:lang w:bidi="bn-BD"/>
        </w:rPr>
        <w:t>যারা বলে আমরা ঈমান এনেছি, বিশ্বাস করেছি, আমাদের নিকট যে সংবাদ এসেছে, তা</w:t>
      </w:r>
      <w:r w:rsidRPr="00C2293A">
        <w:rPr>
          <w:rFonts w:ascii="Kalpurush" w:hAnsi="Kalpurush" w:cs="Kalpurush" w:hint="cs"/>
          <w:sz w:val="24"/>
          <w:szCs w:val="24"/>
          <w:cs/>
          <w:lang w:bidi="bn-BD"/>
        </w:rPr>
        <w:t xml:space="preserve"> মনে প্রাণে</w:t>
      </w:r>
      <w:r w:rsidRPr="00C2293A">
        <w:rPr>
          <w:rFonts w:ascii="Kalpurush" w:hAnsi="Kalpurush" w:cs="Kalpurush"/>
          <w:sz w:val="24"/>
          <w:szCs w:val="24"/>
          <w:cs/>
          <w:lang w:bidi="bn-BD"/>
        </w:rPr>
        <w:t xml:space="preserve"> বিশ্বাস করেছি, আমাদের যা নির্দেশ</w:t>
      </w:r>
      <w:r w:rsidR="00C75B58" w:rsidRPr="00C2293A">
        <w:rPr>
          <w:rFonts w:ascii="Kalpurush" w:hAnsi="Kalpurush" w:cs="Kalpurush"/>
          <w:sz w:val="24"/>
          <w:szCs w:val="24"/>
          <w:cs/>
          <w:lang w:bidi="bn-BD"/>
        </w:rPr>
        <w:t xml:space="preserve"> দেওয়া </w:t>
      </w:r>
      <w:r w:rsidRPr="00C2293A">
        <w:rPr>
          <w:rFonts w:ascii="Kalpurush" w:hAnsi="Kalpurush" w:cs="Kalpurush"/>
          <w:sz w:val="24"/>
          <w:szCs w:val="24"/>
          <w:cs/>
          <w:lang w:bidi="bn-BD"/>
        </w:rPr>
        <w:t>হয়েছে তা আমরা শুনেছি ও অনুসরণ করেছি এবং যা আমাদের আদেশ করা হয়</w:t>
      </w:r>
      <w:r w:rsidR="00C932BC">
        <w:rPr>
          <w:rFonts w:ascii="Kalpurush" w:hAnsi="Kalpurush" w:cs="Kalpurush" w:hint="cs"/>
          <w:sz w:val="24"/>
          <w:szCs w:val="24"/>
          <w:cs/>
          <w:lang w:bidi="bn-BD"/>
        </w:rPr>
        <w:t xml:space="preserve"> </w:t>
      </w:r>
      <w:r w:rsidRPr="00C2293A">
        <w:rPr>
          <w:rFonts w:ascii="Kalpurush" w:hAnsi="Kalpurush" w:cs="Kalpurush"/>
          <w:sz w:val="24"/>
          <w:szCs w:val="24"/>
          <w:cs/>
          <w:lang w:bidi="bn-BD"/>
        </w:rPr>
        <w:t>নি তা থেকে আমরা আমাদের হাত গুটিয়ে নিলাম এবং তা হতে আমরা বিরত থাকলাম। আর তারা বলে, আমরা আল্লাহর শরী‘আতের মধ্যে এমন কিছু আবিষ্কার করতে অক্ষম যা শরী‘আত নয় এবং এমন কোন</w:t>
      </w:r>
      <w:r w:rsidR="00C932BC">
        <w:rPr>
          <w:rFonts w:ascii="Kalpurush" w:hAnsi="Kalpurush" w:cs="Kalpurush" w:hint="cs"/>
          <w:sz w:val="24"/>
          <w:szCs w:val="24"/>
          <w:cs/>
          <w:lang w:bidi="bn-BD"/>
        </w:rPr>
        <w:t>ো</w:t>
      </w:r>
      <w:r w:rsidRPr="00C2293A">
        <w:rPr>
          <w:rFonts w:ascii="Kalpurush" w:hAnsi="Kalpurush" w:cs="Kalpurush"/>
          <w:sz w:val="24"/>
          <w:szCs w:val="24"/>
          <w:cs/>
          <w:lang w:bidi="bn-BD"/>
        </w:rPr>
        <w:t xml:space="preserve"> বিদ‘</w:t>
      </w:r>
      <w:r w:rsidR="005804E1" w:rsidRPr="00C2293A">
        <w:rPr>
          <w:rFonts w:ascii="Kalpurush" w:hAnsi="Kalpurush" w:cs="Kalpurush"/>
          <w:sz w:val="24"/>
          <w:szCs w:val="24"/>
          <w:cs/>
          <w:lang w:bidi="bn-BD"/>
        </w:rPr>
        <w:t>আত করতে অক্ষম যা দীনের মধ্যে</w:t>
      </w:r>
      <w:r w:rsidR="005804E1" w:rsidRPr="00C2293A">
        <w:rPr>
          <w:rFonts w:ascii="Kalpurush" w:hAnsi="Kalpurush" w:cs="Kalpurush" w:hint="cs"/>
          <w:sz w:val="24"/>
          <w:szCs w:val="24"/>
          <w:cs/>
          <w:lang w:bidi="bn-BD"/>
        </w:rPr>
        <w:t xml:space="preserve"> নেই।</w:t>
      </w:r>
      <w:r w:rsidRPr="00C2293A">
        <w:rPr>
          <w:rFonts w:ascii="Kalpurush" w:hAnsi="Kalpurush" w:cs="Kalpurush"/>
          <w:sz w:val="24"/>
          <w:szCs w:val="24"/>
          <w:cs/>
          <w:lang w:bidi="hi-IN"/>
        </w:rPr>
        <w:t xml:space="preserve"> </w:t>
      </w:r>
      <w:r w:rsidR="00C932BC">
        <w:rPr>
          <w:rFonts w:ascii="Kalpurush" w:hAnsi="Kalpurush" w:cs="Kalpurush" w:hint="cs"/>
          <w:sz w:val="24"/>
          <w:szCs w:val="24"/>
          <w:cs/>
          <w:lang w:bidi="bn-BD"/>
        </w:rPr>
        <w:t xml:space="preserve">সন্দেহ নেই </w:t>
      </w:r>
      <w:r w:rsidRPr="00C2293A">
        <w:rPr>
          <w:rFonts w:ascii="Kalpurush" w:hAnsi="Kalpurush" w:cs="Kalpurush"/>
          <w:sz w:val="24"/>
          <w:szCs w:val="24"/>
          <w:cs/>
          <w:lang w:bidi="bn-IN"/>
        </w:rPr>
        <w:t>যে</w:t>
      </w:r>
      <w:r w:rsidRPr="00C2293A">
        <w:rPr>
          <w:rFonts w:ascii="Kalpurush" w:hAnsi="Kalpurush" w:cs="Kalpurush"/>
          <w:sz w:val="24"/>
          <w:szCs w:val="24"/>
          <w:cs/>
          <w:lang w:bidi="bn-BD"/>
        </w:rPr>
        <w:t xml:space="preserve">, এ ধরনের লোকেরাই তাদের নিজেদের মর্যাদা কি </w:t>
      </w:r>
      <w:r w:rsidR="00C932BC">
        <w:rPr>
          <w:rFonts w:ascii="Kalpurush" w:hAnsi="Kalpurush" w:cs="Kalpurush"/>
          <w:sz w:val="24"/>
          <w:szCs w:val="24"/>
          <w:cs/>
          <w:lang w:bidi="bn-BD"/>
        </w:rPr>
        <w:t>তা জানতে পেরেছে</w:t>
      </w:r>
      <w:r w:rsidR="005804E1" w:rsidRPr="00C2293A">
        <w:rPr>
          <w:rFonts w:ascii="Kalpurush" w:hAnsi="Kalpurush" w:cs="Kalpurush"/>
          <w:sz w:val="24"/>
          <w:szCs w:val="24"/>
          <w:cs/>
          <w:lang w:bidi="bn-BD"/>
        </w:rPr>
        <w:t xml:space="preserve"> এবং স্রষ্টার ম</w:t>
      </w:r>
      <w:r w:rsidR="00C932BC">
        <w:rPr>
          <w:rFonts w:ascii="Kalpurush" w:hAnsi="Kalpurush" w:cs="Kalpurush"/>
          <w:sz w:val="24"/>
          <w:szCs w:val="24"/>
          <w:cs/>
          <w:lang w:bidi="bn-BD"/>
        </w:rPr>
        <w:t>র্যাদা কি তা জানতে পেরেছে। প্রকৃতপক্ষে তারাই আল্লাহ ও তার রাসূল</w:t>
      </w:r>
      <w:r w:rsidR="00C932BC">
        <w:rPr>
          <w:rFonts w:ascii="Kalpurush" w:hAnsi="Kalpurush" w:cs="Kalpurush" w:hint="cs"/>
          <w:sz w:val="24"/>
          <w:szCs w:val="24"/>
          <w:cs/>
          <w:lang w:bidi="bn-BD"/>
        </w:rPr>
        <w:t>কে যথাযথ</w:t>
      </w:r>
      <w:r w:rsidR="00C932BC">
        <w:rPr>
          <w:rFonts w:ascii="Kalpurush" w:hAnsi="Kalpurush" w:cs="Kalpurush"/>
          <w:sz w:val="24"/>
          <w:szCs w:val="24"/>
          <w:cs/>
          <w:lang w:bidi="bn-BD"/>
        </w:rPr>
        <w:t xml:space="preserve"> সম্মান দেখিয়েছে</w:t>
      </w:r>
      <w:r w:rsidRPr="00C2293A">
        <w:rPr>
          <w:rFonts w:ascii="Kalpurush" w:hAnsi="Kalpurush" w:cs="Kalpurush"/>
          <w:sz w:val="24"/>
          <w:szCs w:val="24"/>
          <w:cs/>
          <w:lang w:bidi="bn-BD"/>
        </w:rPr>
        <w:t xml:space="preserve"> এবং তারাই আল্লাহ ও তার রাসূলের </w:t>
      </w:r>
      <w:r w:rsidR="005804E1" w:rsidRPr="00C2293A">
        <w:rPr>
          <w:rFonts w:ascii="Kalpurush" w:hAnsi="Kalpurush" w:cs="Kalpurush"/>
          <w:sz w:val="24"/>
          <w:szCs w:val="24"/>
          <w:cs/>
          <w:lang w:bidi="bn-BD"/>
        </w:rPr>
        <w:t>সত্যিকার মহব্বত ও ভালোবাসার বহি</w:t>
      </w:r>
      <w:r w:rsidR="005804E1" w:rsidRPr="00C2293A">
        <w:rPr>
          <w:rFonts w:ascii="Kalpurush" w:hAnsi="Kalpurush" w:cs="Kalpurush" w:hint="cs"/>
          <w:sz w:val="24"/>
          <w:szCs w:val="24"/>
          <w:cs/>
          <w:lang w:bidi="bn-BD"/>
        </w:rPr>
        <w:t>ঃ</w:t>
      </w:r>
      <w:r w:rsidR="00C932BC">
        <w:rPr>
          <w:rFonts w:ascii="Kalpurush" w:hAnsi="Kalpurush" w:cs="Kalpurush"/>
          <w:sz w:val="24"/>
          <w:szCs w:val="24"/>
          <w:cs/>
          <w:lang w:bidi="bn-BD"/>
        </w:rPr>
        <w:t>প্রকাশ ঘটিয়েছে</w:t>
      </w:r>
      <w:r w:rsidRPr="00BE4BCE">
        <w:rPr>
          <w:rFonts w:ascii="Kalpurush" w:hAnsi="Kalpurush" w:cs="SolaimanLipi"/>
          <w:sz w:val="24"/>
          <w:szCs w:val="24"/>
          <w:cs/>
          <w:lang w:bidi="hi-IN"/>
        </w:rPr>
        <w:t xml:space="preserve">। </w:t>
      </w:r>
      <w:r w:rsidRPr="00C2293A">
        <w:rPr>
          <w:rFonts w:ascii="Kalpurush" w:hAnsi="Kalpurush" w:cs="Shonar Bangla"/>
          <w:sz w:val="24"/>
          <w:szCs w:val="24"/>
          <w:cs/>
          <w:lang w:bidi="bn-IN"/>
        </w:rPr>
        <w:t>তারা</w:t>
      </w:r>
      <w:r w:rsidR="00C932BC">
        <w:rPr>
          <w:rFonts w:ascii="Kalpurush" w:hAnsi="Kalpurush" w:cs="Kalpurush" w:hint="cs"/>
          <w:sz w:val="24"/>
          <w:szCs w:val="24"/>
          <w:cs/>
          <w:lang w:bidi="bn-BD"/>
        </w:rPr>
        <w:t xml:space="preserve"> </w:t>
      </w:r>
      <w:r w:rsidR="00C932BC">
        <w:rPr>
          <w:rFonts w:ascii="Kalpurush" w:hAnsi="Kalpurush" w:cs="Kalpurush" w:hint="cs"/>
          <w:sz w:val="24"/>
          <w:szCs w:val="24"/>
          <w:cs/>
          <w:lang w:bidi="bn-BD"/>
        </w:rPr>
        <w:lastRenderedPageBreak/>
        <w:t xml:space="preserve">নয়, </w:t>
      </w:r>
      <w:r w:rsidRPr="00C2293A">
        <w:rPr>
          <w:rFonts w:ascii="Kalpurush" w:hAnsi="Kalpurush" w:cs="Kalpurush"/>
          <w:sz w:val="24"/>
          <w:szCs w:val="24"/>
          <w:cs/>
          <w:lang w:bidi="bn-BD"/>
        </w:rPr>
        <w:t>যারা আ</w:t>
      </w:r>
      <w:r w:rsidR="005804E1" w:rsidRPr="00C2293A">
        <w:rPr>
          <w:rFonts w:ascii="Kalpurush" w:hAnsi="Kalpurush" w:cs="Kalpurush"/>
          <w:sz w:val="24"/>
          <w:szCs w:val="24"/>
          <w:cs/>
          <w:lang w:bidi="bn-BD"/>
        </w:rPr>
        <w:t>ল্লাহর দীনে</w:t>
      </w:r>
      <w:r w:rsidRPr="00C2293A">
        <w:rPr>
          <w:rFonts w:ascii="Kalpurush" w:hAnsi="Kalpurush" w:cs="Kalpurush"/>
          <w:sz w:val="24"/>
          <w:szCs w:val="24"/>
          <w:cs/>
          <w:lang w:bidi="bn-BD"/>
        </w:rPr>
        <w:t xml:space="preserve"> </w:t>
      </w:r>
      <w:r w:rsidR="00C932BC">
        <w:rPr>
          <w:rFonts w:ascii="Kalpurush" w:hAnsi="Kalpurush" w:cs="Kalpurush"/>
          <w:sz w:val="24"/>
          <w:szCs w:val="24"/>
          <w:cs/>
          <w:lang w:bidi="bn-BD"/>
        </w:rPr>
        <w:t>নতুন কিছু আবিষ্কার করেছে</w:t>
      </w:r>
      <w:r w:rsidRPr="00C2293A">
        <w:rPr>
          <w:rFonts w:ascii="Kalpurush" w:hAnsi="Kalpurush" w:cs="Kalpurush"/>
          <w:sz w:val="24"/>
          <w:szCs w:val="24"/>
          <w:cs/>
          <w:lang w:bidi="bn-BD"/>
        </w:rPr>
        <w:t>, যা দীনের মধ্যে বিশ্বাসে, কথায় ও আমলে কোথাও</w:t>
      </w:r>
      <w:r w:rsidR="005804E1" w:rsidRPr="00C2293A">
        <w:rPr>
          <w:rFonts w:ascii="Kalpurush" w:hAnsi="Kalpurush" w:cs="Kalpurush"/>
          <w:sz w:val="24"/>
          <w:szCs w:val="24"/>
          <w:cs/>
          <w:lang w:bidi="bn-BD"/>
        </w:rPr>
        <w:t xml:space="preserve"> নেই</w:t>
      </w:r>
      <w:r w:rsidRPr="00011721">
        <w:rPr>
          <w:rFonts w:ascii="Kalpurush" w:hAnsi="Kalpurush" w:cs="SolaimanLipi"/>
          <w:sz w:val="24"/>
          <w:szCs w:val="24"/>
          <w:cs/>
          <w:lang w:bidi="hi-IN"/>
        </w:rPr>
        <w:t xml:space="preserve">। </w:t>
      </w:r>
    </w:p>
    <w:p w:rsidR="001D6835" w:rsidRPr="00C2293A" w:rsidRDefault="001D6835" w:rsidP="00787CC0">
      <w:pPr>
        <w:bidi w:val="0"/>
        <w:spacing w:after="0"/>
        <w:jc w:val="both"/>
        <w:rPr>
          <w:rFonts w:ascii="Kalpurush" w:hAnsi="Kalpurush" w:cs="Kalpurush"/>
          <w:i/>
          <w:iCs/>
          <w:sz w:val="24"/>
          <w:szCs w:val="24"/>
          <w:cs/>
          <w:lang w:bidi="bn-BD"/>
        </w:rPr>
      </w:pPr>
      <w:r w:rsidRPr="00C932BC">
        <w:rPr>
          <w:rFonts w:ascii="Kalpurush" w:hAnsi="Kalpurush" w:cs="Kalpurush"/>
          <w:sz w:val="24"/>
          <w:szCs w:val="24"/>
          <w:cs/>
          <w:lang w:bidi="bn-IN"/>
        </w:rPr>
        <w:t xml:space="preserve">তুমি আরও আশ্চর্য </w:t>
      </w:r>
      <w:r w:rsidR="00C932BC">
        <w:rPr>
          <w:rFonts w:ascii="Kalpurush" w:hAnsi="Kalpurush" w:cs="Kalpurush" w:hint="cs"/>
          <w:sz w:val="24"/>
          <w:szCs w:val="24"/>
          <w:cs/>
          <w:lang w:bidi="bn-BD"/>
        </w:rPr>
        <w:t xml:space="preserve">হবে, </w:t>
      </w:r>
      <w:r w:rsidRPr="00C932BC">
        <w:rPr>
          <w:rFonts w:ascii="Kalpurush" w:hAnsi="Kalpurush" w:cs="Kalpurush"/>
          <w:sz w:val="24"/>
          <w:szCs w:val="24"/>
          <w:cs/>
          <w:lang w:bidi="bn-IN"/>
        </w:rPr>
        <w:t>ঐ সম্প্রদায়ের লোকদের বিষয়ে যারা আল্লাহর রাসূলের কথা</w:t>
      </w:r>
      <w:r w:rsidRPr="00C932BC">
        <w:rPr>
          <w:rFonts w:ascii="Kalpurush" w:hAnsi="Kalpurush" w:cs="Kalpurush"/>
          <w:sz w:val="24"/>
          <w:szCs w:val="24"/>
          <w:cs/>
          <w:lang w:bidi="bn-BD"/>
        </w:rPr>
        <w:t>—</w:t>
      </w:r>
      <w:r w:rsidRPr="00C2293A">
        <w:rPr>
          <w:rFonts w:cs="KFGQPC Uthman Taha Naskh" w:hint="cs"/>
          <w:color w:val="002060"/>
          <w:sz w:val="24"/>
          <w:szCs w:val="24"/>
          <w:rtl/>
        </w:rPr>
        <w:t>«</w:t>
      </w:r>
      <w:r w:rsidRPr="00C2293A">
        <w:rPr>
          <w:rFonts w:ascii="Tahoma" w:hAnsi="Tahoma" w:cs="KFGQPC Uthman Taha Naskh" w:hint="cs"/>
          <w:color w:val="002060"/>
          <w:sz w:val="24"/>
          <w:szCs w:val="24"/>
          <w:rtl/>
        </w:rPr>
        <w:t>إياكم</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ومحدثات</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الأمور</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فإن</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كل</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محدثة</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بدعة،</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وكل</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بدعة</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ضلالة،</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وكل</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ضلالة</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في</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النار»</w:t>
      </w:r>
      <w:r w:rsidRPr="00C2293A">
        <w:rPr>
          <w:rFonts w:ascii="Kalpurush" w:hAnsi="Kalpurush" w:cs="Kalpurush"/>
          <w:color w:val="002060"/>
          <w:sz w:val="24"/>
          <w:szCs w:val="24"/>
          <w:rtl/>
        </w:rPr>
        <w:t>.</w:t>
      </w:r>
      <w:r w:rsidRPr="00C2293A">
        <w:rPr>
          <w:rFonts w:ascii="Kalpurush" w:hAnsi="Kalpurush" w:cs="Kalpurush"/>
          <w:sz w:val="24"/>
          <w:szCs w:val="24"/>
          <w:rtl/>
        </w:rPr>
        <w:t xml:space="preserve"> </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“সাবধান! তোমরা নতুন আবিষ্কৃত বিষয়গুলো হতে বে</w:t>
      </w:r>
      <w:r w:rsidR="00C932BC">
        <w:rPr>
          <w:rFonts w:ascii="Kalpurush" w:hAnsi="Kalpurush" w:cs="Kalpurush" w:hint="cs"/>
          <w:sz w:val="24"/>
          <w:szCs w:val="24"/>
          <w:cs/>
          <w:lang w:bidi="bn-BD"/>
        </w:rPr>
        <w:t>ঁচে থাকো;</w:t>
      </w:r>
      <w:r w:rsidRPr="00C2293A">
        <w:rPr>
          <w:rFonts w:ascii="Kalpurush" w:hAnsi="Kalpurush" w:cs="Kalpurush" w:hint="cs"/>
          <w:sz w:val="24"/>
          <w:szCs w:val="24"/>
          <w:cs/>
          <w:lang w:bidi="bn-BD"/>
        </w:rPr>
        <w:t xml:space="preserve"> কারণ, প্রতিটি নতুন আবিষ্কৃত বিষয় বিদ‘আত। আর প্রত্যেক বিদ‘আত গোমরাহী, আর প্রত্যেক গোমরাহীর গন্তব্য জাহান্নাম”।</w:t>
      </w:r>
      <w:r w:rsidRPr="00C2293A">
        <w:rPr>
          <w:rStyle w:val="FootnoteReference"/>
          <w:rFonts w:ascii="Kalpurush" w:hAnsi="Kalpurush" w:cs="Kalpurush"/>
          <w:sz w:val="24"/>
          <w:szCs w:val="24"/>
          <w:cs/>
          <w:lang w:bidi="bn-BD"/>
        </w:rPr>
        <w:footnoteReference w:id="4"/>
      </w:r>
      <w:r w:rsidR="005804E1" w:rsidRPr="00C2293A">
        <w:rPr>
          <w:rFonts w:ascii="Kalpurush" w:hAnsi="Kalpurush" w:cs="Kalpurush" w:hint="cs"/>
          <w:sz w:val="24"/>
          <w:szCs w:val="24"/>
          <w:cs/>
          <w:lang w:bidi="bn-BD"/>
        </w:rPr>
        <w:t xml:space="preserve"> -</w:t>
      </w:r>
      <w:r w:rsidR="00C932BC">
        <w:rPr>
          <w:rFonts w:ascii="Kalpurush" w:hAnsi="Kalpurush" w:cs="Kalpurush" w:hint="cs"/>
          <w:sz w:val="24"/>
          <w:szCs w:val="24"/>
          <w:cs/>
          <w:lang w:bidi="bn-BD"/>
        </w:rPr>
        <w:t xml:space="preserve">এ মহান বাণীটি তারা </w:t>
      </w:r>
      <w:r w:rsidRPr="00C2293A">
        <w:rPr>
          <w:rFonts w:ascii="Kalpurush" w:hAnsi="Kalpurush" w:cs="Kalpurush"/>
          <w:sz w:val="24"/>
          <w:szCs w:val="24"/>
          <w:cs/>
          <w:lang w:bidi="bn-BD"/>
        </w:rPr>
        <w:t xml:space="preserve">ভালোভাবেই জানে। আর তারা এ কথাও জানে আল্লাহর রাসূলের বাণীতে </w:t>
      </w:r>
      <w:r w:rsidRPr="00C2293A">
        <w:rPr>
          <w:rFonts w:ascii="Kalpurush" w:hAnsi="Kalpurush" w:cs="Kalpurush"/>
          <w:sz w:val="24"/>
          <w:szCs w:val="24"/>
          <w:rtl/>
        </w:rPr>
        <w:t xml:space="preserve"> </w:t>
      </w:r>
      <w:r w:rsidRPr="00C2293A">
        <w:rPr>
          <w:rFonts w:cs="KFGQPC Uthman Taha Naskh" w:hint="cs"/>
          <w:sz w:val="24"/>
          <w:szCs w:val="24"/>
          <w:rtl/>
        </w:rPr>
        <w:t>«</w:t>
      </w:r>
      <w:r w:rsidRPr="00C2293A">
        <w:rPr>
          <w:rFonts w:ascii="Tahoma" w:hAnsi="Tahoma" w:cs="KFGQPC Uthman Taha Naskh" w:hint="cs"/>
          <w:sz w:val="24"/>
          <w:szCs w:val="24"/>
          <w:rtl/>
        </w:rPr>
        <w:t>كل</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بدعة»</w:t>
      </w:r>
      <w:r w:rsidRPr="00C2293A">
        <w:rPr>
          <w:rFonts w:ascii="Kalpurush" w:hAnsi="Kalpurush" w:cs="Kalpurush"/>
          <w:sz w:val="24"/>
          <w:szCs w:val="24"/>
          <w:cs/>
          <w:lang w:bidi="bn-BD"/>
        </w:rPr>
        <w:t>“প্রত্যেক বিদ‘আত” কথাটি ব্যাপক, মৌলিক</w:t>
      </w:r>
      <w:r w:rsidR="005804E1" w:rsidRPr="00011721">
        <w:rPr>
          <w:rFonts w:ascii="Kalpurush" w:hAnsi="Kalpurush" w:cs="SolaimanLipi" w:hint="cs"/>
          <w:sz w:val="24"/>
          <w:szCs w:val="24"/>
          <w:cs/>
          <w:lang w:bidi="hi-IN"/>
        </w:rPr>
        <w:t xml:space="preserve">। </w:t>
      </w:r>
      <w:r w:rsidRPr="00C2293A">
        <w:rPr>
          <w:rFonts w:ascii="Kalpurush" w:hAnsi="Kalpurush" w:cs="Kalpurush"/>
          <w:sz w:val="24"/>
          <w:szCs w:val="24"/>
          <w:cs/>
          <w:lang w:bidi="bn-BD"/>
        </w:rPr>
        <w:t>এখানে ব্যাপকতার সবচেয়ে শক্তিশালী শব্দ</w:t>
      </w:r>
      <w:r w:rsidRPr="00C2293A">
        <w:rPr>
          <w:rFonts w:cs="KFGQPC Uthman Taha Naskh" w:hint="cs"/>
          <w:sz w:val="24"/>
          <w:szCs w:val="24"/>
          <w:rtl/>
        </w:rPr>
        <w:t>«</w:t>
      </w:r>
      <w:r w:rsidRPr="00C2293A">
        <w:rPr>
          <w:rFonts w:ascii="Tahoma" w:hAnsi="Tahoma" w:cs="KFGQPC Uthman Taha Naskh" w:hint="cs"/>
          <w:sz w:val="24"/>
          <w:szCs w:val="24"/>
          <w:rtl/>
        </w:rPr>
        <w:t>كل»</w:t>
      </w:r>
      <w:r w:rsidRPr="00C2293A">
        <w:rPr>
          <w:rFonts w:ascii="Kalpurush" w:hAnsi="Kalpurush" w:cs="Kalpurush"/>
          <w:sz w:val="24"/>
          <w:szCs w:val="24"/>
          <w:rtl/>
        </w:rPr>
        <w:t xml:space="preserve"> </w:t>
      </w:r>
      <w:r w:rsidRPr="00C2293A">
        <w:rPr>
          <w:rFonts w:ascii="Kalpurush" w:hAnsi="Kalpurush" w:cs="Kalpurush"/>
          <w:sz w:val="24"/>
          <w:szCs w:val="24"/>
          <w:cs/>
          <w:lang w:bidi="bn-BD"/>
        </w:rPr>
        <w:t xml:space="preserve"> কে ব্যবহার করা হয়েছে। আর এ শব্দটি যিনি উচ্চারণ করেছেন তিনি অবশ্যই এ শব্দের মর্মার্থ সম্পর্কে অবগত আছেন।</w:t>
      </w:r>
      <w:r w:rsidR="00C932BC">
        <w:rPr>
          <w:rFonts w:ascii="Kalpurush" w:hAnsi="Kalpurush" w:cs="Kalpurush" w:hint="cs"/>
          <w:sz w:val="24"/>
          <w:szCs w:val="24"/>
          <w:cs/>
          <w:lang w:bidi="bn-BD"/>
        </w:rPr>
        <w:t xml:space="preserve"> </w:t>
      </w:r>
      <w:r w:rsidRPr="00C2293A">
        <w:rPr>
          <w:rFonts w:ascii="Kalpurush" w:hAnsi="Kalpurush" w:cs="Kalpurush"/>
          <w:sz w:val="24"/>
          <w:szCs w:val="24"/>
          <w:cs/>
          <w:lang w:bidi="bn-BD"/>
        </w:rPr>
        <w:t>কারণ, তিনি সম</w:t>
      </w:r>
      <w:r w:rsidR="00787CC0">
        <w:rPr>
          <w:rFonts w:ascii="Kalpurush" w:hAnsi="Kalpurush" w:cs="Kalpurush"/>
          <w:sz w:val="24"/>
          <w:szCs w:val="24"/>
          <w:cs/>
          <w:lang w:bidi="bn-BD"/>
        </w:rPr>
        <w:t>স্ত মাখলুকের তুলনায় অধিক ভাষাবি</w:t>
      </w:r>
      <w:r w:rsidR="00787CC0">
        <w:rPr>
          <w:rFonts w:ascii="Kalpurush" w:hAnsi="Kalpurush" w:cs="Kalpurush" w:hint="cs"/>
          <w:sz w:val="24"/>
          <w:szCs w:val="24"/>
          <w:cs/>
          <w:lang w:bidi="bn-BD"/>
        </w:rPr>
        <w:t>দ</w:t>
      </w:r>
      <w:r w:rsidRPr="00C2293A">
        <w:rPr>
          <w:rFonts w:ascii="Kalpurush" w:hAnsi="Kalpurush" w:cs="Kalpurush"/>
          <w:sz w:val="24"/>
          <w:szCs w:val="24"/>
          <w:cs/>
          <w:lang w:bidi="bn-BD"/>
        </w:rPr>
        <w:t xml:space="preserve">, মাখলুকের জন্য সবচেয়ে বেশি হিতাকাংখি মাখলুক। তিনি কখনোই এমন কথা উদ্দেশ্য ছাড়া বলতে পারেন না। ফলে তিনি যখন এ কথা </w:t>
      </w:r>
      <w:r w:rsidRPr="00C2293A">
        <w:rPr>
          <w:rFonts w:cs="KFGQPC Uthman Taha Naskh" w:hint="cs"/>
          <w:sz w:val="24"/>
          <w:szCs w:val="24"/>
          <w:rtl/>
        </w:rPr>
        <w:t>«</w:t>
      </w:r>
      <w:r w:rsidRPr="00C2293A">
        <w:rPr>
          <w:rFonts w:ascii="Tahoma" w:hAnsi="Tahoma" w:cs="KFGQPC Uthman Taha Naskh" w:hint="cs"/>
          <w:sz w:val="24"/>
          <w:szCs w:val="24"/>
          <w:rtl/>
        </w:rPr>
        <w:t>كل</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بدعة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ضلالة»</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“প্রত্যেক বিদ‘আ</w:t>
      </w:r>
      <w:r w:rsidR="00787CC0">
        <w:rPr>
          <w:rFonts w:ascii="Kalpurush" w:hAnsi="Kalpurush" w:cs="Kalpurush" w:hint="cs"/>
          <w:sz w:val="24"/>
          <w:szCs w:val="24"/>
          <w:cs/>
          <w:lang w:bidi="bn-BD"/>
        </w:rPr>
        <w:t>ত</w:t>
      </w:r>
      <w:r w:rsidRPr="00C2293A">
        <w:rPr>
          <w:rFonts w:ascii="Kalpurush" w:hAnsi="Kalpurush" w:cs="Kalpurush" w:hint="cs"/>
          <w:sz w:val="24"/>
          <w:szCs w:val="24"/>
          <w:cs/>
          <w:lang w:bidi="bn-BD"/>
        </w:rPr>
        <w:t xml:space="preserve"> গোমরাহী” </w:t>
      </w:r>
      <w:r w:rsidRPr="00C2293A">
        <w:rPr>
          <w:rFonts w:ascii="Kalpurush" w:hAnsi="Kalpurush" w:cs="Kalpurush"/>
          <w:sz w:val="24"/>
          <w:szCs w:val="24"/>
          <w:cs/>
          <w:lang w:bidi="bn-BD"/>
        </w:rPr>
        <w:t>বলেছেন, তখন তিনি অবশ্যই জানতেন তিনি কি বলছেন এবং তিনি যা বলছেন তার অর্থ কি। ফলে সার্বিক দিক দিয়ে উম্মতের পরিপূর্ণ কল্যাণের দিক বিবেচনা রেখেই তার থেকে এ কথাটি উচ্চারিত হয়েছে</w:t>
      </w:r>
      <w:r w:rsidRPr="00011721">
        <w:rPr>
          <w:rFonts w:ascii="Kalpurush" w:hAnsi="Kalpurush" w:cs="SolaimanLipi"/>
          <w:sz w:val="24"/>
          <w:szCs w:val="24"/>
          <w:cs/>
          <w:lang w:bidi="hi-IN"/>
        </w:rPr>
        <w:t>।</w:t>
      </w:r>
    </w:p>
    <w:p w:rsidR="001D6835" w:rsidRPr="00C2293A" w:rsidRDefault="00787CC0" w:rsidP="001F1D7E">
      <w:pPr>
        <w:bidi w:val="0"/>
        <w:spacing w:after="0"/>
        <w:jc w:val="both"/>
        <w:rPr>
          <w:rFonts w:ascii="Kalpurush" w:hAnsi="Kalpurush" w:cs="Kalpurush"/>
          <w:sz w:val="24"/>
          <w:szCs w:val="24"/>
          <w:cs/>
          <w:lang w:bidi="bn-BD"/>
        </w:rPr>
      </w:pPr>
      <w:r>
        <w:rPr>
          <w:rFonts w:ascii="Kalpurush" w:hAnsi="Kalpurush" w:cs="Kalpurush" w:hint="cs"/>
          <w:sz w:val="24"/>
          <w:szCs w:val="24"/>
          <w:cs/>
          <w:lang w:bidi="bn-BD"/>
        </w:rPr>
        <w:lastRenderedPageBreak/>
        <w:t xml:space="preserve">আর যখন কোনো বাণীতে উপরোক্ত তিনটি বিষয় অর্থাৎ </w:t>
      </w:r>
      <w:r>
        <w:rPr>
          <w:rFonts w:ascii="Kalpurush" w:hAnsi="Kalpurush" w:cs="Kalpurush"/>
          <w:sz w:val="24"/>
          <w:szCs w:val="24"/>
          <w:cs/>
          <w:lang w:bidi="bn-BD"/>
        </w:rPr>
        <w:t>পরিপূর্ণ কল্যাণকাম</w:t>
      </w:r>
      <w:r>
        <w:rPr>
          <w:rFonts w:ascii="Kalpurush" w:hAnsi="Kalpurush" w:cs="Kalpurush" w:hint="cs"/>
          <w:sz w:val="24"/>
          <w:szCs w:val="24"/>
          <w:cs/>
          <w:lang w:bidi="bn-BD"/>
        </w:rPr>
        <w:t xml:space="preserve">িতা ও তার ইচ্ছা, </w:t>
      </w:r>
      <w:r w:rsidR="001D6835" w:rsidRPr="00C2293A">
        <w:rPr>
          <w:rFonts w:ascii="Kalpurush" w:hAnsi="Kalpurush" w:cs="Kalpurush"/>
          <w:sz w:val="24"/>
          <w:szCs w:val="24"/>
          <w:cs/>
          <w:lang w:bidi="bn-BD"/>
        </w:rPr>
        <w:t xml:space="preserve">পুর্ণাঙ্গ বর্ণনা ও </w:t>
      </w:r>
      <w:r>
        <w:rPr>
          <w:rFonts w:ascii="Kalpurush" w:hAnsi="Kalpurush" w:cs="Kalpurush" w:hint="cs"/>
          <w:sz w:val="24"/>
          <w:szCs w:val="24"/>
          <w:cs/>
          <w:lang w:bidi="bn-BD"/>
        </w:rPr>
        <w:t xml:space="preserve">তার </w:t>
      </w:r>
      <w:r>
        <w:rPr>
          <w:rFonts w:ascii="Kalpurush" w:hAnsi="Kalpurush" w:cs="Kalpurush"/>
          <w:sz w:val="24"/>
          <w:szCs w:val="24"/>
          <w:cs/>
          <w:lang w:bidi="bn-BD"/>
        </w:rPr>
        <w:t>সুস্পষ্টতা</w:t>
      </w:r>
      <w:r>
        <w:rPr>
          <w:rFonts w:ascii="Kalpurush" w:hAnsi="Kalpurush" w:cs="Kalpurush" w:hint="cs"/>
          <w:sz w:val="24"/>
          <w:szCs w:val="24"/>
          <w:cs/>
          <w:lang w:bidi="bn-BD"/>
        </w:rPr>
        <w:t xml:space="preserve"> এবং </w:t>
      </w:r>
      <w:r w:rsidR="001D6835" w:rsidRPr="00C2293A">
        <w:rPr>
          <w:rFonts w:ascii="Kalpurush" w:hAnsi="Kalpurush" w:cs="Kalpurush"/>
          <w:sz w:val="24"/>
          <w:szCs w:val="24"/>
          <w:cs/>
          <w:lang w:bidi="bn-BD"/>
        </w:rPr>
        <w:t xml:space="preserve">পূর্ণাঙ্গ ইলম ও </w:t>
      </w:r>
      <w:r>
        <w:rPr>
          <w:rFonts w:ascii="Kalpurush" w:hAnsi="Kalpurush" w:cs="Kalpurush" w:hint="cs"/>
          <w:sz w:val="24"/>
          <w:szCs w:val="24"/>
          <w:cs/>
          <w:lang w:bidi="bn-BD"/>
        </w:rPr>
        <w:t xml:space="preserve">জ্ঞান, এ </w:t>
      </w:r>
      <w:r w:rsidR="001D6835" w:rsidRPr="00C2293A">
        <w:rPr>
          <w:rFonts w:ascii="Kalpurush" w:hAnsi="Kalpurush" w:cs="Kalpurush"/>
          <w:sz w:val="24"/>
          <w:szCs w:val="24"/>
          <w:cs/>
          <w:lang w:bidi="bn-IN"/>
        </w:rPr>
        <w:t xml:space="preserve">তিনটি বিষয় </w:t>
      </w:r>
      <w:r w:rsidR="001F1D7E">
        <w:rPr>
          <w:rFonts w:ascii="Kalpurush" w:hAnsi="Kalpurush" w:cs="Kalpurush" w:hint="cs"/>
          <w:sz w:val="24"/>
          <w:szCs w:val="24"/>
          <w:cs/>
          <w:lang w:bidi="bn-BD"/>
        </w:rPr>
        <w:t>অন্তর্ভুক্ত</w:t>
      </w:r>
      <w:r w:rsidR="001D6835" w:rsidRPr="00C2293A">
        <w:rPr>
          <w:rFonts w:ascii="Kalpurush" w:hAnsi="Kalpurush" w:cs="Kalpurush"/>
          <w:sz w:val="24"/>
          <w:szCs w:val="24"/>
          <w:cs/>
          <w:lang w:bidi="bn-IN"/>
        </w:rPr>
        <w:t xml:space="preserve"> হওয়া</w:t>
      </w:r>
      <w:r w:rsidR="001D6835" w:rsidRPr="00C2293A">
        <w:rPr>
          <w:rFonts w:ascii="Kalpurush" w:hAnsi="Kalpurush" w:cs="Kalpurush"/>
          <w:sz w:val="24"/>
          <w:szCs w:val="24"/>
          <w:cs/>
          <w:lang w:bidi="bn-BD"/>
        </w:rPr>
        <w:t xml:space="preserve"> স্পষ্ট</w:t>
      </w:r>
      <w:r w:rsidR="00C75B58" w:rsidRPr="00C2293A">
        <w:rPr>
          <w:rFonts w:ascii="Kalpurush" w:hAnsi="Kalpurush" w:cs="Kalpurush"/>
          <w:sz w:val="24"/>
          <w:szCs w:val="24"/>
          <w:cs/>
          <w:lang w:bidi="bn-BD"/>
        </w:rPr>
        <w:t xml:space="preserve"> হলো</w:t>
      </w:r>
      <w:r w:rsidR="001D6835" w:rsidRPr="00C2293A">
        <w:rPr>
          <w:rFonts w:ascii="Kalpurush" w:hAnsi="Kalpurush" w:cs="Kalpurush"/>
          <w:sz w:val="24"/>
          <w:szCs w:val="24"/>
          <w:cs/>
          <w:lang w:bidi="bn-BD"/>
        </w:rPr>
        <w:t xml:space="preserve">, </w:t>
      </w:r>
      <w:r w:rsidR="001F1D7E">
        <w:rPr>
          <w:rFonts w:ascii="Kalpurush" w:hAnsi="Kalpurush" w:cs="Kalpurush" w:hint="cs"/>
          <w:sz w:val="24"/>
          <w:szCs w:val="24"/>
          <w:cs/>
          <w:lang w:bidi="bn-BD"/>
        </w:rPr>
        <w:t xml:space="preserve">তখন </w:t>
      </w:r>
      <w:r w:rsidR="001D6835" w:rsidRPr="00C2293A">
        <w:rPr>
          <w:rFonts w:ascii="Kalpurush" w:hAnsi="Kalpurush" w:cs="Kalpurush"/>
          <w:sz w:val="24"/>
          <w:szCs w:val="24"/>
          <w:cs/>
          <w:lang w:bidi="bn-BD"/>
        </w:rPr>
        <w:t>তা</w:t>
      </w:r>
      <w:r w:rsidR="001F1D7E">
        <w:rPr>
          <w:rFonts w:ascii="Kalpurush" w:hAnsi="Kalpurush" w:cs="Kalpurush" w:hint="cs"/>
          <w:sz w:val="24"/>
          <w:szCs w:val="24"/>
          <w:cs/>
          <w:lang w:bidi="bn-BD"/>
        </w:rPr>
        <w:t xml:space="preserve"> থেকে</w:t>
      </w:r>
      <w:r w:rsidR="001D6835" w:rsidRPr="00C2293A">
        <w:rPr>
          <w:rFonts w:ascii="Kalpurush" w:hAnsi="Kalpurush" w:cs="Kalpurush"/>
          <w:sz w:val="24"/>
          <w:szCs w:val="24"/>
          <w:cs/>
          <w:lang w:bidi="bn-BD"/>
        </w:rPr>
        <w:t xml:space="preserve"> প্রমাণ</w:t>
      </w:r>
      <w:r w:rsidR="001F1D7E">
        <w:rPr>
          <w:rFonts w:ascii="Kalpurush" w:hAnsi="Kalpurush" w:cs="Kalpurush" w:hint="cs"/>
          <w:sz w:val="24"/>
          <w:szCs w:val="24"/>
          <w:cs/>
          <w:lang w:bidi="bn-BD"/>
        </w:rPr>
        <w:t xml:space="preserve">িত হলো যে, সে </w:t>
      </w:r>
      <w:r w:rsidR="001D6835" w:rsidRPr="00C2293A">
        <w:rPr>
          <w:rFonts w:ascii="Kalpurush" w:hAnsi="Kalpurush" w:cs="Kalpurush"/>
          <w:sz w:val="24"/>
          <w:szCs w:val="24"/>
          <w:cs/>
          <w:lang w:bidi="bn-BD"/>
        </w:rPr>
        <w:t>কথা</w:t>
      </w:r>
      <w:r w:rsidR="001F1D7E">
        <w:rPr>
          <w:rFonts w:ascii="Kalpurush" w:hAnsi="Kalpurush" w:cs="Kalpurush" w:hint="cs"/>
          <w:sz w:val="24"/>
          <w:szCs w:val="24"/>
          <w:cs/>
          <w:lang w:bidi="bn-BD"/>
        </w:rPr>
        <w:t>র যে স্বাভাবিক অর্থ বুঝা যায় তা অবশ্যই বক্তার উদ্দেশ্য। আর সেটাই তার মূল অর্থ</w:t>
      </w:r>
      <w:r w:rsidR="001D6835" w:rsidRPr="00BE4BCE">
        <w:rPr>
          <w:rFonts w:ascii="Kalpurush" w:hAnsi="Kalpurush" w:cs="SolaimanLipi"/>
          <w:sz w:val="24"/>
          <w:szCs w:val="24"/>
          <w:cs/>
          <w:lang w:bidi="hi-IN"/>
        </w:rPr>
        <w:t xml:space="preserve">। </w:t>
      </w:r>
      <w:r w:rsidR="001F1D7E">
        <w:rPr>
          <w:rFonts w:ascii="Kalpurush" w:hAnsi="Kalpurush" w:cs="Kalpurush" w:hint="cs"/>
          <w:sz w:val="24"/>
          <w:szCs w:val="24"/>
          <w:cs/>
          <w:lang w:bidi="bn-BD"/>
        </w:rPr>
        <w:t xml:space="preserve">সুতরাং হাদীসে </w:t>
      </w:r>
      <w:r w:rsidR="001D6835" w:rsidRPr="00C2293A">
        <w:rPr>
          <w:rFonts w:ascii="Kalpurush" w:hAnsi="Kalpurush" w:cs="Kalpurush"/>
          <w:sz w:val="24"/>
          <w:szCs w:val="24"/>
          <w:cs/>
          <w:lang w:bidi="bn-BD"/>
        </w:rPr>
        <w:t>এমন একটি ব্যাপক ও সামগ্রিক কথা</w:t>
      </w:r>
      <w:r w:rsidR="001F1D7E">
        <w:rPr>
          <w:rFonts w:ascii="Kalpurush" w:hAnsi="Kalpurush" w:cs="Kalpurush" w:hint="cs"/>
          <w:sz w:val="24"/>
          <w:szCs w:val="24"/>
          <w:cs/>
          <w:lang w:bidi="bn-BD"/>
        </w:rPr>
        <w:t xml:space="preserve"> (সকল প্রকার বিদ‘আত) এটা বলা</w:t>
      </w:r>
      <w:r w:rsidR="001D6835" w:rsidRPr="00C2293A">
        <w:rPr>
          <w:rFonts w:ascii="Kalpurush" w:hAnsi="Kalpurush" w:cs="Kalpurush"/>
          <w:sz w:val="24"/>
          <w:szCs w:val="24"/>
          <w:cs/>
          <w:lang w:bidi="bn-BD"/>
        </w:rPr>
        <w:t>র</w:t>
      </w:r>
      <w:r w:rsidR="001D6835" w:rsidRPr="00C2293A">
        <w:rPr>
          <w:rFonts w:ascii="Kalpurush" w:hAnsi="Kalpurush" w:cs="Kalpurush" w:hint="cs"/>
          <w:sz w:val="24"/>
          <w:szCs w:val="24"/>
          <w:cs/>
          <w:lang w:bidi="bn-BD"/>
        </w:rPr>
        <w:t xml:space="preserve"> পরও</w:t>
      </w:r>
      <w:r w:rsidR="001D6835" w:rsidRPr="00C2293A">
        <w:rPr>
          <w:rFonts w:ascii="Kalpurush" w:hAnsi="Kalpurush" w:cs="Kalpurush"/>
          <w:sz w:val="24"/>
          <w:szCs w:val="24"/>
          <w:cs/>
          <w:lang w:bidi="bn-BD"/>
        </w:rPr>
        <w:t xml:space="preserve"> বিদ‘আতকে তিন প্রকার বা পাঁচ প্রকার ভাগ করা </w:t>
      </w:r>
      <w:r w:rsidR="001F1D7E">
        <w:rPr>
          <w:rFonts w:ascii="Kalpurush" w:hAnsi="Kalpurush" w:cs="Kalpurush" w:hint="cs"/>
          <w:sz w:val="24"/>
          <w:szCs w:val="24"/>
          <w:cs/>
          <w:lang w:bidi="bn-BD"/>
        </w:rPr>
        <w:t xml:space="preserve">কীভাবে </w:t>
      </w:r>
      <w:r w:rsidR="001D6835" w:rsidRPr="00C2293A">
        <w:rPr>
          <w:rFonts w:ascii="Kalpurush" w:hAnsi="Kalpurush" w:cs="Kalpurush"/>
          <w:sz w:val="24"/>
          <w:szCs w:val="24"/>
          <w:cs/>
          <w:lang w:bidi="bn-BD"/>
        </w:rPr>
        <w:t>শুদ্ধ হতে পারে</w:t>
      </w:r>
      <w:r w:rsidR="001D6835" w:rsidRPr="00C2293A">
        <w:rPr>
          <w:rFonts w:ascii="Kalpurush" w:hAnsi="Kalpurush" w:cs="Kalpurush" w:hint="cs"/>
          <w:sz w:val="24"/>
          <w:szCs w:val="24"/>
          <w:cs/>
          <w:lang w:bidi="bn-BD"/>
        </w:rPr>
        <w:t>?</w:t>
      </w:r>
      <w:r w:rsidR="001D6835" w:rsidRPr="00011721">
        <w:rPr>
          <w:rFonts w:ascii="Kalpurush" w:hAnsi="Kalpurush" w:cs="SolaimanLipi"/>
          <w:sz w:val="24"/>
          <w:szCs w:val="24"/>
          <w:cs/>
          <w:lang w:bidi="hi-IN"/>
        </w:rPr>
        <w:t xml:space="preserve"> </w:t>
      </w:r>
      <w:r w:rsidR="001D6835" w:rsidRPr="00C2293A">
        <w:rPr>
          <w:rFonts w:ascii="Kalpurush" w:hAnsi="Kalpurush" w:cs="Kalpurush" w:hint="cs"/>
          <w:sz w:val="24"/>
          <w:szCs w:val="24"/>
          <w:cs/>
          <w:lang w:bidi="bn-BD"/>
        </w:rPr>
        <w:t xml:space="preserve">না </w:t>
      </w:r>
      <w:r w:rsidR="00F454D1" w:rsidRPr="00C2293A">
        <w:rPr>
          <w:rFonts w:ascii="Kalpurush" w:hAnsi="Kalpurush" w:cs="Kalpurush"/>
          <w:sz w:val="24"/>
          <w:szCs w:val="24"/>
          <w:cs/>
          <w:lang w:bidi="bn-BD"/>
        </w:rPr>
        <w:t>কখন</w:t>
      </w:r>
      <w:r w:rsidR="001D6835" w:rsidRPr="00C2293A">
        <w:rPr>
          <w:rFonts w:ascii="Kalpurush" w:hAnsi="Kalpurush" w:cs="Kalpurush"/>
          <w:sz w:val="24"/>
          <w:szCs w:val="24"/>
          <w:cs/>
          <w:lang w:bidi="bn-BD"/>
        </w:rPr>
        <w:t>ই না, এভাবে ভাগ করা কোন</w:t>
      </w:r>
      <w:r w:rsidR="00F454D1" w:rsidRPr="00C2293A">
        <w:rPr>
          <w:rFonts w:ascii="Kalpurush" w:hAnsi="Kalpurush" w:cs="Kalpurush" w:hint="cs"/>
          <w:sz w:val="24"/>
          <w:szCs w:val="24"/>
          <w:cs/>
          <w:lang w:bidi="bn-BD"/>
        </w:rPr>
        <w:t>ো</w:t>
      </w:r>
      <w:r w:rsidR="001D6835" w:rsidRPr="00C2293A">
        <w:rPr>
          <w:rFonts w:ascii="Kalpurush" w:hAnsi="Kalpurush" w:cs="Kalpurush"/>
          <w:sz w:val="24"/>
          <w:szCs w:val="24"/>
          <w:cs/>
          <w:lang w:bidi="bn-BD"/>
        </w:rPr>
        <w:t xml:space="preserve"> ক্রমেই শুদ্ধ নয়। যে সব আলেম এ কথা দাবি করে যে বিদ‘আতে হাসানাহ নামে এক প্রকার বিদ‘আত রয়</w:t>
      </w:r>
      <w:r w:rsidR="001F1D7E">
        <w:rPr>
          <w:rFonts w:ascii="Kalpurush" w:hAnsi="Kalpurush" w:cs="Kalpurush"/>
          <w:sz w:val="24"/>
          <w:szCs w:val="24"/>
          <w:cs/>
          <w:lang w:bidi="bn-BD"/>
        </w:rPr>
        <w:t>েছে, তা দুই অবস্থা</w:t>
      </w:r>
      <w:r w:rsidR="001F1D7E">
        <w:rPr>
          <w:rFonts w:ascii="Kalpurush" w:hAnsi="Kalpurush" w:cs="Kalpurush" w:hint="cs"/>
          <w:sz w:val="24"/>
          <w:szCs w:val="24"/>
          <w:cs/>
          <w:lang w:bidi="bn-BD"/>
        </w:rPr>
        <w:t>র কোনো একটি</w:t>
      </w:r>
      <w:r w:rsidR="001F1D7E">
        <w:rPr>
          <w:rFonts w:ascii="Kalpurush" w:hAnsi="Kalpurush" w:cs="Kalpurush"/>
          <w:sz w:val="24"/>
          <w:szCs w:val="24"/>
          <w:cs/>
          <w:lang w:bidi="bn-BD"/>
        </w:rPr>
        <w:t xml:space="preserve"> থেকে </w:t>
      </w:r>
      <w:r w:rsidR="001F1D7E">
        <w:rPr>
          <w:rFonts w:ascii="Kalpurush" w:hAnsi="Kalpurush" w:cs="Kalpurush" w:hint="cs"/>
          <w:sz w:val="24"/>
          <w:szCs w:val="24"/>
          <w:cs/>
          <w:lang w:bidi="bn-BD"/>
        </w:rPr>
        <w:t>মুক্ত</w:t>
      </w:r>
      <w:r w:rsidR="001F1D7E">
        <w:rPr>
          <w:rFonts w:ascii="Kalpurush" w:hAnsi="Kalpurush" w:cs="Kalpurush"/>
          <w:sz w:val="24"/>
          <w:szCs w:val="24"/>
          <w:cs/>
          <w:lang w:bidi="bn-BD"/>
        </w:rPr>
        <w:t xml:space="preserve"> নয়</w:t>
      </w:r>
      <w:r w:rsidR="001F1D7E">
        <w:rPr>
          <w:rFonts w:ascii="Kalpurush" w:hAnsi="Kalpurush" w:cs="Kalpurush" w:hint="cs"/>
          <w:sz w:val="24"/>
          <w:szCs w:val="24"/>
          <w:cs/>
          <w:lang w:bidi="bn-BD"/>
        </w:rPr>
        <w:t>:</w:t>
      </w:r>
      <w:r w:rsidR="001D6835" w:rsidRPr="00C2293A">
        <w:rPr>
          <w:rFonts w:ascii="Kalpurush" w:hAnsi="Kalpurush" w:cs="Kalpurush"/>
          <w:sz w:val="24"/>
          <w:szCs w:val="24"/>
          <w:cs/>
          <w:lang w:bidi="bn-BD"/>
        </w:rPr>
        <w:t xml:space="preserve"> </w:t>
      </w:r>
    </w:p>
    <w:p w:rsidR="001D6835" w:rsidRPr="00C2293A" w:rsidRDefault="00F454D1" w:rsidP="001F1D7E">
      <w:pPr>
        <w:bidi w:val="0"/>
        <w:spacing w:after="0"/>
        <w:jc w:val="both"/>
        <w:rPr>
          <w:rFonts w:ascii="Kalpurush" w:hAnsi="Kalpurush" w:cs="Kalpurush"/>
          <w:sz w:val="24"/>
          <w:szCs w:val="24"/>
          <w:cs/>
          <w:lang w:bidi="bn-BD"/>
        </w:rPr>
      </w:pPr>
      <w:r w:rsidRPr="00C2293A">
        <w:rPr>
          <w:rFonts w:ascii="Kalpurush" w:hAnsi="Kalpurush" w:cs="Kalpurush"/>
          <w:sz w:val="24"/>
          <w:szCs w:val="24"/>
          <w:cs/>
          <w:lang w:bidi="bn-BD"/>
        </w:rPr>
        <w:t>এক- মূলত</w:t>
      </w:r>
      <w:r w:rsidRPr="00C2293A">
        <w:rPr>
          <w:rFonts w:ascii="Kalpurush" w:hAnsi="Kalpurush" w:cs="Kalpurush" w:hint="cs"/>
          <w:sz w:val="24"/>
          <w:szCs w:val="24"/>
          <w:cs/>
          <w:lang w:bidi="bn-BD"/>
        </w:rPr>
        <w:t>ঃ</w:t>
      </w:r>
      <w:r w:rsidR="001D6835" w:rsidRPr="00C2293A">
        <w:rPr>
          <w:rFonts w:ascii="Kalpurush" w:hAnsi="Kalpurush" w:cs="Kalpurush"/>
          <w:sz w:val="24"/>
          <w:szCs w:val="24"/>
          <w:cs/>
          <w:lang w:bidi="bn-BD"/>
        </w:rPr>
        <w:t xml:space="preserve"> তা বিদ‘আত নয়, </w:t>
      </w:r>
      <w:r w:rsidR="001F1D7E">
        <w:rPr>
          <w:rFonts w:ascii="Kalpurush" w:hAnsi="Kalpurush" w:cs="Kalpurush" w:hint="cs"/>
          <w:sz w:val="24"/>
          <w:szCs w:val="24"/>
          <w:cs/>
          <w:lang w:bidi="bn-BD"/>
        </w:rPr>
        <w:t>সে সেটাকে বিদ‘আত</w:t>
      </w:r>
      <w:r w:rsidR="001F1D7E">
        <w:rPr>
          <w:rFonts w:ascii="Kalpurush" w:hAnsi="Kalpurush" w:cs="Kalpurush"/>
          <w:sz w:val="24"/>
          <w:szCs w:val="24"/>
          <w:cs/>
          <w:lang w:bidi="bn-BD"/>
        </w:rPr>
        <w:t xml:space="preserve"> ধারণা </w:t>
      </w:r>
      <w:r w:rsidR="001F1D7E">
        <w:rPr>
          <w:rFonts w:ascii="Kalpurush" w:hAnsi="Kalpurush" w:cs="Kalpurush" w:hint="cs"/>
          <w:sz w:val="24"/>
          <w:szCs w:val="24"/>
          <w:cs/>
          <w:lang w:bidi="bn-BD"/>
        </w:rPr>
        <w:t>করেছে</w:t>
      </w:r>
      <w:r w:rsidR="001D6835" w:rsidRPr="00BE4BCE">
        <w:rPr>
          <w:rFonts w:ascii="Kalpurush" w:hAnsi="Kalpurush" w:cs="SolaimanLipi"/>
          <w:sz w:val="24"/>
          <w:szCs w:val="24"/>
          <w:cs/>
          <w:lang w:bidi="hi-IN"/>
        </w:rPr>
        <w:t xml:space="preserve">। </w:t>
      </w:r>
    </w:p>
    <w:p w:rsidR="001D6835" w:rsidRPr="00C2293A" w:rsidRDefault="001D6835" w:rsidP="001F1D7E">
      <w:pPr>
        <w:bidi w:val="0"/>
        <w:spacing w:after="0"/>
        <w:jc w:val="both"/>
        <w:rPr>
          <w:rFonts w:ascii="Kalpurush" w:hAnsi="Kalpurush" w:cs="Kalpurush"/>
          <w:sz w:val="24"/>
          <w:szCs w:val="24"/>
          <w:cs/>
          <w:lang w:bidi="bn-BD"/>
        </w:rPr>
      </w:pPr>
      <w:r w:rsidRPr="00C2293A">
        <w:rPr>
          <w:rFonts w:ascii="Kalpurush" w:hAnsi="Kalpurush" w:cs="Kalpurush"/>
          <w:sz w:val="24"/>
          <w:szCs w:val="24"/>
          <w:cs/>
          <w:lang w:bidi="bn-BD"/>
        </w:rPr>
        <w:t xml:space="preserve">দুই- অথবা </w:t>
      </w:r>
      <w:r w:rsidR="001F1D7E">
        <w:rPr>
          <w:rFonts w:ascii="Kalpurush" w:hAnsi="Kalpurush" w:cs="Kalpurush"/>
          <w:sz w:val="24"/>
          <w:szCs w:val="24"/>
          <w:cs/>
          <w:lang w:bidi="bn-BD"/>
        </w:rPr>
        <w:t>তা বিদ‘আত। নিন্দনীয় বা খারাপ</w:t>
      </w:r>
      <w:r w:rsidRPr="00BE4BCE">
        <w:rPr>
          <w:rFonts w:ascii="Kalpurush" w:hAnsi="Kalpurush" w:cs="SolaimanLipi"/>
          <w:sz w:val="24"/>
          <w:szCs w:val="24"/>
          <w:cs/>
          <w:lang w:bidi="hi-IN"/>
        </w:rPr>
        <w:t xml:space="preserve">। </w:t>
      </w:r>
      <w:r w:rsidRPr="00C2293A">
        <w:rPr>
          <w:rFonts w:ascii="Kalpurush" w:hAnsi="Kalpurush" w:cs="Shonar Bangla"/>
          <w:sz w:val="24"/>
          <w:szCs w:val="24"/>
          <w:cs/>
          <w:lang w:bidi="bn-IN"/>
        </w:rPr>
        <w:t xml:space="preserve">তবে তার খারাবী সম্পর্কে তারা </w:t>
      </w:r>
      <w:r w:rsidR="001F1D7E">
        <w:rPr>
          <w:rFonts w:ascii="Kalpurush" w:hAnsi="Kalpurush" w:cs="Kalpurush" w:hint="cs"/>
          <w:sz w:val="24"/>
          <w:szCs w:val="24"/>
          <w:cs/>
          <w:lang w:bidi="bn-BD"/>
        </w:rPr>
        <w:t>অবহিত নয়</w:t>
      </w:r>
      <w:r w:rsidRPr="00BE4BCE">
        <w:rPr>
          <w:rFonts w:ascii="Kalpurush" w:hAnsi="Kalpurush" w:cs="SolaimanLipi"/>
          <w:sz w:val="24"/>
          <w:szCs w:val="24"/>
          <w:cs/>
          <w:lang w:bidi="hi-IN"/>
        </w:rPr>
        <w:t xml:space="preserve">। </w:t>
      </w:r>
    </w:p>
    <w:p w:rsidR="001D6835" w:rsidRPr="00C2293A" w:rsidRDefault="001D6835" w:rsidP="007B7907">
      <w:pPr>
        <w:bidi w:val="0"/>
        <w:spacing w:after="0"/>
        <w:jc w:val="both"/>
        <w:rPr>
          <w:rFonts w:ascii="Kalpurush" w:hAnsi="Kalpurush" w:cs="Kalpurush"/>
          <w:sz w:val="24"/>
          <w:szCs w:val="24"/>
          <w:cs/>
          <w:lang w:bidi="bn-BD"/>
        </w:rPr>
      </w:pPr>
      <w:r w:rsidRPr="00C2293A">
        <w:rPr>
          <w:rFonts w:ascii="Kalpurush" w:hAnsi="Kalpurush" w:cs="Kalpurush"/>
          <w:sz w:val="24"/>
          <w:szCs w:val="24"/>
          <w:cs/>
          <w:lang w:bidi="bn-BD"/>
        </w:rPr>
        <w:t>সুতরাং যে কোন</w:t>
      </w:r>
      <w:r w:rsidR="001F1D7E">
        <w:rPr>
          <w:rFonts w:ascii="Kalpurush" w:hAnsi="Kalpurush" w:cs="Kalpurush" w:hint="cs"/>
          <w:sz w:val="24"/>
          <w:szCs w:val="24"/>
          <w:cs/>
          <w:lang w:bidi="bn-BD"/>
        </w:rPr>
        <w:t>ো</w:t>
      </w:r>
      <w:r w:rsidRPr="00C2293A">
        <w:rPr>
          <w:rFonts w:ascii="Kalpurush" w:hAnsi="Kalpurush" w:cs="Kalpurush"/>
          <w:sz w:val="24"/>
          <w:szCs w:val="24"/>
          <w:cs/>
          <w:lang w:bidi="bn-BD"/>
        </w:rPr>
        <w:t xml:space="preserve"> ব্যক্তিই এ কথা বলে, ‘এক প্রকার বিদ‘আত আছে বিদ‘আতে হাসানা’ তার উত্তর উপরের কথাই। এ কথার ভিত্তিতেই বলা যায় যে, যারা বিদ‘আতী</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তাদের </w:t>
      </w:r>
      <w:r w:rsidRPr="00C2293A">
        <w:rPr>
          <w:rFonts w:ascii="Kalpurush" w:hAnsi="Kalpurush" w:cs="Kalpurush" w:hint="cs"/>
          <w:sz w:val="24"/>
          <w:szCs w:val="24"/>
          <w:cs/>
          <w:lang w:bidi="bn-BD"/>
        </w:rPr>
        <w:t xml:space="preserve">জন্য </w:t>
      </w:r>
      <w:r w:rsidRPr="00C2293A">
        <w:rPr>
          <w:rFonts w:ascii="Kalpurush" w:hAnsi="Kalpurush" w:cs="Kalpurush"/>
          <w:sz w:val="24"/>
          <w:szCs w:val="24"/>
          <w:cs/>
          <w:lang w:bidi="bn-BD"/>
        </w:rPr>
        <w:t>বিদ‘আতকে হাসানা বলে চালিয়ে যাওয়ার কোন</w:t>
      </w:r>
      <w:r w:rsidR="001F1D7E">
        <w:rPr>
          <w:rFonts w:ascii="Kalpurush" w:hAnsi="Kalpurush" w:cs="Kalpurush" w:hint="cs"/>
          <w:sz w:val="24"/>
          <w:szCs w:val="24"/>
          <w:cs/>
          <w:lang w:bidi="bn-BD"/>
        </w:rPr>
        <w:t>ো</w:t>
      </w:r>
      <w:r w:rsidRPr="00C2293A">
        <w:rPr>
          <w:rFonts w:ascii="Kalpurush" w:hAnsi="Kalpurush" w:cs="Kalpurush"/>
          <w:sz w:val="24"/>
          <w:szCs w:val="24"/>
          <w:cs/>
          <w:lang w:bidi="bn-BD"/>
        </w:rPr>
        <w:t xml:space="preserve"> সুযোগ</w:t>
      </w:r>
      <w:r w:rsidR="005804E1" w:rsidRPr="00C2293A">
        <w:rPr>
          <w:rFonts w:ascii="Kalpurush" w:hAnsi="Kalpurush" w:cs="Kalpurush"/>
          <w:sz w:val="24"/>
          <w:szCs w:val="24"/>
          <w:cs/>
          <w:lang w:bidi="bn-BD"/>
        </w:rPr>
        <w:t xml:space="preserve"> নেই</w:t>
      </w:r>
      <w:r w:rsidRPr="00011721">
        <w:rPr>
          <w:rFonts w:ascii="Kalpurush" w:hAnsi="Kalpurush" w:cs="SolaimanLipi"/>
          <w:sz w:val="24"/>
          <w:szCs w:val="24"/>
          <w:cs/>
          <w:lang w:bidi="hi-IN"/>
        </w:rPr>
        <w:t xml:space="preserve">। </w:t>
      </w:r>
      <w:r w:rsidRPr="001F1D7E">
        <w:rPr>
          <w:rFonts w:ascii="Kalpurush" w:hAnsi="Kalpurush" w:cs="Kalpurush"/>
          <w:sz w:val="24"/>
          <w:szCs w:val="24"/>
          <w:cs/>
          <w:lang w:bidi="bn-IN"/>
        </w:rPr>
        <w:t xml:space="preserve">আমাদের হাতে রয়েছে </w:t>
      </w:r>
      <w:r w:rsidRPr="00C2293A">
        <w:rPr>
          <w:rFonts w:ascii="Kalpurush" w:hAnsi="Kalpurush" w:cs="Kalpurush"/>
          <w:sz w:val="24"/>
          <w:szCs w:val="24"/>
          <w:cs/>
          <w:lang w:bidi="bn-BD"/>
        </w:rPr>
        <w:t>রাসূলুল্লাহ সাল্লাল্লাহু আলাইহি ওয়াসাল্লাম এর বাণী-</w:t>
      </w:r>
      <w:r w:rsidRPr="00C2293A">
        <w:rPr>
          <w:rFonts w:ascii="Kalpurush" w:hAnsi="Kalpurush" w:cs="Kalpurush" w:hint="cs"/>
          <w:sz w:val="24"/>
          <w:szCs w:val="24"/>
          <w:cs/>
          <w:lang w:bidi="bn-BD"/>
        </w:rPr>
        <w:t xml:space="preserve"> </w:t>
      </w:r>
      <w:r w:rsidRPr="00C2293A">
        <w:rPr>
          <w:rFonts w:cs="KFGQPC Uthman Taha Naskh" w:hint="cs"/>
          <w:sz w:val="24"/>
          <w:szCs w:val="24"/>
          <w:rtl/>
        </w:rPr>
        <w:t>«</w:t>
      </w:r>
      <w:r w:rsidRPr="00C2293A">
        <w:rPr>
          <w:rFonts w:ascii="Tahoma" w:hAnsi="Tahoma" w:cs="KFGQPC Uthman Taha Naskh" w:hint="cs"/>
          <w:sz w:val="24"/>
          <w:szCs w:val="24"/>
          <w:rtl/>
        </w:rPr>
        <w:t>كل</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بدعة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ضلالة»</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“প্রত্যেক বিদ‘আ</w:t>
      </w:r>
      <w:r w:rsidR="007B7907">
        <w:rPr>
          <w:rFonts w:ascii="Kalpurush" w:hAnsi="Kalpurush" w:cs="Kalpurush" w:hint="cs"/>
          <w:sz w:val="24"/>
          <w:szCs w:val="24"/>
          <w:cs/>
          <w:lang w:bidi="bn-BD"/>
        </w:rPr>
        <w:t>ত</w:t>
      </w:r>
      <w:r w:rsidRPr="00C2293A">
        <w:rPr>
          <w:rFonts w:ascii="Kalpurush" w:hAnsi="Kalpurush" w:cs="Kalpurush" w:hint="cs"/>
          <w:sz w:val="24"/>
          <w:szCs w:val="24"/>
          <w:cs/>
          <w:lang w:bidi="bn-BD"/>
        </w:rPr>
        <w:t xml:space="preserve"> গোমরাহী”</w:t>
      </w:r>
      <w:r w:rsidR="001F1D7E">
        <w:rPr>
          <w:rFonts w:ascii="Kalpurush" w:hAnsi="Kalpurush" w:cs="Kalpurush" w:hint="cs"/>
          <w:sz w:val="24"/>
          <w:szCs w:val="24"/>
          <w:cs/>
          <w:lang w:bidi="bn-BD"/>
        </w:rPr>
        <w:t xml:space="preserve"> নামক </w:t>
      </w:r>
      <w:r w:rsidR="001F1D7E" w:rsidRPr="001F1D7E">
        <w:rPr>
          <w:rFonts w:ascii="Kalpurush" w:hAnsi="Kalpurush" w:cs="Kalpurush"/>
          <w:sz w:val="24"/>
          <w:szCs w:val="24"/>
          <w:cs/>
          <w:lang w:bidi="bn-IN"/>
        </w:rPr>
        <w:t>ধারালো তলোয়ার</w:t>
      </w:r>
      <w:r w:rsidR="001F1D7E">
        <w:rPr>
          <w:rFonts w:ascii="Kalpurush" w:hAnsi="Kalpurush" w:cs="Kalpurush" w:hint="cs"/>
          <w:sz w:val="24"/>
          <w:szCs w:val="24"/>
          <w:cs/>
          <w:lang w:bidi="bn-BD"/>
        </w:rPr>
        <w:t xml:space="preserve"> বা উন্মুক্ত অসি</w:t>
      </w:r>
      <w:r w:rsidRPr="00C2293A">
        <w:rPr>
          <w:rFonts w:ascii="Kalpurush" w:hAnsi="Kalpurush" w:cs="Kalpurush" w:hint="cs"/>
          <w:sz w:val="24"/>
          <w:szCs w:val="24"/>
          <w:cs/>
          <w:lang w:bidi="hi-IN"/>
        </w:rPr>
        <w:t>।</w:t>
      </w:r>
      <w:r w:rsidRPr="00C2293A">
        <w:rPr>
          <w:rFonts w:ascii="Kalpurush" w:hAnsi="Kalpurush" w:cs="Kalpurush"/>
          <w:sz w:val="24"/>
          <w:szCs w:val="24"/>
          <w:cs/>
          <w:lang w:bidi="bn-BD"/>
        </w:rPr>
        <w:t xml:space="preserve"> এটি এমন একটি তলোয়ার যা নবুওয়াত ও রিসালাতের কারখানায় নির্মাণ করা হয়েছে। কোন</w:t>
      </w:r>
      <w:r w:rsidR="00F454D1"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সাধারণ কারখা</w:t>
      </w:r>
      <w:r w:rsidR="00F454D1" w:rsidRPr="00C2293A">
        <w:rPr>
          <w:rFonts w:ascii="Kalpurush" w:hAnsi="Kalpurush" w:cs="Kalpurush" w:hint="cs"/>
          <w:sz w:val="24"/>
          <w:szCs w:val="24"/>
          <w:cs/>
          <w:lang w:bidi="bn-BD"/>
        </w:rPr>
        <w:t>না</w:t>
      </w:r>
      <w:r w:rsidRPr="00C2293A">
        <w:rPr>
          <w:rFonts w:ascii="Kalpurush" w:hAnsi="Kalpurush" w:cs="Kalpurush"/>
          <w:sz w:val="24"/>
          <w:szCs w:val="24"/>
          <w:cs/>
          <w:lang w:bidi="bn-BD"/>
        </w:rPr>
        <w:t>য় তৈরি করা হয়</w:t>
      </w:r>
      <w:r w:rsidR="001F1D7E">
        <w:rPr>
          <w:rFonts w:ascii="Kalpurush" w:hAnsi="Kalpurush" w:cs="Kalpurush"/>
          <w:sz w:val="24"/>
          <w:szCs w:val="24"/>
          <w:cs/>
          <w:lang w:bidi="bn-BD"/>
        </w:rPr>
        <w:t xml:space="preserve"> ন</w:t>
      </w:r>
      <w:r w:rsidR="001F1D7E">
        <w:rPr>
          <w:rFonts w:ascii="Kalpurush" w:hAnsi="Kalpurush" w:cs="Kalpurush" w:hint="cs"/>
          <w:sz w:val="24"/>
          <w:szCs w:val="24"/>
          <w:cs/>
          <w:lang w:bidi="bn-BD"/>
        </w:rPr>
        <w:t>ি</w:t>
      </w:r>
      <w:r w:rsidRPr="00011721">
        <w:rPr>
          <w:rFonts w:ascii="Kalpurush" w:hAnsi="Kalpurush" w:cs="SolaimanLipi"/>
          <w:sz w:val="24"/>
          <w:szCs w:val="24"/>
          <w:cs/>
          <w:lang w:bidi="hi-IN"/>
        </w:rPr>
        <w:t xml:space="preserve">। </w:t>
      </w:r>
      <w:r w:rsidRPr="001F1D7E">
        <w:rPr>
          <w:rFonts w:ascii="Kalpurush" w:hAnsi="Kalpurush" w:cs="Kalpurush"/>
          <w:sz w:val="24"/>
          <w:szCs w:val="24"/>
          <w:cs/>
          <w:lang w:bidi="bn-IN"/>
        </w:rPr>
        <w:t>নবুওয়াতের কারখানায় তৈরি করা এ সুন্দর ও অভিনব তলোয়ার রাসূলুল্লাহ সাল্লাল্লাহু আলাইহি ওয়াসাল্লাম নিজ হাতে তৈরি করেছেন। যার হাত</w:t>
      </w:r>
      <w:r w:rsidRPr="001F1D7E">
        <w:rPr>
          <w:rFonts w:ascii="Kalpurush" w:hAnsi="Kalpurush" w:cs="Kalpurush"/>
          <w:sz w:val="24"/>
          <w:szCs w:val="24"/>
          <w:cs/>
          <w:lang w:bidi="bn-BD"/>
        </w:rPr>
        <w:t>ে এ ধরনে</w:t>
      </w:r>
      <w:r w:rsidRPr="00C2293A">
        <w:rPr>
          <w:rFonts w:ascii="Kalpurush" w:hAnsi="Kalpurush" w:cs="Kalpurush"/>
          <w:sz w:val="24"/>
          <w:szCs w:val="24"/>
          <w:cs/>
          <w:lang w:bidi="bn-BD"/>
        </w:rPr>
        <w:t>র ধারালো তলোয়ার থাকবে, বিদ‘আত</w:t>
      </w:r>
      <w:r w:rsidR="007B7907">
        <w:rPr>
          <w:rFonts w:ascii="Kalpurush" w:hAnsi="Kalpurush" w:cs="Kalpurush" w:hint="cs"/>
          <w:sz w:val="24"/>
          <w:szCs w:val="24"/>
          <w:cs/>
          <w:lang w:bidi="bn-BD"/>
        </w:rPr>
        <w:t>ীদের</w:t>
      </w:r>
      <w:r w:rsidRPr="00C2293A">
        <w:rPr>
          <w:rFonts w:ascii="Kalpurush" w:hAnsi="Kalpurush" w:cs="Kalpurush"/>
          <w:sz w:val="24"/>
          <w:szCs w:val="24"/>
          <w:cs/>
          <w:lang w:bidi="bn-BD"/>
        </w:rPr>
        <w:t xml:space="preserve"> দ্বারা</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007B7907">
        <w:rPr>
          <w:rFonts w:ascii="Kalpurush" w:hAnsi="Kalpurush" w:cs="Kalpurush" w:hint="cs"/>
          <w:sz w:val="24"/>
          <w:szCs w:val="24"/>
          <w:cs/>
          <w:lang w:bidi="bn-BD"/>
        </w:rPr>
        <w:t>কোনো বিদ‘আতকে</w:t>
      </w:r>
      <w:r w:rsidRPr="00C2293A">
        <w:rPr>
          <w:rFonts w:ascii="Kalpurush" w:hAnsi="Kalpurush" w:cs="Kalpurush"/>
          <w:sz w:val="24"/>
          <w:szCs w:val="24"/>
          <w:cs/>
          <w:lang w:bidi="bn-BD"/>
        </w:rPr>
        <w:t xml:space="preserve"> </w:t>
      </w:r>
      <w:r w:rsidRPr="00C2293A">
        <w:rPr>
          <w:rFonts w:ascii="Kalpurush" w:hAnsi="Kalpurush" w:cs="Kalpurush"/>
          <w:sz w:val="24"/>
          <w:szCs w:val="24"/>
          <w:cs/>
          <w:lang w:bidi="bn-BD"/>
        </w:rPr>
        <w:lastRenderedPageBreak/>
        <w:t xml:space="preserve">‘তা বিদ‘আতে হাসানা’ </w:t>
      </w:r>
      <w:r w:rsidR="007B7907">
        <w:rPr>
          <w:rFonts w:ascii="Kalpurush" w:hAnsi="Kalpurush" w:cs="Kalpurush" w:hint="cs"/>
          <w:sz w:val="24"/>
          <w:szCs w:val="24"/>
          <w:cs/>
          <w:lang w:bidi="bn-BD"/>
        </w:rPr>
        <w:t xml:space="preserve">এটা বলে </w:t>
      </w:r>
      <w:r w:rsidRPr="00C2293A">
        <w:rPr>
          <w:rFonts w:ascii="Kalpurush" w:hAnsi="Kalpurush" w:cs="Kalpurush"/>
          <w:sz w:val="24"/>
          <w:szCs w:val="24"/>
          <w:cs/>
          <w:lang w:bidi="bn-BD"/>
        </w:rPr>
        <w:t>তার মুকাবিলা কর</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স</w:t>
      </w:r>
      <w:r w:rsidRPr="00C2293A">
        <w:rPr>
          <w:rFonts w:ascii="Kalpurush" w:hAnsi="Kalpurush" w:cs="Kalpurush" w:hint="cs"/>
          <w:sz w:val="24"/>
          <w:szCs w:val="24"/>
          <w:cs/>
          <w:lang w:bidi="bn-BD"/>
        </w:rPr>
        <w:t>ম্ভ</w:t>
      </w:r>
      <w:r w:rsidRPr="00C2293A">
        <w:rPr>
          <w:rFonts w:ascii="Kalpurush" w:hAnsi="Kalpurush" w:cs="Kalpurush"/>
          <w:sz w:val="24"/>
          <w:szCs w:val="24"/>
          <w:cs/>
          <w:lang w:bidi="bn-BD"/>
        </w:rPr>
        <w:t xml:space="preserve">ম হবে না। </w:t>
      </w:r>
      <w:r w:rsidR="007B7907">
        <w:rPr>
          <w:rFonts w:ascii="Kalpurush" w:hAnsi="Kalpurush" w:cs="Kalpurush" w:hint="cs"/>
          <w:sz w:val="24"/>
          <w:szCs w:val="24"/>
          <w:cs/>
          <w:lang w:bidi="bn-BD"/>
        </w:rPr>
        <w:t xml:space="preserve">কারণ সে তখনই বলতে সক্ষম হবে যে, </w:t>
      </w:r>
      <w:r w:rsidRPr="00C2293A">
        <w:rPr>
          <w:rFonts w:ascii="Kalpurush" w:hAnsi="Kalpurush" w:cs="Kalpurush"/>
          <w:sz w:val="24"/>
          <w:szCs w:val="24"/>
          <w:cs/>
          <w:lang w:bidi="bn-BD"/>
        </w:rPr>
        <w:t>রাসূলুল্লাহ সাল্লাল্লাহু আলাইহি ওয়াসাল্লাম</w:t>
      </w:r>
      <w:r w:rsidR="007B7907">
        <w:rPr>
          <w:rFonts w:ascii="Kalpurush" w:hAnsi="Kalpurush" w:cs="Kalpurush" w:hint="cs"/>
          <w:sz w:val="24"/>
          <w:szCs w:val="24"/>
          <w:cs/>
          <w:lang w:bidi="bn-BD"/>
        </w:rPr>
        <w:t xml:space="preserve"> তো</w:t>
      </w:r>
      <w:r w:rsidRPr="00C2293A">
        <w:rPr>
          <w:rFonts w:ascii="Kalpurush" w:hAnsi="Kalpurush" w:cs="Kalpurush"/>
          <w:sz w:val="24"/>
          <w:szCs w:val="24"/>
          <w:cs/>
          <w:lang w:bidi="bn-BD"/>
        </w:rPr>
        <w:t xml:space="preserve"> বল</w:t>
      </w:r>
      <w:r w:rsidR="007B7907">
        <w:rPr>
          <w:rFonts w:ascii="Kalpurush" w:hAnsi="Kalpurush" w:cs="Kalpurush" w:hint="cs"/>
          <w:sz w:val="24"/>
          <w:szCs w:val="24"/>
          <w:cs/>
          <w:lang w:bidi="bn-BD"/>
        </w:rPr>
        <w:t>ে</w:t>
      </w:r>
      <w:r w:rsidRPr="00C2293A">
        <w:rPr>
          <w:rFonts w:ascii="Kalpurush" w:hAnsi="Kalpurush" w:cs="Kalpurush"/>
          <w:sz w:val="24"/>
          <w:szCs w:val="24"/>
          <w:cs/>
          <w:lang w:bidi="bn-BD"/>
        </w:rPr>
        <w:t>ছেন</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sz w:val="24"/>
          <w:szCs w:val="24"/>
          <w:rtl/>
        </w:rPr>
        <w:t xml:space="preserve"> </w:t>
      </w:r>
      <w:r w:rsidRPr="00C2293A">
        <w:rPr>
          <w:rFonts w:cs="KFGQPC Uthman Taha Naskh" w:hint="cs"/>
          <w:sz w:val="24"/>
          <w:szCs w:val="24"/>
          <w:rtl/>
        </w:rPr>
        <w:t>«</w:t>
      </w:r>
      <w:r w:rsidRPr="00C2293A">
        <w:rPr>
          <w:rFonts w:ascii="Tahoma" w:hAnsi="Tahoma" w:cs="KFGQPC Uthman Taha Naskh" w:hint="cs"/>
          <w:sz w:val="24"/>
          <w:szCs w:val="24"/>
          <w:rtl/>
        </w:rPr>
        <w:t>كل</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بدعة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ضلالة»</w:t>
      </w:r>
      <w:r w:rsidRPr="00C2293A">
        <w:rPr>
          <w:rFonts w:ascii="Kalpurush" w:hAnsi="Kalpurush" w:cs="Kalpurush" w:hint="cs"/>
          <w:sz w:val="24"/>
          <w:szCs w:val="24"/>
          <w:cs/>
          <w:lang w:bidi="bn-BD"/>
        </w:rPr>
        <w:t>“প্রত্যেক বিদ‘আ</w:t>
      </w:r>
      <w:r w:rsidR="007B7907">
        <w:rPr>
          <w:rFonts w:ascii="Kalpurush" w:hAnsi="Kalpurush" w:cs="Kalpurush" w:hint="cs"/>
          <w:sz w:val="24"/>
          <w:szCs w:val="24"/>
          <w:cs/>
          <w:lang w:bidi="bn-BD"/>
        </w:rPr>
        <w:t>তই</w:t>
      </w:r>
      <w:r w:rsidRPr="00C2293A">
        <w:rPr>
          <w:rFonts w:ascii="Kalpurush" w:hAnsi="Kalpurush" w:cs="Kalpurush" w:hint="cs"/>
          <w:sz w:val="24"/>
          <w:szCs w:val="24"/>
          <w:cs/>
          <w:lang w:bidi="bn-BD"/>
        </w:rPr>
        <w:t xml:space="preserve"> গোমরাহী”।</w:t>
      </w:r>
    </w:p>
    <w:p w:rsidR="001D6835" w:rsidRPr="00C2293A" w:rsidRDefault="001D6835" w:rsidP="001D6835">
      <w:pPr>
        <w:bidi w:val="0"/>
        <w:spacing w:after="0"/>
        <w:jc w:val="both"/>
        <w:rPr>
          <w:rFonts w:ascii="Kalpurush" w:hAnsi="Kalpurush" w:cs="Kalpurush"/>
          <w:b/>
          <w:bCs/>
          <w:color w:val="C00000"/>
          <w:sz w:val="24"/>
          <w:szCs w:val="24"/>
          <w:cs/>
          <w:lang w:bidi="bn-BD"/>
        </w:rPr>
      </w:pPr>
      <w:r w:rsidRPr="00C2293A">
        <w:rPr>
          <w:rFonts w:ascii="Kalpurush" w:hAnsi="Kalpurush" w:cs="Kalpurush" w:hint="cs"/>
          <w:b/>
          <w:bCs/>
          <w:color w:val="C00000"/>
          <w:sz w:val="24"/>
          <w:szCs w:val="24"/>
          <w:cs/>
          <w:lang w:bidi="bn-BD"/>
        </w:rPr>
        <w:t>উমার রাদিয়াল্লাহু আনহুর উক্তির ব্যাখ্যা:</w:t>
      </w:r>
    </w:p>
    <w:p w:rsidR="001D6835" w:rsidRPr="00C2293A" w:rsidRDefault="001D6835" w:rsidP="00F454D1">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 xml:space="preserve">তবে তোমাদের অন্তরে একটি পোকা রয়েছে বলে আমি অনুভব করি যে বলে, আমীরুল মুমিনীন উমার ইবনুল খাত্তাব রাদিয়াল্লাহু </w:t>
      </w:r>
      <w:r w:rsidRPr="00C2293A">
        <w:rPr>
          <w:rFonts w:ascii="Kalpurush" w:hAnsi="Kalpurush" w:cs="Kalpurush" w:hint="cs"/>
          <w:sz w:val="24"/>
          <w:szCs w:val="24"/>
          <w:lang w:bidi="bn-BD"/>
        </w:rPr>
        <w:t>‘</w:t>
      </w:r>
      <w:r w:rsidR="00F454D1" w:rsidRPr="00C2293A">
        <w:rPr>
          <w:rFonts w:ascii="Kalpurush" w:hAnsi="Kalpurush" w:cs="Kalpurush" w:hint="cs"/>
          <w:sz w:val="24"/>
          <w:szCs w:val="24"/>
          <w:cs/>
          <w:lang w:bidi="bn-BD"/>
        </w:rPr>
        <w:t>আনহুর কথার কী</w:t>
      </w:r>
      <w:r w:rsidRPr="00C2293A">
        <w:rPr>
          <w:rFonts w:ascii="Kalpurush" w:hAnsi="Kalpurush" w:cs="Kalpurush" w:hint="cs"/>
          <w:sz w:val="24"/>
          <w:szCs w:val="24"/>
          <w:cs/>
          <w:lang w:bidi="bn-BD"/>
        </w:rPr>
        <w:t xml:space="preserve"> উত্</w:t>
      </w:r>
      <w:r w:rsidR="006A2A18">
        <w:rPr>
          <w:rFonts w:ascii="Kalpurush" w:hAnsi="Kalpurush" w:cs="Kalpurush" w:hint="cs"/>
          <w:sz w:val="24"/>
          <w:szCs w:val="24"/>
          <w:cs/>
          <w:lang w:bidi="bn-BD"/>
        </w:rPr>
        <w:t>তর দেবেন? যখন তিনি উবাই ইবন কা‘</w:t>
      </w:r>
      <w:r w:rsidRPr="00C2293A">
        <w:rPr>
          <w:rFonts w:ascii="Kalpurush" w:hAnsi="Kalpurush" w:cs="Kalpurush" w:hint="cs"/>
          <w:sz w:val="24"/>
          <w:szCs w:val="24"/>
          <w:cs/>
          <w:lang w:bidi="bn-BD"/>
        </w:rPr>
        <w:t xml:space="preserve">ব ও তামীম আদ-দারী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আনহু</w:t>
      </w:r>
      <w:r w:rsidR="00F454D1" w:rsidRPr="00C2293A">
        <w:rPr>
          <w:rFonts w:ascii="Kalpurush" w:hAnsi="Kalpurush" w:cs="Kalpurush" w:hint="cs"/>
          <w:sz w:val="24"/>
          <w:szCs w:val="24"/>
          <w:cs/>
          <w:lang w:bidi="bn-BD"/>
        </w:rPr>
        <w:t>মাকে</w:t>
      </w:r>
      <w:r w:rsidRPr="00C2293A">
        <w:rPr>
          <w:rFonts w:ascii="Kalpurush" w:hAnsi="Kalpurush" w:cs="Kalpurush" w:hint="cs"/>
          <w:sz w:val="24"/>
          <w:szCs w:val="24"/>
          <w:cs/>
          <w:lang w:bidi="bn-BD"/>
        </w:rPr>
        <w:t xml:space="preserve"> নির্দেশ দেন যে, রমযান মা</w:t>
      </w:r>
      <w:r w:rsidR="00F454D1" w:rsidRPr="00C2293A">
        <w:rPr>
          <w:rFonts w:ascii="Kalpurush" w:hAnsi="Kalpurush" w:cs="Kalpurush" w:hint="cs"/>
          <w:sz w:val="24"/>
          <w:szCs w:val="24"/>
          <w:cs/>
          <w:lang w:bidi="bn-BD"/>
        </w:rPr>
        <w:t>সে</w:t>
      </w:r>
      <w:r w:rsidRPr="00C2293A">
        <w:rPr>
          <w:rFonts w:ascii="Kalpurush" w:hAnsi="Kalpurush" w:cs="Kalpurush" w:hint="cs"/>
          <w:sz w:val="24"/>
          <w:szCs w:val="24"/>
          <w:cs/>
          <w:lang w:bidi="bn-BD"/>
        </w:rPr>
        <w:t xml:space="preserve"> তারা যেন মানুষের সালাতের ইমামতি করেন। তারপর তিনি বের হয়ে দেখলেন মানুষ তাদের ইমামের পিছনে একত্র। তখন তিনি বললেন, </w:t>
      </w:r>
    </w:p>
    <w:p w:rsidR="001D6835" w:rsidRPr="00C2293A" w:rsidRDefault="001D6835" w:rsidP="001D6835">
      <w:pPr>
        <w:spacing w:after="0"/>
        <w:jc w:val="both"/>
        <w:rPr>
          <w:rFonts w:ascii="Kalpurush" w:hAnsi="Kalpurush" w:cs="KFGQPC Uthman Taha Naskh"/>
          <w:color w:val="333399"/>
          <w:sz w:val="24"/>
          <w:szCs w:val="24"/>
          <w:cs/>
          <w:lang w:bidi="bn-BD"/>
        </w:rPr>
      </w:pPr>
      <w:r w:rsidRPr="00C2293A">
        <w:rPr>
          <w:rFonts w:cs="KFGQPC Uthman Taha Naskh" w:hint="cs"/>
          <w:color w:val="333399"/>
          <w:sz w:val="24"/>
          <w:szCs w:val="24"/>
          <w:rtl/>
        </w:rPr>
        <w:t>«</w:t>
      </w:r>
      <w:r w:rsidRPr="00C2293A">
        <w:rPr>
          <w:rFonts w:ascii="Tahoma" w:hAnsi="Tahoma" w:cs="KFGQPC Uthman Taha Naskh" w:hint="cs"/>
          <w:color w:val="333399"/>
          <w:sz w:val="24"/>
          <w:szCs w:val="24"/>
          <w:rtl/>
        </w:rPr>
        <w:t>نعمت</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البدعة</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هذه</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والتي</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ينامون</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عنها</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أفضل</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من</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التي</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يقومون</w:t>
      </w:r>
      <w:r w:rsidRPr="00C2293A">
        <w:rPr>
          <w:rFonts w:cs="KFGQPC Uthman Taha Naskh" w:hint="cs"/>
          <w:color w:val="333399"/>
          <w:sz w:val="24"/>
          <w:szCs w:val="24"/>
          <w:rtl/>
        </w:rPr>
        <w:t>»</w:t>
      </w:r>
      <w:r w:rsidRPr="00C2293A">
        <w:rPr>
          <w:rFonts w:ascii="Kalpurush" w:hAnsi="Kalpurush" w:cs="KFGQPC Uthman Taha Naskh"/>
          <w:color w:val="333399"/>
          <w:sz w:val="24"/>
          <w:szCs w:val="24"/>
          <w:rtl/>
        </w:rPr>
        <w:t xml:space="preserve"> </w:t>
      </w:r>
    </w:p>
    <w:p w:rsidR="00F454D1" w:rsidRPr="00C2293A" w:rsidRDefault="00F454D1" w:rsidP="006A2A18">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w:t>
      </w:r>
      <w:r w:rsidR="001D6835" w:rsidRPr="00C2293A">
        <w:rPr>
          <w:rFonts w:ascii="Kalpurush" w:hAnsi="Kalpurush" w:cs="Kalpurush" w:hint="cs"/>
          <w:sz w:val="24"/>
          <w:szCs w:val="24"/>
          <w:cs/>
          <w:lang w:bidi="bn-BD"/>
        </w:rPr>
        <w:t>এটি কতই</w:t>
      </w:r>
      <w:r w:rsidR="006A2A18">
        <w:rPr>
          <w:rFonts w:ascii="Kalpurush" w:hAnsi="Kalpurush" w:cs="Kalpurush" w:hint="cs"/>
          <w:sz w:val="24"/>
          <w:szCs w:val="24"/>
          <w:cs/>
          <w:lang w:bidi="bn-BD"/>
        </w:rPr>
        <w:t xml:space="preserve"> </w:t>
      </w:r>
      <w:r w:rsidR="001D6835" w:rsidRPr="00C2293A">
        <w:rPr>
          <w:rFonts w:ascii="Kalpurush" w:hAnsi="Kalpurush" w:cs="Kalpurush" w:hint="cs"/>
          <w:sz w:val="24"/>
          <w:szCs w:val="24"/>
          <w:cs/>
          <w:lang w:bidi="bn-BD"/>
        </w:rPr>
        <w:t xml:space="preserve">না উত্তম বিদ‘আত, </w:t>
      </w:r>
      <w:r w:rsidR="006A2A18">
        <w:rPr>
          <w:rFonts w:ascii="Kalpurush" w:hAnsi="Kalpurush" w:cs="Kalpurush" w:hint="cs"/>
          <w:sz w:val="24"/>
          <w:szCs w:val="24"/>
          <w:cs/>
          <w:lang w:bidi="bn-BD"/>
        </w:rPr>
        <w:t xml:space="preserve">তবে যে সালাত থেকে তারা ঘুমিয়ে  থাকে (অর্থাৎ শেষ রাতের সালাত), তা সেটা </w:t>
      </w:r>
      <w:r w:rsidR="001D6835" w:rsidRPr="00C2293A">
        <w:rPr>
          <w:rFonts w:ascii="Kalpurush" w:hAnsi="Kalpurush" w:cs="Kalpurush" w:hint="cs"/>
          <w:sz w:val="24"/>
          <w:szCs w:val="24"/>
          <w:cs/>
          <w:lang w:bidi="bn-BD"/>
        </w:rPr>
        <w:t>থেকে উত্তম যা</w:t>
      </w:r>
      <w:r w:rsidR="006A2A18">
        <w:rPr>
          <w:rFonts w:ascii="Kalpurush" w:hAnsi="Kalpurush" w:cs="Kalpurush" w:hint="cs"/>
          <w:sz w:val="24"/>
          <w:szCs w:val="24"/>
          <w:cs/>
          <w:lang w:bidi="bn-BD"/>
        </w:rPr>
        <w:t>র কিয়াম তারা</w:t>
      </w:r>
      <w:r w:rsidR="001D6835" w:rsidRPr="00C2293A">
        <w:rPr>
          <w:rFonts w:ascii="Kalpurush" w:hAnsi="Kalpurush" w:cs="Kalpurush" w:hint="cs"/>
          <w:sz w:val="24"/>
          <w:szCs w:val="24"/>
          <w:cs/>
          <w:lang w:bidi="bn-BD"/>
        </w:rPr>
        <w:t xml:space="preserve"> করে</w:t>
      </w:r>
      <w:r w:rsidR="006A2A18">
        <w:rPr>
          <w:rFonts w:ascii="Kalpurush" w:hAnsi="Kalpurush" w:cs="Kalpurush" w:hint="cs"/>
          <w:sz w:val="24"/>
          <w:szCs w:val="24"/>
          <w:cs/>
          <w:lang w:bidi="bn-BD"/>
        </w:rPr>
        <w:t xml:space="preserve"> থাকে</w:t>
      </w:r>
      <w:r w:rsidR="001D6835" w:rsidRPr="00C2293A">
        <w:rPr>
          <w:rFonts w:ascii="Kalpurush" w:hAnsi="Kalpurush" w:cs="Kalpurush" w:hint="cs"/>
          <w:sz w:val="24"/>
          <w:szCs w:val="24"/>
          <w:cs/>
          <w:lang w:bidi="hi-IN"/>
        </w:rPr>
        <w:t>।</w:t>
      </w:r>
      <w:r w:rsidR="006A2A18">
        <w:rPr>
          <w:rFonts w:ascii="Kalpurush" w:hAnsi="Kalpurush" w:cs="Kalpurush" w:hint="cs"/>
          <w:sz w:val="24"/>
          <w:szCs w:val="24"/>
          <w:cs/>
          <w:lang w:bidi="bn-BD"/>
        </w:rPr>
        <w:t xml:space="preserve"> (অর্থাৎ </w:t>
      </w:r>
      <w:r w:rsidR="006A2A18" w:rsidRPr="00C2293A">
        <w:rPr>
          <w:rFonts w:ascii="Kalpurush" w:hAnsi="Kalpurush" w:cs="Kalpurush" w:hint="cs"/>
          <w:sz w:val="24"/>
          <w:szCs w:val="24"/>
          <w:cs/>
          <w:lang w:bidi="bn-BD"/>
        </w:rPr>
        <w:t>প্রথম রাতে</w:t>
      </w:r>
      <w:r w:rsidR="006A2A18">
        <w:rPr>
          <w:rFonts w:ascii="Kalpurush" w:hAnsi="Kalpurush" w:cs="Kalpurush" w:hint="cs"/>
          <w:sz w:val="24"/>
          <w:szCs w:val="24"/>
          <w:cs/>
          <w:lang w:bidi="bn-BD"/>
        </w:rPr>
        <w:t>র সালাত</w:t>
      </w:r>
      <w:r w:rsidR="006A2A18" w:rsidRPr="00C2293A">
        <w:rPr>
          <w:rFonts w:ascii="Kalpurush" w:hAnsi="Kalpurush" w:cs="Kalpurush" w:hint="cs"/>
          <w:sz w:val="24"/>
          <w:szCs w:val="24"/>
          <w:cs/>
          <w:lang w:bidi="bn-BD"/>
        </w:rPr>
        <w:t>)</w:t>
      </w:r>
      <w:r w:rsidRPr="00C2293A">
        <w:rPr>
          <w:rFonts w:ascii="Kalpurush" w:hAnsi="Kalpurush" w:cs="Kalpurush" w:hint="cs"/>
          <w:sz w:val="24"/>
          <w:szCs w:val="24"/>
          <w:cs/>
          <w:lang w:bidi="bn-BD"/>
        </w:rPr>
        <w:t>”</w:t>
      </w:r>
      <w:r w:rsidR="001D6835" w:rsidRPr="00C2293A">
        <w:rPr>
          <w:rStyle w:val="FootnoteReference"/>
          <w:rFonts w:ascii="Kalpurush" w:hAnsi="Kalpurush" w:cs="Kalpurush"/>
          <w:sz w:val="24"/>
          <w:szCs w:val="24"/>
          <w:cs/>
          <w:lang w:bidi="bn-BD"/>
        </w:rPr>
        <w:footnoteReference w:id="5"/>
      </w:r>
      <w:r w:rsidR="001D6835" w:rsidRPr="00C2293A">
        <w:rPr>
          <w:rFonts w:ascii="Kalpurush" w:hAnsi="Kalpurush" w:cs="Kalpurush" w:hint="cs"/>
          <w:sz w:val="24"/>
          <w:szCs w:val="24"/>
          <w:cs/>
          <w:lang w:bidi="bn-BD"/>
        </w:rPr>
        <w:t xml:space="preserve"> </w:t>
      </w:r>
    </w:p>
    <w:p w:rsidR="001D6835" w:rsidRPr="00C2293A" w:rsidRDefault="001D6835" w:rsidP="00F454D1">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এ প্রশ্নের উত্তর দুইভাবে</w:t>
      </w:r>
      <w:r w:rsidR="00C75B58" w:rsidRPr="00C2293A">
        <w:rPr>
          <w:rFonts w:ascii="Kalpurush" w:hAnsi="Kalpurush" w:cs="Kalpurush" w:hint="cs"/>
          <w:sz w:val="24"/>
          <w:szCs w:val="24"/>
          <w:cs/>
          <w:lang w:bidi="bn-BD"/>
        </w:rPr>
        <w:t xml:space="preserve"> দেওয়া </w:t>
      </w:r>
      <w:r w:rsidR="00F454D1" w:rsidRPr="00C2293A">
        <w:rPr>
          <w:rFonts w:ascii="Kalpurush" w:hAnsi="Kalpurush" w:cs="Kalpurush" w:hint="cs"/>
          <w:sz w:val="24"/>
          <w:szCs w:val="24"/>
          <w:cs/>
          <w:lang w:bidi="bn-BD"/>
        </w:rPr>
        <w:t>যেতে পারে:</w:t>
      </w:r>
    </w:p>
    <w:p w:rsidR="001D6835" w:rsidRPr="00C2293A" w:rsidRDefault="001D6835" w:rsidP="00F454D1">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এক</w:t>
      </w:r>
      <w:r w:rsidR="00F454D1" w:rsidRPr="00C2293A">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রাসূলুল্লাহ সাল্লাল্লাহু আলাইহি ওয়াসাল্লাম এর কথাকে কোন</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মানুষের </w:t>
      </w:r>
      <w:r w:rsidR="006A2A18">
        <w:rPr>
          <w:rFonts w:ascii="Kalpurush" w:hAnsi="Kalpurush" w:cs="Kalpurush" w:hint="cs"/>
          <w:sz w:val="24"/>
          <w:szCs w:val="24"/>
          <w:cs/>
          <w:lang w:bidi="bn-BD"/>
        </w:rPr>
        <w:t>কথা দ্বারা মুকাবিলা করা জায়েয নেই</w:t>
      </w:r>
      <w:r w:rsidRPr="00BE4BCE">
        <w:rPr>
          <w:rFonts w:ascii="Kalpurush" w:hAnsi="Kalpurush" w:cs="SolaimanLipi" w:hint="cs"/>
          <w:sz w:val="24"/>
          <w:szCs w:val="24"/>
          <w:cs/>
          <w:lang w:bidi="hi-IN"/>
        </w:rPr>
        <w:t xml:space="preserve">। </w:t>
      </w:r>
      <w:r w:rsidRPr="00C2293A">
        <w:rPr>
          <w:rFonts w:ascii="Kalpurush" w:hAnsi="Kalpurush" w:cs="Shonar Bangla" w:hint="cs"/>
          <w:sz w:val="24"/>
          <w:szCs w:val="24"/>
          <w:cs/>
          <w:lang w:bidi="bn-IN"/>
        </w:rPr>
        <w:t xml:space="preserve">এমনকি আবু বকর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আনহু</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যিনি নবীদের পর এ উম্মতের সবচেয়ে উত্তম ব্যক্তি, উমার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আনহু</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যিনি নবীদের পর এ উম্মতের দ্বিতীয় ব্যক্তি, উসমান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আনহু</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যিনি এ উম্মতের তৃতীয় ব্যক্তি এবং আলী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আনহু</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যিনি নবীদের পর এ উম্মতের চতুর্থ ব্যক্তি প্রমুখদের</w:t>
      </w:r>
      <w:r w:rsidR="006A2A18">
        <w:rPr>
          <w:rFonts w:ascii="Kalpurush" w:hAnsi="Kalpurush" w:cs="Kalpurush" w:hint="cs"/>
          <w:sz w:val="24"/>
          <w:szCs w:val="24"/>
          <w:cs/>
          <w:lang w:bidi="bn-BD"/>
        </w:rPr>
        <w:t xml:space="preserve"> কথা দ্বারাও রাসূলের কথার মুকাবি</w:t>
      </w:r>
      <w:r w:rsidRPr="00C2293A">
        <w:rPr>
          <w:rFonts w:ascii="Kalpurush" w:hAnsi="Kalpurush" w:cs="Kalpurush" w:hint="cs"/>
          <w:sz w:val="24"/>
          <w:szCs w:val="24"/>
          <w:cs/>
          <w:lang w:bidi="bn-BD"/>
        </w:rPr>
        <w:t xml:space="preserve">লা করা </w:t>
      </w:r>
      <w:r w:rsidRPr="00C2293A">
        <w:rPr>
          <w:rFonts w:ascii="Kalpurush" w:hAnsi="Kalpurush" w:cs="Kalpurush" w:hint="cs"/>
          <w:sz w:val="24"/>
          <w:szCs w:val="24"/>
          <w:cs/>
          <w:lang w:bidi="bn-BD"/>
        </w:rPr>
        <w:lastRenderedPageBreak/>
        <w:t>যাবে না। এদের ছাড়া অন্য কা</w:t>
      </w:r>
      <w:r w:rsidR="006A2A18">
        <w:rPr>
          <w:rFonts w:ascii="Kalpurush" w:hAnsi="Kalpurush" w:cs="Kalpurush" w:hint="cs"/>
          <w:sz w:val="24"/>
          <w:szCs w:val="24"/>
          <w:cs/>
          <w:lang w:bidi="bn-BD"/>
        </w:rPr>
        <w:t>রোও কথা দ্বারা মুকাবি</w:t>
      </w:r>
      <w:r w:rsidRPr="00C2293A">
        <w:rPr>
          <w:rFonts w:ascii="Kalpurush" w:hAnsi="Kalpurush" w:cs="Kalpurush" w:hint="cs"/>
          <w:sz w:val="24"/>
          <w:szCs w:val="24"/>
          <w:cs/>
          <w:lang w:bidi="bn-BD"/>
        </w:rPr>
        <w:t xml:space="preserve">লা করার প্রশ্নই আসে না। কারণ, আল্লাহ তা‘আলা বলেন, </w:t>
      </w:r>
    </w:p>
    <w:p w:rsidR="001D6835" w:rsidRPr="00C2293A" w:rsidRDefault="001D6835" w:rsidP="001D6835">
      <w:pPr>
        <w:spacing w:after="0"/>
        <w:jc w:val="both"/>
        <w:rPr>
          <w:rFonts w:ascii="Kalpurush" w:hAnsi="Kalpurush" w:cs="Kalpurush"/>
          <w:sz w:val="24"/>
          <w:szCs w:val="24"/>
          <w:cs/>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يَح</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ذَرِ</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لَّذِينَ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يُخَالِفُونَ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عَن</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أَم</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رِهِ</w:t>
      </w:r>
      <w:r w:rsidRPr="00C2293A">
        <w:rPr>
          <w:rFonts w:ascii="KFGQPC Uthmanic Script HAFS" w:cs="KFGQPC Uthmanic Script HAFS" w:hint="cs"/>
          <w:color w:val="008000"/>
          <w:sz w:val="24"/>
          <w:szCs w:val="24"/>
          <w:rtl/>
        </w:rPr>
        <w:t>ۦٓ</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تُصِيبَهُم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فِت</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نَةٌ</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أَو</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يُصِيبَهُم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عَذَابٌ</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أَلِيمٌ</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٦٣</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النور</w:t>
      </w:r>
      <w:r w:rsidRPr="00C2293A">
        <w:rPr>
          <w:rFonts w:ascii="KFGQPC Uthman Taha Naskh" w:cs="KFGQPC Uthman Taha Naskh"/>
          <w:color w:val="008000"/>
          <w:sz w:val="24"/>
          <w:szCs w:val="24"/>
          <w:rtl/>
        </w:rPr>
        <w:t xml:space="preserve"> : </w:t>
      </w:r>
      <w:r w:rsidRPr="00C2293A">
        <w:rPr>
          <w:rFonts w:ascii="KFGQPC Uthman Taha Naskh" w:cs="KFGQPC Uthman Taha Naskh" w:hint="cs"/>
          <w:color w:val="008000"/>
          <w:sz w:val="24"/>
          <w:szCs w:val="24"/>
          <w:rtl/>
        </w:rPr>
        <w:t>٦٣</w:t>
      </w:r>
      <w:r w:rsidRPr="00C2293A">
        <w:rPr>
          <w:rFonts w:ascii="KFGQPC Uthman Taha Naskh" w:cs="KFGQPC Uthman Taha Naskh"/>
          <w:color w:val="008000"/>
          <w:sz w:val="24"/>
          <w:szCs w:val="24"/>
          <w:rtl/>
        </w:rPr>
        <w:t xml:space="preserve">]  </w:t>
      </w:r>
    </w:p>
    <w:p w:rsidR="001D6835" w:rsidRPr="00C2293A" w:rsidRDefault="001D6835" w:rsidP="009C76F7">
      <w:pPr>
        <w:bidi w:val="0"/>
        <w:spacing w:after="0"/>
        <w:jc w:val="both"/>
        <w:rPr>
          <w:rFonts w:ascii="Kalpurush" w:eastAsia="Nikosh" w:hAnsi="Kalpurush" w:cs="Kalpurush"/>
          <w:sz w:val="24"/>
          <w:szCs w:val="24"/>
          <w:cs/>
          <w:lang w:bidi="bn-BD"/>
        </w:rPr>
      </w:pPr>
      <w:r w:rsidRP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অতএব যারা তাঁর নির্দেশের বিরুদ্ধাচরণ করে তারা যেন তাদের ওপর বিপর্যয় নেমে আসা অথবা যন্ত্রণাদায়ক আযাব পৌঁছার ভয় করে</w:t>
      </w:r>
      <w:r w:rsidRPr="00C2293A">
        <w:rPr>
          <w:rFonts w:ascii="Kalpurush" w:eastAsia="Nikosh" w:hAnsi="Kalpurush" w:cs="Kalpurush" w:hint="cs"/>
          <w:sz w:val="24"/>
          <w:szCs w:val="24"/>
          <w:cs/>
          <w:lang w:bidi="bn-BD"/>
        </w:rPr>
        <w:t>”</w:t>
      </w:r>
      <w:r w:rsidR="009C76F7" w:rsidRPr="00011721">
        <w:rPr>
          <w:rFonts w:ascii="Kalpurush" w:eastAsia="Nikosh" w:hAnsi="Kalpurush" w:cs="SolaimanLipi" w:hint="cs"/>
          <w:sz w:val="24"/>
          <w:szCs w:val="24"/>
          <w:cs/>
          <w:lang w:bidi="hi-IN"/>
        </w:rPr>
        <w:t xml:space="preserve">। </w:t>
      </w:r>
      <w:r w:rsidR="009C76F7">
        <w:rPr>
          <w:rFonts w:ascii="Kalpurush" w:eastAsia="Nikosh" w:hAnsi="Kalpurush" w:cs="Kalpurush" w:hint="cs"/>
          <w:sz w:val="24"/>
          <w:szCs w:val="24"/>
          <w:cs/>
          <w:lang w:bidi="bn-BD"/>
        </w:rPr>
        <w:t>[</w:t>
      </w:r>
      <w:r w:rsidR="009C76F7" w:rsidRPr="009C76F7">
        <w:rPr>
          <w:rFonts w:ascii="Kalpurush" w:eastAsia="Nikosh" w:hAnsi="Kalpurush" w:cs="Kalpurush" w:hint="cs"/>
          <w:sz w:val="24"/>
          <w:szCs w:val="24"/>
          <w:cs/>
          <w:lang w:bidi="bn-BD"/>
        </w:rPr>
        <w:t>সূরা</w:t>
      </w:r>
      <w:r w:rsidR="009C76F7" w:rsidRPr="009C76F7">
        <w:rPr>
          <w:rFonts w:ascii="Kalpurush" w:eastAsia="Nikosh" w:hAnsi="Kalpurush" w:cs="Kalpurush"/>
          <w:sz w:val="24"/>
          <w:szCs w:val="24"/>
          <w:cs/>
          <w:lang w:bidi="bn-BD"/>
        </w:rPr>
        <w:t xml:space="preserve"> </w:t>
      </w:r>
      <w:r w:rsidR="009C76F7" w:rsidRPr="009C76F7">
        <w:rPr>
          <w:rFonts w:ascii="Kalpurush" w:eastAsia="Nikosh" w:hAnsi="Kalpurush" w:cs="Kalpurush" w:hint="cs"/>
          <w:sz w:val="24"/>
          <w:szCs w:val="24"/>
          <w:cs/>
          <w:lang w:bidi="bn-BD"/>
        </w:rPr>
        <w:t>আন</w:t>
      </w:r>
      <w:r w:rsidR="009C76F7" w:rsidRPr="009C76F7">
        <w:rPr>
          <w:rFonts w:ascii="Kalpurush" w:eastAsia="Nikosh" w:hAnsi="Kalpurush" w:cs="Kalpurush"/>
          <w:sz w:val="24"/>
          <w:szCs w:val="24"/>
          <w:cs/>
          <w:lang w:bidi="bn-BD"/>
        </w:rPr>
        <w:t>-</w:t>
      </w:r>
      <w:r w:rsidR="009C76F7" w:rsidRPr="009C76F7">
        <w:rPr>
          <w:rFonts w:ascii="Kalpurush" w:eastAsia="Nikosh" w:hAnsi="Kalpurush" w:cs="Kalpurush" w:hint="cs"/>
          <w:sz w:val="24"/>
          <w:szCs w:val="24"/>
          <w:cs/>
          <w:lang w:bidi="bn-BD"/>
        </w:rPr>
        <w:t>নূর</w:t>
      </w:r>
      <w:r w:rsidR="009C76F7" w:rsidRPr="009C76F7">
        <w:rPr>
          <w:rFonts w:ascii="Kalpurush" w:eastAsia="Nikosh" w:hAnsi="Kalpurush" w:cs="Kalpurush"/>
          <w:sz w:val="24"/>
          <w:szCs w:val="24"/>
          <w:lang w:bidi="bn-BD"/>
        </w:rPr>
        <w:t xml:space="preserve">, </w:t>
      </w:r>
      <w:r w:rsidR="009C76F7" w:rsidRPr="009C76F7">
        <w:rPr>
          <w:rFonts w:ascii="Kalpurush" w:eastAsia="Nikosh" w:hAnsi="Kalpurush" w:cs="Kalpurush" w:hint="cs"/>
          <w:sz w:val="24"/>
          <w:szCs w:val="24"/>
          <w:cs/>
          <w:lang w:bidi="bn-BD"/>
        </w:rPr>
        <w:t>আয়াত</w:t>
      </w:r>
      <w:r w:rsidR="009C76F7" w:rsidRPr="009C76F7">
        <w:rPr>
          <w:rFonts w:ascii="Kalpurush" w:eastAsia="Nikosh" w:hAnsi="Kalpurush" w:cs="Kalpurush"/>
          <w:sz w:val="24"/>
          <w:szCs w:val="24"/>
          <w:cs/>
          <w:lang w:bidi="bn-BD"/>
        </w:rPr>
        <w:t xml:space="preserve">: </w:t>
      </w:r>
      <w:r w:rsidR="009C76F7" w:rsidRPr="009C76F7">
        <w:rPr>
          <w:rFonts w:ascii="Kalpurush" w:eastAsia="Nikosh" w:hAnsi="Kalpurush" w:cs="Kalpurush" w:hint="cs"/>
          <w:sz w:val="24"/>
          <w:szCs w:val="24"/>
          <w:cs/>
          <w:lang w:bidi="bn-BD"/>
        </w:rPr>
        <w:t>৬৩</w:t>
      </w:r>
      <w:r w:rsidR="009C76F7">
        <w:rPr>
          <w:rFonts w:ascii="Kalpurush" w:eastAsia="Nikosh" w:hAnsi="Kalpurush" w:cs="Kalpurush" w:hint="cs"/>
          <w:sz w:val="24"/>
          <w:szCs w:val="24"/>
          <w:cs/>
          <w:lang w:bidi="bn-BD"/>
        </w:rPr>
        <w:t>]</w:t>
      </w:r>
    </w:p>
    <w:p w:rsidR="001D6835" w:rsidRPr="00C2293A" w:rsidRDefault="001D6835" w:rsidP="001D6835">
      <w:pPr>
        <w:bidi w:val="0"/>
        <w:spacing w:after="0"/>
        <w:jc w:val="both"/>
        <w:rPr>
          <w:rFonts w:ascii="Kalpurush" w:hAnsi="Kalpurush" w:cs="Kalpurush"/>
          <w:sz w:val="24"/>
          <w:szCs w:val="24"/>
          <w:rtl/>
          <w:cs/>
          <w:lang w:bidi="bn-BD"/>
        </w:rPr>
      </w:pPr>
      <w:r w:rsidRPr="00C2293A">
        <w:rPr>
          <w:rFonts w:ascii="Kalpurush" w:hAnsi="Kalpurush" w:cs="Kalpurush" w:hint="cs"/>
          <w:sz w:val="24"/>
          <w:szCs w:val="24"/>
          <w:cs/>
          <w:lang w:bidi="bn-BD"/>
        </w:rPr>
        <w:t>(আয়াতের ব্যাখ্যায়) ইমাম আহমদ</w:t>
      </w:r>
      <w:r w:rsidR="00F454D1" w:rsidRPr="00C2293A">
        <w:rPr>
          <w:rFonts w:ascii="Kalpurush" w:hAnsi="Kalpurush" w:cs="Kalpurush" w:hint="cs"/>
          <w:sz w:val="24"/>
          <w:szCs w:val="24"/>
          <w:cs/>
          <w:lang w:bidi="bn-BD"/>
        </w:rPr>
        <w:t xml:space="preserve"> রহ, বলেন, তোমরা কি জান ফিতনা কী</w:t>
      </w:r>
      <w:r w:rsidRPr="00C2293A">
        <w:rPr>
          <w:rFonts w:ascii="Kalpurush" w:hAnsi="Kalpurush" w:cs="Kalpurush" w:hint="cs"/>
          <w:sz w:val="24"/>
          <w:szCs w:val="24"/>
          <w:cs/>
          <w:lang w:bidi="bn-BD"/>
        </w:rPr>
        <w:t>? ফিতনা</w:t>
      </w:r>
      <w:r w:rsidR="00C75B58" w:rsidRPr="00C2293A">
        <w:rPr>
          <w:rFonts w:ascii="Kalpurush" w:hAnsi="Kalpurush" w:cs="Kalpurush" w:hint="cs"/>
          <w:sz w:val="24"/>
          <w:szCs w:val="24"/>
          <w:cs/>
          <w:lang w:bidi="bn-BD"/>
        </w:rPr>
        <w:t xml:space="preserve"> হলো</w:t>
      </w:r>
      <w:r w:rsidRPr="00C2293A">
        <w:rPr>
          <w:rFonts w:ascii="Kalpurush" w:hAnsi="Kalpurush" w:cs="Kalpurush" w:hint="cs"/>
          <w:sz w:val="24"/>
          <w:szCs w:val="24"/>
          <w:cs/>
          <w:lang w:bidi="bn-BD"/>
        </w:rPr>
        <w:t xml:space="preserve"> শির্ক। হতে পারে যখন কোন</w:t>
      </w:r>
      <w:r w:rsidR="00F454D1" w:rsidRPr="00C2293A">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ব্যক্তি রাসূলুল্লাহ সাল্লাল্লাহু আলাইহি ওয়াসাল্লাম-এর কোন</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কথা প্রতাখ্যান করে, তখন তার অন্তরে কিছুটা হলেও বক্রতা দেখা দেয়। ফলে সে ধ্বংস হয়। </w:t>
      </w:r>
    </w:p>
    <w:p w:rsidR="00F454D1" w:rsidRPr="00C2293A" w:rsidRDefault="001D6835" w:rsidP="001D6835">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 xml:space="preserve">আব্দুল্লাহ ইবন আব্বাস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আনহু</w:t>
      </w:r>
      <w:r w:rsidR="006A2A18">
        <w:rPr>
          <w:rFonts w:ascii="Kalpurush" w:hAnsi="Kalpurush" w:cs="Kalpurush" w:hint="cs"/>
          <w:sz w:val="24"/>
          <w:szCs w:val="24"/>
          <w:cs/>
          <w:lang w:bidi="bn-BD"/>
        </w:rPr>
        <w:t>মা</w:t>
      </w:r>
      <w:r w:rsidRPr="00C2293A">
        <w:rPr>
          <w:rFonts w:ascii="Kalpurush" w:hAnsi="Kalpurush" w:cs="Kalpurush" w:hint="cs"/>
          <w:sz w:val="24"/>
          <w:szCs w:val="24"/>
          <w:cs/>
          <w:lang w:bidi="bn-BD"/>
        </w:rPr>
        <w:t xml:space="preserve"> বলেন,</w:t>
      </w:r>
    </w:p>
    <w:p w:rsidR="00F454D1" w:rsidRPr="00C2293A" w:rsidRDefault="001D6835" w:rsidP="00F454D1">
      <w:pPr>
        <w:spacing w:after="0"/>
        <w:jc w:val="both"/>
        <w:rPr>
          <w:rFonts w:ascii="Kalpurush" w:hAnsi="Kalpurush" w:cs="Kalpurush"/>
          <w:color w:val="333399"/>
          <w:sz w:val="24"/>
          <w:szCs w:val="24"/>
          <w:lang w:bidi="bn-BD"/>
        </w:rPr>
      </w:pPr>
      <w:r w:rsidRPr="00C2293A">
        <w:rPr>
          <w:rFonts w:ascii="Kalpurush" w:hAnsi="Kalpurush" w:cs="Kalpurush" w:hint="cs"/>
          <w:color w:val="333399"/>
          <w:sz w:val="24"/>
          <w:szCs w:val="24"/>
          <w:cs/>
          <w:lang w:bidi="bn-BD"/>
        </w:rPr>
        <w:t xml:space="preserve"> </w:t>
      </w:r>
      <w:r w:rsidRPr="00C2293A">
        <w:rPr>
          <w:rFonts w:cs="KFGQPC Uthman Taha Naskh" w:hint="cs"/>
          <w:color w:val="333399"/>
          <w:sz w:val="24"/>
          <w:szCs w:val="24"/>
          <w:rtl/>
        </w:rPr>
        <w:t>«</w:t>
      </w:r>
      <w:r w:rsidRPr="00C2293A">
        <w:rPr>
          <w:rFonts w:ascii="Tahoma" w:hAnsi="Tahoma" w:cs="KFGQPC Uthman Taha Naskh" w:hint="cs"/>
          <w:color w:val="333399"/>
          <w:sz w:val="24"/>
          <w:szCs w:val="24"/>
          <w:rtl/>
        </w:rPr>
        <w:t>يوشك</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أن</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تنزل</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عليكم</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حجارة</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من</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السماء</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أقول</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قال</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رسول</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الله</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صلى</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الله</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عليه</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وسلّم</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وتقولون</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قال</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أبو</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بكر</w:t>
      </w:r>
      <w:r w:rsidRPr="00C2293A">
        <w:rPr>
          <w:rFonts w:ascii="Kalpurush" w:hAnsi="Kalpurush" w:cs="KFGQPC Uthman Taha Naskh"/>
          <w:color w:val="333399"/>
          <w:sz w:val="24"/>
          <w:szCs w:val="24"/>
          <w:rtl/>
        </w:rPr>
        <w:t xml:space="preserve"> </w:t>
      </w:r>
      <w:r w:rsidRPr="00C2293A">
        <w:rPr>
          <w:rFonts w:ascii="Tahoma" w:hAnsi="Tahoma" w:cs="KFGQPC Uthman Taha Naskh" w:hint="cs"/>
          <w:color w:val="333399"/>
          <w:sz w:val="24"/>
          <w:szCs w:val="24"/>
          <w:rtl/>
        </w:rPr>
        <w:t>وعمر»</w:t>
      </w:r>
      <w:r w:rsidRPr="00C2293A">
        <w:rPr>
          <w:rFonts w:ascii="Kalpurush" w:hAnsi="Kalpurush" w:cs="KFGQPC Uthman Taha Naskh"/>
          <w:color w:val="333399"/>
          <w:sz w:val="24"/>
          <w:szCs w:val="24"/>
          <w:rtl/>
        </w:rPr>
        <w:t>.</w:t>
      </w:r>
      <w:r w:rsidRPr="00C2293A">
        <w:rPr>
          <w:rFonts w:ascii="Kalpurush" w:hAnsi="Kalpurush" w:cs="Kalpurush" w:hint="cs"/>
          <w:color w:val="333399"/>
          <w:sz w:val="24"/>
          <w:szCs w:val="24"/>
          <w:cs/>
          <w:lang w:bidi="bn-BD"/>
        </w:rPr>
        <w:t xml:space="preserve"> </w:t>
      </w:r>
    </w:p>
    <w:p w:rsidR="001D6835" w:rsidRPr="00C2293A" w:rsidRDefault="001D6835" w:rsidP="00F454D1">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“আমি আশঙ্কা করছি যে, তোমাদের ওপর আসমান থেকে পাথর বর্ষিত হবে। আমি তোমাদের বলি রাসূলুল্লাহ সা</w:t>
      </w:r>
      <w:r w:rsidR="009C76F7">
        <w:rPr>
          <w:rFonts w:ascii="Kalpurush" w:hAnsi="Kalpurush" w:cs="Kalpurush" w:hint="cs"/>
          <w:sz w:val="24"/>
          <w:szCs w:val="24"/>
          <w:cs/>
          <w:lang w:bidi="bn-BD"/>
        </w:rPr>
        <w:t>ল্লাল্লাহু আলাইহি ওয়াসাল্লাম</w:t>
      </w:r>
      <w:r w:rsidRPr="00C2293A">
        <w:rPr>
          <w:rFonts w:ascii="Kalpurush" w:hAnsi="Kalpurush" w:cs="Kalpurush" w:hint="cs"/>
          <w:sz w:val="24"/>
          <w:szCs w:val="24"/>
          <w:cs/>
          <w:lang w:bidi="bn-BD"/>
        </w:rPr>
        <w:t xml:space="preserve"> বলেছ</w:t>
      </w:r>
      <w:r w:rsidR="009C76F7">
        <w:rPr>
          <w:rFonts w:ascii="Kalpurush" w:hAnsi="Kalpurush" w:cs="Kalpurush" w:hint="cs"/>
          <w:sz w:val="24"/>
          <w:szCs w:val="24"/>
          <w:cs/>
          <w:lang w:bidi="bn-BD"/>
        </w:rPr>
        <w:t>েন, আর তোমরা বল আবু বকর ও উমার রাদিয়াল্লাহু আনহুমা</w:t>
      </w:r>
      <w:r w:rsidRPr="00C2293A">
        <w:rPr>
          <w:rFonts w:ascii="Kalpurush" w:hAnsi="Kalpurush" w:cs="Kalpurush" w:hint="cs"/>
          <w:sz w:val="24"/>
          <w:szCs w:val="24"/>
          <w:cs/>
          <w:lang w:bidi="bn-BD"/>
        </w:rPr>
        <w:t xml:space="preserve"> বলেছেন”। </w:t>
      </w:r>
    </w:p>
    <w:p w:rsidR="001D6835" w:rsidRPr="00C2293A" w:rsidRDefault="001D6835" w:rsidP="00F454D1">
      <w:pPr>
        <w:bidi w:val="0"/>
        <w:spacing w:after="0"/>
        <w:jc w:val="both"/>
        <w:rPr>
          <w:rFonts w:ascii="Kalpurush" w:hAnsi="Kalpurush" w:cs="Kalpurush"/>
          <w:sz w:val="24"/>
          <w:szCs w:val="24"/>
          <w:rtl/>
          <w:cs/>
          <w:lang w:bidi="bn-BD"/>
        </w:rPr>
      </w:pPr>
      <w:r w:rsidRPr="00C2293A">
        <w:rPr>
          <w:rFonts w:ascii="Kalpurush" w:hAnsi="Kalpurush" w:cs="Kalpurush" w:hint="cs"/>
          <w:sz w:val="24"/>
          <w:szCs w:val="24"/>
          <w:cs/>
          <w:lang w:bidi="bn-BD"/>
        </w:rPr>
        <w:t>দুই</w:t>
      </w:r>
      <w:r w:rsidR="00F454D1" w:rsidRPr="00C2293A">
        <w:rPr>
          <w:rFonts w:ascii="Kalpurush" w:hAnsi="Kalpurush" w:cs="Kalpurush" w:hint="cs"/>
          <w:sz w:val="24"/>
          <w:szCs w:val="24"/>
          <w:cs/>
          <w:lang w:bidi="bn-BD"/>
        </w:rPr>
        <w:t xml:space="preserve">- </w:t>
      </w:r>
      <w:r w:rsidRPr="00C2293A">
        <w:rPr>
          <w:rFonts w:ascii="Kalpurush" w:hAnsi="Kalpurush" w:cs="Kalpurush" w:hint="cs"/>
          <w:sz w:val="24"/>
          <w:szCs w:val="24"/>
          <w:cs/>
          <w:lang w:bidi="bn-BD"/>
        </w:rPr>
        <w:t>আমরা এ কথা নিশ্</w:t>
      </w:r>
      <w:r w:rsidR="00F454D1" w:rsidRPr="00C2293A">
        <w:rPr>
          <w:rFonts w:ascii="Kalpurush" w:hAnsi="Kalpurush" w:cs="Kalpurush" w:hint="cs"/>
          <w:sz w:val="24"/>
          <w:szCs w:val="24"/>
          <w:cs/>
          <w:lang w:bidi="bn-BD"/>
        </w:rPr>
        <w:t>চিত করে বলতে পারি যে, আমীরুল মু</w:t>
      </w:r>
      <w:r w:rsidRPr="00C2293A">
        <w:rPr>
          <w:rFonts w:ascii="Kalpurush" w:hAnsi="Kalpurush" w:cs="Kalpurush" w:hint="cs"/>
          <w:sz w:val="24"/>
          <w:szCs w:val="24"/>
          <w:cs/>
          <w:lang w:bidi="bn-BD"/>
        </w:rPr>
        <w:t>মিনীন উমার রাদিয়াল্লাহু ‘আনহু আল্লাহ তা‘আলা ও তার রাসূলের কথার সম্মান দে</w:t>
      </w:r>
      <w:r w:rsidR="00F454D1" w:rsidRPr="00C2293A">
        <w:rPr>
          <w:rFonts w:ascii="Kalpurush" w:hAnsi="Kalpurush" w:cs="Kalpurush" w:hint="cs"/>
          <w:sz w:val="24"/>
          <w:szCs w:val="24"/>
          <w:cs/>
          <w:lang w:bidi="bn-BD"/>
        </w:rPr>
        <w:t>ও</w:t>
      </w:r>
      <w:r w:rsidRPr="00C2293A">
        <w:rPr>
          <w:rFonts w:ascii="Kalpurush" w:hAnsi="Kalpurush" w:cs="Kalpurush" w:hint="cs"/>
          <w:sz w:val="24"/>
          <w:szCs w:val="24"/>
          <w:cs/>
          <w:lang w:bidi="bn-BD"/>
        </w:rPr>
        <w:t>য়ার ক্ষেত্রে অত্যন্ত দৃঢ় ও কঠোর। আল্লাহর নির্দেশের সামনে মাথা নত করা ও মেনে নে</w:t>
      </w:r>
      <w:r w:rsidR="00F454D1" w:rsidRPr="00C2293A">
        <w:rPr>
          <w:rFonts w:ascii="Kalpurush" w:hAnsi="Kalpurush" w:cs="Kalpurush" w:hint="cs"/>
          <w:sz w:val="24"/>
          <w:szCs w:val="24"/>
          <w:cs/>
          <w:lang w:bidi="bn-BD"/>
        </w:rPr>
        <w:t>ও</w:t>
      </w:r>
      <w:r w:rsidRPr="00C2293A">
        <w:rPr>
          <w:rFonts w:ascii="Kalpurush" w:hAnsi="Kalpurush" w:cs="Kalpurush" w:hint="cs"/>
          <w:sz w:val="24"/>
          <w:szCs w:val="24"/>
          <w:cs/>
          <w:lang w:bidi="bn-BD"/>
        </w:rPr>
        <w:t xml:space="preserve">য়ার ক্ষেত্রে তিনি একজন সু-প্রসিদ্ধ ব্যক্তি। এমনকি তাকে আল্লাহর কথার সামনে অবনতকারী হিসেবে আখ্যায়িত করা হত।   </w:t>
      </w:r>
    </w:p>
    <w:p w:rsidR="001D6835" w:rsidRPr="00C2293A" w:rsidRDefault="001D6835" w:rsidP="006A2A18">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lastRenderedPageBreak/>
        <w:t xml:space="preserve">ঐ মহিলার ঘটনা </w:t>
      </w:r>
      <w:r w:rsidR="00F454D1" w:rsidRPr="00C2293A">
        <w:rPr>
          <w:rFonts w:ascii="Kalpurush" w:hAnsi="Kalpurush" w:cs="Kalpurush" w:hint="cs"/>
          <w:sz w:val="24"/>
          <w:szCs w:val="24"/>
          <w:cs/>
          <w:lang w:bidi="bn-BD"/>
        </w:rPr>
        <w:t>(</w:t>
      </w:r>
      <w:r w:rsidRPr="00C2293A">
        <w:rPr>
          <w:rFonts w:ascii="Kalpurush" w:hAnsi="Kalpurush" w:cs="Kalpurush" w:hint="cs"/>
          <w:sz w:val="24"/>
          <w:szCs w:val="24"/>
          <w:cs/>
          <w:lang w:bidi="bn-BD"/>
        </w:rPr>
        <w:t>যদি তা বিশুদ্ধ হয়ে থাকে</w:t>
      </w:r>
      <w:r w:rsidR="00F454D1" w:rsidRPr="00C2293A">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যে মহিলা মোহরানা নির্ধারণের ক্ষেত্রে উমার রাদিয়াল্লাহু আনহুর বিরোধিতা করেছিল তা অধিকাংশের নিকট অজ্ঞাত</w:t>
      </w:r>
      <w:r w:rsidR="006A2A18">
        <w:rPr>
          <w:rFonts w:ascii="Kalpurush" w:hAnsi="Kalpurush" w:cs="Kalpurush" w:hint="cs"/>
          <w:sz w:val="24"/>
          <w:szCs w:val="24"/>
          <w:cs/>
          <w:lang w:bidi="bn-BD"/>
        </w:rPr>
        <w:t xml:space="preserve"> নয়</w:t>
      </w:r>
      <w:r w:rsidRPr="00BE4BCE">
        <w:rPr>
          <w:rFonts w:ascii="Kalpurush" w:hAnsi="Kalpurush" w:cs="SolaimanLipi" w:hint="cs"/>
          <w:sz w:val="24"/>
          <w:szCs w:val="24"/>
          <w:cs/>
          <w:lang w:bidi="hi-IN"/>
        </w:rPr>
        <w:t xml:space="preserve">। </w:t>
      </w:r>
      <w:r w:rsidRPr="00C2293A">
        <w:rPr>
          <w:rFonts w:ascii="Kalpurush" w:hAnsi="Kalpurush" w:cs="Kalpurush" w:hint="cs"/>
          <w:sz w:val="24"/>
          <w:szCs w:val="24"/>
          <w:cs/>
          <w:lang w:bidi="bn-BD"/>
        </w:rPr>
        <w:t>ঐ ঘটনায় মহিলা আল্লাহ তা‘আলার বাণী—</w:t>
      </w:r>
      <w:r w:rsidRPr="00C2293A">
        <w:rPr>
          <w:rFonts w:ascii="KFGQPC Uthman Taha Naskh" w:cs="KFGQPC Uthman Taha Naskh" w:hint="cs"/>
          <w:color w:val="008000"/>
          <w:sz w:val="24"/>
          <w:szCs w:val="24"/>
          <w:rtl/>
        </w:rPr>
        <w:t xml:space="preserve"> ﴿</w:t>
      </w:r>
      <w:r w:rsidRPr="00C2293A">
        <w:rPr>
          <w:rFonts w:ascii="KFGQPC Uthmanic Script HAFS" w:cs="KFGQPC Uthmanic Script HAFS" w:hint="eastAsia"/>
          <w:color w:val="008000"/>
          <w:sz w:val="24"/>
          <w:szCs w:val="24"/>
          <w:rtl/>
        </w:rPr>
        <w:t>وَكَي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فَ</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تَأ</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خُذُونَهُ</w:t>
      </w:r>
      <w:r w:rsidRPr="00C2293A">
        <w:rPr>
          <w:rFonts w:ascii="KFGQPC Uthmanic Script HAFS" w:cs="KFGQPC Uthmanic Script HAFS" w:hint="cs"/>
          <w:color w:val="008000"/>
          <w:sz w:val="24"/>
          <w:szCs w:val="24"/>
          <w:rtl/>
        </w:rPr>
        <w:t>ۥ</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وَقَد</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أَف</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ضَى</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بَع</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ضُكُم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إِلَى</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بَع</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ض</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وَأَخَذ</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مِنكُم</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مِّيثَ</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قًا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غَلِيظ</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٢١</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النساء</w:t>
      </w:r>
      <w:r w:rsidRPr="00C2293A">
        <w:rPr>
          <w:rFonts w:ascii="KFGQPC Uthman Taha Naskh" w:cs="KFGQPC Uthman Taha Naskh"/>
          <w:color w:val="008000"/>
          <w:sz w:val="24"/>
          <w:szCs w:val="24"/>
          <w:rtl/>
        </w:rPr>
        <w:t xml:space="preserve"> : </w:t>
      </w:r>
      <w:r w:rsidRPr="00C2293A">
        <w:rPr>
          <w:rFonts w:ascii="KFGQPC Uthman Taha Naskh" w:cs="KFGQPC Uthman Taha Naskh" w:hint="cs"/>
          <w:color w:val="008000"/>
          <w:sz w:val="24"/>
          <w:szCs w:val="24"/>
          <w:rtl/>
        </w:rPr>
        <w:t>٢١</w:t>
      </w:r>
      <w:r w:rsidRPr="00C2293A">
        <w:rPr>
          <w:rFonts w:ascii="KFGQPC Uthman Taha Naskh" w:cs="KFGQPC Uthman Taha Naskh"/>
          <w:color w:val="008000"/>
          <w:sz w:val="24"/>
          <w:szCs w:val="24"/>
          <w:rtl/>
        </w:rPr>
        <w:t xml:space="preserve">]  </w:t>
      </w:r>
      <w:r w:rsidRPr="00BE4BCE">
        <w:rPr>
          <w:rFonts w:ascii="KFGQPC Uthman Taha Naskh" w:cs="Kalpurush" w:hint="cs"/>
          <w:color w:val="008000"/>
          <w:sz w:val="24"/>
          <w:szCs w:val="24"/>
          <w:cs/>
          <w:lang w:bidi="bn-BD"/>
        </w:rPr>
        <w:t xml:space="preserve"> </w:t>
      </w:r>
      <w:r w:rsidRPr="00C2293A">
        <w:rPr>
          <w:rFonts w:ascii="Kalpurush" w:hAnsi="Kalpurush" w:cs="Kalpurush"/>
          <w:sz w:val="24"/>
          <w:szCs w:val="24"/>
          <w:cs/>
          <w:lang w:bidi="bn-BD"/>
        </w:rPr>
        <w:t>“</w:t>
      </w:r>
      <w:r w:rsidRPr="00C2293A">
        <w:rPr>
          <w:rFonts w:ascii="Kalpurush" w:eastAsia="Nikosh" w:hAnsi="Kalpurush" w:cs="Kalpurush"/>
          <w:sz w:val="24"/>
          <w:szCs w:val="24"/>
          <w:cs/>
          <w:lang w:bidi="bn-BD"/>
        </w:rPr>
        <w:t>আর তোমরা তা কীভাবে নেবে অথচ তোমরা একে অপরের সাথে একান্তে মিলিত হয়েছ</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আর তারা তোমাদের থেকে নিয়েছিল দৃঢ় অঙ্গীকার</w:t>
      </w:r>
      <w:r w:rsidRPr="00C2293A">
        <w:rPr>
          <w:rFonts w:ascii="Kalpurush" w:eastAsia="Nikosh" w:hAnsi="Kalpurush" w:cs="Kalpurush"/>
          <w:sz w:val="24"/>
          <w:szCs w:val="24"/>
          <w:lang w:bidi="bn-BD"/>
        </w:rPr>
        <w:t>?</w:t>
      </w:r>
      <w:r w:rsidRPr="00C2293A">
        <w:rPr>
          <w:rFonts w:ascii="Kalpurush" w:eastAsia="Nikosh" w:hAnsi="Kalpurush" w:cs="Kalpurush" w:hint="cs"/>
          <w:sz w:val="24"/>
          <w:szCs w:val="24"/>
          <w:lang w:bidi="bn-BD"/>
        </w:rPr>
        <w:t>”</w:t>
      </w:r>
      <w:r w:rsidR="009C76F7">
        <w:rPr>
          <w:rFonts w:ascii="Kalpurush" w:eastAsia="Nikosh" w:hAnsi="Kalpurush" w:cs="Kalpurush" w:hint="cs"/>
          <w:sz w:val="24"/>
          <w:szCs w:val="24"/>
          <w:cs/>
          <w:lang w:bidi="bn-BD"/>
        </w:rPr>
        <w:t xml:space="preserve"> [</w:t>
      </w:r>
      <w:r w:rsidR="009C76F7" w:rsidRPr="009C76F7">
        <w:rPr>
          <w:rFonts w:ascii="Kalpurush" w:eastAsia="Nikosh" w:hAnsi="Kalpurush" w:cs="Kalpurush" w:hint="cs"/>
          <w:sz w:val="24"/>
          <w:szCs w:val="24"/>
          <w:cs/>
          <w:lang w:bidi="bn-BD"/>
        </w:rPr>
        <w:t>সূরা</w:t>
      </w:r>
      <w:r w:rsidR="009C76F7" w:rsidRPr="009C76F7">
        <w:rPr>
          <w:rFonts w:ascii="Kalpurush" w:eastAsia="Nikosh" w:hAnsi="Kalpurush" w:cs="Kalpurush"/>
          <w:sz w:val="24"/>
          <w:szCs w:val="24"/>
          <w:cs/>
          <w:lang w:bidi="bn-BD"/>
        </w:rPr>
        <w:t xml:space="preserve"> </w:t>
      </w:r>
      <w:r w:rsidR="009C76F7" w:rsidRPr="009C76F7">
        <w:rPr>
          <w:rFonts w:ascii="Kalpurush" w:eastAsia="Nikosh" w:hAnsi="Kalpurush" w:cs="Kalpurush" w:hint="cs"/>
          <w:sz w:val="24"/>
          <w:szCs w:val="24"/>
          <w:cs/>
          <w:lang w:bidi="bn-BD"/>
        </w:rPr>
        <w:t>আন</w:t>
      </w:r>
      <w:r w:rsidR="009C76F7" w:rsidRPr="009C76F7">
        <w:rPr>
          <w:rFonts w:ascii="Kalpurush" w:eastAsia="Nikosh" w:hAnsi="Kalpurush" w:cs="Kalpurush"/>
          <w:sz w:val="24"/>
          <w:szCs w:val="24"/>
          <w:cs/>
          <w:lang w:bidi="bn-BD"/>
        </w:rPr>
        <w:t>-</w:t>
      </w:r>
      <w:r w:rsidR="009C76F7" w:rsidRPr="009C76F7">
        <w:rPr>
          <w:rFonts w:ascii="Kalpurush" w:eastAsia="Nikosh" w:hAnsi="Kalpurush" w:cs="Kalpurush" w:hint="cs"/>
          <w:sz w:val="24"/>
          <w:szCs w:val="24"/>
          <w:cs/>
          <w:lang w:bidi="bn-BD"/>
        </w:rPr>
        <w:t>নিসা</w:t>
      </w:r>
      <w:r w:rsidR="009C76F7" w:rsidRPr="009C76F7">
        <w:rPr>
          <w:rFonts w:ascii="Kalpurush" w:eastAsia="Nikosh" w:hAnsi="Kalpurush" w:cs="Kalpurush"/>
          <w:sz w:val="24"/>
          <w:szCs w:val="24"/>
          <w:lang w:bidi="bn-BD"/>
        </w:rPr>
        <w:t xml:space="preserve">, </w:t>
      </w:r>
      <w:r w:rsidR="009C76F7" w:rsidRPr="009C76F7">
        <w:rPr>
          <w:rFonts w:ascii="Kalpurush" w:eastAsia="Nikosh" w:hAnsi="Kalpurush" w:cs="Kalpurush" w:hint="cs"/>
          <w:sz w:val="24"/>
          <w:szCs w:val="24"/>
          <w:cs/>
          <w:lang w:bidi="bn-BD"/>
        </w:rPr>
        <w:t>আয়াত</w:t>
      </w:r>
      <w:r w:rsidR="009C76F7" w:rsidRPr="009C76F7">
        <w:rPr>
          <w:rFonts w:ascii="Kalpurush" w:eastAsia="Nikosh" w:hAnsi="Kalpurush" w:cs="Kalpurush"/>
          <w:sz w:val="24"/>
          <w:szCs w:val="24"/>
          <w:cs/>
          <w:lang w:bidi="bn-BD"/>
        </w:rPr>
        <w:t xml:space="preserve">: </w:t>
      </w:r>
      <w:r w:rsidR="009C76F7" w:rsidRPr="009C76F7">
        <w:rPr>
          <w:rFonts w:ascii="Kalpurush" w:eastAsia="Nikosh" w:hAnsi="Kalpurush" w:cs="Kalpurush" w:hint="cs"/>
          <w:sz w:val="24"/>
          <w:szCs w:val="24"/>
          <w:cs/>
          <w:lang w:bidi="bn-BD"/>
        </w:rPr>
        <w:t>২১</w:t>
      </w:r>
      <w:r w:rsidR="009C76F7">
        <w:rPr>
          <w:rFonts w:ascii="Kalpurush" w:eastAsia="Nikosh" w:hAnsi="Kalpurush" w:cs="Kalpurush" w:hint="cs"/>
          <w:sz w:val="24"/>
          <w:szCs w:val="24"/>
          <w:cs/>
          <w:lang w:bidi="bn-BD"/>
        </w:rPr>
        <w:t>]</w:t>
      </w:r>
      <w:r w:rsidRPr="00C2293A">
        <w:rPr>
          <w:rFonts w:ascii="Kalpurush" w:eastAsia="Nikosh" w:hAnsi="Kalpurush" w:cs="Kalpurush" w:hint="cs"/>
          <w:sz w:val="24"/>
          <w:szCs w:val="24"/>
          <w:lang w:bidi="bn-BD"/>
        </w:rPr>
        <w:t xml:space="preserve"> </w:t>
      </w:r>
      <w:r w:rsidRPr="00C2293A">
        <w:rPr>
          <w:rFonts w:ascii="Kalpurush" w:hAnsi="Kalpurush" w:cs="Kalpurush" w:hint="cs"/>
          <w:sz w:val="24"/>
          <w:szCs w:val="24"/>
          <w:cs/>
          <w:lang w:bidi="bn-BD"/>
        </w:rPr>
        <w:t xml:space="preserve">দ্বারা উমার রাদিয়াল্লাহ ‘আনহুর বিরোধিতা করেন। অতঃপর উমার রাদিয়াল্লাহু আনহু মোহরানা নির্ধারণের সিদ্ধান্ত থেকে বিরত থাকেন। তবে এ ঘটনার বিশুদ্ধতা সম্পর্কে প্রশ্ন রয়েছে। সুতরাং উমার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 xml:space="preserve">আনহু তিনি যেই হোক না কেন তার জন্য রাসূলুল্লাহ সাল্লাল্লাহু আলাইহি ওয়াসাল্লাম-এর কথার বিরোধিতা করা এবং </w:t>
      </w:r>
      <w:r w:rsidRPr="00C2293A">
        <w:rPr>
          <w:rFonts w:ascii="Kalpurush" w:hAnsi="Kalpurush" w:cs="Kalpurush"/>
          <w:sz w:val="24"/>
          <w:szCs w:val="24"/>
          <w:cs/>
          <w:lang w:bidi="bn-BD"/>
        </w:rPr>
        <w:t>কোন</w:t>
      </w:r>
      <w:r w:rsidR="006A2A18">
        <w:rPr>
          <w:rFonts w:ascii="Kalpurush" w:hAnsi="Kalpurush" w:cs="Kalpurush" w:hint="cs"/>
          <w:sz w:val="24"/>
          <w:szCs w:val="24"/>
          <w:cs/>
          <w:lang w:bidi="bn-BD"/>
        </w:rPr>
        <w:t>ো</w:t>
      </w:r>
      <w:r w:rsidRPr="00C2293A">
        <w:rPr>
          <w:rFonts w:ascii="Kalpurush" w:hAnsi="Kalpurush" w:cs="Kalpurush"/>
          <w:sz w:val="24"/>
          <w:szCs w:val="24"/>
          <w:cs/>
          <w:lang w:bidi="bn-BD"/>
        </w:rPr>
        <w:t xml:space="preserve"> একটি বিদ‘আতকে</w:t>
      </w:r>
      <w:r w:rsidRPr="00C2293A">
        <w:rPr>
          <w:rFonts w:ascii="Kalpurush" w:hAnsi="Kalpurush" w:cs="Kalpurush" w:hint="cs"/>
          <w:sz w:val="24"/>
          <w:szCs w:val="24"/>
          <w:cs/>
          <w:lang w:bidi="bn-BD"/>
        </w:rPr>
        <w:t xml:space="preserve"> </w:t>
      </w:r>
      <w:r w:rsidRPr="00C2293A">
        <w:rPr>
          <w:rFonts w:ascii="Kalpurush" w:hAnsi="Kalpurush" w:cs="Kalpurush"/>
          <w:sz w:val="24"/>
          <w:szCs w:val="24"/>
          <w:cs/>
          <w:lang w:bidi="bn-BD"/>
        </w:rPr>
        <w:t xml:space="preserve">যে বিদ‘আত সম্পর্কে রাসূলুল্লাহ সাল্লাল্লাহু আলাইহি ওয়াসাল্লাম </w:t>
      </w:r>
      <w:r w:rsidRPr="00C2293A">
        <w:rPr>
          <w:rFonts w:cs="KFGQPC Uthman Taha Naskh" w:hint="cs"/>
          <w:sz w:val="24"/>
          <w:szCs w:val="24"/>
          <w:rtl/>
        </w:rPr>
        <w:t>«</w:t>
      </w:r>
      <w:r w:rsidRPr="00C2293A">
        <w:rPr>
          <w:rFonts w:ascii="Tahoma" w:hAnsi="Tahoma" w:cs="KFGQPC Uthman Taha Naskh" w:hint="cs"/>
          <w:sz w:val="24"/>
          <w:szCs w:val="24"/>
          <w:rtl/>
        </w:rPr>
        <w:t>كل</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بدعة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ضلالة»</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 xml:space="preserve">“প্রত্যেক বিদ‘আত গোমরাহী” </w:t>
      </w:r>
      <w:r w:rsidRPr="00C2293A">
        <w:rPr>
          <w:rFonts w:ascii="Kalpurush" w:hAnsi="Kalpurush" w:cs="Kalpurush"/>
          <w:sz w:val="24"/>
          <w:szCs w:val="24"/>
          <w:cs/>
          <w:lang w:bidi="bn-BD"/>
        </w:rPr>
        <w:t>বলেছেন</w:t>
      </w:r>
      <w:r w:rsidRPr="00BE4BCE">
        <w:rPr>
          <w:rFonts w:ascii="Tahoma" w:hAnsi="Tahoma" w:cs="Kalpurush" w:hint="cs"/>
          <w:sz w:val="24"/>
          <w:szCs w:val="24"/>
          <w:cs/>
          <w:lang w:bidi="bn-BD"/>
        </w:rPr>
        <w:t xml:space="preserve"> </w:t>
      </w:r>
      <w:r w:rsidRPr="00C2293A">
        <w:rPr>
          <w:rFonts w:cs="KFGQPC Uthman Taha Naskh" w:hint="cs"/>
          <w:sz w:val="24"/>
          <w:szCs w:val="24"/>
          <w:rtl/>
        </w:rPr>
        <w:t>«</w:t>
      </w:r>
      <w:r w:rsidRPr="00C2293A">
        <w:rPr>
          <w:rFonts w:ascii="Tahoma" w:hAnsi="Tahoma" w:cs="KFGQPC Uthman Taha Naskh" w:hint="cs"/>
          <w:sz w:val="24"/>
          <w:szCs w:val="24"/>
          <w:rtl/>
        </w:rPr>
        <w:t>نعمة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البدعة»</w:t>
      </w:r>
      <w:r w:rsidRPr="00BE4BCE">
        <w:rPr>
          <w:rFonts w:ascii="Tahoma" w:hAnsi="Tahoma" w:cs="Kalpurush" w:hint="cs"/>
          <w:sz w:val="24"/>
          <w:szCs w:val="24"/>
          <w:cs/>
          <w:lang w:bidi="bn-BD"/>
        </w:rPr>
        <w:t xml:space="preserve"> </w:t>
      </w:r>
      <w:r w:rsidRPr="00C2293A">
        <w:rPr>
          <w:rFonts w:ascii="Kalpurush" w:hAnsi="Kalpurush" w:cs="Kalpurush"/>
          <w:sz w:val="24"/>
          <w:szCs w:val="24"/>
          <w:cs/>
          <w:lang w:bidi="bn-BD"/>
        </w:rPr>
        <w:t>“কত সুন্</w:t>
      </w:r>
      <w:r w:rsidRPr="00C2293A">
        <w:rPr>
          <w:rFonts w:ascii="Kalpurush" w:hAnsi="Kalpurush" w:cs="Kalpurush" w:hint="cs"/>
          <w:sz w:val="24"/>
          <w:szCs w:val="24"/>
          <w:cs/>
          <w:lang w:bidi="bn-BD"/>
        </w:rPr>
        <w:t>দর</w:t>
      </w:r>
      <w:r w:rsidRPr="00C2293A">
        <w:rPr>
          <w:rFonts w:ascii="Kalpurush" w:hAnsi="Kalpurush" w:cs="Kalpurush"/>
          <w:sz w:val="24"/>
          <w:szCs w:val="24"/>
          <w:cs/>
          <w:lang w:bidi="bn-BD"/>
        </w:rPr>
        <w:t xml:space="preserve"> বিদ‘আত”</w:t>
      </w:r>
      <w:r w:rsidRPr="00C2293A">
        <w:rPr>
          <w:rFonts w:ascii="Kalpurush" w:hAnsi="Kalpurush" w:cs="Kalpurush" w:hint="cs"/>
          <w:sz w:val="24"/>
          <w:szCs w:val="24"/>
          <w:cs/>
          <w:lang w:bidi="bn-BD"/>
        </w:rPr>
        <w:t xml:space="preserve"> বলা কোন</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ক্রমেই সম্ভব নয়। বরং উমার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 xml:space="preserve">আনহু যে </w:t>
      </w:r>
      <w:r w:rsidRPr="00C2293A">
        <w:rPr>
          <w:rFonts w:ascii="Kalpurush" w:hAnsi="Kalpurush" w:cs="Kalpurush"/>
          <w:sz w:val="24"/>
          <w:szCs w:val="24"/>
          <w:cs/>
          <w:lang w:bidi="bn-BD"/>
        </w:rPr>
        <w:t xml:space="preserve">বিষয়টিকে কেন্দ্র করে </w:t>
      </w:r>
      <w:r w:rsidRPr="00C2293A">
        <w:rPr>
          <w:rFonts w:cs="KFGQPC Uthman Taha Naskh" w:hint="cs"/>
          <w:sz w:val="24"/>
          <w:szCs w:val="24"/>
          <w:rtl/>
        </w:rPr>
        <w:t>«</w:t>
      </w:r>
      <w:r w:rsidRPr="00C2293A">
        <w:rPr>
          <w:rFonts w:ascii="Tahoma" w:hAnsi="Tahoma" w:cs="KFGQPC Uthman Taha Naskh" w:hint="cs"/>
          <w:sz w:val="24"/>
          <w:szCs w:val="24"/>
          <w:rtl/>
        </w:rPr>
        <w:t>نعمة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البدعة»</w:t>
      </w:r>
      <w:r w:rsidRPr="00C2293A">
        <w:rPr>
          <w:rFonts w:ascii="Kalpurush" w:hAnsi="Kalpurush" w:cs="Kalpurush"/>
          <w:sz w:val="24"/>
          <w:szCs w:val="24"/>
          <w:cs/>
          <w:lang w:bidi="bn-BD"/>
        </w:rPr>
        <w:t xml:space="preserve"> “কত সুন্</w:t>
      </w:r>
      <w:r w:rsidRPr="00C2293A">
        <w:rPr>
          <w:rFonts w:ascii="Kalpurush" w:hAnsi="Kalpurush" w:cs="Kalpurush" w:hint="cs"/>
          <w:sz w:val="24"/>
          <w:szCs w:val="24"/>
          <w:cs/>
          <w:lang w:bidi="bn-BD"/>
        </w:rPr>
        <w:t>দর</w:t>
      </w:r>
      <w:r w:rsidRPr="00C2293A">
        <w:rPr>
          <w:rFonts w:ascii="Kalpurush" w:hAnsi="Kalpurush" w:cs="Kalpurush"/>
          <w:sz w:val="24"/>
          <w:szCs w:val="24"/>
          <w:cs/>
          <w:lang w:bidi="bn-BD"/>
        </w:rPr>
        <w:t xml:space="preserve"> বিদ‘আত”</w:t>
      </w:r>
      <w:r w:rsidRPr="00C2293A">
        <w:rPr>
          <w:rFonts w:ascii="Kalpurush" w:hAnsi="Kalpurush" w:cs="Kalpurush" w:hint="cs"/>
          <w:sz w:val="24"/>
          <w:szCs w:val="24"/>
          <w:cs/>
          <w:lang w:bidi="bn-BD"/>
        </w:rPr>
        <w:t xml:space="preserve"> </w:t>
      </w:r>
      <w:r w:rsidRPr="00C2293A">
        <w:rPr>
          <w:rFonts w:ascii="Kalpurush" w:hAnsi="Kalpurush" w:cs="Kalpurush"/>
          <w:sz w:val="24"/>
          <w:szCs w:val="24"/>
          <w:cs/>
          <w:lang w:bidi="bn-BD"/>
        </w:rPr>
        <w:t>বলেছেন</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তার কথাকে এমন বিদ‘আতের ওপর প্রয়োগ</w:t>
      </w:r>
      <w:r w:rsidRPr="00C2293A">
        <w:rPr>
          <w:rFonts w:ascii="Kalpurush" w:hAnsi="Kalpurush" w:cs="Kalpurush" w:hint="cs"/>
          <w:sz w:val="24"/>
          <w:szCs w:val="24"/>
          <w:cs/>
          <w:lang w:bidi="bn-BD"/>
        </w:rPr>
        <w:t xml:space="preserve"> করতে হবে যেটি রাসূলুল্লাহ সাল্লাল্লাহু আলাইহি ওয়াসাল্লাম-এর বাণী </w:t>
      </w:r>
      <w:r w:rsidRPr="00C2293A">
        <w:rPr>
          <w:rFonts w:cs="KFGQPC Uthman Taha Naskh" w:hint="cs"/>
          <w:sz w:val="24"/>
          <w:szCs w:val="24"/>
          <w:rtl/>
        </w:rPr>
        <w:t>«</w:t>
      </w:r>
      <w:r w:rsidRPr="00C2293A">
        <w:rPr>
          <w:rFonts w:ascii="Tahoma" w:hAnsi="Tahoma" w:cs="KFGQPC Uthman Taha Naskh" w:hint="cs"/>
          <w:sz w:val="24"/>
          <w:szCs w:val="24"/>
          <w:rtl/>
        </w:rPr>
        <w:t>كل</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بدعة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ضلالة»</w:t>
      </w:r>
      <w:r w:rsidRPr="00C2293A">
        <w:rPr>
          <w:rFonts w:ascii="Kalpurush" w:hAnsi="Kalpurush" w:cs="Kalpurush"/>
          <w:sz w:val="24"/>
          <w:szCs w:val="24"/>
          <w:rtl/>
        </w:rPr>
        <w:t xml:space="preserve"> </w:t>
      </w:r>
      <w:r w:rsidRPr="00C2293A">
        <w:rPr>
          <w:rFonts w:ascii="Kalpurush" w:hAnsi="Kalpurush" w:cs="Kalpurush" w:hint="cs"/>
          <w:sz w:val="24"/>
          <w:szCs w:val="24"/>
          <w:cs/>
          <w:lang w:bidi="bn-BD"/>
        </w:rPr>
        <w:t xml:space="preserve"> “প্রত্যেক বিদ‘আত </w:t>
      </w:r>
      <w:r w:rsidR="006A2A18">
        <w:rPr>
          <w:rFonts w:ascii="Kalpurush" w:hAnsi="Kalpurush" w:cs="Kalpurush" w:hint="cs"/>
          <w:sz w:val="24"/>
          <w:szCs w:val="24"/>
          <w:cs/>
          <w:lang w:bidi="bn-BD"/>
        </w:rPr>
        <w:t>গোমরাহী” -এর উদ্দেশ্যের অন্তর্ভু</w:t>
      </w:r>
      <w:r w:rsidRPr="00C2293A">
        <w:rPr>
          <w:rFonts w:ascii="Kalpurush" w:hAnsi="Kalpurush" w:cs="Kalpurush" w:hint="cs"/>
          <w:sz w:val="24"/>
          <w:szCs w:val="24"/>
          <w:cs/>
          <w:lang w:bidi="bn-BD"/>
        </w:rPr>
        <w:t xml:space="preserve">ক্ত হবে না। উমার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 xml:space="preserve">আনহু তার কথা </w:t>
      </w:r>
      <w:r w:rsidRPr="00C2293A">
        <w:rPr>
          <w:rFonts w:ascii="Kalpurush" w:hAnsi="Kalpurush" w:cs="Kalpurush"/>
          <w:sz w:val="24"/>
          <w:szCs w:val="24"/>
          <w:cs/>
          <w:lang w:bidi="bn-BD"/>
        </w:rPr>
        <w:t xml:space="preserve"> </w:t>
      </w:r>
      <w:r w:rsidRPr="00C2293A">
        <w:rPr>
          <w:rFonts w:cs="KFGQPC Uthman Taha Naskh" w:hint="cs"/>
          <w:sz w:val="24"/>
          <w:szCs w:val="24"/>
          <w:rtl/>
        </w:rPr>
        <w:t>«</w:t>
      </w:r>
      <w:r w:rsidRPr="00C2293A">
        <w:rPr>
          <w:rFonts w:ascii="Tahoma" w:hAnsi="Tahoma" w:cs="KFGQPC Uthman Taha Naskh" w:hint="cs"/>
          <w:sz w:val="24"/>
          <w:szCs w:val="24"/>
          <w:rtl/>
        </w:rPr>
        <w:t>نعمة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البدعة هذه»</w:t>
      </w:r>
      <w:r w:rsidRPr="00C2293A">
        <w:rPr>
          <w:rFonts w:ascii="Kalpurush" w:hAnsi="Kalpurush" w:cs="Kalpurush"/>
          <w:sz w:val="24"/>
          <w:szCs w:val="24"/>
          <w:rtl/>
        </w:rPr>
        <w:t xml:space="preserve"> </w:t>
      </w:r>
      <w:r w:rsidRPr="00C2293A">
        <w:rPr>
          <w:rFonts w:ascii="Kalpurush" w:hAnsi="Kalpurush" w:cs="Kalpurush" w:hint="cs"/>
          <w:sz w:val="24"/>
          <w:szCs w:val="24"/>
          <w:cs/>
          <w:lang w:bidi="bn-BD"/>
        </w:rPr>
        <w:t xml:space="preserve"> </w:t>
      </w:r>
      <w:r w:rsidRPr="00C2293A">
        <w:rPr>
          <w:rFonts w:ascii="Kalpurush" w:hAnsi="Kalpurush" w:cs="Kalpurush"/>
          <w:sz w:val="24"/>
          <w:szCs w:val="24"/>
          <w:cs/>
          <w:lang w:bidi="bn-BD"/>
        </w:rPr>
        <w:t>“কত সুন্</w:t>
      </w:r>
      <w:r w:rsidRPr="00C2293A">
        <w:rPr>
          <w:rFonts w:ascii="Kalpurush" w:hAnsi="Kalpurush" w:cs="Kalpurush" w:hint="cs"/>
          <w:sz w:val="24"/>
          <w:szCs w:val="24"/>
          <w:cs/>
          <w:lang w:bidi="bn-BD"/>
        </w:rPr>
        <w:t>দর</w:t>
      </w:r>
      <w:r w:rsidRPr="00C2293A">
        <w:rPr>
          <w:rFonts w:ascii="Kalpurush" w:hAnsi="Kalpurush" w:cs="Kalpurush"/>
          <w:sz w:val="24"/>
          <w:szCs w:val="24"/>
          <w:cs/>
          <w:lang w:bidi="bn-BD"/>
        </w:rPr>
        <w:t xml:space="preserve"> বিদ‘আত”</w:t>
      </w:r>
      <w:r w:rsidRPr="00C2293A">
        <w:rPr>
          <w:rFonts w:ascii="Kalpurush" w:hAnsi="Kalpurush" w:cs="Kalpurush" w:hint="cs"/>
          <w:sz w:val="24"/>
          <w:szCs w:val="24"/>
          <w:cs/>
          <w:lang w:bidi="bn-BD"/>
        </w:rPr>
        <w:t xml:space="preserve"> দ্বারা বিক্ষিপ্ত লোকগুলো এক ইমামের পেছনে একত্র করার দিকে ইঙ্গিত করেছেন। অন্যথায় রমযানে কিয়ামুল</w:t>
      </w:r>
      <w:r w:rsidR="00F454D1" w:rsidRPr="00C2293A">
        <w:rPr>
          <w:rFonts w:ascii="Kalpurush" w:hAnsi="Kalpurush" w:cs="Kalpurush" w:hint="cs"/>
          <w:sz w:val="24"/>
          <w:szCs w:val="24"/>
          <w:cs/>
          <w:lang w:bidi="bn-BD"/>
        </w:rPr>
        <w:t>-</w:t>
      </w:r>
      <w:r w:rsidRPr="00C2293A">
        <w:rPr>
          <w:rFonts w:ascii="Kalpurush" w:hAnsi="Kalpurush" w:cs="Kalpurush" w:hint="cs"/>
          <w:sz w:val="24"/>
          <w:szCs w:val="24"/>
          <w:cs/>
          <w:lang w:bidi="bn-BD"/>
        </w:rPr>
        <w:t xml:space="preserve">লাইল রাসূলুল্লাহ সাল্লাল্লাহু আলাইহি ওয়াসাল্লাম-এর যুগ থেকেই ছিল। </w:t>
      </w:r>
      <w:r w:rsidR="00F454D1" w:rsidRPr="00C2293A">
        <w:rPr>
          <w:rFonts w:ascii="Kalpurush" w:hAnsi="Kalpurush" w:cs="Kalpurush" w:hint="cs"/>
          <w:sz w:val="24"/>
          <w:szCs w:val="24"/>
          <w:cs/>
          <w:lang w:bidi="bn-BD"/>
        </w:rPr>
        <w:t xml:space="preserve">সহীহ </w:t>
      </w:r>
      <w:r w:rsidRPr="00C2293A">
        <w:rPr>
          <w:rFonts w:ascii="Kalpurush" w:hAnsi="Kalpurush" w:cs="Kalpurush" w:hint="cs"/>
          <w:sz w:val="24"/>
          <w:szCs w:val="24"/>
          <w:cs/>
          <w:lang w:bidi="bn-BD"/>
        </w:rPr>
        <w:t xml:space="preserve">বুখারী ও মুসলিম শরীফে আয়েশা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 xml:space="preserve">আনহা থেকে হাদীস বর্ণিত, তিনি </w:t>
      </w:r>
      <w:r w:rsidRPr="00C2293A">
        <w:rPr>
          <w:rFonts w:ascii="Kalpurush" w:hAnsi="Kalpurush" w:cs="Kalpurush" w:hint="cs"/>
          <w:sz w:val="24"/>
          <w:szCs w:val="24"/>
          <w:cs/>
          <w:lang w:bidi="bn-BD"/>
        </w:rPr>
        <w:lastRenderedPageBreak/>
        <w:t>বলেন, রাসূলুল্লাহ সাল্লাল্লাহু আলাইহি ওয়াসাল্লাম মান</w:t>
      </w:r>
      <w:r w:rsidR="006A2A18">
        <w:rPr>
          <w:rFonts w:ascii="Kalpurush" w:hAnsi="Kalpurush" w:cs="Kalpurush" w:hint="cs"/>
          <w:sz w:val="24"/>
          <w:szCs w:val="24"/>
          <w:cs/>
          <w:lang w:bidi="bn-BD"/>
        </w:rPr>
        <w:t>ুষের সাথে তিন রাত কিয়াম করেন। চ</w:t>
      </w:r>
      <w:r w:rsidRPr="00C2293A">
        <w:rPr>
          <w:rFonts w:ascii="Kalpurush" w:hAnsi="Kalpurush" w:cs="Kalpurush" w:hint="cs"/>
          <w:sz w:val="24"/>
          <w:szCs w:val="24"/>
          <w:cs/>
          <w:lang w:bidi="bn-BD"/>
        </w:rPr>
        <w:t xml:space="preserve">তুর্থ রাত্রিতে তিনি দেরি করে বের হন এবং বলেন,  </w:t>
      </w:r>
    </w:p>
    <w:p w:rsidR="001D6835" w:rsidRPr="00C2293A" w:rsidRDefault="001D6835" w:rsidP="001D6835">
      <w:pPr>
        <w:spacing w:after="0"/>
        <w:jc w:val="both"/>
        <w:rPr>
          <w:rFonts w:ascii="Kalpurush" w:hAnsi="Kalpurush" w:cs="Kalpurush"/>
          <w:sz w:val="24"/>
          <w:szCs w:val="24"/>
          <w:cs/>
          <w:lang w:bidi="bn-BD"/>
        </w:rPr>
      </w:pPr>
      <w:r w:rsidRPr="00C2293A">
        <w:rPr>
          <w:rFonts w:cs="KFGQPC Uthman Taha Naskh" w:hint="cs"/>
          <w:color w:val="002060"/>
          <w:sz w:val="24"/>
          <w:szCs w:val="24"/>
          <w:rtl/>
        </w:rPr>
        <w:t>«</w:t>
      </w:r>
      <w:r w:rsidRPr="00C2293A">
        <w:rPr>
          <w:rFonts w:ascii="Tahoma" w:hAnsi="Tahoma" w:cs="KFGQPC Uthman Taha Naskh" w:hint="cs"/>
          <w:color w:val="002060"/>
          <w:sz w:val="24"/>
          <w:szCs w:val="24"/>
          <w:rtl/>
        </w:rPr>
        <w:t>إني</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خشيت</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أن</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تفرض</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عليكم</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فتعجزوا</w:t>
      </w:r>
      <w:r w:rsidRPr="00C2293A">
        <w:rPr>
          <w:rFonts w:ascii="Kalpurush" w:hAnsi="Kalpurush" w:cs="KFGQPC Uthman Taha Naskh"/>
          <w:color w:val="002060"/>
          <w:sz w:val="24"/>
          <w:szCs w:val="24"/>
          <w:rtl/>
        </w:rPr>
        <w:t xml:space="preserve"> </w:t>
      </w:r>
      <w:r w:rsidRPr="00C2293A">
        <w:rPr>
          <w:rFonts w:ascii="Tahoma" w:hAnsi="Tahoma" w:cs="KFGQPC Uthman Taha Naskh" w:hint="cs"/>
          <w:color w:val="002060"/>
          <w:sz w:val="24"/>
          <w:szCs w:val="24"/>
          <w:rtl/>
        </w:rPr>
        <w:t>عنها</w:t>
      </w:r>
      <w:r w:rsidRPr="00C2293A">
        <w:rPr>
          <w:rFonts w:cs="KFGQPC Uthman Taha Naskh" w:hint="cs"/>
          <w:color w:val="002060"/>
          <w:sz w:val="24"/>
          <w:szCs w:val="24"/>
          <w:rtl/>
        </w:rPr>
        <w:t>»</w:t>
      </w:r>
    </w:p>
    <w:p w:rsidR="001D6835" w:rsidRPr="00C2293A" w:rsidRDefault="001D6835" w:rsidP="006A2A18">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“আমি আশঙ্কা কর</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ছি যে তোমাদের ওপর ফরয করে দেবে ফলে তা তোমরা আদায় করতে অক্ষম হবে”।</w:t>
      </w:r>
      <w:r w:rsidRPr="00C2293A">
        <w:rPr>
          <w:rStyle w:val="FootnoteReference"/>
          <w:rFonts w:ascii="Kalpurush" w:hAnsi="Kalpurush" w:cs="Kalpurush"/>
          <w:sz w:val="24"/>
          <w:szCs w:val="24"/>
          <w:cs/>
          <w:lang w:bidi="bn-BD"/>
        </w:rPr>
        <w:footnoteReference w:id="6"/>
      </w:r>
      <w:r w:rsidRPr="00C2293A">
        <w:rPr>
          <w:rFonts w:ascii="Kalpurush" w:hAnsi="Kalpurush" w:cs="Kalpurush" w:hint="cs"/>
          <w:sz w:val="24"/>
          <w:szCs w:val="24"/>
          <w:cs/>
          <w:lang w:bidi="bn-BD"/>
        </w:rPr>
        <w:t xml:space="preserve"> রমযান মাসে কিয়ামুল</w:t>
      </w:r>
      <w:r w:rsidR="00F454D1" w:rsidRPr="00C2293A">
        <w:rPr>
          <w:rFonts w:ascii="Kalpurush" w:hAnsi="Kalpurush" w:cs="Kalpurush" w:hint="cs"/>
          <w:sz w:val="24"/>
          <w:szCs w:val="24"/>
          <w:cs/>
          <w:lang w:bidi="bn-BD"/>
        </w:rPr>
        <w:t>-</w:t>
      </w:r>
      <w:r w:rsidRPr="00C2293A">
        <w:rPr>
          <w:rFonts w:ascii="Kalpurush" w:hAnsi="Kalpurush" w:cs="Kalpurush" w:hint="cs"/>
          <w:sz w:val="24"/>
          <w:szCs w:val="24"/>
          <w:cs/>
          <w:lang w:bidi="bn-BD"/>
        </w:rPr>
        <w:t xml:space="preserve">লাইল করা রাসূলুল্লাহ সাল্লাল্লাহু আলাইহি ওয়াসাল্লামেরই সুন্নাত। আর উমার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আনহু তাকে বিদ‘আত বলে নাম রেখেছেন এ হিসেবে যে, রাসূলুল্লাহ সাল্লাল্লাহু আলাইহি ওয়াসাল্লাম যখন কিয়াম ছেড়ে দিয়েছেন লোকেরা বিক্ষিপ্ত হয়ে গিয়েছেন। কেউ কেউ মসজিদে একা কিয়াম করতেন। আবার কেউ কেউ কিয়াম করতেন তার সাথে একজন মানুষ থাকতেন। আবার কেউ কেউ কিয়াম করতেন তার সাথে দুইজন বা তিনজন মানুষ থাকত। আবার কারো স</w:t>
      </w:r>
      <w:r w:rsidR="00F454D1" w:rsidRPr="00C2293A">
        <w:rPr>
          <w:rFonts w:ascii="Kalpurush" w:hAnsi="Kalpurush" w:cs="Kalpurush" w:hint="cs"/>
          <w:sz w:val="24"/>
          <w:szCs w:val="24"/>
          <w:cs/>
          <w:lang w:bidi="bn-BD"/>
        </w:rPr>
        <w:t>াথে এক জামা‘আত থাকত। আমীরুল মু</w:t>
      </w:r>
      <w:r w:rsidRPr="00C2293A">
        <w:rPr>
          <w:rFonts w:ascii="Kalpurush" w:hAnsi="Kalpurush" w:cs="Kalpurush" w:hint="cs"/>
          <w:sz w:val="24"/>
          <w:szCs w:val="24"/>
          <w:cs/>
          <w:lang w:bidi="bn-BD"/>
        </w:rPr>
        <w:t xml:space="preserve">মিনীন উমার রাদিয়াল্লাহু </w:t>
      </w:r>
      <w:r w:rsidRPr="00C2293A">
        <w:rPr>
          <w:rFonts w:ascii="Kalpurush" w:hAnsi="Kalpurush" w:cs="Kalpurush" w:hint="cs"/>
          <w:sz w:val="24"/>
          <w:szCs w:val="24"/>
          <w:lang w:bidi="bn-BD"/>
        </w:rPr>
        <w:t>‘</w:t>
      </w:r>
      <w:r w:rsidR="006A2A18">
        <w:rPr>
          <w:rFonts w:ascii="Kalpurush" w:hAnsi="Kalpurush" w:cs="Kalpurush" w:hint="cs"/>
          <w:sz w:val="24"/>
          <w:szCs w:val="24"/>
          <w:cs/>
          <w:lang w:bidi="bn-BD"/>
        </w:rPr>
        <w:t>আনহু তার সঠিক ও নির্ভু</w:t>
      </w:r>
      <w:r w:rsidRPr="00C2293A">
        <w:rPr>
          <w:rFonts w:ascii="Kalpurush" w:hAnsi="Kalpurush" w:cs="Kalpurush" w:hint="cs"/>
          <w:sz w:val="24"/>
          <w:szCs w:val="24"/>
          <w:cs/>
          <w:lang w:bidi="bn-BD"/>
        </w:rPr>
        <w:t>ল মতামত দ্বারা তাদের সবাইকে একজন ইমামের পেছনে একত্র করা ভালো মন</w:t>
      </w:r>
      <w:r w:rsidR="006A2A18">
        <w:rPr>
          <w:rFonts w:ascii="Kalpurush" w:hAnsi="Kalpurush" w:cs="Kalpurush" w:hint="cs"/>
          <w:sz w:val="24"/>
          <w:szCs w:val="24"/>
          <w:cs/>
          <w:lang w:bidi="bn-BD"/>
        </w:rPr>
        <w:t>ে করলেন। সুতরাং তার এ কর্মটি ইতঃ</w:t>
      </w:r>
      <w:r w:rsidRPr="00C2293A">
        <w:rPr>
          <w:rFonts w:ascii="Kalpurush" w:hAnsi="Kalpurush" w:cs="Kalpurush" w:hint="cs"/>
          <w:sz w:val="24"/>
          <w:szCs w:val="24"/>
          <w:cs/>
          <w:lang w:bidi="bn-BD"/>
        </w:rPr>
        <w:t>পূর্বে লোকেরা বিক্ষিপ্ত হওয়ার দিক বিবেচনায় বিদ‘আত ছিল। সুতরাং এটি একটি তুলনামুলক ও শাব্দিক বিদ‘আত</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এটি নব আবিষ্কৃত কোন</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বিদ‘আত নয়, যাকে উমার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আনহু আবিষ্কার করেছেন। কারণ, এ সুন্নাতটি রাসূলুল্লাহ সাল্লাল্লাহু আলাইহি ওয়াসাল্লাম-এর যুগে ছিল। এ কারণেই কিয়ামুল</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 xml:space="preserve">লাইল রাসূলুল্লাহ সাল্লাল্লাহু আলাইহি ওয়াসাল্লাম এর যুগের সুন্নাত। তবে উমার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 xml:space="preserve">আনহু এর যুগ পর্যন্ত এ সুন্নতটি পরিত্যাক্ত ছিল আর উমার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 xml:space="preserve">আনহু তা আবার চালু করলেন। </w:t>
      </w:r>
      <w:r w:rsidRPr="00C2293A">
        <w:rPr>
          <w:rFonts w:ascii="Kalpurush" w:hAnsi="Kalpurush" w:cs="Kalpurush" w:hint="cs"/>
          <w:sz w:val="24"/>
          <w:szCs w:val="24"/>
          <w:cs/>
          <w:lang w:bidi="bn-BD"/>
        </w:rPr>
        <w:lastRenderedPageBreak/>
        <w:t xml:space="preserve">এ বিষয়টি স্পষ্ট হওয়ার পর বিদ‘আতীদের জন্য উমার রাদিয়াল্লাহু </w:t>
      </w:r>
      <w:r w:rsidRPr="00C2293A">
        <w:rPr>
          <w:rFonts w:ascii="Kalpurush" w:hAnsi="Kalpurush" w:cs="Kalpurush" w:hint="cs"/>
          <w:sz w:val="24"/>
          <w:szCs w:val="24"/>
          <w:lang w:bidi="bn-BD"/>
        </w:rPr>
        <w:t>‘</w:t>
      </w:r>
      <w:r w:rsidRPr="00C2293A">
        <w:rPr>
          <w:rFonts w:ascii="Kalpurush" w:hAnsi="Kalpurush" w:cs="Kalpurush" w:hint="cs"/>
          <w:sz w:val="24"/>
          <w:szCs w:val="24"/>
          <w:cs/>
          <w:lang w:bidi="bn-BD"/>
        </w:rPr>
        <w:t>আনহু কথা থেকে</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তারা যে বিদ‘আতক</w:t>
      </w:r>
      <w:r w:rsidR="006A2A18">
        <w:rPr>
          <w:rFonts w:ascii="Kalpurush" w:hAnsi="Kalpurush" w:cs="Kalpurush" w:hint="cs"/>
          <w:sz w:val="24"/>
          <w:szCs w:val="24"/>
          <w:cs/>
          <w:lang w:bidi="bn-BD"/>
        </w:rPr>
        <w:t>ে ভালো ও সুন্দর মনে করে সেটার স</w:t>
      </w:r>
      <w:r w:rsidRPr="00C2293A">
        <w:rPr>
          <w:rFonts w:ascii="Kalpurush" w:hAnsi="Kalpurush" w:cs="Kalpurush" w:hint="cs"/>
          <w:sz w:val="24"/>
          <w:szCs w:val="24"/>
          <w:cs/>
          <w:lang w:bidi="bn-BD"/>
        </w:rPr>
        <w:t>পক্ষে</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কোন</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 xml:space="preserve"> </w:t>
      </w:r>
      <w:r w:rsidR="006A2A18">
        <w:rPr>
          <w:rFonts w:ascii="Kalpurush" w:hAnsi="Kalpurush" w:cs="Kalpurush" w:hint="cs"/>
          <w:sz w:val="24"/>
          <w:szCs w:val="24"/>
          <w:cs/>
          <w:lang w:bidi="bn-BD"/>
        </w:rPr>
        <w:t>দলীল-প্রমাণ বের করার পথ</w:t>
      </w:r>
      <w:r w:rsidRPr="00C2293A">
        <w:rPr>
          <w:rFonts w:ascii="Kalpurush" w:hAnsi="Kalpurush" w:cs="Kalpurush" w:hint="cs"/>
          <w:sz w:val="24"/>
          <w:szCs w:val="24"/>
          <w:cs/>
          <w:lang w:bidi="bn-BD"/>
        </w:rPr>
        <w:t xml:space="preserve"> খুঁজে পাওয়া সম্ভব হবে না। </w:t>
      </w:r>
    </w:p>
    <w:p w:rsidR="001D6835" w:rsidRPr="00C2293A" w:rsidRDefault="001D6835" w:rsidP="001D6835">
      <w:pPr>
        <w:bidi w:val="0"/>
        <w:spacing w:after="0"/>
        <w:jc w:val="both"/>
        <w:rPr>
          <w:rFonts w:ascii="Kalpurush" w:hAnsi="Kalpurush" w:cs="Kalpurush"/>
          <w:b/>
          <w:bCs/>
          <w:color w:val="C00000"/>
          <w:sz w:val="24"/>
          <w:szCs w:val="24"/>
          <w:cs/>
          <w:lang w:bidi="bn-BD"/>
        </w:rPr>
      </w:pPr>
      <w:r w:rsidRPr="00C2293A">
        <w:rPr>
          <w:rFonts w:ascii="Kalpurush" w:hAnsi="Kalpurush" w:cs="Kalpurush" w:hint="cs"/>
          <w:b/>
          <w:bCs/>
          <w:color w:val="C00000"/>
          <w:sz w:val="24"/>
          <w:szCs w:val="24"/>
          <w:cs/>
          <w:lang w:bidi="bn-BD"/>
        </w:rPr>
        <w:t>মাদ্রাসা নির্মাণ, কিতাব লিখন ও সংকলন করা বিদ‘আত নয়</w:t>
      </w:r>
    </w:p>
    <w:p w:rsidR="001D6835" w:rsidRPr="006A2A18" w:rsidRDefault="001D6835" w:rsidP="006A2A18">
      <w:pPr>
        <w:pStyle w:val="ListParagraph"/>
        <w:numPr>
          <w:ilvl w:val="0"/>
          <w:numId w:val="25"/>
        </w:numPr>
        <w:bidi w:val="0"/>
        <w:spacing w:after="0"/>
        <w:jc w:val="both"/>
        <w:rPr>
          <w:rFonts w:ascii="Kalpurush" w:hAnsi="Kalpurush" w:cs="Kalpurush"/>
          <w:sz w:val="24"/>
          <w:szCs w:val="24"/>
          <w:cs/>
          <w:lang w:bidi="bn-BD"/>
        </w:rPr>
      </w:pPr>
      <w:r w:rsidRPr="006A2A18">
        <w:rPr>
          <w:rFonts w:ascii="Kalpurush" w:hAnsi="Kalpurush" w:cs="Kalpurush" w:hint="cs"/>
          <w:sz w:val="24"/>
          <w:szCs w:val="24"/>
          <w:cs/>
          <w:lang w:bidi="bn-BD"/>
        </w:rPr>
        <w:t xml:space="preserve">কেউ কেউ এ বলে প্রশ্ন করতে পারে যে, এখানে কতক বিষয় আছে যা নব আবিষ্কৃত অথচ মুসলিমরা তা গ্রহণ করেছে এবং তার ওপর তারা আমল করছে অথচ এগুলো রাসূলুল্লাহ সাল্লাল্লাহু আলাইহি </w:t>
      </w:r>
      <w:r w:rsidR="006A2A18" w:rsidRPr="006A2A18">
        <w:rPr>
          <w:rFonts w:ascii="Kalpurush" w:hAnsi="Kalpurush" w:cs="Kalpurush" w:hint="cs"/>
          <w:sz w:val="24"/>
          <w:szCs w:val="24"/>
          <w:cs/>
          <w:lang w:bidi="bn-BD"/>
        </w:rPr>
        <w:t>ওয়াসাল্লাম এর যুগে উপস্থিত ছিল</w:t>
      </w:r>
      <w:r w:rsidRPr="006A2A18">
        <w:rPr>
          <w:rFonts w:ascii="Kalpurush" w:hAnsi="Kalpurush" w:cs="Kalpurush" w:hint="cs"/>
          <w:sz w:val="24"/>
          <w:szCs w:val="24"/>
          <w:cs/>
          <w:lang w:bidi="bn-BD"/>
        </w:rPr>
        <w:t xml:space="preserve"> না। যেমন</w:t>
      </w:r>
      <w:r w:rsidR="00F454D1" w:rsidRPr="006A2A18">
        <w:rPr>
          <w:rFonts w:ascii="Kalpurush" w:hAnsi="Kalpurush" w:cs="Kalpurush" w:hint="cs"/>
          <w:sz w:val="24"/>
          <w:szCs w:val="24"/>
          <w:cs/>
          <w:lang w:bidi="bn-BD"/>
        </w:rPr>
        <w:t>,</w:t>
      </w:r>
      <w:r w:rsidR="006A2A18" w:rsidRPr="006A2A18">
        <w:rPr>
          <w:rFonts w:ascii="Kalpurush" w:hAnsi="Kalpurush" w:cs="Kalpurush" w:hint="cs"/>
          <w:sz w:val="24"/>
          <w:szCs w:val="24"/>
          <w:cs/>
          <w:lang w:bidi="bn-BD"/>
        </w:rPr>
        <w:t xml:space="preserve"> মাদ্রাসা নির্মাণ</w:t>
      </w:r>
      <w:r w:rsidRPr="006A2A18">
        <w:rPr>
          <w:rFonts w:ascii="Kalpurush" w:hAnsi="Kalpurush" w:cs="Kalpurush" w:hint="cs"/>
          <w:sz w:val="24"/>
          <w:szCs w:val="24"/>
          <w:cs/>
          <w:lang w:bidi="bn-BD"/>
        </w:rPr>
        <w:t>, কিতাব লিপিবদ্ধ করা ইত্যাদি। এ ধরনের বিদ‘আতকে মুসলিমরা বিদ‘আত বলে আখ্যায়িত করে না বরং তারা এ</w:t>
      </w:r>
      <w:r w:rsidR="006A2A18" w:rsidRPr="006A2A18">
        <w:rPr>
          <w:rFonts w:ascii="Kalpurush" w:hAnsi="Kalpurush" w:cs="Kalpurush" w:hint="cs"/>
          <w:sz w:val="24"/>
          <w:szCs w:val="24"/>
          <w:cs/>
          <w:lang w:bidi="bn-BD"/>
        </w:rPr>
        <w:t xml:space="preserve"> ধরনের কর্মকে ভালো মনে করেন, তদনু</w:t>
      </w:r>
      <w:r w:rsidRPr="006A2A18">
        <w:rPr>
          <w:rFonts w:ascii="Kalpurush" w:hAnsi="Kalpurush" w:cs="Kalpurush" w:hint="cs"/>
          <w:sz w:val="24"/>
          <w:szCs w:val="24"/>
          <w:cs/>
          <w:lang w:bidi="bn-BD"/>
        </w:rPr>
        <w:t xml:space="preserve">যায়ী আমল করেন এবং তারা মনে করেন এগুলো ভালো কর্ম ও গুরুত্বপূর্ণ কর্ম। তাহলে কিভাবে এ কর্মসমূহ যা মুসলিমদের মাঝে ইজমার রূপ লাভ করছে এবং মুসলিমদের নেতা ও নবী এবং আল্লাহ রাব্বুল আলামীনের পক্ষ হতে যিনি নবী তার কথা </w:t>
      </w:r>
      <w:r w:rsidRPr="006A2A18">
        <w:rPr>
          <w:rFonts w:cs="KFGQPC Uthman Taha Naskh" w:hint="cs"/>
          <w:sz w:val="24"/>
          <w:szCs w:val="24"/>
          <w:rtl/>
        </w:rPr>
        <w:t>«</w:t>
      </w:r>
      <w:r w:rsidRPr="006A2A18">
        <w:rPr>
          <w:rFonts w:ascii="Tahoma" w:hAnsi="Tahoma" w:cs="KFGQPC Uthman Taha Naskh" w:hint="cs"/>
          <w:sz w:val="24"/>
          <w:szCs w:val="24"/>
          <w:rtl/>
        </w:rPr>
        <w:t>كل</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بدعة</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ضلالة»</w:t>
      </w:r>
      <w:r w:rsidRPr="00BE4BCE">
        <w:rPr>
          <w:rFonts w:ascii="Tahoma" w:hAnsi="Tahoma" w:cs="Kalpurush" w:hint="cs"/>
          <w:sz w:val="24"/>
          <w:szCs w:val="24"/>
          <w:cs/>
          <w:lang w:bidi="bn-BD"/>
        </w:rPr>
        <w:t xml:space="preserve"> </w:t>
      </w:r>
      <w:r w:rsidRPr="006A2A18">
        <w:rPr>
          <w:rFonts w:ascii="Kalpurush" w:hAnsi="Kalpurush" w:cs="Kalpurush"/>
          <w:sz w:val="24"/>
          <w:szCs w:val="24"/>
          <w:cs/>
          <w:lang w:bidi="bn-BD"/>
        </w:rPr>
        <w:t>“</w:t>
      </w:r>
      <w:r w:rsidRPr="006A2A18">
        <w:rPr>
          <w:rFonts w:ascii="Kalpurush" w:hAnsi="Kalpurush" w:cs="Kalpurush" w:hint="cs"/>
          <w:sz w:val="24"/>
          <w:szCs w:val="24"/>
          <w:cs/>
          <w:lang w:bidi="bn-BD"/>
        </w:rPr>
        <w:t xml:space="preserve">প্রত্যেক বিদ‘আত গোমরাহী” এর মাঝে সামঞ্জস্য সাধন করবে?  </w:t>
      </w:r>
    </w:p>
    <w:p w:rsidR="001D6835" w:rsidRPr="00C2293A" w:rsidRDefault="00F454D1" w:rsidP="001D6835">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উত্তর:</w:t>
      </w:r>
    </w:p>
    <w:p w:rsidR="001D6835" w:rsidRPr="00C2293A" w:rsidRDefault="00F454D1" w:rsidP="00F454D1">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বাস্তবে এগুলো কোন</w:t>
      </w:r>
      <w:r w:rsidR="006A2A18">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বিদ‘আত নয়; বরং এ</w:t>
      </w:r>
      <w:r w:rsidR="001D6835" w:rsidRPr="00C2293A">
        <w:rPr>
          <w:rFonts w:ascii="Kalpurush" w:hAnsi="Kalpurush" w:cs="Kalpurush" w:hint="cs"/>
          <w:sz w:val="24"/>
          <w:szCs w:val="24"/>
          <w:cs/>
          <w:lang w:bidi="bn-BD"/>
        </w:rPr>
        <w:t>গুলো</w:t>
      </w:r>
      <w:r w:rsidR="00C75B58" w:rsidRPr="00C2293A">
        <w:rPr>
          <w:rFonts w:ascii="Kalpurush" w:hAnsi="Kalpurush" w:cs="Kalpurush" w:hint="cs"/>
          <w:sz w:val="24"/>
          <w:szCs w:val="24"/>
          <w:cs/>
          <w:lang w:bidi="bn-BD"/>
        </w:rPr>
        <w:t xml:space="preserve"> হলো</w:t>
      </w:r>
      <w:r w:rsidR="001D6835" w:rsidRPr="00C2293A">
        <w:rPr>
          <w:rFonts w:ascii="Kalpurush" w:hAnsi="Kalpurush" w:cs="Kalpurush" w:hint="cs"/>
          <w:sz w:val="24"/>
          <w:szCs w:val="24"/>
          <w:cs/>
          <w:lang w:bidi="bn-BD"/>
        </w:rPr>
        <w:t xml:space="preserve"> শরী‘আতের ওপর আমল করা ও শরী‘আত সম্পর্কে জানার</w:t>
      </w:r>
      <w:r w:rsidRPr="00C2293A">
        <w:rPr>
          <w:rFonts w:ascii="Kalpurush" w:hAnsi="Kalpurush" w:cs="Kalpurush" w:hint="cs"/>
          <w:sz w:val="24"/>
          <w:szCs w:val="24"/>
          <w:cs/>
          <w:lang w:bidi="bn-BD"/>
        </w:rPr>
        <w:t xml:space="preserve"> মাধ্যম। আর যেগুলো মাধ্যম বা অসী</w:t>
      </w:r>
      <w:r w:rsidR="001D6835" w:rsidRPr="00C2293A">
        <w:rPr>
          <w:rFonts w:ascii="Kalpurush" w:hAnsi="Kalpurush" w:cs="Kalpurush" w:hint="cs"/>
          <w:sz w:val="24"/>
          <w:szCs w:val="24"/>
          <w:cs/>
          <w:lang w:bidi="bn-BD"/>
        </w:rPr>
        <w:t>লা হয় সেগুলো সময় ও স্থানের ব্যবধানে প্রার্থক্য হয়ে থাকে। আর স্বীকৃত নিয়ম</w:t>
      </w:r>
      <w:r w:rsidR="00C75B58" w:rsidRPr="00C2293A">
        <w:rPr>
          <w:rFonts w:ascii="Kalpurush" w:hAnsi="Kalpurush" w:cs="Kalpurush" w:hint="cs"/>
          <w:sz w:val="24"/>
          <w:szCs w:val="24"/>
          <w:cs/>
          <w:lang w:bidi="bn-BD"/>
        </w:rPr>
        <w:t xml:space="preserve"> হলো</w:t>
      </w:r>
      <w:r w:rsidR="001D6835" w:rsidRPr="00C2293A">
        <w:rPr>
          <w:rFonts w:ascii="Kalpurush" w:hAnsi="Kalpurush" w:cs="Kalpurush" w:hint="cs"/>
          <w:sz w:val="24"/>
          <w:szCs w:val="24"/>
          <w:cs/>
          <w:lang w:bidi="bn-BD"/>
        </w:rPr>
        <w:t>, মাধ্যমগুলো বিধান আর উদ্দ্যেশের বিধান একই হয়ে থাকে। বৈধ বিধানের মাধ্যম বৈধ। আর যা অবৈধ তার মাধ্যমও অবৈধ</w:t>
      </w:r>
      <w:r w:rsidRPr="00C2293A">
        <w:rPr>
          <w:rFonts w:ascii="Kalpurush" w:hAnsi="Kalpurush" w:cs="Kalpurush" w:hint="cs"/>
          <w:sz w:val="24"/>
          <w:szCs w:val="24"/>
          <w:cs/>
          <w:lang w:bidi="bn-BD"/>
        </w:rPr>
        <w:t>;</w:t>
      </w:r>
      <w:r w:rsidR="001D6835" w:rsidRPr="00C2293A">
        <w:rPr>
          <w:rFonts w:ascii="Kalpurush" w:hAnsi="Kalpurush" w:cs="Kalpurush" w:hint="cs"/>
          <w:sz w:val="24"/>
          <w:szCs w:val="24"/>
          <w:cs/>
          <w:lang w:bidi="bn-BD"/>
        </w:rPr>
        <w:t xml:space="preserve"> বরং হারাম কর্মের মাধ্যম হারাম এবং ভালো কর্ম যদি খারাপ কর্মের মাধ্যম হয়ে থাকে তখন তাও </w:t>
      </w:r>
      <w:r w:rsidR="001D6835" w:rsidRPr="00C2293A">
        <w:rPr>
          <w:rFonts w:ascii="Kalpurush" w:hAnsi="Kalpurush" w:cs="Kalpurush" w:hint="cs"/>
          <w:sz w:val="24"/>
          <w:szCs w:val="24"/>
          <w:cs/>
          <w:lang w:bidi="bn-BD"/>
        </w:rPr>
        <w:lastRenderedPageBreak/>
        <w:t xml:space="preserve">হারাম হয়ে যায়। আল্লাহর বাণীর দিকে মনোযোগ দাও। আল্লাহ তা‘আলা বলেন, </w:t>
      </w:r>
    </w:p>
    <w:p w:rsidR="001D6835" w:rsidRPr="00BE4BCE" w:rsidRDefault="001D6835" w:rsidP="001D6835">
      <w:pPr>
        <w:spacing w:after="0"/>
        <w:jc w:val="both"/>
        <w:rPr>
          <w:rFonts w:ascii="Tahoma" w:hAnsi="Tahoma" w:cs="Kalpurush"/>
          <w:sz w:val="24"/>
          <w:szCs w:val="24"/>
          <w:cs/>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وَلَا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تَسُبُّواْ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لَّذِينَ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يَد</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عُونَ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مِن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دُونِ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فَيَسُبُّواْ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للَّهَ</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عَد</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وَ</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ا</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بِغَي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رِ</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عِل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م</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١٠٨</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الانعام</w:t>
      </w:r>
      <w:r w:rsidRPr="00C2293A">
        <w:rPr>
          <w:rFonts w:ascii="KFGQPC Uthman Taha Naskh" w:cs="KFGQPC Uthman Taha Naskh"/>
          <w:color w:val="008000"/>
          <w:sz w:val="24"/>
          <w:szCs w:val="24"/>
          <w:rtl/>
        </w:rPr>
        <w:t xml:space="preserve">: </w:t>
      </w:r>
      <w:r w:rsidRPr="00C2293A">
        <w:rPr>
          <w:rFonts w:ascii="KFGQPC Uthman Taha Naskh" w:cs="KFGQPC Uthman Taha Naskh" w:hint="cs"/>
          <w:color w:val="008000"/>
          <w:sz w:val="24"/>
          <w:szCs w:val="24"/>
          <w:rtl/>
        </w:rPr>
        <w:t>١٠٨</w:t>
      </w:r>
      <w:r w:rsidRPr="00C2293A">
        <w:rPr>
          <w:rFonts w:ascii="KFGQPC Uthman Taha Naskh" w:cs="KFGQPC Uthman Taha Naskh"/>
          <w:color w:val="008000"/>
          <w:sz w:val="24"/>
          <w:szCs w:val="24"/>
          <w:rtl/>
        </w:rPr>
        <w:t xml:space="preserve">]  </w:t>
      </w:r>
    </w:p>
    <w:p w:rsidR="001D6835" w:rsidRPr="00C2293A" w:rsidRDefault="001D6835" w:rsidP="009C76F7">
      <w:pPr>
        <w:bidi w:val="0"/>
        <w:spacing w:after="0"/>
        <w:jc w:val="both"/>
        <w:rPr>
          <w:rFonts w:ascii="Kalpurush" w:hAnsi="Kalpurush" w:cs="Kalpurush"/>
          <w:sz w:val="24"/>
          <w:szCs w:val="24"/>
          <w:cs/>
          <w:lang w:bidi="bn-BD"/>
        </w:rPr>
      </w:pPr>
      <w:r w:rsidRP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আর তোমরা তাদেরকে গালমন্দ করো না</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আল্লাহ ছাড়া যাদেরকে তারা ডাকে</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ফলে তারা গালমন্দ করবে আল্লাহকে</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শত্রুতা পোষণ করে অজ্ঞতাবশত</w:t>
      </w:r>
      <w:r w:rsidRPr="00C2293A">
        <w:rPr>
          <w:rFonts w:ascii="Kalpurush" w:eastAsia="Nikosh" w:hAnsi="Kalpurush" w:cs="Kalpurush" w:hint="cs"/>
          <w:sz w:val="24"/>
          <w:szCs w:val="24"/>
          <w:cs/>
          <w:lang w:bidi="bn-BD"/>
        </w:rPr>
        <w:t>”</w:t>
      </w:r>
      <w:r w:rsidR="009C76F7" w:rsidRPr="00011721">
        <w:rPr>
          <w:rFonts w:ascii="Kalpurush" w:eastAsia="Nikosh" w:hAnsi="Kalpurush" w:cs="SolaimanLipi" w:hint="cs"/>
          <w:sz w:val="24"/>
          <w:szCs w:val="24"/>
          <w:cs/>
          <w:lang w:bidi="hi-IN"/>
        </w:rPr>
        <w:t xml:space="preserve">। </w:t>
      </w:r>
      <w:r w:rsidR="009C76F7">
        <w:rPr>
          <w:rFonts w:ascii="Kalpurush" w:eastAsia="Nikosh" w:hAnsi="Kalpurush" w:cs="Kalpurush" w:hint="cs"/>
          <w:sz w:val="24"/>
          <w:szCs w:val="24"/>
          <w:cs/>
          <w:lang w:bidi="bn-BD"/>
        </w:rPr>
        <w:t>[</w:t>
      </w:r>
      <w:r w:rsidR="009C76F7" w:rsidRPr="009C76F7">
        <w:rPr>
          <w:rFonts w:ascii="Kalpurush" w:eastAsia="Nikosh" w:hAnsi="Kalpurush" w:cs="Kalpurush" w:hint="cs"/>
          <w:sz w:val="24"/>
          <w:szCs w:val="24"/>
          <w:cs/>
          <w:lang w:bidi="bn-BD"/>
        </w:rPr>
        <w:t>সূরা</w:t>
      </w:r>
      <w:r w:rsidR="009C76F7" w:rsidRPr="009C76F7">
        <w:rPr>
          <w:rFonts w:ascii="Kalpurush" w:eastAsia="Nikosh" w:hAnsi="Kalpurush" w:cs="Kalpurush"/>
          <w:sz w:val="24"/>
          <w:szCs w:val="24"/>
          <w:cs/>
          <w:lang w:bidi="bn-BD"/>
        </w:rPr>
        <w:t xml:space="preserve"> </w:t>
      </w:r>
      <w:r w:rsidR="009C76F7" w:rsidRPr="009C76F7">
        <w:rPr>
          <w:rFonts w:ascii="Kalpurush" w:eastAsia="Nikosh" w:hAnsi="Kalpurush" w:cs="Kalpurush" w:hint="cs"/>
          <w:sz w:val="24"/>
          <w:szCs w:val="24"/>
          <w:cs/>
          <w:lang w:bidi="bn-BD"/>
        </w:rPr>
        <w:t>আল</w:t>
      </w:r>
      <w:r w:rsidR="009C76F7" w:rsidRPr="009C76F7">
        <w:rPr>
          <w:rFonts w:ascii="Kalpurush" w:eastAsia="Nikosh" w:hAnsi="Kalpurush" w:cs="Kalpurush"/>
          <w:sz w:val="24"/>
          <w:szCs w:val="24"/>
          <w:cs/>
          <w:lang w:bidi="bn-BD"/>
        </w:rPr>
        <w:t>-</w:t>
      </w:r>
      <w:r w:rsidR="009C76F7" w:rsidRPr="009C76F7">
        <w:rPr>
          <w:rFonts w:ascii="Kalpurush" w:eastAsia="Nikosh" w:hAnsi="Kalpurush" w:cs="Kalpurush" w:hint="cs"/>
          <w:sz w:val="24"/>
          <w:szCs w:val="24"/>
          <w:cs/>
          <w:lang w:bidi="bn-BD"/>
        </w:rPr>
        <w:t>আন</w:t>
      </w:r>
      <w:r w:rsidR="009C76F7">
        <w:rPr>
          <w:rFonts w:ascii="Kalpurush" w:eastAsia="Nikosh" w:hAnsi="Kalpurush" w:cs="Kalpurush" w:hint="cs"/>
          <w:sz w:val="24"/>
          <w:szCs w:val="24"/>
          <w:cs/>
          <w:lang w:bidi="bn-BD"/>
        </w:rPr>
        <w:t>‘</w:t>
      </w:r>
      <w:r w:rsidR="009C76F7" w:rsidRPr="009C76F7">
        <w:rPr>
          <w:rFonts w:ascii="Kalpurush" w:eastAsia="Nikosh" w:hAnsi="Kalpurush" w:cs="Kalpurush" w:hint="cs"/>
          <w:sz w:val="24"/>
          <w:szCs w:val="24"/>
          <w:cs/>
          <w:lang w:bidi="bn-BD"/>
        </w:rPr>
        <w:t>আম</w:t>
      </w:r>
      <w:r w:rsidR="009C76F7" w:rsidRPr="009C76F7">
        <w:rPr>
          <w:rFonts w:ascii="Kalpurush" w:eastAsia="Nikosh" w:hAnsi="Kalpurush" w:cs="Kalpurush"/>
          <w:sz w:val="24"/>
          <w:szCs w:val="24"/>
          <w:lang w:bidi="bn-BD"/>
        </w:rPr>
        <w:t xml:space="preserve">, </w:t>
      </w:r>
      <w:r w:rsidR="009C76F7" w:rsidRPr="009C76F7">
        <w:rPr>
          <w:rFonts w:ascii="Kalpurush" w:eastAsia="Nikosh" w:hAnsi="Kalpurush" w:cs="Kalpurush" w:hint="cs"/>
          <w:sz w:val="24"/>
          <w:szCs w:val="24"/>
          <w:cs/>
          <w:lang w:bidi="bn-BD"/>
        </w:rPr>
        <w:t>আয়াত</w:t>
      </w:r>
      <w:r w:rsidR="009C76F7" w:rsidRPr="009C76F7">
        <w:rPr>
          <w:rFonts w:ascii="Kalpurush" w:eastAsia="Nikosh" w:hAnsi="Kalpurush" w:cs="Kalpurush"/>
          <w:sz w:val="24"/>
          <w:szCs w:val="24"/>
          <w:cs/>
          <w:lang w:bidi="bn-BD"/>
        </w:rPr>
        <w:t xml:space="preserve">: </w:t>
      </w:r>
      <w:r w:rsidR="009C76F7" w:rsidRPr="009C76F7">
        <w:rPr>
          <w:rFonts w:ascii="Kalpurush" w:eastAsia="Nikosh" w:hAnsi="Kalpurush" w:cs="Kalpurush" w:hint="cs"/>
          <w:sz w:val="24"/>
          <w:szCs w:val="24"/>
          <w:cs/>
          <w:lang w:bidi="bn-BD"/>
        </w:rPr>
        <w:t>১০৮</w:t>
      </w:r>
      <w:r w:rsidR="009C76F7">
        <w:rPr>
          <w:rFonts w:ascii="Kalpurush" w:eastAsia="Niko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 xml:space="preserve"> </w:t>
      </w:r>
    </w:p>
    <w:p w:rsidR="001D6835" w:rsidRPr="00BE4BCE" w:rsidRDefault="001D6835" w:rsidP="00F454D1">
      <w:pPr>
        <w:bidi w:val="0"/>
        <w:spacing w:after="0"/>
        <w:jc w:val="both"/>
        <w:rPr>
          <w:rFonts w:ascii="Tahoma" w:hAnsi="Tahoma" w:cs="Kalpurush"/>
          <w:sz w:val="24"/>
          <w:szCs w:val="24"/>
          <w:cs/>
          <w:lang w:bidi="bn-BD"/>
        </w:rPr>
      </w:pPr>
      <w:r w:rsidRPr="00C2293A">
        <w:rPr>
          <w:rFonts w:ascii="Kalpurush" w:hAnsi="Kalpurush" w:cs="Kalpurush"/>
          <w:sz w:val="24"/>
          <w:szCs w:val="24"/>
          <w:cs/>
          <w:lang w:bidi="bn-BD"/>
        </w:rPr>
        <w:t>মুশরিকদের ইলাহদের গাল</w:t>
      </w:r>
      <w:r w:rsidR="00F454D1" w:rsidRPr="00C2293A">
        <w:rPr>
          <w:rFonts w:ascii="Kalpurush" w:hAnsi="Kalpurush" w:cs="Kalpurush" w:hint="cs"/>
          <w:sz w:val="24"/>
          <w:szCs w:val="24"/>
          <w:cs/>
          <w:lang w:bidi="bn-BD"/>
        </w:rPr>
        <w:t>ি</w:t>
      </w:r>
      <w:r w:rsidR="00C75B58" w:rsidRPr="00C2293A">
        <w:rPr>
          <w:rFonts w:ascii="Kalpurush" w:hAnsi="Kalpurush" w:cs="Kalpurush"/>
          <w:sz w:val="24"/>
          <w:szCs w:val="24"/>
          <w:cs/>
          <w:lang w:bidi="bn-BD"/>
        </w:rPr>
        <w:t xml:space="preserve"> দেওয়া </w:t>
      </w:r>
      <w:r w:rsidR="00F454D1" w:rsidRPr="00C2293A">
        <w:rPr>
          <w:rFonts w:ascii="Kalpurush" w:hAnsi="Kalpurush" w:cs="Kalpurush" w:hint="cs"/>
          <w:sz w:val="24"/>
          <w:szCs w:val="24"/>
          <w:cs/>
          <w:lang w:bidi="bn-BD"/>
        </w:rPr>
        <w:t>শত্রুতা</w:t>
      </w:r>
      <w:r w:rsidRPr="00C2293A">
        <w:rPr>
          <w:rFonts w:ascii="Kalpurush" w:hAnsi="Kalpurush" w:cs="Kalpurush"/>
          <w:sz w:val="24"/>
          <w:szCs w:val="24"/>
          <w:cs/>
          <w:lang w:bidi="bn-BD"/>
        </w:rPr>
        <w:t xml:space="preserve"> নয়</w:t>
      </w:r>
      <w:r w:rsidR="00F454D1" w:rsidRPr="00C2293A">
        <w:rPr>
          <w:rFonts w:ascii="Kalpurush" w:hAnsi="Kalpurush" w:cs="Kalpurush"/>
          <w:sz w:val="24"/>
          <w:szCs w:val="24"/>
          <w:cs/>
          <w:lang w:bidi="bn-BD"/>
        </w:rPr>
        <w:t xml:space="preserve"> বরং তা সত্য ও বাস্তব সম্মত</w:t>
      </w:r>
      <w:r w:rsidR="00F454D1"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কিন্তু রাব্বুল আলামীনকে গাল</w:t>
      </w:r>
      <w:r w:rsidR="00F454D1" w:rsidRPr="00C2293A">
        <w:rPr>
          <w:rFonts w:ascii="Kalpurush" w:hAnsi="Kalpurush" w:cs="Kalpurush" w:hint="cs"/>
          <w:sz w:val="24"/>
          <w:szCs w:val="24"/>
          <w:cs/>
          <w:lang w:bidi="bn-BD"/>
        </w:rPr>
        <w:t>ি</w:t>
      </w:r>
      <w:r w:rsidR="00C75B58" w:rsidRPr="00C2293A">
        <w:rPr>
          <w:rFonts w:ascii="Kalpurush" w:hAnsi="Kalpurush" w:cs="Kalpurush"/>
          <w:sz w:val="24"/>
          <w:szCs w:val="24"/>
          <w:cs/>
          <w:lang w:bidi="bn-BD"/>
        </w:rPr>
        <w:t xml:space="preserve"> দেওয়া </w:t>
      </w:r>
      <w:r w:rsidRPr="00C2293A">
        <w:rPr>
          <w:rFonts w:ascii="Kalpurush" w:hAnsi="Kalpurush" w:cs="Kalpurush"/>
          <w:sz w:val="24"/>
          <w:szCs w:val="24"/>
          <w:cs/>
          <w:lang w:bidi="bn-BD"/>
        </w:rPr>
        <w:t>অসঙ্গত, অবাস</w:t>
      </w:r>
      <w:r w:rsidR="006A2A18">
        <w:rPr>
          <w:rFonts w:ascii="Kalpurush" w:hAnsi="Kalpurush" w:cs="Kalpurush"/>
          <w:sz w:val="24"/>
          <w:szCs w:val="24"/>
          <w:cs/>
          <w:lang w:bidi="bn-BD"/>
        </w:rPr>
        <w:t>্তব, সীমালঙ্ঘন ও অন্যায়। কিন্তু</w:t>
      </w:r>
      <w:r w:rsidRPr="00C2293A">
        <w:rPr>
          <w:rFonts w:ascii="Kalpurush" w:hAnsi="Kalpurush" w:cs="Kalpurush"/>
          <w:sz w:val="24"/>
          <w:szCs w:val="24"/>
          <w:cs/>
          <w:lang w:bidi="bn-BD"/>
        </w:rPr>
        <w:t xml:space="preserve"> মুশরিকদের ইলাহদের গাল</w:t>
      </w:r>
      <w:r w:rsidR="00F454D1" w:rsidRPr="00C2293A">
        <w:rPr>
          <w:rFonts w:ascii="Kalpurush" w:hAnsi="Kalpurush" w:cs="Kalpurush" w:hint="cs"/>
          <w:sz w:val="24"/>
          <w:szCs w:val="24"/>
          <w:cs/>
          <w:lang w:bidi="bn-BD"/>
        </w:rPr>
        <w:t>ি</w:t>
      </w:r>
      <w:r w:rsidR="00C75B58" w:rsidRPr="00C2293A">
        <w:rPr>
          <w:rFonts w:ascii="Kalpurush" w:hAnsi="Kalpurush" w:cs="Kalpurush"/>
          <w:sz w:val="24"/>
          <w:szCs w:val="24"/>
          <w:cs/>
          <w:lang w:bidi="bn-BD"/>
        </w:rPr>
        <w:t xml:space="preserve"> দেওয়া </w:t>
      </w:r>
      <w:r w:rsidRPr="00C2293A">
        <w:rPr>
          <w:rFonts w:ascii="Kalpurush" w:hAnsi="Kalpurush" w:cs="Kalpurush"/>
          <w:sz w:val="24"/>
          <w:szCs w:val="24"/>
          <w:cs/>
          <w:lang w:bidi="bn-BD"/>
        </w:rPr>
        <w:t>ভালো কাজ হলেও যেহেতু তা আল্লাহকে গাল</w:t>
      </w:r>
      <w:r w:rsidR="00F454D1"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দে</w:t>
      </w:r>
      <w:r w:rsidR="00F454D1" w:rsidRPr="00C2293A">
        <w:rPr>
          <w:rFonts w:ascii="Kalpurush" w:hAnsi="Kalpurush" w:cs="Kalpurush" w:hint="cs"/>
          <w:sz w:val="24"/>
          <w:szCs w:val="24"/>
          <w:cs/>
          <w:lang w:bidi="bn-BD"/>
        </w:rPr>
        <w:t>ও</w:t>
      </w:r>
      <w:r w:rsidR="00F454D1" w:rsidRPr="00C2293A">
        <w:rPr>
          <w:rFonts w:ascii="Kalpurush" w:hAnsi="Kalpurush" w:cs="Kalpurush"/>
          <w:sz w:val="24"/>
          <w:szCs w:val="24"/>
          <w:cs/>
          <w:lang w:bidi="bn-BD"/>
        </w:rPr>
        <w:t>য়ার কারণ বা অস</w:t>
      </w:r>
      <w:r w:rsidR="00F454D1" w:rsidRPr="00C2293A">
        <w:rPr>
          <w:rFonts w:ascii="Kalpurush" w:hAnsi="Kalpurush" w:cs="Kalpurush" w:hint="cs"/>
          <w:sz w:val="24"/>
          <w:szCs w:val="24"/>
          <w:cs/>
          <w:lang w:bidi="bn-BD"/>
        </w:rPr>
        <w:t>ী</w:t>
      </w:r>
      <w:r w:rsidRPr="00C2293A">
        <w:rPr>
          <w:rFonts w:ascii="Kalpurush" w:hAnsi="Kalpurush" w:cs="Kalpurush"/>
          <w:sz w:val="24"/>
          <w:szCs w:val="24"/>
          <w:cs/>
          <w:lang w:bidi="bn-BD"/>
        </w:rPr>
        <w:t>লা হয়ে থাকে তাই তা নিষিদ্ধ ও হারাম।</w:t>
      </w:r>
      <w:r w:rsidRPr="00C2293A">
        <w:rPr>
          <w:rFonts w:ascii="Kalpurush" w:hAnsi="Kalpurush" w:cs="Kalpurush" w:hint="cs"/>
          <w:sz w:val="24"/>
          <w:szCs w:val="24"/>
          <w:cs/>
          <w:lang w:bidi="bn-BD"/>
        </w:rPr>
        <w:t xml:space="preserve"> </w:t>
      </w:r>
    </w:p>
    <w:p w:rsidR="001D6835" w:rsidRDefault="001D6835" w:rsidP="006A2A18">
      <w:pPr>
        <w:bidi w:val="0"/>
        <w:spacing w:after="0"/>
        <w:jc w:val="both"/>
        <w:rPr>
          <w:rFonts w:ascii="Kalpurush" w:hAnsi="Kalpurush" w:cs="Kalpurush"/>
          <w:sz w:val="24"/>
          <w:szCs w:val="24"/>
          <w:lang w:bidi="bn-BD"/>
        </w:rPr>
      </w:pPr>
      <w:r w:rsidRPr="00C2293A">
        <w:rPr>
          <w:rFonts w:ascii="Kalpurush" w:hAnsi="Kalpurush" w:cs="Kalpurush"/>
          <w:sz w:val="24"/>
          <w:szCs w:val="24"/>
          <w:cs/>
          <w:lang w:bidi="bn-BD"/>
        </w:rPr>
        <w:t>আমি এখানে মাধ্যম ও উদ্দেশ্যের বিধান এক হওয়ার দলীল টেনে ধরলাম। মাদ্রাসাসমূহ, ইলম সংকলন ও কিতাব লিখন ইত্যাদি যদিও যদি রাসূলের যুগে এ পদ্ধতিতে না থাকার কারণে তা বিদ‘আত কিন্তু এ সব কোন</w:t>
      </w:r>
      <w:r w:rsidR="006A2A18">
        <w:rPr>
          <w:rFonts w:ascii="Kalpurush" w:hAnsi="Kalpurush" w:cs="Kalpurush" w:hint="cs"/>
          <w:sz w:val="24"/>
          <w:szCs w:val="24"/>
          <w:cs/>
          <w:lang w:bidi="bn-BD"/>
        </w:rPr>
        <w:t>ো</w:t>
      </w:r>
      <w:r w:rsidRPr="00C2293A">
        <w:rPr>
          <w:rFonts w:ascii="Kalpurush" w:hAnsi="Kalpurush" w:cs="Kalpurush"/>
          <w:sz w:val="24"/>
          <w:szCs w:val="24"/>
          <w:cs/>
          <w:lang w:bidi="bn-BD"/>
        </w:rPr>
        <w:t xml:space="preserve"> কিছুই উদ্দেশ্য নয়</w:t>
      </w:r>
      <w:r w:rsidR="009C76F7" w:rsidRPr="00011721">
        <w:rPr>
          <w:rFonts w:ascii="Kalpurush" w:hAnsi="Kalpurush" w:cs="SolaimanLipi" w:hint="cs"/>
          <w:sz w:val="24"/>
          <w:szCs w:val="24"/>
          <w:cs/>
          <w:lang w:bidi="hi-IN"/>
        </w:rPr>
        <w:t>।</w:t>
      </w:r>
      <w:r w:rsidRPr="00C2293A">
        <w:rPr>
          <w:rFonts w:ascii="Kalpurush" w:hAnsi="Kalpurush" w:cs="Kalpurush"/>
          <w:sz w:val="24"/>
          <w:szCs w:val="24"/>
          <w:cs/>
          <w:lang w:bidi="bn-BD"/>
        </w:rPr>
        <w:t xml:space="preserve"> এগুলো </w:t>
      </w:r>
      <w:r w:rsidRPr="00C2293A">
        <w:rPr>
          <w:rFonts w:ascii="Kalpurush" w:hAnsi="Kalpurush" w:cs="Kalpurush" w:hint="cs"/>
          <w:sz w:val="24"/>
          <w:szCs w:val="24"/>
          <w:cs/>
          <w:lang w:bidi="bn-BD"/>
        </w:rPr>
        <w:t>সবই</w:t>
      </w:r>
      <w:r w:rsidR="00C75B58" w:rsidRPr="00C2293A">
        <w:rPr>
          <w:rFonts w:ascii="Kalpurush" w:hAnsi="Kalpurush" w:cs="Kalpurush" w:hint="cs"/>
          <w:sz w:val="24"/>
          <w:szCs w:val="24"/>
          <w:cs/>
          <w:lang w:bidi="bn-BD"/>
        </w:rPr>
        <w:t xml:space="preserve"> হলো</w:t>
      </w:r>
      <w:r w:rsidRPr="00C2293A">
        <w:rPr>
          <w:rFonts w:ascii="Kalpurush" w:hAnsi="Kalpurush" w:cs="Kalpurush" w:hint="cs"/>
          <w:sz w:val="24"/>
          <w:szCs w:val="24"/>
          <w:cs/>
          <w:lang w:bidi="bn-BD"/>
        </w:rPr>
        <w:t xml:space="preserve"> </w:t>
      </w:r>
      <w:r w:rsidRPr="00C2293A">
        <w:rPr>
          <w:rFonts w:ascii="Kalpurush" w:hAnsi="Kalpurush" w:cs="Kalpurush"/>
          <w:sz w:val="24"/>
          <w:szCs w:val="24"/>
          <w:cs/>
          <w:lang w:bidi="bn-BD"/>
        </w:rPr>
        <w:t>মাধ্যম</w:t>
      </w:r>
      <w:r w:rsidR="00F454D1" w:rsidRPr="00C2293A">
        <w:rPr>
          <w:rFonts w:ascii="Kalpurush" w:hAnsi="Kalpurush" w:cs="Kalpurush" w:hint="cs"/>
          <w:sz w:val="24"/>
          <w:szCs w:val="24"/>
          <w:cs/>
          <w:lang w:bidi="bn-BD"/>
        </w:rPr>
        <w:t xml:space="preserve"> বা অসী</w:t>
      </w:r>
      <w:r w:rsidRPr="00C2293A">
        <w:rPr>
          <w:rFonts w:ascii="Kalpurush" w:hAnsi="Kalpurush" w:cs="Kalpurush" w:hint="cs"/>
          <w:sz w:val="24"/>
          <w:szCs w:val="24"/>
          <w:cs/>
          <w:lang w:bidi="bn-BD"/>
        </w:rPr>
        <w:t>লা</w:t>
      </w:r>
      <w:r w:rsidR="00F454D1" w:rsidRPr="00011721">
        <w:rPr>
          <w:rFonts w:ascii="Kalpurush" w:hAnsi="Kalpurush" w:cs="SolaimanLipi" w:hint="cs"/>
          <w:sz w:val="24"/>
          <w:szCs w:val="24"/>
          <w:cs/>
          <w:lang w:bidi="hi-IN"/>
        </w:rPr>
        <w:t>।</w:t>
      </w:r>
      <w:r w:rsidRPr="00C2293A">
        <w:rPr>
          <w:rFonts w:ascii="Kalpurush" w:hAnsi="Kalpurush" w:cs="Kalpurush"/>
          <w:sz w:val="24"/>
          <w:szCs w:val="24"/>
          <w:cs/>
          <w:lang w:bidi="hi-IN"/>
        </w:rPr>
        <w:t xml:space="preserve"> </w:t>
      </w:r>
      <w:r w:rsidR="006A2A18">
        <w:rPr>
          <w:rFonts w:ascii="Kalpurush" w:hAnsi="Kalpurush" w:cs="Kalpurush"/>
          <w:sz w:val="24"/>
          <w:szCs w:val="24"/>
          <w:cs/>
          <w:lang w:bidi="bn-IN"/>
        </w:rPr>
        <w:t xml:space="preserve">আর মাধ্যমের বিধান </w:t>
      </w:r>
      <w:r w:rsidR="006A2A18">
        <w:rPr>
          <w:rFonts w:ascii="Kalpurush" w:hAnsi="Kalpurush" w:cs="Kalpurush" w:hint="cs"/>
          <w:sz w:val="24"/>
          <w:szCs w:val="24"/>
          <w:cs/>
          <w:lang w:bidi="bn-BD"/>
        </w:rPr>
        <w:t>ও</w:t>
      </w:r>
      <w:r w:rsidR="006A2A18">
        <w:rPr>
          <w:rFonts w:ascii="Kalpurush" w:hAnsi="Kalpurush" w:cs="Kalpurush"/>
          <w:sz w:val="24"/>
          <w:szCs w:val="24"/>
          <w:cs/>
          <w:lang w:bidi="bn-IN"/>
        </w:rPr>
        <w:t xml:space="preserve"> উদ্দেশ</w:t>
      </w:r>
      <w:r w:rsidR="006A2A18">
        <w:rPr>
          <w:rFonts w:ascii="Kalpurush" w:hAnsi="Kalpurush" w:cs="Kalpurush" w:hint="cs"/>
          <w:sz w:val="24"/>
          <w:szCs w:val="24"/>
          <w:cs/>
          <w:lang w:bidi="bn-BD"/>
        </w:rPr>
        <w:t>্যে</w:t>
      </w:r>
      <w:r w:rsidRPr="00C2293A">
        <w:rPr>
          <w:rFonts w:ascii="Kalpurush" w:hAnsi="Kalpurush" w:cs="Kalpurush"/>
          <w:sz w:val="24"/>
          <w:szCs w:val="24"/>
          <w:cs/>
          <w:lang w:bidi="bn-IN"/>
        </w:rPr>
        <w:t>র বিধান এক। এ কারণেই যদি কোন</w:t>
      </w:r>
      <w:r w:rsidR="006A2A18">
        <w:rPr>
          <w:rFonts w:ascii="Kalpurush" w:hAnsi="Kalpurush" w:cs="Kalpurush" w:hint="cs"/>
          <w:sz w:val="24"/>
          <w:szCs w:val="24"/>
          <w:cs/>
          <w:lang w:bidi="bn-BD"/>
        </w:rPr>
        <w:t>ো</w:t>
      </w:r>
      <w:r w:rsidRPr="00C2293A">
        <w:rPr>
          <w:rFonts w:ascii="Kalpurush" w:hAnsi="Kalpurush" w:cs="Kalpurush"/>
          <w:sz w:val="24"/>
          <w:szCs w:val="24"/>
          <w:cs/>
          <w:lang w:bidi="bn-IN"/>
        </w:rPr>
        <w:t xml:space="preserve"> ব্যক্তি কোন হারাম শিক্ষা দে</w:t>
      </w:r>
      <w:r w:rsidR="006A2A18">
        <w:rPr>
          <w:rFonts w:ascii="Kalpurush" w:hAnsi="Kalpurush" w:cs="Kalpurush" w:hint="cs"/>
          <w:sz w:val="24"/>
          <w:szCs w:val="24"/>
          <w:cs/>
          <w:lang w:bidi="bn-BD"/>
        </w:rPr>
        <w:t>ও</w:t>
      </w:r>
      <w:r w:rsidRPr="00C2293A">
        <w:rPr>
          <w:rFonts w:ascii="Kalpurush" w:hAnsi="Kalpurush" w:cs="Kalpurush"/>
          <w:sz w:val="24"/>
          <w:szCs w:val="24"/>
          <w:cs/>
          <w:lang w:bidi="bn-IN"/>
        </w:rPr>
        <w:t>য়ার জন্য একটি মাদ্রাসাহ নির্মাণ</w:t>
      </w:r>
      <w:r w:rsidRPr="00BE4BCE">
        <w:rPr>
          <w:rFonts w:ascii="Kalpurush" w:hAnsi="Kalpurush" w:cs="Kalpurush"/>
          <w:sz w:val="24"/>
          <w:szCs w:val="24"/>
          <w:cs/>
          <w:lang w:bidi="bn-IN"/>
        </w:rPr>
        <w:t xml:space="preserve"> </w:t>
      </w:r>
      <w:r w:rsidRPr="00C2293A">
        <w:rPr>
          <w:rFonts w:ascii="Kalpurush" w:hAnsi="Kalpurush" w:cs="Kalpurush" w:hint="cs"/>
          <w:sz w:val="24"/>
          <w:szCs w:val="24"/>
          <w:cs/>
          <w:lang w:bidi="bn-BD"/>
        </w:rPr>
        <w:t xml:space="preserve">বা চালু </w:t>
      </w:r>
      <w:r w:rsidRPr="00C2293A">
        <w:rPr>
          <w:rFonts w:ascii="Kalpurush" w:hAnsi="Kalpurush" w:cs="Kalpurush"/>
          <w:sz w:val="24"/>
          <w:szCs w:val="24"/>
          <w:cs/>
          <w:lang w:bidi="bn-BD"/>
        </w:rPr>
        <w:t xml:space="preserve">করে তখন তার মাদ্রাসাহ নির্মাণ করা </w:t>
      </w:r>
      <w:r w:rsidRPr="00C2293A">
        <w:rPr>
          <w:rFonts w:ascii="Kalpurush" w:hAnsi="Kalpurush" w:cs="Kalpurush" w:hint="cs"/>
          <w:sz w:val="24"/>
          <w:szCs w:val="24"/>
          <w:cs/>
          <w:lang w:bidi="bn-BD"/>
        </w:rPr>
        <w:t xml:space="preserve">বা চালু করা </w:t>
      </w:r>
      <w:r w:rsidRPr="00C2293A">
        <w:rPr>
          <w:rFonts w:ascii="Kalpurush" w:hAnsi="Kalpurush" w:cs="Kalpurush"/>
          <w:sz w:val="24"/>
          <w:szCs w:val="24"/>
          <w:cs/>
          <w:lang w:bidi="bn-BD"/>
        </w:rPr>
        <w:t xml:space="preserve">হারাম </w:t>
      </w:r>
      <w:r w:rsidRPr="00C2293A">
        <w:rPr>
          <w:rFonts w:ascii="Kalpurush" w:hAnsi="Kalpurush" w:cs="Kalpurush" w:hint="cs"/>
          <w:sz w:val="24"/>
          <w:szCs w:val="24"/>
          <w:cs/>
          <w:lang w:bidi="bn-BD"/>
        </w:rPr>
        <w:t xml:space="preserve">বলে গণ্য </w:t>
      </w:r>
      <w:r w:rsidRPr="00C2293A">
        <w:rPr>
          <w:rFonts w:ascii="Kalpurush" w:hAnsi="Kalpurush" w:cs="Kalpurush"/>
          <w:sz w:val="24"/>
          <w:szCs w:val="24"/>
          <w:cs/>
          <w:lang w:bidi="bn-BD"/>
        </w:rPr>
        <w:t>হবে। আর যদি বৈধ শিক্ষা শেখানোর উদ্দেশ্যে হয়</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তা হলে তা</w:t>
      </w:r>
      <w:r w:rsidRPr="00C2293A">
        <w:rPr>
          <w:rFonts w:ascii="Kalpurush" w:hAnsi="Kalpurush" w:cs="Kalpurush" w:hint="cs"/>
          <w:sz w:val="24"/>
          <w:szCs w:val="24"/>
          <w:cs/>
          <w:lang w:bidi="bn-BD"/>
        </w:rPr>
        <w:t>র</w:t>
      </w:r>
      <w:r w:rsidRPr="00C2293A">
        <w:rPr>
          <w:rFonts w:ascii="Kalpurush" w:hAnsi="Kalpurush" w:cs="Kalpurush"/>
          <w:sz w:val="24"/>
          <w:szCs w:val="24"/>
          <w:cs/>
          <w:lang w:bidi="bn-BD"/>
        </w:rPr>
        <w:t xml:space="preserve"> নির্মাণ </w:t>
      </w:r>
      <w:r w:rsidRPr="00C2293A">
        <w:rPr>
          <w:rFonts w:ascii="Kalpurush" w:hAnsi="Kalpurush" w:cs="Kalpurush" w:hint="cs"/>
          <w:sz w:val="24"/>
          <w:szCs w:val="24"/>
          <w:cs/>
          <w:lang w:bidi="bn-BD"/>
        </w:rPr>
        <w:t xml:space="preserve">বা চালু </w:t>
      </w:r>
      <w:r w:rsidRPr="00C2293A">
        <w:rPr>
          <w:rFonts w:ascii="Kalpurush" w:hAnsi="Kalpurush" w:cs="Kalpurush"/>
          <w:sz w:val="24"/>
          <w:szCs w:val="24"/>
          <w:cs/>
          <w:lang w:bidi="bn-BD"/>
        </w:rPr>
        <w:t>করা হবে বৈধ</w:t>
      </w:r>
      <w:r w:rsidR="006A2A18">
        <w:rPr>
          <w:rFonts w:ascii="Kalpurush" w:hAnsi="Kalpurush" w:cs="Kalpurush" w:hint="cs"/>
          <w:sz w:val="24"/>
          <w:szCs w:val="24"/>
          <w:cs/>
          <w:lang w:bidi="bn-BD"/>
        </w:rPr>
        <w:t xml:space="preserve"> হবে</w:t>
      </w:r>
      <w:r w:rsidRPr="00C2293A">
        <w:rPr>
          <w:rFonts w:ascii="Kalpurush" w:hAnsi="Kalpurush" w:cs="Kalpurush"/>
          <w:sz w:val="24"/>
          <w:szCs w:val="24"/>
          <w:cs/>
          <w:lang w:bidi="hi-IN"/>
        </w:rPr>
        <w:t>।</w:t>
      </w:r>
    </w:p>
    <w:p w:rsidR="001D6835" w:rsidRPr="006A2A18" w:rsidRDefault="001D6835" w:rsidP="006A2A18">
      <w:pPr>
        <w:pStyle w:val="ListParagraph"/>
        <w:numPr>
          <w:ilvl w:val="0"/>
          <w:numId w:val="24"/>
        </w:numPr>
        <w:bidi w:val="0"/>
        <w:spacing w:after="0"/>
        <w:jc w:val="both"/>
        <w:rPr>
          <w:rFonts w:ascii="Kalpurush" w:hAnsi="Kalpurush" w:cs="Kalpurush"/>
          <w:sz w:val="24"/>
          <w:szCs w:val="24"/>
          <w:cs/>
          <w:lang w:bidi="bn-BD"/>
        </w:rPr>
      </w:pPr>
      <w:r w:rsidRPr="006A2A18">
        <w:rPr>
          <w:rFonts w:ascii="Kalpurush" w:hAnsi="Kalpurush" w:cs="Kalpurush" w:hint="cs"/>
          <w:sz w:val="24"/>
          <w:szCs w:val="24"/>
          <w:cs/>
          <w:lang w:bidi="bn-BD"/>
        </w:rPr>
        <w:t xml:space="preserve">আর যদি কেউ বলে, রাসূলুল্লাহ সাল্লাল্লাহু আলাইহি ওয়াসাল্লামের কথা </w:t>
      </w:r>
      <w:r w:rsidRPr="006A2A18">
        <w:rPr>
          <w:rFonts w:cs="KFGQPC Uthman Taha Naskh" w:hint="cs"/>
          <w:sz w:val="24"/>
          <w:szCs w:val="24"/>
          <w:rtl/>
        </w:rPr>
        <w:t>«</w:t>
      </w:r>
      <w:r w:rsidRPr="006A2A18">
        <w:rPr>
          <w:rFonts w:ascii="Tahoma" w:hAnsi="Tahoma" w:cs="KFGQPC Uthman Taha Naskh" w:hint="cs"/>
          <w:sz w:val="24"/>
          <w:szCs w:val="24"/>
          <w:rtl/>
        </w:rPr>
        <w:t>من</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سن</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في</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الإسلام</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سنة</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حسنة</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فله</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أجرها</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وأجر</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من</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عمل</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بها</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إلى</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يوم</w:t>
      </w:r>
      <w:r w:rsidRPr="006A2A18">
        <w:rPr>
          <w:rFonts w:ascii="Kalpurush" w:hAnsi="Kalpurush" w:cs="KFGQPC Uthman Taha Naskh"/>
          <w:sz w:val="24"/>
          <w:szCs w:val="24"/>
          <w:rtl/>
        </w:rPr>
        <w:t xml:space="preserve"> </w:t>
      </w:r>
      <w:r w:rsidRPr="006A2A18">
        <w:rPr>
          <w:rFonts w:ascii="Tahoma" w:hAnsi="Tahoma" w:cs="KFGQPC Uthman Taha Naskh" w:hint="cs"/>
          <w:sz w:val="24"/>
          <w:szCs w:val="24"/>
          <w:rtl/>
        </w:rPr>
        <w:t>القيامة</w:t>
      </w:r>
      <w:r w:rsidRPr="006A2A18">
        <w:rPr>
          <w:rFonts w:cs="KFGQPC Uthman Taha Naskh" w:hint="cs"/>
          <w:sz w:val="24"/>
          <w:szCs w:val="24"/>
          <w:rtl/>
        </w:rPr>
        <w:t>»</w:t>
      </w:r>
      <w:r w:rsidRPr="006A2A18">
        <w:rPr>
          <w:rFonts w:ascii="Kalpurush" w:hAnsi="Kalpurush" w:cs="Kalpurush" w:hint="cs"/>
          <w:sz w:val="24"/>
          <w:szCs w:val="24"/>
          <w:vertAlign w:val="superscript"/>
          <w:cs/>
          <w:lang w:bidi="bn-BD"/>
        </w:rPr>
        <w:t xml:space="preserve"> </w:t>
      </w:r>
      <w:r w:rsidRPr="006A2A18">
        <w:rPr>
          <w:rFonts w:ascii="Kalpurush" w:hAnsi="Kalpurush" w:cs="Kalpurush"/>
          <w:sz w:val="24"/>
          <w:szCs w:val="24"/>
          <w:cs/>
          <w:lang w:bidi="bn-BD"/>
        </w:rPr>
        <w:t>“যে ব্যক্তি ইসলামের মধ্যে একটি ভালো সুন্নত প্রচলন করল</w:t>
      </w:r>
      <w:r w:rsidRPr="006A2A18">
        <w:rPr>
          <w:rFonts w:ascii="Kalpurush" w:hAnsi="Kalpurush" w:cs="Kalpurush" w:hint="cs"/>
          <w:sz w:val="24"/>
          <w:szCs w:val="24"/>
          <w:cs/>
          <w:lang w:bidi="bn-BD"/>
        </w:rPr>
        <w:t xml:space="preserve"> তার </w:t>
      </w:r>
      <w:r w:rsidRPr="006A2A18">
        <w:rPr>
          <w:rFonts w:ascii="Kalpurush" w:hAnsi="Kalpurush" w:cs="Kalpurush" w:hint="cs"/>
          <w:sz w:val="24"/>
          <w:szCs w:val="24"/>
          <w:cs/>
          <w:lang w:bidi="bn-BD"/>
        </w:rPr>
        <w:lastRenderedPageBreak/>
        <w:t>জন্য কিয়ামত পর্যন্ত তার আমলের সাওয়াব এবং যে ব্যক্তি সে অনুযায়ী আমল করল তার সাওয়াব মিলবে</w:t>
      </w:r>
      <w:r w:rsidRPr="006A2A18">
        <w:rPr>
          <w:rFonts w:ascii="Kalpurush" w:hAnsi="Kalpurush" w:cs="Kalpurush"/>
          <w:sz w:val="24"/>
          <w:szCs w:val="24"/>
          <w:cs/>
          <w:lang w:bidi="bn-BD"/>
        </w:rPr>
        <w:t>”</w:t>
      </w:r>
      <w:r w:rsidRPr="006A2A18">
        <w:rPr>
          <w:rFonts w:ascii="Kalpurush" w:hAnsi="Kalpurush" w:cs="SolaimanLipi" w:hint="cs"/>
          <w:sz w:val="24"/>
          <w:szCs w:val="24"/>
          <w:cs/>
          <w:lang w:bidi="hi-IN"/>
        </w:rPr>
        <w:t>।</w:t>
      </w:r>
      <w:r w:rsidRPr="00C2293A">
        <w:rPr>
          <w:rStyle w:val="FootnoteReference"/>
          <w:rFonts w:ascii="Kalpurush" w:hAnsi="Kalpurush" w:cs="Kalpurush"/>
          <w:sz w:val="24"/>
          <w:szCs w:val="24"/>
          <w:cs/>
          <w:lang w:bidi="bn-BD"/>
        </w:rPr>
        <w:footnoteReference w:id="7"/>
      </w:r>
      <w:r w:rsidRPr="006A2A18">
        <w:rPr>
          <w:rFonts w:ascii="Kalpurush" w:hAnsi="Kalpurush" w:cs="Kalpurush" w:hint="cs"/>
          <w:sz w:val="24"/>
          <w:szCs w:val="24"/>
          <w:cs/>
          <w:lang w:bidi="bn-BD"/>
        </w:rPr>
        <w:t xml:space="preserve"> এর কি উত্তর দেবে?  </w:t>
      </w:r>
    </w:p>
    <w:p w:rsidR="001D6835" w:rsidRPr="00C2293A" w:rsidRDefault="001D6835" w:rsidP="006A2A18">
      <w:pPr>
        <w:tabs>
          <w:tab w:val="left" w:pos="1440"/>
        </w:tabs>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 xml:space="preserve">এ প্রশ্নের </w:t>
      </w:r>
      <w:r w:rsidRPr="00C2293A">
        <w:rPr>
          <w:rFonts w:ascii="Kalpurush" w:hAnsi="Kalpurush" w:cs="Kalpurush"/>
          <w:sz w:val="24"/>
          <w:szCs w:val="24"/>
          <w:cs/>
          <w:lang w:bidi="bn-BD"/>
        </w:rPr>
        <w:t>উত্তর</w:t>
      </w:r>
      <w:r w:rsidR="00C75B58" w:rsidRPr="00C2293A">
        <w:rPr>
          <w:rFonts w:ascii="Kalpurush" w:hAnsi="Kalpurush" w:cs="Kalpurush" w:hint="cs"/>
          <w:sz w:val="24"/>
          <w:szCs w:val="24"/>
          <w:cs/>
          <w:lang w:bidi="bn-BD"/>
        </w:rPr>
        <w:t xml:space="preserve"> হলো</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যিনি </w:t>
      </w:r>
      <w:r w:rsidRPr="00C2293A">
        <w:rPr>
          <w:rFonts w:cs="KFGQPC Uthman Taha Naskh" w:hint="cs"/>
          <w:sz w:val="24"/>
          <w:szCs w:val="24"/>
          <w:rtl/>
        </w:rPr>
        <w:t>«</w:t>
      </w:r>
      <w:r w:rsidRPr="00C2293A">
        <w:rPr>
          <w:rFonts w:ascii="Tahoma" w:hAnsi="Tahoma" w:cs="KFGQPC Uthman Taha Naskh" w:hint="cs"/>
          <w:sz w:val="24"/>
          <w:szCs w:val="24"/>
          <w:rtl/>
        </w:rPr>
        <w:t>من</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سن</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في</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الإسلام</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سنة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حسنة»</w:t>
      </w:r>
      <w:r w:rsidRPr="00BE4BCE">
        <w:rPr>
          <w:rFonts w:ascii="Tahoma" w:hAnsi="Tahoma" w:cs="Kalpurush" w:hint="cs"/>
          <w:sz w:val="24"/>
          <w:szCs w:val="24"/>
          <w:cs/>
          <w:lang w:bidi="bn-BD"/>
        </w:rPr>
        <w:t xml:space="preserve"> </w:t>
      </w:r>
      <w:r w:rsidRPr="00C2293A">
        <w:rPr>
          <w:rFonts w:ascii="Kalpurush" w:hAnsi="Kalpurush" w:cs="Kalpurush"/>
          <w:sz w:val="24"/>
          <w:szCs w:val="24"/>
          <w:cs/>
          <w:lang w:bidi="bn-BD"/>
        </w:rPr>
        <w:t>“যে ব্যক্তি ইসলামের মধ্যে একটি ভালো সুন্নত প্রচলন করল”</w:t>
      </w:r>
      <w:r w:rsidRPr="00C2293A">
        <w:rPr>
          <w:rFonts w:ascii="Kalpurush" w:hAnsi="Kalpurush" w:cs="Kalpurush" w:hint="cs"/>
          <w:sz w:val="24"/>
          <w:szCs w:val="24"/>
          <w:cs/>
          <w:lang w:bidi="bn-BD"/>
        </w:rPr>
        <w:t xml:space="preserve"> </w:t>
      </w:r>
      <w:r w:rsidRPr="00C2293A">
        <w:rPr>
          <w:rFonts w:ascii="Kalpurush" w:hAnsi="Kalpurush" w:cs="Kalpurush"/>
          <w:sz w:val="24"/>
          <w:szCs w:val="24"/>
          <w:cs/>
          <w:lang w:bidi="bn-BD"/>
        </w:rPr>
        <w:t>এ কথা তিনিই</w:t>
      </w:r>
      <w:r w:rsidRPr="00C2293A">
        <w:rPr>
          <w:rFonts w:ascii="Kalpurush" w:hAnsi="Kalpurush" w:cs="Kalpurush" w:hint="cs"/>
          <w:sz w:val="24"/>
          <w:szCs w:val="24"/>
          <w:cs/>
          <w:lang w:bidi="bn-BD"/>
        </w:rPr>
        <w:t xml:space="preserve"> বলেছেন </w:t>
      </w:r>
      <w:r w:rsidR="006A2A18">
        <w:rPr>
          <w:rFonts w:ascii="Kalpurush" w:hAnsi="Kalpurush" w:cs="Kalpurush" w:hint="cs"/>
          <w:sz w:val="24"/>
          <w:szCs w:val="24"/>
          <w:cs/>
          <w:lang w:bidi="bn-BD"/>
        </w:rPr>
        <w:t>তি</w:t>
      </w:r>
      <w:r w:rsidRPr="00C2293A">
        <w:rPr>
          <w:rFonts w:ascii="Kalpurush" w:hAnsi="Kalpurush" w:cs="Kalpurush" w:hint="cs"/>
          <w:sz w:val="24"/>
          <w:szCs w:val="24"/>
          <w:cs/>
          <w:lang w:bidi="bn-BD"/>
        </w:rPr>
        <w:t>নি</w:t>
      </w:r>
      <w:r w:rsidR="006A2A18">
        <w:rPr>
          <w:rFonts w:ascii="Kalpurush" w:hAnsi="Kalpurush" w:cs="Kalpurush" w:hint="cs"/>
          <w:sz w:val="24"/>
          <w:szCs w:val="24"/>
          <w:cs/>
          <w:lang w:bidi="bn-BD"/>
        </w:rPr>
        <w:t xml:space="preserve"> স্বয়ং</w:t>
      </w:r>
      <w:r w:rsidRPr="00C2293A">
        <w:rPr>
          <w:rFonts w:ascii="Kalpurush" w:hAnsi="Kalpurush" w:cs="Kalpurush"/>
          <w:sz w:val="24"/>
          <w:szCs w:val="24"/>
          <w:cs/>
          <w:lang w:bidi="bn-BD"/>
        </w:rPr>
        <w:t xml:space="preserve"> </w:t>
      </w:r>
      <w:r w:rsidRPr="00C2293A">
        <w:rPr>
          <w:rFonts w:cs="KFGQPC Uthman Taha Naskh" w:hint="cs"/>
          <w:sz w:val="24"/>
          <w:szCs w:val="24"/>
          <w:rtl/>
        </w:rPr>
        <w:t>«</w:t>
      </w:r>
      <w:r w:rsidRPr="00C2293A">
        <w:rPr>
          <w:rFonts w:ascii="Tahoma" w:hAnsi="Tahoma" w:cs="KFGQPC Uthman Taha Naskh" w:hint="cs"/>
          <w:sz w:val="24"/>
          <w:szCs w:val="24"/>
          <w:rtl/>
        </w:rPr>
        <w:t>كل</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بدعة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ضلالة»</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 xml:space="preserve">“প্রত্যেক </w:t>
      </w:r>
      <w:r w:rsidR="007B7907">
        <w:rPr>
          <w:rFonts w:ascii="Kalpurush" w:hAnsi="Kalpurush" w:cs="Kalpurush" w:hint="cs"/>
          <w:sz w:val="24"/>
          <w:szCs w:val="24"/>
          <w:cs/>
          <w:lang w:bidi="bn-BD"/>
        </w:rPr>
        <w:t>বিদ</w:t>
      </w:r>
      <w:r w:rsidR="007B7907">
        <w:rPr>
          <w:rFonts w:ascii="Kalpurush" w:hAnsi="Kalpurush" w:cs="Kalpurush" w:hint="cs"/>
          <w:sz w:val="24"/>
          <w:szCs w:val="24"/>
          <w:lang w:bidi="bn-BD"/>
        </w:rPr>
        <w:t>‘</w:t>
      </w:r>
      <w:r w:rsidR="007B7907">
        <w:rPr>
          <w:rFonts w:ascii="Kalpurush" w:hAnsi="Kalpurush" w:cs="Kalpurush" w:hint="cs"/>
          <w:sz w:val="24"/>
          <w:szCs w:val="24"/>
          <w:cs/>
          <w:lang w:bidi="bn-BD"/>
        </w:rPr>
        <w:t>আত</w:t>
      </w:r>
      <w:r w:rsidRPr="00C2293A">
        <w:rPr>
          <w:rFonts w:ascii="Kalpurush" w:hAnsi="Kalpurush" w:cs="Kalpurush" w:hint="cs"/>
          <w:sz w:val="24"/>
          <w:szCs w:val="24"/>
          <w:cs/>
          <w:lang w:bidi="bn-BD"/>
        </w:rPr>
        <w:t xml:space="preserve"> গোমরাহী”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 xml:space="preserve">কথাটি </w:t>
      </w:r>
      <w:r w:rsidRPr="00C2293A">
        <w:rPr>
          <w:rFonts w:ascii="Kalpurush" w:hAnsi="Kalpurush" w:cs="Kalpurush"/>
          <w:sz w:val="24"/>
          <w:szCs w:val="24"/>
          <w:cs/>
          <w:lang w:bidi="bn-BD"/>
        </w:rPr>
        <w:t>বলেছেন। একজন মহা সত্যবাদী</w:t>
      </w:r>
      <w:r w:rsidRPr="00C2293A">
        <w:rPr>
          <w:rFonts w:ascii="Kalpurush" w:hAnsi="Kalpurush" w:cs="Kalpurush" w:hint="cs"/>
          <w:sz w:val="24"/>
          <w:szCs w:val="24"/>
          <w:cs/>
          <w:lang w:bidi="bn-BD"/>
        </w:rPr>
        <w:t xml:space="preserve"> দ্বারা এমন কথা বলা কখনো সম্ভব নয় যে, তার একটি কথা অপর কথাকে মিথ্যা সাব্যস্ত করবে। রাসূলের কথা</w:t>
      </w:r>
      <w:r w:rsidR="00F454D1" w:rsidRPr="00C2293A">
        <w:rPr>
          <w:rFonts w:ascii="Kalpurush" w:hAnsi="Kalpurush" w:cs="Kalpurush" w:hint="cs"/>
          <w:sz w:val="24"/>
          <w:szCs w:val="24"/>
          <w:cs/>
          <w:lang w:bidi="bn-BD"/>
        </w:rPr>
        <w:t>য়</w:t>
      </w:r>
      <w:r w:rsidRPr="00C2293A">
        <w:rPr>
          <w:rFonts w:ascii="Kalpurush" w:hAnsi="Kalpurush" w:cs="Kalpurush" w:hint="cs"/>
          <w:sz w:val="24"/>
          <w:szCs w:val="24"/>
          <w:cs/>
          <w:lang w:bidi="bn-BD"/>
        </w:rPr>
        <w:t xml:space="preserve"> কোন</w:t>
      </w:r>
      <w:r w:rsidR="00F454D1" w:rsidRPr="00C2293A">
        <w:rPr>
          <w:rFonts w:ascii="Kalpurush" w:hAnsi="Kalpurush" w:cs="Kalpurush" w:hint="cs"/>
          <w:sz w:val="24"/>
          <w:szCs w:val="24"/>
          <w:cs/>
          <w:lang w:bidi="bn-BD"/>
        </w:rPr>
        <w:t>ো</w:t>
      </w:r>
      <w:r w:rsidRPr="00C2293A">
        <w:rPr>
          <w:rFonts w:ascii="Kalpurush" w:hAnsi="Kalpurush" w:cs="Kalpurush" w:hint="cs"/>
          <w:sz w:val="24"/>
          <w:szCs w:val="24"/>
          <w:cs/>
          <w:lang w:bidi="bn-BD"/>
        </w:rPr>
        <w:t xml:space="preserve"> প্রকার বৈপরীত্য থাকা কখনো সম্ভব নয়। যে ব্যক্তি এ ধারণা করে যে, আল্লাহর কথা ও তার রাসূলের কথার মধ্যে বৈপরীত্য রয়েছে, তাকে অবশ্যই পূণরায় তার দৃষ্টি ঘুরিয়ে দেখতে হবে এবং আবার ভেবে দেখতে হব</w:t>
      </w:r>
      <w:r w:rsidR="006A2A18">
        <w:rPr>
          <w:rFonts w:ascii="Kalpurush" w:hAnsi="Kalpurush" w:cs="Kalpurush" w:hint="cs"/>
          <w:sz w:val="24"/>
          <w:szCs w:val="24"/>
          <w:cs/>
          <w:lang w:bidi="bn-BD"/>
        </w:rPr>
        <w:t>ে। তার এ ধারণা হয়তো তার ঈমানী দু</w:t>
      </w:r>
      <w:r w:rsidRPr="00C2293A">
        <w:rPr>
          <w:rFonts w:ascii="Kalpurush" w:hAnsi="Kalpurush" w:cs="Kalpurush" w:hint="cs"/>
          <w:sz w:val="24"/>
          <w:szCs w:val="24"/>
          <w:cs/>
          <w:lang w:bidi="bn-BD"/>
        </w:rPr>
        <w:t>র্বলতার কারণে হতে পারে বা অলসতার কারণে হতে পারে। আল্লাহ তা‘আলার কথা বা তার রাসূলের কথার মধ্যে বৈপরীত্য বা কোন</w:t>
      </w:r>
      <w:r w:rsidR="00D718B6" w:rsidRPr="00C2293A">
        <w:rPr>
          <w:rFonts w:ascii="Kalpurush" w:hAnsi="Kalpurush" w:cs="Kalpurush" w:hint="cs"/>
          <w:sz w:val="24"/>
          <w:szCs w:val="24"/>
          <w:cs/>
          <w:lang w:bidi="bn-BD"/>
        </w:rPr>
        <w:t>ো</w:t>
      </w:r>
      <w:r w:rsidR="006A2A18">
        <w:rPr>
          <w:rFonts w:ascii="Kalpurush" w:hAnsi="Kalpurush" w:cs="Kalpurush" w:hint="cs"/>
          <w:sz w:val="24"/>
          <w:szCs w:val="24"/>
          <w:cs/>
          <w:lang w:bidi="bn-BD"/>
        </w:rPr>
        <w:t xml:space="preserve"> প্রকার দু</w:t>
      </w:r>
      <w:r w:rsidRPr="00C2293A">
        <w:rPr>
          <w:rFonts w:ascii="Kalpurush" w:hAnsi="Kalpurush" w:cs="Kalpurush" w:hint="cs"/>
          <w:sz w:val="24"/>
          <w:szCs w:val="24"/>
          <w:cs/>
          <w:lang w:bidi="bn-BD"/>
        </w:rPr>
        <w:t xml:space="preserve">র্বলতা পাওয়া কখনোই সম্ভব নয়। </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 xml:space="preserve">এ কথা স্পষ্ট হওয়ার পর উভয় হাদীস তথা </w:t>
      </w:r>
      <w:r w:rsidRPr="00C2293A">
        <w:rPr>
          <w:rFonts w:cs="KFGQPC Uthman Taha Naskh" w:hint="cs"/>
          <w:sz w:val="24"/>
          <w:szCs w:val="24"/>
          <w:rtl/>
        </w:rPr>
        <w:t>«</w:t>
      </w:r>
      <w:r w:rsidRPr="00C2293A">
        <w:rPr>
          <w:rFonts w:ascii="Tahoma" w:hAnsi="Tahoma" w:cs="KFGQPC Uthman Taha Naskh" w:hint="cs"/>
          <w:sz w:val="24"/>
          <w:szCs w:val="24"/>
          <w:rtl/>
        </w:rPr>
        <w:t>كل</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بدعة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ضلالة»</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 xml:space="preserve">“প্রত্যেক </w:t>
      </w:r>
      <w:r w:rsidR="007B7907">
        <w:rPr>
          <w:rFonts w:ascii="Kalpurush" w:hAnsi="Kalpurush" w:cs="Kalpurush" w:hint="cs"/>
          <w:sz w:val="24"/>
          <w:szCs w:val="24"/>
          <w:cs/>
          <w:lang w:bidi="bn-BD"/>
        </w:rPr>
        <w:t>বিদ</w:t>
      </w:r>
      <w:r w:rsidR="007B7907">
        <w:rPr>
          <w:rFonts w:ascii="Kalpurush" w:hAnsi="Kalpurush" w:cs="Kalpurush" w:hint="cs"/>
          <w:sz w:val="24"/>
          <w:szCs w:val="24"/>
          <w:lang w:bidi="bn-BD"/>
        </w:rPr>
        <w:t>‘</w:t>
      </w:r>
      <w:r w:rsidR="007B7907">
        <w:rPr>
          <w:rFonts w:ascii="Kalpurush" w:hAnsi="Kalpurush" w:cs="Kalpurush" w:hint="cs"/>
          <w:sz w:val="24"/>
          <w:szCs w:val="24"/>
          <w:cs/>
          <w:lang w:bidi="bn-BD"/>
        </w:rPr>
        <w:t>আত</w:t>
      </w:r>
      <w:r w:rsidRPr="00C2293A">
        <w:rPr>
          <w:rFonts w:ascii="Kalpurush" w:hAnsi="Kalpurush" w:cs="Kalpurush" w:hint="cs"/>
          <w:sz w:val="24"/>
          <w:szCs w:val="24"/>
          <w:cs/>
          <w:lang w:bidi="bn-BD"/>
        </w:rPr>
        <w:t xml:space="preserve"> গোমরাহী” এবং </w:t>
      </w:r>
      <w:r w:rsidRPr="00C2293A">
        <w:rPr>
          <w:rFonts w:cs="KFGQPC Uthman Taha Naskh" w:hint="cs"/>
          <w:sz w:val="24"/>
          <w:szCs w:val="24"/>
          <w:rtl/>
        </w:rPr>
        <w:t>«</w:t>
      </w:r>
      <w:r w:rsidRPr="00C2293A">
        <w:rPr>
          <w:rFonts w:ascii="Tahoma" w:hAnsi="Tahoma" w:cs="KFGQPC Uthman Taha Naskh" w:hint="cs"/>
          <w:sz w:val="24"/>
          <w:szCs w:val="24"/>
          <w:rtl/>
        </w:rPr>
        <w:t>من</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سن</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في</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الإسلام</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سنة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حسنة»</w:t>
      </w:r>
      <w:r w:rsidRPr="00BE4BCE">
        <w:rPr>
          <w:rFonts w:ascii="Tahoma" w:hAnsi="Tahoma" w:cs="Kalpurush" w:hint="cs"/>
          <w:sz w:val="24"/>
          <w:szCs w:val="24"/>
          <w:cs/>
          <w:lang w:bidi="bn-BD"/>
        </w:rPr>
        <w:t xml:space="preserve"> </w:t>
      </w:r>
      <w:r w:rsidRPr="00C2293A">
        <w:rPr>
          <w:rFonts w:ascii="Kalpurush" w:hAnsi="Kalpurush" w:cs="Kalpurush"/>
          <w:sz w:val="24"/>
          <w:szCs w:val="24"/>
          <w:cs/>
          <w:lang w:bidi="bn-BD"/>
        </w:rPr>
        <w:t>“যে ব্যক্তি ইসলামের মধ্যে একটি ভালো সুন্নত প্রচলন করল”</w:t>
      </w:r>
      <w:r w:rsidRPr="00BE4BCE">
        <w:rPr>
          <w:rFonts w:ascii="Tahoma" w:hAnsi="Tahoma" w:cs="Kalpurush" w:hint="cs"/>
          <w:sz w:val="24"/>
          <w:szCs w:val="24"/>
          <w:cs/>
          <w:lang w:bidi="bn-BD"/>
        </w:rPr>
        <w:t xml:space="preserve"> </w:t>
      </w:r>
      <w:r w:rsidR="006A2A18">
        <w:rPr>
          <w:rFonts w:ascii="Kalpurush" w:hAnsi="Kalpurush" w:cs="Kalpurush" w:hint="cs"/>
          <w:sz w:val="24"/>
          <w:szCs w:val="24"/>
          <w:cs/>
          <w:lang w:bidi="bn-BD"/>
        </w:rPr>
        <w:t>বৈপরীত্ব না থাকা সু</w:t>
      </w:r>
      <w:r w:rsidRPr="00C2293A">
        <w:rPr>
          <w:rFonts w:ascii="Kalpurush" w:hAnsi="Kalpurush" w:cs="Kalpurush" w:hint="cs"/>
          <w:sz w:val="24"/>
          <w:szCs w:val="24"/>
          <w:cs/>
          <w:lang w:bidi="bn-BD"/>
        </w:rPr>
        <w:t xml:space="preserve">স্পষ্ট। কারণ, রাসূলুল্লাহ সাল্লাল্লাহু আলাইহি ওয়াসাল্লাম বলেন, </w:t>
      </w:r>
      <w:r w:rsidRPr="00C2293A">
        <w:rPr>
          <w:rFonts w:cs="KFGQPC Uthman Taha Naskh" w:hint="cs"/>
          <w:sz w:val="24"/>
          <w:szCs w:val="24"/>
          <w:rtl/>
        </w:rPr>
        <w:t>«</w:t>
      </w:r>
      <w:r w:rsidRPr="00C2293A">
        <w:rPr>
          <w:rFonts w:ascii="Tahoma" w:hAnsi="Tahoma" w:cs="KFGQPC Uthman Taha Naskh" w:hint="cs"/>
          <w:sz w:val="24"/>
          <w:szCs w:val="24"/>
          <w:rtl/>
        </w:rPr>
        <w:t>من</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سن</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في</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الإسلام</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سنة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حسنة»</w:t>
      </w:r>
      <w:r w:rsidRPr="00BE4BCE">
        <w:rPr>
          <w:rFonts w:ascii="Tahoma" w:hAnsi="Tahoma" w:cs="Kalpurush" w:hint="cs"/>
          <w:sz w:val="24"/>
          <w:szCs w:val="24"/>
          <w:cs/>
          <w:lang w:bidi="bn-BD"/>
        </w:rPr>
        <w:t xml:space="preserve"> </w:t>
      </w:r>
      <w:r w:rsidRPr="00C2293A">
        <w:rPr>
          <w:rFonts w:ascii="Kalpurush" w:hAnsi="Kalpurush" w:cs="Kalpurush"/>
          <w:sz w:val="24"/>
          <w:szCs w:val="24"/>
          <w:cs/>
          <w:lang w:bidi="bn-BD"/>
        </w:rPr>
        <w:t>“যে ব্যক্তি ইসলামের মধ্যে একটি ভালো সুন্নত প্রচলন করল”</w:t>
      </w:r>
      <w:r w:rsidRPr="00C2293A">
        <w:rPr>
          <w:rFonts w:ascii="Kalpurush" w:hAnsi="Kalpurush" w:cs="Kalpurush" w:hint="cs"/>
          <w:sz w:val="24"/>
          <w:szCs w:val="24"/>
          <w:cs/>
          <w:lang w:bidi="bn-BD"/>
        </w:rPr>
        <w:t xml:space="preserve"> </w:t>
      </w:r>
      <w:r w:rsidRPr="00C2293A">
        <w:rPr>
          <w:rFonts w:ascii="Kalpurush" w:hAnsi="Kalpurush" w:cs="Kalpurush"/>
          <w:sz w:val="24"/>
          <w:szCs w:val="24"/>
          <w:cs/>
          <w:lang w:bidi="bn-BD"/>
        </w:rPr>
        <w:t>আর বিদ‘আত</w:t>
      </w:r>
      <w:r w:rsidR="00D718B6" w:rsidRPr="00C2293A">
        <w:rPr>
          <w:rFonts w:ascii="Kalpurush" w:hAnsi="Kalpurush" w:cs="Kalpurush" w:hint="cs"/>
          <w:sz w:val="24"/>
          <w:szCs w:val="24"/>
          <w:cs/>
          <w:lang w:bidi="bn-BD"/>
        </w:rPr>
        <w:t xml:space="preserve"> </w:t>
      </w:r>
      <w:r w:rsidRPr="00C2293A">
        <w:rPr>
          <w:rFonts w:ascii="Kalpurush" w:hAnsi="Kalpurush" w:cs="Kalpurush"/>
          <w:sz w:val="24"/>
          <w:szCs w:val="24"/>
          <w:cs/>
          <w:lang w:bidi="bn-BD"/>
        </w:rPr>
        <w:t>তো ইসলাম থেকে নয়। আর রাসূলুল্লাহ সাল্লাল্লাহু আলাইহি ওয়াসাল্লাম বলে</w:t>
      </w:r>
      <w:r w:rsidR="006A2A18">
        <w:rPr>
          <w:rFonts w:ascii="Kalpurush" w:hAnsi="Kalpurush" w:cs="Kalpurush" w:hint="cs"/>
          <w:sz w:val="24"/>
          <w:szCs w:val="24"/>
          <w:cs/>
          <w:lang w:bidi="bn-BD"/>
        </w:rPr>
        <w:t>ছে</w:t>
      </w:r>
      <w:r w:rsidRPr="00C2293A">
        <w:rPr>
          <w:rFonts w:ascii="Kalpurush" w:hAnsi="Kalpurush" w:cs="Kalpurush"/>
          <w:sz w:val="24"/>
          <w:szCs w:val="24"/>
          <w:cs/>
          <w:lang w:bidi="bn-BD"/>
        </w:rPr>
        <w:t xml:space="preserve">ন, </w:t>
      </w:r>
      <w:r w:rsidRPr="00C2293A">
        <w:rPr>
          <w:rFonts w:cs="KFGQPC Uthman Taha Naskh" w:hint="cs"/>
          <w:sz w:val="24"/>
          <w:szCs w:val="24"/>
          <w:rtl/>
        </w:rPr>
        <w:t>«</w:t>
      </w:r>
      <w:r w:rsidRPr="00C2293A">
        <w:rPr>
          <w:rFonts w:ascii="Tahoma" w:hAnsi="Tahoma" w:cs="KFGQPC Uthman Taha Naskh" w:hint="cs"/>
          <w:sz w:val="24"/>
          <w:szCs w:val="24"/>
          <w:rtl/>
        </w:rPr>
        <w:t>حسنة»</w:t>
      </w:r>
      <w:r w:rsidRPr="00C2293A">
        <w:rPr>
          <w:rFonts w:ascii="Kalpurush" w:hAnsi="Kalpurush" w:cs="Kalpurush"/>
          <w:sz w:val="24"/>
          <w:szCs w:val="24"/>
          <w:cs/>
          <w:lang w:bidi="bn-BD"/>
        </w:rPr>
        <w:t xml:space="preserve"> হাসানাহ’</w:t>
      </w:r>
      <w:r w:rsidR="006A2A18" w:rsidRPr="00BE4BCE">
        <w:rPr>
          <w:rFonts w:ascii="Kalpurush" w:hAnsi="Kalpurush" w:cs="SolaimanLipi" w:hint="cs"/>
          <w:sz w:val="24"/>
          <w:szCs w:val="24"/>
          <w:cs/>
          <w:lang w:bidi="hi-IN"/>
        </w:rPr>
        <w:t xml:space="preserve">। </w:t>
      </w:r>
      <w:r w:rsidRPr="00C2293A">
        <w:rPr>
          <w:rFonts w:ascii="Kalpurush" w:hAnsi="Kalpurush" w:cs="Kalpurush"/>
          <w:sz w:val="24"/>
          <w:szCs w:val="24"/>
          <w:cs/>
          <w:lang w:bidi="bn-BD"/>
        </w:rPr>
        <w:t>বিদ‘আত</w:t>
      </w:r>
      <w:r w:rsidR="006A2A18">
        <w:rPr>
          <w:rFonts w:ascii="Kalpurush" w:hAnsi="Kalpurush" w:cs="Kalpurush" w:hint="cs"/>
          <w:sz w:val="24"/>
          <w:szCs w:val="24"/>
          <w:cs/>
          <w:lang w:bidi="bn-BD"/>
        </w:rPr>
        <w:t xml:space="preserve"> তো</w:t>
      </w:r>
      <w:r w:rsidRPr="00C2293A">
        <w:rPr>
          <w:rFonts w:ascii="Kalpurush" w:hAnsi="Kalpurush" w:cs="Kalpurush"/>
          <w:sz w:val="24"/>
          <w:szCs w:val="24"/>
          <w:cs/>
          <w:lang w:bidi="bn-BD"/>
        </w:rPr>
        <w:t xml:space="preserve"> কখনো হাসানাহ হতে পারে না। আর তিনি </w:t>
      </w:r>
      <w:r w:rsidRPr="00C2293A">
        <w:rPr>
          <w:rFonts w:ascii="Tahoma" w:hAnsi="Tahoma" w:cs="KFGQPC Uthman Taha Naskh" w:hint="cs"/>
          <w:sz w:val="24"/>
          <w:szCs w:val="24"/>
          <w:rtl/>
        </w:rPr>
        <w:t>السن</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w:t>
      </w:r>
      <w:r w:rsidRPr="00C2293A">
        <w:rPr>
          <w:rFonts w:ascii="Kalpurush" w:hAnsi="Kalpurush" w:cs="Kalpurush"/>
          <w:sz w:val="24"/>
          <w:szCs w:val="24"/>
          <w:cs/>
          <w:lang w:bidi="bn-BD"/>
        </w:rPr>
        <w:t>চালু করা</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Tahoma" w:hAnsi="Tahoma" w:cs="KFGQPC Uthman Taha Naskh" w:hint="cs"/>
          <w:sz w:val="24"/>
          <w:szCs w:val="24"/>
          <w:rtl/>
        </w:rPr>
        <w:t>التبديع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w:t>
      </w:r>
      <w:r w:rsidRPr="00C2293A">
        <w:rPr>
          <w:rFonts w:ascii="Kalpurush" w:hAnsi="Kalpurush" w:cs="Kalpurush"/>
          <w:sz w:val="24"/>
          <w:szCs w:val="24"/>
          <w:cs/>
          <w:lang w:bidi="bn-BD"/>
        </w:rPr>
        <w:t>আবিষ্কার করা</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উভয়ের মধ্যে প্রার্থক্য করেছেন। </w:t>
      </w:r>
    </w:p>
    <w:p w:rsidR="001D6835" w:rsidRPr="00C2293A" w:rsidRDefault="001D6835" w:rsidP="00D718B6">
      <w:pPr>
        <w:bidi w:val="0"/>
        <w:spacing w:after="0"/>
        <w:jc w:val="both"/>
        <w:rPr>
          <w:rFonts w:ascii="Kalpurush" w:hAnsi="Kalpurush" w:cs="Kalpurush"/>
          <w:sz w:val="24"/>
          <w:szCs w:val="24"/>
          <w:cs/>
          <w:lang w:bidi="bn-BD"/>
        </w:rPr>
      </w:pPr>
      <w:r w:rsidRPr="00C2293A">
        <w:rPr>
          <w:rFonts w:ascii="Kalpurush" w:hAnsi="Kalpurush" w:cs="Kalpurush"/>
          <w:sz w:val="24"/>
          <w:szCs w:val="24"/>
          <w:cs/>
          <w:lang w:bidi="bn-BD"/>
        </w:rPr>
        <w:lastRenderedPageBreak/>
        <w:t>এখানে আরও একটি উত্তর রয়েছে, আর তা</w:t>
      </w:r>
      <w:r w:rsidR="00C75B58" w:rsidRPr="00C2293A">
        <w:rPr>
          <w:rFonts w:ascii="Kalpurush" w:hAnsi="Kalpurush" w:cs="Kalpurush"/>
          <w:sz w:val="24"/>
          <w:szCs w:val="24"/>
          <w:cs/>
          <w:lang w:bidi="bn-BD"/>
        </w:rPr>
        <w:t xml:space="preserve"> হলো</w:t>
      </w:r>
      <w:r w:rsidRPr="00C2293A">
        <w:rPr>
          <w:rFonts w:ascii="Kalpurush" w:hAnsi="Kalpurush" w:cs="Kalpurush"/>
          <w:sz w:val="24"/>
          <w:szCs w:val="24"/>
          <w:cs/>
          <w:lang w:bidi="bn-BD"/>
        </w:rPr>
        <w:t xml:space="preserve">, এখানে </w:t>
      </w:r>
      <w:r w:rsidRPr="00C2293A">
        <w:rPr>
          <w:rFonts w:cs="KFGQPC Uthman Taha Naskh" w:hint="cs"/>
          <w:sz w:val="24"/>
          <w:szCs w:val="24"/>
          <w:rtl/>
        </w:rPr>
        <w:t>«</w:t>
      </w:r>
      <w:r w:rsidRPr="00C2293A">
        <w:rPr>
          <w:rFonts w:ascii="Tahoma" w:hAnsi="Tahoma" w:cs="KFGQPC Uthman Taha Naskh" w:hint="cs"/>
          <w:sz w:val="24"/>
          <w:szCs w:val="24"/>
          <w:rtl/>
        </w:rPr>
        <w:t>من</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سن»</w:t>
      </w:r>
      <w:r w:rsidRPr="00C2293A">
        <w:rPr>
          <w:rFonts w:ascii="Kalpurush" w:hAnsi="Kalpurush" w:cs="Kalpurush"/>
          <w:sz w:val="24"/>
          <w:szCs w:val="24"/>
          <w:cs/>
          <w:lang w:bidi="bn-BD"/>
        </w:rPr>
        <w:t xml:space="preserve"> অর্থ</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যে ব্যক্তি কোন</w:t>
      </w:r>
      <w:r w:rsidR="00D718B6"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সুন্নাতকে জীবিত করল, অর্থাৎ সুন্নতটি পূর্বে ছিল পরবর্তীতে তা বিলীন হওয়ার পর আবার তা চালু করল। এ অর্থ অনুযায়ী একটি সুন্নত চালু করার অর্থ সূন্নাতটি পূর্বেই ছিল তা পরিত্যক্ত হওয়ার কারণে তা আবার চালু করা। সুতরাং</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চালু করা মানে নতুন আবিষ্কার নয়।  </w:t>
      </w:r>
    </w:p>
    <w:p w:rsidR="001D6835" w:rsidRPr="00C2293A" w:rsidRDefault="001D6835" w:rsidP="00D718B6">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এখানে এ প্রশ্নের আরো একটি উত্তর রয়েছে, যে উত্তরটি</w:t>
      </w:r>
      <w:r w:rsidR="006A2A18">
        <w:rPr>
          <w:rFonts w:ascii="Kalpurush" w:hAnsi="Kalpurush" w:cs="Kalpurush" w:hint="cs"/>
          <w:sz w:val="24"/>
          <w:szCs w:val="24"/>
          <w:cs/>
          <w:lang w:bidi="bn-BD"/>
        </w:rPr>
        <w:t xml:space="preserve"> হাদীস অবতীর্ণের কারণ থেকে প্রতী</w:t>
      </w:r>
      <w:r w:rsidRPr="00C2293A">
        <w:rPr>
          <w:rFonts w:ascii="Kalpurush" w:hAnsi="Kalpurush" w:cs="Kalpurush" w:hint="cs"/>
          <w:sz w:val="24"/>
          <w:szCs w:val="24"/>
          <w:cs/>
          <w:lang w:bidi="bn-BD"/>
        </w:rPr>
        <w:t>য়মান। আর তা</w:t>
      </w:r>
      <w:r w:rsidR="00C75B58" w:rsidRPr="00C2293A">
        <w:rPr>
          <w:rFonts w:ascii="Kalpurush" w:hAnsi="Kalpurush" w:cs="Kalpurush" w:hint="cs"/>
          <w:sz w:val="24"/>
          <w:szCs w:val="24"/>
          <w:cs/>
          <w:lang w:bidi="bn-BD"/>
        </w:rPr>
        <w:t xml:space="preserve"> হলো</w:t>
      </w:r>
      <w:r w:rsidRPr="00C2293A">
        <w:rPr>
          <w:rFonts w:ascii="Kalpurush" w:hAnsi="Kalpurush" w:cs="Kalpurush" w:hint="cs"/>
          <w:sz w:val="24"/>
          <w:szCs w:val="24"/>
          <w:cs/>
          <w:lang w:bidi="bn-BD"/>
        </w:rPr>
        <w:t>, একদল লোক রাসূলের নিকট আসল। তাদের আর্থিক অবস্থা অত্যন্ত খারাপ ছিল। রাসূলুল্লাহ সাল্লাল্লাহু আলাইহি ওয়াসাল্লাম তাদের জন্য দান করতে আহ</w:t>
      </w:r>
      <w:r w:rsidR="00D718B6" w:rsidRPr="00C2293A">
        <w:rPr>
          <w:rFonts w:ascii="Kalpurush" w:hAnsi="Kalpurush" w:cs="Kalpurush" w:hint="cs"/>
          <w:sz w:val="24"/>
          <w:szCs w:val="24"/>
          <w:cs/>
          <w:lang w:bidi="bn-BD"/>
        </w:rPr>
        <w:t>্</w:t>
      </w:r>
      <w:r w:rsidRPr="00C2293A">
        <w:rPr>
          <w:rFonts w:ascii="Kalpurush" w:hAnsi="Kalpurush" w:cs="Kalpurush" w:hint="cs"/>
          <w:sz w:val="24"/>
          <w:szCs w:val="24"/>
          <w:cs/>
          <w:lang w:bidi="bn-BD"/>
        </w:rPr>
        <w:t>বান করলেন, তখন একজন আনসারী লোক আসল, তার হাতে একটি রূপার থলে ছিল যার ওজনে তার হাত খুব ভারী মনে</w:t>
      </w:r>
      <w:r w:rsidR="00C75B58" w:rsidRPr="00C2293A">
        <w:rPr>
          <w:rFonts w:ascii="Kalpurush" w:hAnsi="Kalpurush" w:cs="Kalpurush" w:hint="cs"/>
          <w:sz w:val="24"/>
          <w:szCs w:val="24"/>
          <w:cs/>
          <w:lang w:bidi="bn-BD"/>
        </w:rPr>
        <w:t xml:space="preserve"> হলো</w:t>
      </w:r>
      <w:r w:rsidRPr="00C2293A">
        <w:rPr>
          <w:rFonts w:ascii="Kalpurush" w:hAnsi="Kalpurush" w:cs="Kalpurush" w:hint="cs"/>
          <w:sz w:val="24"/>
          <w:szCs w:val="24"/>
          <w:cs/>
          <w:lang w:bidi="bn-BD"/>
        </w:rPr>
        <w:t xml:space="preserve">, সে থলেটি রাসূলুল্লাহ </w:t>
      </w:r>
      <w:r w:rsidR="00D718B6" w:rsidRPr="00C2293A">
        <w:rPr>
          <w:rFonts w:ascii="Kalpurush" w:hAnsi="Kalpurush" w:cs="Kalpurush" w:hint="cs"/>
          <w:sz w:val="24"/>
          <w:szCs w:val="24"/>
          <w:cs/>
          <w:lang w:bidi="bn-BD"/>
        </w:rPr>
        <w:t>সাল্লাল্লাহু আলাইহি ওয়াসাল্লামে</w:t>
      </w:r>
      <w:r w:rsidRPr="00C2293A">
        <w:rPr>
          <w:rFonts w:ascii="Kalpurush" w:hAnsi="Kalpurush" w:cs="Kalpurush" w:hint="cs"/>
          <w:sz w:val="24"/>
          <w:szCs w:val="24"/>
          <w:cs/>
          <w:lang w:bidi="bn-BD"/>
        </w:rPr>
        <w:t xml:space="preserve">র সামনে রাখল। তা দেখে রাসূলুল্লাহ </w:t>
      </w:r>
      <w:r w:rsidR="00D718B6" w:rsidRPr="00C2293A">
        <w:rPr>
          <w:rFonts w:ascii="Kalpurush" w:hAnsi="Kalpurush" w:cs="Kalpurush" w:hint="cs"/>
          <w:sz w:val="24"/>
          <w:szCs w:val="24"/>
          <w:cs/>
          <w:lang w:bidi="bn-BD"/>
        </w:rPr>
        <w:t>সাল্লাল্লাহু আলাইহি ওয়াসাল্লামে</w:t>
      </w:r>
      <w:r w:rsidRPr="00C2293A">
        <w:rPr>
          <w:rFonts w:ascii="Kalpurush" w:hAnsi="Kalpurush" w:cs="Kalpurush" w:hint="cs"/>
          <w:sz w:val="24"/>
          <w:szCs w:val="24"/>
          <w:cs/>
          <w:lang w:bidi="bn-BD"/>
        </w:rPr>
        <w:t xml:space="preserve">র চেহারা আনন্দ ও খুশিতে চমকিতে লাগলো এবং তিনি বললেন, </w:t>
      </w:r>
      <w:r w:rsidRPr="00C2293A">
        <w:rPr>
          <w:rFonts w:cs="KFGQPC Uthman Taha Naskh" w:hint="cs"/>
          <w:sz w:val="24"/>
          <w:szCs w:val="24"/>
          <w:rtl/>
        </w:rPr>
        <w:t>«</w:t>
      </w:r>
      <w:r w:rsidRPr="00C2293A">
        <w:rPr>
          <w:rFonts w:ascii="Tahoma" w:hAnsi="Tahoma" w:cs="KFGQPC Uthman Taha Naskh" w:hint="cs"/>
          <w:sz w:val="24"/>
          <w:szCs w:val="24"/>
          <w:rtl/>
        </w:rPr>
        <w:t>من</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سن</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في</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الإسلام</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سنة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حسنة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فله</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أجرها</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وأجر</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من</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عمل</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بها</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إلى</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يوم</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القيامة</w:t>
      </w:r>
      <w:r w:rsidRPr="00C2293A">
        <w:rPr>
          <w:rFonts w:cs="KFGQPC Uthman Taha Naskh" w:hint="cs"/>
          <w:sz w:val="24"/>
          <w:szCs w:val="24"/>
          <w:rtl/>
        </w:rPr>
        <w:t>»</w:t>
      </w:r>
      <w:r w:rsidRPr="00C2293A">
        <w:rPr>
          <w:rFonts w:ascii="Kalpurush" w:hAnsi="Kalpurush" w:cs="Kalpurush" w:hint="cs"/>
          <w:sz w:val="24"/>
          <w:szCs w:val="24"/>
          <w:vertAlign w:val="superscript"/>
          <w:cs/>
          <w:lang w:bidi="bn-BD"/>
        </w:rPr>
        <w:t xml:space="preserve">  </w:t>
      </w:r>
      <w:r w:rsidRPr="00C2293A">
        <w:rPr>
          <w:rFonts w:ascii="Kalpurush" w:hAnsi="Kalpurush" w:cs="Kalpurush"/>
          <w:sz w:val="24"/>
          <w:szCs w:val="24"/>
          <w:cs/>
          <w:lang w:bidi="bn-BD"/>
        </w:rPr>
        <w:t>“যে ব্যক্তি ইসলামের মধ্যে একটি ভালো সুন্নত প্রচলন করল</w:t>
      </w:r>
      <w:r w:rsidRPr="00C2293A">
        <w:rPr>
          <w:rFonts w:ascii="Kalpurush" w:hAnsi="Kalpurush" w:cs="Kalpurush" w:hint="cs"/>
          <w:sz w:val="24"/>
          <w:szCs w:val="24"/>
          <w:cs/>
          <w:lang w:bidi="bn-BD"/>
        </w:rPr>
        <w:t xml:space="preserve"> তার জন্য কিয়ামত পর্যন্ত তার আমলের সাওয়াব এবং যে ব্যক্তি সে অনুযায়ী আমল করল তার সাওয়াব মিলবে</w:t>
      </w:r>
      <w:r w:rsidRPr="00C2293A">
        <w:rPr>
          <w:rFonts w:ascii="Kalpurush" w:hAnsi="Kalpurush" w:cs="Kalpurush"/>
          <w:sz w:val="24"/>
          <w:szCs w:val="24"/>
          <w:cs/>
          <w:lang w:bidi="bn-BD"/>
        </w:rPr>
        <w:t>”</w:t>
      </w:r>
      <w:r w:rsidRPr="00011721">
        <w:rPr>
          <w:rFonts w:ascii="Kalpurush" w:hAnsi="Kalpurush" w:cs="SolaimanLipi" w:hint="cs"/>
          <w:sz w:val="24"/>
          <w:szCs w:val="24"/>
          <w:cs/>
          <w:lang w:bidi="hi-IN"/>
        </w:rPr>
        <w:t>।</w:t>
      </w:r>
      <w:r w:rsidRPr="00C2293A">
        <w:rPr>
          <w:rStyle w:val="FootnoteReference"/>
          <w:rFonts w:ascii="Kalpurush" w:hAnsi="Kalpurush" w:cs="Kalpurush"/>
          <w:sz w:val="24"/>
          <w:szCs w:val="24"/>
          <w:cs/>
          <w:lang w:bidi="bn-BD"/>
        </w:rPr>
        <w:footnoteReference w:id="8"/>
      </w:r>
      <w:r w:rsidRPr="00C2293A">
        <w:rPr>
          <w:rFonts w:ascii="Kalpurush" w:hAnsi="Kalpurush" w:cs="Kalpurush" w:hint="cs"/>
          <w:sz w:val="24"/>
          <w:szCs w:val="24"/>
          <w:cs/>
          <w:lang w:bidi="bn-BD"/>
        </w:rPr>
        <w:t xml:space="preserve"> </w:t>
      </w:r>
      <w:r w:rsidRPr="00C2293A">
        <w:rPr>
          <w:rFonts w:ascii="Kalpurush" w:hAnsi="Kalpurush" w:cs="Kalpurush"/>
          <w:sz w:val="24"/>
          <w:szCs w:val="24"/>
          <w:cs/>
          <w:lang w:bidi="bn-BD"/>
        </w:rPr>
        <w:t>সুতরা</w:t>
      </w:r>
      <w:r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এখানে </w:t>
      </w:r>
      <w:r w:rsidRPr="00C2293A">
        <w:rPr>
          <w:rFonts w:cs="KFGQPC Uthman Taha Naskh" w:hint="cs"/>
          <w:sz w:val="24"/>
          <w:szCs w:val="24"/>
          <w:rtl/>
        </w:rPr>
        <w:t>«</w:t>
      </w:r>
      <w:r w:rsidRPr="00C2293A">
        <w:rPr>
          <w:rFonts w:ascii="Tahoma" w:hAnsi="Tahoma" w:cs="KFGQPC Uthman Taha Naskh" w:hint="cs"/>
          <w:sz w:val="24"/>
          <w:szCs w:val="24"/>
          <w:rtl/>
        </w:rPr>
        <w:t>السن»</w:t>
      </w:r>
      <w:r w:rsidRPr="00C2293A">
        <w:rPr>
          <w:rFonts w:ascii="Kalpurush" w:hAnsi="Kalpurush" w:cs="Kalpurush"/>
          <w:sz w:val="24"/>
          <w:szCs w:val="24"/>
          <w:cs/>
          <w:lang w:bidi="bn-BD"/>
        </w:rPr>
        <w:t xml:space="preserve"> অর্থ, আমল বাস্তবায়ন করা আবিষ্কার করা নয়। ফলে </w:t>
      </w:r>
      <w:r w:rsidRPr="00C2293A">
        <w:rPr>
          <w:rFonts w:cs="KFGQPC Uthman Taha Naskh" w:hint="cs"/>
          <w:sz w:val="24"/>
          <w:szCs w:val="24"/>
          <w:rtl/>
        </w:rPr>
        <w:t>«</w:t>
      </w:r>
      <w:r w:rsidRPr="00C2293A">
        <w:rPr>
          <w:rFonts w:ascii="Tahoma" w:hAnsi="Tahoma" w:cs="KFGQPC Uthman Taha Naskh" w:hint="cs"/>
          <w:sz w:val="24"/>
          <w:szCs w:val="24"/>
          <w:rtl/>
        </w:rPr>
        <w:t>من</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سن</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في</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الإسلام</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سنة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حسنة»</w:t>
      </w:r>
      <w:r w:rsidRPr="00BE4BCE">
        <w:rPr>
          <w:rFonts w:ascii="Tahoma" w:hAnsi="Tahoma" w:cs="Kalpurush" w:hint="cs"/>
          <w:sz w:val="24"/>
          <w:szCs w:val="24"/>
          <w:cs/>
          <w:lang w:bidi="bn-BD"/>
        </w:rPr>
        <w:t xml:space="preserve"> </w:t>
      </w:r>
      <w:r w:rsidRPr="00C2293A">
        <w:rPr>
          <w:rFonts w:ascii="Kalpurush" w:hAnsi="Kalpurush" w:cs="Kalpurush"/>
          <w:sz w:val="24"/>
          <w:szCs w:val="24"/>
          <w:cs/>
          <w:lang w:bidi="bn-BD"/>
        </w:rPr>
        <w:t>“যে ব্যক্তি ইসলামের মধ্যে একটি ভালো সুন্নত প্রচলন করল” এর অর্থ</w:t>
      </w:r>
      <w:r w:rsidR="00C75B58" w:rsidRPr="00C2293A">
        <w:rPr>
          <w:rFonts w:ascii="Kalpurush" w:hAnsi="Kalpurush" w:cs="Kalpurush"/>
          <w:sz w:val="24"/>
          <w:szCs w:val="24"/>
          <w:cs/>
          <w:lang w:bidi="bn-BD"/>
        </w:rPr>
        <w:t xml:space="preserve"> হলো</w:t>
      </w:r>
      <w:r w:rsidRPr="00C2293A">
        <w:rPr>
          <w:rFonts w:ascii="Kalpurush" w:hAnsi="Kalpurush" w:cs="Kalpurush"/>
          <w:sz w:val="24"/>
          <w:szCs w:val="24"/>
          <w:cs/>
          <w:lang w:bidi="bn-BD"/>
        </w:rPr>
        <w:t>, কোন আমল বাস্তবায়ন করা আবিষ্কার করা নয়</w:t>
      </w:r>
      <w:r w:rsidR="006A2A18">
        <w:rPr>
          <w:rFonts w:ascii="Kalpurush" w:hAnsi="Kalpurush" w:cs="Kalpurush" w:hint="cs"/>
          <w:sz w:val="24"/>
          <w:szCs w:val="24"/>
          <w:cs/>
          <w:lang w:bidi="hi-IN"/>
        </w:rPr>
        <w:t>।</w:t>
      </w:r>
      <w:r w:rsidRPr="00C2293A">
        <w:rPr>
          <w:rFonts w:ascii="Kalpurush" w:hAnsi="Kalpurush" w:cs="Kalpurush"/>
          <w:sz w:val="24"/>
          <w:szCs w:val="24"/>
          <w:cs/>
          <w:lang w:bidi="bn-BD"/>
        </w:rPr>
        <w:t xml:space="preserve"> কারণ, আবিষ্কার করা নিষিদ্ধ</w:t>
      </w:r>
      <w:r w:rsidR="006A2A18">
        <w:rPr>
          <w:rFonts w:ascii="Kalpurush" w:hAnsi="Kalpurush" w:cs="Kalpurush" w:hint="cs"/>
          <w:sz w:val="24"/>
          <w:szCs w:val="24"/>
          <w:cs/>
          <w:lang w:bidi="bn-BD"/>
        </w:rPr>
        <w:t>,</w:t>
      </w:r>
      <w:r w:rsidRPr="00C2293A">
        <w:rPr>
          <w:rFonts w:ascii="Kalpurush" w:hAnsi="Kalpurush" w:cs="Kalpurush"/>
          <w:sz w:val="24"/>
          <w:szCs w:val="24"/>
          <w:cs/>
          <w:lang w:bidi="bn-BD"/>
        </w:rPr>
        <w:t xml:space="preserve"> রাসূলুল্লাহ সাল্লাল্লাহু আলাইহি ওয়াসাল্লাম বলেছেন, </w:t>
      </w:r>
      <w:r w:rsidRPr="00C2293A">
        <w:rPr>
          <w:rFonts w:cs="KFGQPC Uthman Taha Naskh" w:hint="cs"/>
          <w:sz w:val="24"/>
          <w:szCs w:val="24"/>
          <w:rtl/>
        </w:rPr>
        <w:t>«</w:t>
      </w:r>
      <w:r w:rsidRPr="00C2293A">
        <w:rPr>
          <w:rFonts w:ascii="Tahoma" w:hAnsi="Tahoma" w:cs="KFGQPC Uthman Taha Naskh" w:hint="cs"/>
          <w:sz w:val="24"/>
          <w:szCs w:val="24"/>
          <w:rtl/>
        </w:rPr>
        <w:t>كل</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بدعة</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ضلالة»</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 xml:space="preserve">“প্রত্যেক </w:t>
      </w:r>
      <w:r w:rsidR="007B7907">
        <w:rPr>
          <w:rFonts w:ascii="Kalpurush" w:hAnsi="Kalpurush" w:cs="Kalpurush" w:hint="cs"/>
          <w:sz w:val="24"/>
          <w:szCs w:val="24"/>
          <w:cs/>
          <w:lang w:bidi="bn-BD"/>
        </w:rPr>
        <w:t>বিদ</w:t>
      </w:r>
      <w:r w:rsidR="007B7907">
        <w:rPr>
          <w:rFonts w:ascii="Kalpurush" w:hAnsi="Kalpurush" w:cs="Kalpurush" w:hint="cs"/>
          <w:sz w:val="24"/>
          <w:szCs w:val="24"/>
          <w:lang w:bidi="bn-BD"/>
        </w:rPr>
        <w:t>‘</w:t>
      </w:r>
      <w:r w:rsidR="007B7907">
        <w:rPr>
          <w:rFonts w:ascii="Kalpurush" w:hAnsi="Kalpurush" w:cs="Kalpurush" w:hint="cs"/>
          <w:sz w:val="24"/>
          <w:szCs w:val="24"/>
          <w:cs/>
          <w:lang w:bidi="bn-BD"/>
        </w:rPr>
        <w:t>আত</w:t>
      </w:r>
      <w:r w:rsidRPr="00C2293A">
        <w:rPr>
          <w:rFonts w:ascii="Kalpurush" w:hAnsi="Kalpurush" w:cs="Kalpurush" w:hint="cs"/>
          <w:sz w:val="24"/>
          <w:szCs w:val="24"/>
          <w:cs/>
          <w:lang w:bidi="bn-BD"/>
        </w:rPr>
        <w:t xml:space="preserve"> গোমরাহী”</w:t>
      </w:r>
      <w:r w:rsidRPr="00011721">
        <w:rPr>
          <w:rFonts w:ascii="Kalpurush" w:hAnsi="Kalpurush" w:cs="SolaimanLipi"/>
          <w:sz w:val="24"/>
          <w:szCs w:val="24"/>
          <w:cs/>
          <w:lang w:bidi="hi-IN"/>
        </w:rPr>
        <w:t>।</w:t>
      </w:r>
    </w:p>
    <w:p w:rsidR="001D6835" w:rsidRPr="00C2293A" w:rsidRDefault="001D6835" w:rsidP="001D6835">
      <w:pPr>
        <w:bidi w:val="0"/>
        <w:spacing w:after="0"/>
        <w:jc w:val="both"/>
        <w:rPr>
          <w:rFonts w:ascii="Kalpurush" w:hAnsi="Kalpurush" w:cs="Kalpurush"/>
          <w:b/>
          <w:bCs/>
          <w:color w:val="C00000"/>
          <w:sz w:val="24"/>
          <w:szCs w:val="24"/>
          <w:cs/>
          <w:lang w:bidi="bn-BD"/>
        </w:rPr>
      </w:pPr>
      <w:r w:rsidRPr="00C2293A">
        <w:rPr>
          <w:rFonts w:ascii="Kalpurush" w:hAnsi="Kalpurush" w:cs="Kalpurush" w:hint="cs"/>
          <w:b/>
          <w:bCs/>
          <w:color w:val="C00000"/>
          <w:sz w:val="24"/>
          <w:szCs w:val="24"/>
          <w:cs/>
          <w:lang w:bidi="bn-BD"/>
        </w:rPr>
        <w:lastRenderedPageBreak/>
        <w:t>রাসূলের ইত্তেবার বাস্তবায়নের শর্তসমূহ:</w:t>
      </w:r>
    </w:p>
    <w:p w:rsidR="001D6835" w:rsidRPr="00C2293A" w:rsidRDefault="001D6835" w:rsidP="001D6835">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মুসলিম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ভাইয়েরা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একটি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গুরুত্বপূর্ণ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কথা</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তোমাদের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অবশ্যই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w:t>
      </w:r>
      <w:r w:rsidR="00C75B58" w:rsidRPr="00C2293A">
        <w:rPr>
          <w:rFonts w:ascii="Kalpurush" w:hAnsi="Kalpurush" w:cs="Kalpurush"/>
          <w:sz w:val="24"/>
          <w:szCs w:val="24"/>
          <w:cs/>
          <w:lang w:bidi="bn-BD"/>
        </w:rPr>
        <w:t xml:space="preserve"> হলো</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যতক্ষণ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পর্যন্ত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D718B6"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ছয়টি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বিষয়ের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মধ্যে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সামঞ্জস্য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ততক্ষণ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পর্যন্ত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আমলের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মধ্যে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রাসূলের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অনুকরণ ও অনুসরণ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006A2A18">
        <w:rPr>
          <w:rFonts w:ascii="Kalpurush" w:hAnsi="Kalpurush" w:cs="Kalpurush" w:hint="cs"/>
          <w:sz w:val="24"/>
          <w:szCs w:val="24"/>
          <w:cs/>
          <w:lang w:bidi="bn-BD"/>
        </w:rPr>
        <w:t>বাস্তবায়িত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w:t>
      </w:r>
      <w:r w:rsidRPr="00C2293A">
        <w:rPr>
          <w:rFonts w:ascii="Kalpurush" w:hAnsi="Kalpurush"/>
          <w:sz w:val="24"/>
          <w:szCs w:val="24"/>
          <w:rtl/>
        </w:rPr>
        <w:t xml:space="preserve"> </w:t>
      </w:r>
    </w:p>
    <w:p w:rsidR="001D6835" w:rsidRPr="00C2293A" w:rsidRDefault="001D6835" w:rsidP="006A2A18">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এক</w:t>
      </w:r>
      <w:r w:rsidR="00D718B6" w:rsidRPr="00C2293A">
        <w:rPr>
          <w:rFonts w:ascii="Kalpurush" w:hAnsi="Kalpurush" w:cs="Kalpurush" w:hint="cs"/>
          <w:sz w:val="24"/>
          <w:szCs w:val="24"/>
          <w:cs/>
          <w:lang w:bidi="bn-BD"/>
        </w:rPr>
        <w:t xml:space="preserve">- </w:t>
      </w:r>
      <w:r w:rsidR="006A2A18">
        <w:rPr>
          <w:rFonts w:ascii="Kalpurush" w:hAnsi="Kalpurush" w:cs="Kalpurush" w:hint="cs"/>
          <w:sz w:val="24"/>
          <w:szCs w:val="24"/>
          <w:cs/>
          <w:lang w:bidi="bn-BD"/>
        </w:rPr>
        <w:t xml:space="preserve">“কারণে মিল থাকা” সুতরাং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ইবাদ</w:t>
      </w:r>
      <w:r w:rsidR="00D718B6" w:rsidRPr="00C2293A">
        <w:rPr>
          <w:rFonts w:ascii="Kalpurush" w:hAnsi="Kalpurush" w:cs="Kalpurush" w:hint="cs"/>
          <w:sz w:val="24"/>
          <w:szCs w:val="24"/>
          <w:cs/>
          <w:lang w:bidi="bn-BD"/>
        </w:rPr>
        <w:t>া</w:t>
      </w:r>
      <w:r w:rsidRPr="00C2293A">
        <w:rPr>
          <w:rFonts w:ascii="Kalpurush" w:hAnsi="Kalpurush" w:cs="Kalpurush" w:hint="cs"/>
          <w:sz w:val="24"/>
          <w:szCs w:val="24"/>
          <w:cs/>
          <w:lang w:bidi="bn-BD"/>
        </w:rPr>
        <w:t>ত</w:t>
      </w:r>
      <w:r w:rsidRPr="00C2293A">
        <w:rPr>
          <w:rFonts w:ascii="Kalpurush" w:hAnsi="Kalpurush" w:cs="Kalpurush"/>
          <w:sz w:val="24"/>
          <w:szCs w:val="24"/>
          <w:cs/>
          <w:lang w:bidi="bn-BD"/>
        </w:rPr>
        <w:t xml:space="preserve"> </w:t>
      </w:r>
      <w:r w:rsidR="006A2A18">
        <w:rPr>
          <w:rFonts w:ascii="Kalpurush" w:hAnsi="Kalpurush" w:cs="Kalpurush" w:hint="cs"/>
          <w:sz w:val="24"/>
          <w:szCs w:val="24"/>
          <w:cs/>
          <w:lang w:bidi="bn-BD"/>
        </w:rPr>
        <w:t xml:space="preserve">যদি </w:t>
      </w:r>
      <w:r w:rsidRPr="00C2293A">
        <w:rPr>
          <w:rFonts w:ascii="Kalpurush" w:hAnsi="Kalpurush" w:cs="Kalpurush" w:hint="cs"/>
          <w:sz w:val="24"/>
          <w:szCs w:val="24"/>
          <w:cs/>
          <w:lang w:bidi="bn-BD"/>
        </w:rPr>
        <w:t>এমন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D718B6"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006A2A18">
        <w:rPr>
          <w:rFonts w:ascii="Kalpurush" w:hAnsi="Kalpurush" w:cs="Kalpurush" w:hint="cs"/>
          <w:sz w:val="24"/>
          <w:szCs w:val="24"/>
          <w:cs/>
          <w:lang w:bidi="bn-BD"/>
        </w:rPr>
        <w:t xml:space="preserve">হয় </w:t>
      </w:r>
      <w:r w:rsidRPr="00C2293A">
        <w:rPr>
          <w:rFonts w:ascii="Kalpurush" w:hAnsi="Kalpurush" w:cs="Kalpurush" w:hint="cs"/>
          <w:sz w:val="24"/>
          <w:szCs w:val="24"/>
          <w:cs/>
          <w:lang w:bidi="bn-BD"/>
        </w:rPr>
        <w:t>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কারণটি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অনুমোদিত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ধরনের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ইবাদ</w:t>
      </w:r>
      <w:r w:rsidR="00D718B6" w:rsidRPr="00C2293A">
        <w:rPr>
          <w:rFonts w:ascii="Kalpurush" w:hAnsi="Kalpurush" w:cs="Kalpurush" w:hint="cs"/>
          <w:sz w:val="24"/>
          <w:szCs w:val="24"/>
          <w:cs/>
          <w:lang w:bidi="bn-BD"/>
        </w:rPr>
        <w:t>া</w:t>
      </w:r>
      <w:r w:rsidRPr="00C2293A">
        <w:rPr>
          <w:rFonts w:ascii="Kalpurush" w:hAnsi="Kalpurush" w:cs="Kalpurush" w:hint="cs"/>
          <w:sz w:val="24"/>
          <w:szCs w:val="24"/>
          <w:cs/>
          <w:lang w:bidi="bn-BD"/>
        </w:rPr>
        <w:t>ত</w:t>
      </w:r>
      <w:r w:rsidRPr="00C2293A">
        <w:rPr>
          <w:rFonts w:ascii="Kalpurush" w:hAnsi="Kalpurush" w:cs="Kalpurush"/>
          <w:sz w:val="24"/>
          <w:szCs w:val="24"/>
          <w:cs/>
          <w:lang w:bidi="bn-BD"/>
        </w:rPr>
        <w:t xml:space="preserve"> </w:t>
      </w:r>
      <w:r w:rsidR="006A2A18">
        <w:rPr>
          <w:rFonts w:ascii="Kalpurush" w:hAnsi="Kalpurush" w:cs="Kalpurush" w:hint="cs"/>
          <w:sz w:val="24"/>
          <w:szCs w:val="24"/>
          <w:cs/>
          <w:lang w:bidi="bn-BD"/>
        </w:rPr>
        <w:t xml:space="preserve">হবে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আমলটি</w:t>
      </w:r>
      <w:r w:rsidR="006A2A18">
        <w:rPr>
          <w:rFonts w:ascii="Kalpurush" w:hAnsi="Kalpurush" w:cs="Kalpurush" w:hint="cs"/>
          <w:sz w:val="24"/>
          <w:szCs w:val="24"/>
          <w:cs/>
          <w:lang w:bidi="bn-BD"/>
        </w:rPr>
        <w:t xml:space="preserve"> হবে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প্রত্যাখ্যাত।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যেম</w:t>
      </w:r>
      <w:r w:rsidR="00D718B6" w:rsidRPr="00C2293A">
        <w:rPr>
          <w:rFonts w:ascii="Kalpurush" w:hAnsi="Kalpurush" w:cs="Kalpurush" w:hint="cs"/>
          <w:sz w:val="24"/>
          <w:szCs w:val="24"/>
          <w:cs/>
          <w:lang w:bidi="bn-BD"/>
        </w:rPr>
        <w:t>ন,</w:t>
      </w:r>
      <w:r w:rsidRPr="00BE4BCE">
        <w:rPr>
          <w:rFonts w:ascii="Kalpurush" w:hAnsi="Kalpurush" w:cs="Kalpurush" w:hint="cs"/>
          <w:sz w:val="24"/>
          <w:szCs w:val="24"/>
          <w:cs/>
          <w:lang w:bidi="bn-BD"/>
        </w:rPr>
        <w:t xml:space="preserve"> </w:t>
      </w:r>
      <w:r w:rsidRPr="00C2293A">
        <w:rPr>
          <w:rFonts w:ascii="Kalpurush" w:hAnsi="Kalpurush" w:cs="Kalpurush" w:hint="cs"/>
          <w:sz w:val="24"/>
          <w:szCs w:val="24"/>
          <w:cs/>
          <w:lang w:bidi="bn-BD"/>
        </w:rPr>
        <w:t>কতক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লোক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রজবের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সাতাশ</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তারিখ</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ইবাদ</w:t>
      </w:r>
      <w:r w:rsidR="00D718B6" w:rsidRPr="00C2293A">
        <w:rPr>
          <w:rFonts w:ascii="Kalpurush" w:hAnsi="Kalpurush" w:cs="Kalpurush" w:hint="cs"/>
          <w:sz w:val="24"/>
          <w:szCs w:val="24"/>
          <w:cs/>
          <w:lang w:bidi="bn-BD"/>
        </w:rPr>
        <w:t>া</w:t>
      </w:r>
      <w:r w:rsidRPr="00C2293A">
        <w:rPr>
          <w:rFonts w:ascii="Kalpurush" w:hAnsi="Kalpurush" w:cs="Kalpurush" w:hint="cs"/>
          <w:sz w:val="24"/>
          <w:szCs w:val="24"/>
          <w:cs/>
          <w:lang w:bidi="bn-BD"/>
        </w:rPr>
        <w:t>ত</w:t>
      </w:r>
      <w:r w:rsidR="00D718B6" w:rsidRPr="00C2293A">
        <w:rPr>
          <w:rFonts w:ascii="Kalpurush" w:hAnsi="Kalpurush" w:cs="Kalpurush" w:hint="cs"/>
          <w:sz w:val="24"/>
          <w:szCs w:val="24"/>
          <w:cs/>
          <w:lang w:bidi="bn-BD"/>
        </w:rPr>
        <w:t>-</w:t>
      </w:r>
      <w:r w:rsidRPr="00C2293A">
        <w:rPr>
          <w:rFonts w:ascii="Kalpurush" w:hAnsi="Kalpurush" w:cs="Kalpurush" w:hint="cs"/>
          <w:sz w:val="24"/>
          <w:szCs w:val="24"/>
          <w:cs/>
          <w:lang w:bidi="bn-BD"/>
        </w:rPr>
        <w:t>বন্দেগী</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সালাত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আদায়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দলীল</w:t>
      </w:r>
      <w:r w:rsidR="00C75B58" w:rsidRPr="00C2293A">
        <w:rPr>
          <w:rFonts w:ascii="Kalpurush" w:hAnsi="Kalpurush" w:cs="Kalpurush"/>
          <w:sz w:val="24"/>
          <w:szCs w:val="24"/>
          <w:cs/>
          <w:lang w:bidi="bn-BD"/>
        </w:rPr>
        <w:t xml:space="preserve"> হলো</w:t>
      </w:r>
      <w:r w:rsidR="006A2A18">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রাসূলকে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আসমানে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রাসূলের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রাজ</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সংঘটিত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তাহাজ্জুদ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যদিও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গুরুত্বপূর্ণ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ইবাদ</w:t>
      </w:r>
      <w:r w:rsidR="00D718B6" w:rsidRPr="00C2293A">
        <w:rPr>
          <w:rFonts w:ascii="Kalpurush" w:hAnsi="Kalpurush" w:cs="Kalpurush" w:hint="cs"/>
          <w:sz w:val="24"/>
          <w:szCs w:val="24"/>
          <w:cs/>
          <w:lang w:bidi="bn-BD"/>
        </w:rPr>
        <w:t>া</w:t>
      </w:r>
      <w:r w:rsidRPr="00C2293A">
        <w:rPr>
          <w:rFonts w:ascii="Kalpurush" w:hAnsi="Kalpurush" w:cs="Kalpurush" w:hint="cs"/>
          <w:sz w:val="24"/>
          <w:szCs w:val="24"/>
          <w:cs/>
          <w:lang w:bidi="bn-BD"/>
        </w:rPr>
        <w:t>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কিন্তু</w:t>
      </w:r>
      <w:r w:rsidRPr="00C2293A">
        <w:rPr>
          <w:rFonts w:ascii="Kalpurush" w:hAnsi="Kalpurush" w:cs="Kalpurush"/>
          <w:sz w:val="24"/>
          <w:szCs w:val="24"/>
          <w:cs/>
          <w:lang w:bidi="bn-BD"/>
        </w:rPr>
        <w:t xml:space="preserve"> </w:t>
      </w:r>
      <w:r w:rsidR="006A2A18">
        <w:rPr>
          <w:rFonts w:ascii="Kalpurush" w:hAnsi="Kalpurush" w:cs="Kalpurush" w:hint="cs"/>
          <w:sz w:val="24"/>
          <w:szCs w:val="24"/>
          <w:cs/>
          <w:lang w:bidi="bn-BD"/>
        </w:rPr>
        <w:t xml:space="preserve">যখন তা এ </w:t>
      </w:r>
      <w:r w:rsidRPr="00C2293A">
        <w:rPr>
          <w:rFonts w:ascii="Kalpurush" w:hAnsi="Kalpurush" w:cs="Kalpurush" w:hint="cs"/>
          <w:sz w:val="24"/>
          <w:szCs w:val="24"/>
          <w:cs/>
          <w:lang w:bidi="bn-BD"/>
        </w:rPr>
        <w:t>কারণ</w:t>
      </w:r>
      <w:r w:rsidR="006A2A18">
        <w:rPr>
          <w:rFonts w:ascii="Kalpurush" w:hAnsi="Kalpurush" w:cs="Kalpurush" w:hint="cs"/>
          <w:sz w:val="24"/>
          <w:szCs w:val="24"/>
          <w:cs/>
          <w:lang w:bidi="bn-BD"/>
        </w:rPr>
        <w:t xml:space="preserve">ের সাথে সম্পৃক্ত হলো তখনই তা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অনুমোদিত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w:t>
      </w:r>
      <w:r w:rsidR="006A2A18">
        <w:rPr>
          <w:rFonts w:ascii="Kalpurush" w:hAnsi="Kalpurush" w:cs="Kalpurush" w:hint="cs"/>
          <w:sz w:val="24"/>
          <w:szCs w:val="24"/>
          <w:cs/>
          <w:lang w:bidi="bn-BD"/>
        </w:rPr>
        <w:t>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006A2A18">
        <w:rPr>
          <w:rFonts w:ascii="Kalpurush" w:hAnsi="Kalpurush" w:cs="Kalpurush" w:hint="cs"/>
          <w:sz w:val="24"/>
          <w:szCs w:val="24"/>
          <w:cs/>
          <w:lang w:bidi="bn-BD"/>
        </w:rPr>
        <w:t>ে পরিণত হলো</w:t>
      </w:r>
      <w:r w:rsidRPr="00C2293A">
        <w:rPr>
          <w:rFonts w:ascii="Kalpurush" w:hAnsi="Kalpurush" w:cs="Kalpurush" w:hint="cs"/>
          <w:sz w:val="24"/>
          <w:szCs w:val="24"/>
          <w:cs/>
          <w:lang w:bidi="hi-IN"/>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কারণ</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ইবাদতটি</w:t>
      </w:r>
      <w:r w:rsidR="006A2A18">
        <w:rPr>
          <w:rFonts w:ascii="Kalpurush" w:hAnsi="Kalpurush" w:cs="Kalpurush" w:hint="cs"/>
          <w:sz w:val="24"/>
          <w:szCs w:val="24"/>
          <w:cs/>
          <w:lang w:bidi="bn-BD"/>
        </w:rPr>
        <w:t>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এমন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একটি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উপলক্ষকে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রেখে</w:t>
      </w:r>
      <w:r w:rsidRPr="00C2293A">
        <w:rPr>
          <w:rFonts w:ascii="Kalpurush" w:hAnsi="Kalpurush" w:cs="Kalpurush"/>
          <w:sz w:val="24"/>
          <w:szCs w:val="24"/>
          <w:cs/>
          <w:lang w:bidi="bn-BD"/>
        </w:rPr>
        <w:t xml:space="preserve"> </w:t>
      </w:r>
      <w:r w:rsidR="006A2A18">
        <w:rPr>
          <w:rFonts w:ascii="Kalpurush" w:hAnsi="Kalpurush" w:cs="Kalpurush" w:hint="cs"/>
          <w:sz w:val="24"/>
          <w:szCs w:val="24"/>
          <w:cs/>
          <w:lang w:bidi="bn-BD"/>
        </w:rPr>
        <w:t>সে করেছে</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006A2A18">
        <w:rPr>
          <w:rFonts w:ascii="Kalpurush" w:hAnsi="Kalpurush" w:cs="Kalpurush" w:hint="cs"/>
          <w:sz w:val="24"/>
          <w:szCs w:val="24"/>
          <w:cs/>
          <w:lang w:bidi="bn-BD"/>
        </w:rPr>
        <w:t xml:space="preserve">উপলক্ষ্য হিসেবে প্রমাণিত নয়।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বিষয়টি</w:t>
      </w:r>
      <w:r w:rsidR="00D718B6" w:rsidRPr="00C2293A">
        <w:rPr>
          <w:rFonts w:ascii="Kalpurush" w:hAnsi="Kalpurush" w:cs="Kalpurush" w:hint="cs"/>
          <w:sz w:val="24"/>
          <w:szCs w:val="24"/>
          <w:cs/>
          <w:lang w:bidi="bn-BD"/>
        </w:rPr>
        <w:t xml:space="preserve"> (</w:t>
      </w:r>
      <w:r w:rsidRPr="00C2293A">
        <w:rPr>
          <w:rFonts w:ascii="Kalpurush" w:hAnsi="Kalpurush" w:cs="Kalpurush" w:hint="cs"/>
          <w:sz w:val="24"/>
          <w:szCs w:val="24"/>
          <w:cs/>
          <w:lang w:bidi="bn-BD"/>
        </w:rPr>
        <w:t>ইবাদতের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কারণ</w:t>
      </w:r>
      <w:r w:rsidR="006A2A18">
        <w:rPr>
          <w:rFonts w:ascii="Kalpurush" w:hAnsi="Kalpurush" w:cs="Kalpurush" w:hint="cs"/>
          <w:sz w:val="24"/>
          <w:szCs w:val="24"/>
          <w:cs/>
          <w:lang w:bidi="bn-BD"/>
        </w:rPr>
        <w:t>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সম্মত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হওয়া</w:t>
      </w:r>
      <w:r w:rsidR="00D718B6" w:rsidRPr="00C2293A">
        <w:rPr>
          <w:rFonts w:ascii="Kalpurush" w:hAnsi="Kalpurush" w:cs="Kalpurush" w:hint="cs"/>
          <w:sz w:val="24"/>
          <w:szCs w:val="24"/>
          <w:cs/>
          <w:lang w:bidi="bn-BD"/>
        </w:rPr>
        <w:t xml:space="preserve">) </w:t>
      </w:r>
      <w:r w:rsidRPr="00C2293A">
        <w:rPr>
          <w:rFonts w:ascii="Kalpurush" w:hAnsi="Kalpurush" w:cs="Kalpurush" w:hint="cs"/>
          <w:sz w:val="24"/>
          <w:szCs w:val="24"/>
          <w:cs/>
          <w:lang w:bidi="bn-BD"/>
        </w:rPr>
        <w:t>খুবই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গুরুত্বপূর্ণ।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দ্বারা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যেগুলোকে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সুন্নাত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অথচ</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সুন্নাত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সেগুলো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হিসেবে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চিহ্নিত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হবে।</w:t>
      </w:r>
      <w:r w:rsidRPr="00C2293A">
        <w:rPr>
          <w:rFonts w:ascii="Kalpurush" w:hAnsi="Kalpurush"/>
          <w:sz w:val="24"/>
          <w:szCs w:val="24"/>
          <w:rtl/>
        </w:rPr>
        <w:t xml:space="preserve"> </w:t>
      </w:r>
    </w:p>
    <w:p w:rsidR="001D6835" w:rsidRPr="00C2293A" w:rsidRDefault="001D6835" w:rsidP="00715C72">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দুই</w:t>
      </w:r>
      <w:r w:rsidR="00D718B6" w:rsidRPr="00C2293A">
        <w:rPr>
          <w:rFonts w:ascii="Kalpurush" w:hAnsi="Kalpurush" w:cs="Kalpurush" w:hint="cs"/>
          <w:sz w:val="24"/>
          <w:szCs w:val="24"/>
          <w:cs/>
          <w:lang w:bidi="bn-BD"/>
        </w:rPr>
        <w:t>-</w:t>
      </w:r>
      <w:r w:rsidRPr="00C2293A">
        <w:rPr>
          <w:rFonts w:ascii="Kalpurush" w:hAnsi="Kalpurush" w:cs="Kalpurush"/>
          <w:sz w:val="24"/>
          <w:szCs w:val="24"/>
          <w:lang w:bidi="bn-BD"/>
        </w:rPr>
        <w:t xml:space="preserve"> </w:t>
      </w:r>
      <w:r w:rsidR="006A2A18">
        <w:rPr>
          <w:rFonts w:ascii="Kalpurush" w:hAnsi="Kalpurush" w:cs="Kalpurush" w:hint="cs"/>
          <w:sz w:val="24"/>
          <w:szCs w:val="24"/>
          <w:cs/>
          <w:lang w:bidi="bn-BD"/>
        </w:rPr>
        <w:t>“</w:t>
      </w:r>
      <w:r w:rsidR="00715C72">
        <w:rPr>
          <w:rFonts w:ascii="Kalpurush" w:hAnsi="Kalpurush" w:cs="Kalpurush" w:hint="cs"/>
          <w:sz w:val="24"/>
          <w:szCs w:val="24"/>
          <w:cs/>
          <w:lang w:bidi="bn-BD"/>
        </w:rPr>
        <w:t xml:space="preserve">প্রকারের দিকে থেকে </w:t>
      </w:r>
      <w:r w:rsidR="006A2A18">
        <w:rPr>
          <w:rFonts w:ascii="Kalpurush" w:hAnsi="Kalpurush" w:cs="Kalpurush" w:hint="cs"/>
          <w:sz w:val="24"/>
          <w:szCs w:val="24"/>
          <w:cs/>
          <w:lang w:bidi="bn-BD"/>
        </w:rPr>
        <w:t>মিল থাকা” সুতরাং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ইবাদ</w:t>
      </w:r>
      <w:r w:rsidR="00D718B6" w:rsidRPr="00C2293A">
        <w:rPr>
          <w:rFonts w:ascii="Kalpurush" w:hAnsi="Kalpurush" w:cs="Kalpurush" w:hint="cs"/>
          <w:sz w:val="24"/>
          <w:szCs w:val="24"/>
          <w:cs/>
          <w:lang w:bidi="bn-BD"/>
        </w:rPr>
        <w:t>া</w:t>
      </w:r>
      <w:r w:rsidR="006A2A18">
        <w:rPr>
          <w:rFonts w:ascii="Kalpurush" w:hAnsi="Kalpurush" w:cs="Kalpurush" w:hint="cs"/>
          <w:sz w:val="24"/>
          <w:szCs w:val="24"/>
          <w:cs/>
          <w:lang w:bidi="bn-BD"/>
        </w:rPr>
        <w:t>তটি</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প্রকারের</w:t>
      </w:r>
      <w:r w:rsidR="006A2A18">
        <w:rPr>
          <w:rFonts w:ascii="Kalpurush" w:hAnsi="Kalpurush" w:cs="Kalpurush" w:hint="cs"/>
          <w:sz w:val="24"/>
          <w:szCs w:val="24"/>
          <w:cs/>
          <w:lang w:bidi="bn-BD"/>
        </w:rPr>
        <w:t xml:space="preserve"> দিক থেকে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006A2A18">
        <w:rPr>
          <w:rFonts w:ascii="Kalpurush" w:hAnsi="Kalpurush" w:cs="Kalpurush" w:hint="cs"/>
          <w:sz w:val="24"/>
          <w:szCs w:val="24"/>
          <w:cs/>
          <w:lang w:bidi="bn-BD"/>
        </w:rPr>
        <w:t xml:space="preserve"> অনুযায়ী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হবে।</w:t>
      </w:r>
      <w:r w:rsidRPr="00C2293A">
        <w:rPr>
          <w:rFonts w:ascii="Kalpurush" w:hAnsi="Kalpurush" w:cs="Kalpurush"/>
          <w:sz w:val="24"/>
          <w:szCs w:val="24"/>
          <w:cs/>
          <w:lang w:bidi="bn-BD"/>
        </w:rPr>
        <w:t xml:space="preserve"> </w:t>
      </w:r>
      <w:r w:rsidR="006A2A18">
        <w:rPr>
          <w:rFonts w:ascii="Kalpurush" w:hAnsi="Kalpurush" w:cs="Kalpurush" w:hint="cs"/>
          <w:sz w:val="24"/>
          <w:szCs w:val="24"/>
          <w:cs/>
          <w:lang w:bidi="bn-BD"/>
        </w:rPr>
        <w:t xml:space="preserve">তাই </w:t>
      </w:r>
      <w:r w:rsidRPr="00C2293A">
        <w:rPr>
          <w:rFonts w:ascii="Kalpurush" w:hAnsi="Kalpurush" w:cs="Kalpurush" w:hint="cs"/>
          <w:sz w:val="24"/>
          <w:szCs w:val="24"/>
          <w:cs/>
          <w:lang w:bidi="bn-BD"/>
        </w:rPr>
        <w:t>যদি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D718B6"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লোক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সন্তুষ্টি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লাভের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আশায়</w:t>
      </w:r>
      <w:r w:rsidRPr="00C2293A">
        <w:rPr>
          <w:rFonts w:ascii="Kalpurush" w:hAnsi="Kalpurush" w:cs="Kalpurush"/>
          <w:sz w:val="24"/>
          <w:szCs w:val="24"/>
          <w:cs/>
          <w:lang w:bidi="bn-BD"/>
        </w:rPr>
        <w:t xml:space="preserve"> </w:t>
      </w:r>
      <w:r w:rsidR="006A2A18">
        <w:rPr>
          <w:rFonts w:ascii="Kalpurush" w:hAnsi="Kalpurush" w:cs="Kalpurush" w:hint="cs"/>
          <w:sz w:val="24"/>
          <w:szCs w:val="24"/>
          <w:cs/>
          <w:lang w:bidi="bn-BD"/>
        </w:rPr>
        <w:t xml:space="preserve">এমন কোনো ইবাদাত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006A2A18">
        <w:rPr>
          <w:rFonts w:ascii="Kalpurush" w:hAnsi="Kalpurush" w:cs="Kalpurush" w:hint="cs"/>
          <w:sz w:val="24"/>
          <w:szCs w:val="24"/>
          <w:cs/>
          <w:lang w:bidi="bn-BD"/>
        </w:rPr>
        <w:t xml:space="preserve">শরীয়তে যে </w:t>
      </w:r>
      <w:r w:rsidR="00715C72">
        <w:rPr>
          <w:rFonts w:ascii="Kalpurush" w:hAnsi="Kalpurush" w:cs="Kalpurush" w:hint="cs"/>
          <w:sz w:val="24"/>
          <w:szCs w:val="24"/>
          <w:cs/>
          <w:lang w:bidi="bn-BD"/>
        </w:rPr>
        <w:t>প্রকারে</w:t>
      </w:r>
      <w:r w:rsidR="006A2A18">
        <w:rPr>
          <w:rFonts w:ascii="Kalpurush" w:hAnsi="Kalpurush" w:cs="Kalpurush" w:hint="cs"/>
          <w:sz w:val="24"/>
          <w:szCs w:val="24"/>
          <w:cs/>
          <w:lang w:bidi="bn-BD"/>
        </w:rPr>
        <w:t>র</w:t>
      </w:r>
      <w:r w:rsidRPr="00C2293A">
        <w:rPr>
          <w:rFonts w:ascii="Kalpurush" w:hAnsi="Kalpurush" w:cs="Kalpurush"/>
          <w:sz w:val="24"/>
          <w:szCs w:val="24"/>
          <w:cs/>
          <w:lang w:bidi="bn-BD"/>
        </w:rPr>
        <w:t xml:space="preserve"> </w:t>
      </w:r>
      <w:r w:rsidR="006A2A18">
        <w:rPr>
          <w:rFonts w:ascii="Kalpurush" w:hAnsi="Kalpurush" w:cs="Kalpurush" w:hint="cs"/>
          <w:sz w:val="24"/>
          <w:szCs w:val="24"/>
          <w:cs/>
          <w:lang w:bidi="bn-BD"/>
        </w:rPr>
        <w:t>ইবাদাত পাওয়া যায় 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w:t>
      </w:r>
      <w:r w:rsidRPr="00C2293A">
        <w:rPr>
          <w:rFonts w:ascii="Kalpurush" w:hAnsi="Kalpurush" w:cs="Kalpurush"/>
          <w:sz w:val="24"/>
          <w:szCs w:val="24"/>
          <w:cs/>
          <w:lang w:bidi="bn-BD"/>
        </w:rPr>
        <w:t xml:space="preserve"> </w:t>
      </w:r>
      <w:r w:rsidR="00EC6731">
        <w:rPr>
          <w:rFonts w:ascii="Kalpurush" w:hAnsi="Kalpurush" w:cs="Kalpurush" w:hint="cs"/>
          <w:sz w:val="24"/>
          <w:szCs w:val="24"/>
          <w:cs/>
          <w:lang w:bidi="bn-BD"/>
        </w:rPr>
        <w:t>অ</w:t>
      </w:r>
      <w:r w:rsidRPr="00C2293A">
        <w:rPr>
          <w:rFonts w:ascii="Kalpurush" w:hAnsi="Kalpurush" w:cs="Kalpurush" w:hint="cs"/>
          <w:sz w:val="24"/>
          <w:szCs w:val="24"/>
          <w:cs/>
          <w:lang w:bidi="bn-BD"/>
        </w:rPr>
        <w:t>গ্রহণযোগ্য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যেমন</w:t>
      </w:r>
      <w:r w:rsidR="00D718B6" w:rsidRPr="00C2293A">
        <w:rPr>
          <w:rFonts w:ascii="Kalpurush" w:hAnsi="Kalpurush" w:cs="Kalpurush" w:hint="cs"/>
          <w:sz w:val="24"/>
          <w:szCs w:val="24"/>
          <w:cs/>
          <w:lang w:bidi="bn-BD"/>
        </w:rPr>
        <w:t>,</w:t>
      </w:r>
    </w:p>
    <w:p w:rsidR="001D6835" w:rsidRPr="00C2293A" w:rsidRDefault="001D6835" w:rsidP="00715C72">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lastRenderedPageBreak/>
        <w:t>কোন</w:t>
      </w:r>
      <w:r w:rsidR="00D718B6"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ব্যক্তি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ঘোড়া</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কুরবানী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কুরবানী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সহীহ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কারণ</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কুরবানীর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পশুর</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প্রকার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নির্ধারণ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বিষয়ে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বিরোধিতা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00715C72">
        <w:rPr>
          <w:rFonts w:ascii="Kalpurush" w:hAnsi="Kalpurush" w:cs="Kalpurush" w:hint="cs"/>
          <w:sz w:val="24"/>
          <w:szCs w:val="24"/>
          <w:cs/>
          <w:lang w:bidi="bn-BD"/>
        </w:rPr>
        <w:t>ে</w:t>
      </w:r>
      <w:r w:rsidRPr="00C2293A">
        <w:rPr>
          <w:rFonts w:ascii="Kalpurush" w:hAnsi="Kalpurush" w:cs="Kalpurush" w:hint="cs"/>
          <w:sz w:val="24"/>
          <w:szCs w:val="24"/>
          <w:cs/>
          <w:lang w:bidi="bn-BD"/>
        </w:rPr>
        <w:t>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অনুমোদিত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চতুষ্পদ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গরু</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ছাগল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কুরবানী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00EC6731">
        <w:rPr>
          <w:rFonts w:ascii="Kalpurush" w:hAnsi="Kalpurush" w:cs="Kalpurush"/>
          <w:sz w:val="24"/>
          <w:szCs w:val="24"/>
          <w:cs/>
          <w:lang w:bidi="bn-BD"/>
        </w:rPr>
        <w:t xml:space="preserve"> ন</w:t>
      </w:r>
      <w:r w:rsidR="00EC6731">
        <w:rPr>
          <w:rFonts w:ascii="Kalpurush" w:hAnsi="Kalpurush" w:cs="Kalpurush" w:hint="cs"/>
          <w:sz w:val="24"/>
          <w:szCs w:val="24"/>
          <w:cs/>
          <w:lang w:bidi="bn-BD"/>
        </w:rPr>
        <w:t>ি</w:t>
      </w:r>
      <w:r w:rsidRPr="00011721">
        <w:rPr>
          <w:rFonts w:ascii="Kalpurush" w:hAnsi="Kalpurush" w:cs="SolaimanLipi" w:hint="cs"/>
          <w:sz w:val="24"/>
          <w:szCs w:val="24"/>
          <w:cs/>
          <w:lang w:bidi="hi-IN"/>
        </w:rPr>
        <w:t>।</w:t>
      </w:r>
      <w:r w:rsidRPr="00C2293A">
        <w:rPr>
          <w:rFonts w:ascii="Kalpurush" w:hAnsi="Kalpurush"/>
          <w:sz w:val="24"/>
          <w:szCs w:val="24"/>
          <w:rtl/>
        </w:rPr>
        <w:t xml:space="preserve">   </w:t>
      </w:r>
    </w:p>
    <w:p w:rsidR="001D6835" w:rsidRPr="00C2293A" w:rsidRDefault="001D6835" w:rsidP="00715C72">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তিন</w:t>
      </w:r>
      <w:r w:rsidR="00D718B6" w:rsidRPr="00C2293A">
        <w:rPr>
          <w:rFonts w:ascii="Kalpurush" w:hAnsi="Kalpurush" w:cs="Kalpurush" w:hint="cs"/>
          <w:sz w:val="24"/>
          <w:szCs w:val="24"/>
          <w:cs/>
          <w:lang w:bidi="bn-BD"/>
        </w:rPr>
        <w:t xml:space="preserve">- </w:t>
      </w:r>
      <w:r w:rsidR="00715C72">
        <w:rPr>
          <w:rFonts w:ascii="Kalpurush" w:hAnsi="Kalpurush" w:cs="Kalpurush" w:hint="cs"/>
          <w:sz w:val="24"/>
          <w:szCs w:val="24"/>
          <w:cs/>
          <w:lang w:bidi="bn-BD"/>
        </w:rPr>
        <w:t>“</w:t>
      </w:r>
      <w:r w:rsidRPr="00C2293A">
        <w:rPr>
          <w:rFonts w:ascii="Kalpurush" w:hAnsi="Kalpurush" w:cs="Kalpurush" w:hint="cs"/>
          <w:sz w:val="24"/>
          <w:szCs w:val="24"/>
          <w:cs/>
          <w:lang w:bidi="bn-BD"/>
        </w:rPr>
        <w:t>পরিমাণ</w:t>
      </w:r>
      <w:r w:rsidR="00715C72">
        <w:rPr>
          <w:rFonts w:ascii="Kalpurush" w:hAnsi="Kalpurush" w:cs="Kalpurush" w:hint="cs"/>
          <w:sz w:val="24"/>
          <w:szCs w:val="24"/>
          <w:cs/>
          <w:lang w:bidi="bn-BD"/>
        </w:rPr>
        <w:t>ে মিল থাকা”।</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সুতরাং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D718B6"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ব্যক্তি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চায়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কোন</w:t>
      </w:r>
      <w:r w:rsidR="00D718B6"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ওয়াক্ত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ফরয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সালাত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বাড়াবে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বলব</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এটি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একটি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আবিষ্কৃত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00715C72">
        <w:rPr>
          <w:rFonts w:ascii="Kalpurush" w:hAnsi="Kalpurush" w:cs="Kalpurush" w:hint="cs"/>
          <w:sz w:val="24"/>
          <w:szCs w:val="24"/>
          <w:cs/>
          <w:lang w:bidi="bn-BD"/>
        </w:rPr>
        <w:t xml:space="preserve">, এটি অগ্রহণযোগ্য। </w:t>
      </w:r>
      <w:r w:rsidRPr="00C2293A">
        <w:rPr>
          <w:rFonts w:ascii="Kalpurush" w:hAnsi="Kalpurush" w:cs="Kalpurush" w:hint="cs"/>
          <w:sz w:val="24"/>
          <w:szCs w:val="24"/>
          <w:cs/>
          <w:lang w:bidi="bn-BD"/>
        </w:rPr>
        <w:t>কারণ</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পরিমাণের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ক্ষেত্রে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নির্ধারিত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সংখ্যার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সম্পূর্ণ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বিরোধী।</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 xml:space="preserve">যদি বিষয়টি এমনই হয় তাহলে </w:t>
      </w:r>
      <w:r w:rsidRPr="00C2293A">
        <w:rPr>
          <w:rFonts w:ascii="Kalpurush" w:hAnsi="Kalpurush" w:cs="Kalpurush" w:hint="cs"/>
          <w:sz w:val="24"/>
          <w:szCs w:val="24"/>
          <w:cs/>
          <w:lang w:bidi="bn-BD"/>
        </w:rPr>
        <w:t>যদি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D718B6"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ব্যক্তি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যোহরের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সালাত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চার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রাকা</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জায়গায়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পাঁচ</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রাকা</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পড়ে</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তাহলে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সালাত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সবার</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ঐকমত্যে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বাতিল</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 xml:space="preserve">হওয়া,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সালাত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শুদ্ধ</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না হওয়া সহজেই অনুমেয়</w:t>
      </w:r>
      <w:r w:rsidRPr="00C2293A">
        <w:rPr>
          <w:rFonts w:ascii="Kalpurush" w:hAnsi="Kalpurush" w:cs="Kalpurush" w:hint="cs"/>
          <w:sz w:val="24"/>
          <w:szCs w:val="24"/>
          <w:cs/>
          <w:lang w:bidi="hi-IN"/>
        </w:rPr>
        <w:t>।</w:t>
      </w:r>
    </w:p>
    <w:p w:rsidR="001D6835" w:rsidRPr="00C2293A" w:rsidRDefault="001D6835" w:rsidP="00715C72">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চার</w:t>
      </w:r>
      <w:r w:rsidR="00D718B6" w:rsidRPr="00C2293A">
        <w:rPr>
          <w:rFonts w:ascii="Kalpurush" w:hAnsi="Kalpurush" w:cs="Kalpurush" w:hint="cs"/>
          <w:sz w:val="24"/>
          <w:szCs w:val="24"/>
          <w:cs/>
          <w:lang w:bidi="bn-BD"/>
        </w:rPr>
        <w:t xml:space="preserve">- </w:t>
      </w:r>
      <w:r w:rsidR="00715C72">
        <w:rPr>
          <w:rFonts w:ascii="Kalpurush" w:hAnsi="Kalpurush" w:cs="Kalpurush" w:hint="cs"/>
          <w:sz w:val="24"/>
          <w:szCs w:val="24"/>
          <w:cs/>
          <w:lang w:bidi="bn-BD"/>
        </w:rPr>
        <w:t>“ধরন-</w:t>
      </w:r>
      <w:r w:rsidRPr="00C2293A">
        <w:rPr>
          <w:rFonts w:ascii="Kalpurush" w:hAnsi="Kalpurush" w:cs="Kalpurush" w:hint="cs"/>
          <w:sz w:val="24"/>
          <w:szCs w:val="24"/>
          <w:cs/>
          <w:lang w:bidi="bn-BD"/>
        </w:rPr>
        <w:t>পদ্ধতি</w:t>
      </w:r>
      <w:r w:rsidR="00715C72">
        <w:rPr>
          <w:rFonts w:ascii="Kalpurush" w:hAnsi="Kalpurush" w:cs="Kalpurush" w:hint="cs"/>
          <w:sz w:val="24"/>
          <w:szCs w:val="24"/>
          <w:cs/>
          <w:lang w:bidi="bn-BD"/>
        </w:rPr>
        <w:t>তে মিল থাকা”। সুতরাং</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 xml:space="preserve">যদি </w:t>
      </w:r>
      <w:r w:rsidRPr="00C2293A">
        <w:rPr>
          <w:rFonts w:ascii="Kalpurush" w:hAnsi="Kalpurush" w:cs="Kalpurush" w:hint="cs"/>
          <w:sz w:val="24"/>
          <w:szCs w:val="24"/>
          <w:cs/>
          <w:lang w:bidi="bn-BD"/>
        </w:rPr>
        <w:t>কোন</w:t>
      </w:r>
      <w:r w:rsidR="00D718B6"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ব্যক্তি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w:t>
      </w:r>
      <w:r w:rsidR="00D718B6" w:rsidRPr="00C2293A">
        <w:rPr>
          <w:rFonts w:ascii="Kalpurush" w:hAnsi="Kalpurush" w:cs="Kalpurush" w:hint="cs"/>
          <w:sz w:val="24"/>
          <w:szCs w:val="24"/>
          <w:cs/>
          <w:lang w:bidi="bn-BD"/>
        </w:rPr>
        <w:t>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w:t>
      </w:r>
      <w:r w:rsidRPr="00C2293A">
        <w:rPr>
          <w:rFonts w:ascii="Kalpurush" w:hAnsi="Kalpurush" w:cs="Kalpurush"/>
          <w:sz w:val="24"/>
          <w:szCs w:val="24"/>
          <w:cs/>
          <w:lang w:bidi="bn-BD"/>
        </w:rPr>
        <w:t xml:space="preserve"> </w:t>
      </w:r>
      <w:r w:rsidR="00D718B6" w:rsidRPr="00C2293A">
        <w:rPr>
          <w:rFonts w:ascii="Kalpurush" w:hAnsi="Kalpurush" w:cs="Kalpurush" w:hint="cs"/>
          <w:sz w:val="24"/>
          <w:szCs w:val="24"/>
          <w:cs/>
          <w:lang w:bidi="bn-BD"/>
        </w:rPr>
        <w:t>ধো</w:t>
      </w:r>
      <w:r w:rsidRPr="00C2293A">
        <w:rPr>
          <w:rFonts w:ascii="Kalpurush" w:hAnsi="Kalpurush" w:cs="Kalpurush" w:hint="cs"/>
          <w:sz w:val="24"/>
          <w:szCs w:val="24"/>
          <w:cs/>
          <w:lang w:bidi="bn-BD"/>
        </w:rPr>
        <w:t>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আরম্ভ</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করল</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তারপর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মাথা</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মাসেহ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করল</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তারপর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হাত</w:t>
      </w:r>
      <w:r w:rsidRPr="00C2293A">
        <w:rPr>
          <w:rFonts w:ascii="Kalpurush" w:hAnsi="Kalpurush" w:cs="Kalpurush"/>
          <w:sz w:val="24"/>
          <w:szCs w:val="24"/>
          <w:cs/>
          <w:lang w:bidi="bn-BD"/>
        </w:rPr>
        <w:t xml:space="preserve"> </w:t>
      </w:r>
      <w:r w:rsidR="00D718B6" w:rsidRPr="00C2293A">
        <w:rPr>
          <w:rFonts w:ascii="Kalpurush" w:hAnsi="Kalpurush" w:cs="Kalpurush" w:hint="cs"/>
          <w:sz w:val="24"/>
          <w:szCs w:val="24"/>
          <w:cs/>
          <w:lang w:bidi="bn-BD"/>
        </w:rPr>
        <w:t>ধৌত কর</w:t>
      </w:r>
      <w:r w:rsidRPr="00C2293A">
        <w:rPr>
          <w:rFonts w:ascii="Kalpurush" w:hAnsi="Kalpurush" w:cs="Kalpurush" w:hint="cs"/>
          <w:sz w:val="24"/>
          <w:szCs w:val="24"/>
          <w:cs/>
          <w:lang w:bidi="bn-BD"/>
        </w:rPr>
        <w:t>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চেহারা</w:t>
      </w:r>
      <w:r w:rsidRPr="00C2293A">
        <w:rPr>
          <w:rFonts w:ascii="Kalpurush" w:hAnsi="Kalpurush" w:cs="Kalpurush"/>
          <w:sz w:val="24"/>
          <w:szCs w:val="24"/>
          <w:cs/>
          <w:lang w:bidi="bn-BD"/>
        </w:rPr>
        <w:t xml:space="preserve"> </w:t>
      </w:r>
      <w:r w:rsidR="00D718B6" w:rsidRPr="00C2293A">
        <w:rPr>
          <w:rFonts w:ascii="Kalpurush" w:hAnsi="Kalpurush" w:cs="Kalpurush" w:hint="cs"/>
          <w:sz w:val="24"/>
          <w:szCs w:val="24"/>
          <w:cs/>
          <w:lang w:bidi="bn-BD"/>
        </w:rPr>
        <w:t>ধৌত কর</w:t>
      </w:r>
      <w:r w:rsidRPr="00C2293A">
        <w:rPr>
          <w:rFonts w:ascii="Kalpurush" w:hAnsi="Kalpurush" w:cs="Kalpurush" w:hint="cs"/>
          <w:sz w:val="24"/>
          <w:szCs w:val="24"/>
          <w:cs/>
          <w:lang w:bidi="bn-BD"/>
        </w:rPr>
        <w:t>ল</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আমরা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বলব</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w:t>
      </w:r>
      <w:r w:rsidR="00D718B6" w:rsidRPr="00C2293A">
        <w:rPr>
          <w:rFonts w:ascii="Kalpurush" w:hAnsi="Kalpurush" w:cs="Kalpurush" w:hint="cs"/>
          <w:sz w:val="24"/>
          <w:szCs w:val="24"/>
          <w:cs/>
          <w:lang w:bidi="bn-BD"/>
        </w:rPr>
        <w:t>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অবশ্যই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বাতিল।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কারণ</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w:t>
      </w:r>
      <w:r w:rsidR="00D718B6" w:rsidRPr="00C2293A">
        <w:rPr>
          <w:rFonts w:ascii="Kalpurush" w:hAnsi="Kalpurush" w:cs="Kalpurush" w:hint="cs"/>
          <w:sz w:val="24"/>
          <w:szCs w:val="24"/>
          <w:cs/>
          <w:lang w:bidi="bn-BD"/>
        </w:rPr>
        <w:t>যু</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 xml:space="preserve">ধরন ও </w:t>
      </w:r>
      <w:r w:rsidRPr="00C2293A">
        <w:rPr>
          <w:rFonts w:ascii="Kalpurush" w:hAnsi="Kalpurush" w:cs="Kalpurush" w:hint="cs"/>
          <w:sz w:val="24"/>
          <w:szCs w:val="24"/>
          <w:cs/>
          <w:lang w:bidi="bn-BD"/>
        </w:rPr>
        <w:t>পদ্ধতিগত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অনুমোদিত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পদ্ধতির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পরিপন্থী।</w:t>
      </w:r>
      <w:r w:rsidRPr="00C2293A">
        <w:rPr>
          <w:rFonts w:ascii="Kalpurush" w:hAnsi="Kalpurush"/>
          <w:sz w:val="24"/>
          <w:szCs w:val="24"/>
          <w:rtl/>
        </w:rPr>
        <w:t xml:space="preserve">  </w:t>
      </w:r>
    </w:p>
    <w:p w:rsidR="001D6835" w:rsidRPr="00C2293A" w:rsidRDefault="001D6835" w:rsidP="00715C72">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পাঁচ</w:t>
      </w:r>
      <w:r w:rsidR="00D718B6" w:rsidRPr="00C2293A">
        <w:rPr>
          <w:rFonts w:ascii="Kalpurush" w:hAnsi="Kalpurush" w:cs="Kalpurush" w:hint="cs"/>
          <w:sz w:val="24"/>
          <w:szCs w:val="24"/>
          <w:cs/>
          <w:lang w:bidi="bn-BD"/>
        </w:rPr>
        <w:t xml:space="preserve">- </w:t>
      </w:r>
      <w:r w:rsidR="00715C72">
        <w:rPr>
          <w:rFonts w:ascii="Kalpurush" w:hAnsi="Kalpurush" w:cs="Kalpurush" w:hint="cs"/>
          <w:sz w:val="24"/>
          <w:szCs w:val="24"/>
          <w:cs/>
          <w:lang w:bidi="bn-BD"/>
        </w:rPr>
        <w:t>“</w:t>
      </w:r>
      <w:r w:rsidRPr="00C2293A">
        <w:rPr>
          <w:rFonts w:ascii="Kalpurush" w:hAnsi="Kalpurush" w:cs="Kalpurush" w:hint="cs"/>
          <w:sz w:val="24"/>
          <w:szCs w:val="24"/>
          <w:cs/>
          <w:lang w:bidi="bn-BD"/>
        </w:rPr>
        <w:t>সময়</w:t>
      </w:r>
      <w:r w:rsidR="00715C72">
        <w:rPr>
          <w:rFonts w:ascii="Kalpurush" w:hAnsi="Kalpurush" w:cs="Kalpurush" w:hint="cs"/>
          <w:sz w:val="24"/>
          <w:szCs w:val="24"/>
          <w:cs/>
          <w:lang w:bidi="bn-BD"/>
        </w:rPr>
        <w:t>-কালের সাথে মিল থাকা”।</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 xml:space="preserve">সুতরাং </w:t>
      </w:r>
      <w:r w:rsidRPr="00C2293A">
        <w:rPr>
          <w:rFonts w:ascii="Kalpurush" w:hAnsi="Kalpurush" w:cs="Kalpurush" w:hint="cs"/>
          <w:sz w:val="24"/>
          <w:szCs w:val="24"/>
          <w:cs/>
          <w:lang w:bidi="bn-BD"/>
        </w:rPr>
        <w:t>যদি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D718B6"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 xml:space="preserve">ব্যক্তি </w:t>
      </w:r>
      <w:r w:rsidRPr="00C2293A">
        <w:rPr>
          <w:rFonts w:ascii="Kalpurush" w:hAnsi="Kalpurush" w:cs="Kalpurush" w:hint="cs"/>
          <w:sz w:val="24"/>
          <w:szCs w:val="24"/>
          <w:cs/>
          <w:lang w:bidi="bn-BD"/>
        </w:rPr>
        <w:t>যিলহজ</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মাসের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কুরবানী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তাহলে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কুরবানী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শুদ্ধ</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কারণ</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কুরবানী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কর্তৃক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নির্ধারিত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সময়ে</w:t>
      </w:r>
      <w:r w:rsidR="00715C72">
        <w:rPr>
          <w:rFonts w:ascii="Kalpurush" w:hAnsi="Kalpurush" w:cs="Kalpurush" w:hint="cs"/>
          <w:sz w:val="24"/>
          <w:szCs w:val="24"/>
          <w:cs/>
          <w:lang w:bidi="bn-BD"/>
        </w:rPr>
        <w:t xml:space="preserve">র বিপরীত হয়েছে। </w:t>
      </w:r>
      <w:r w:rsidRPr="00C2293A">
        <w:rPr>
          <w:rFonts w:ascii="Kalpurush" w:hAnsi="Kalpurush" w:cs="Kalpurush" w:hint="cs"/>
          <w:sz w:val="24"/>
          <w:szCs w:val="24"/>
          <w:cs/>
          <w:lang w:bidi="bn-BD"/>
        </w:rPr>
        <w:t>আমি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শুনেছি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মানুষ</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রমযান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ছাগল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জবেহ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জবেহ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মাধ্যমে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সন্তুষ্টি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লাভ</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উদ্দেশ্য।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পদ্ধতিতে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সম্পূর্ণ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কারণ</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জবেহ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মাধ্যমে</w:t>
      </w:r>
      <w:r w:rsidR="00715C72">
        <w:rPr>
          <w:rFonts w:ascii="Kalpurush" w:hAnsi="Kalpurush" w:cs="Kalpurush" w:hint="cs"/>
          <w:sz w:val="24"/>
          <w:szCs w:val="24"/>
          <w:cs/>
          <w:lang w:bidi="bn-BD"/>
        </w:rPr>
        <w:t xml:space="preserve"> আল্লাহর নৈকট্য লাভ কেবল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কুরবানী</w:t>
      </w:r>
      <w:r w:rsidR="00715C72">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 xml:space="preserve">হাদী বা </w:t>
      </w:r>
      <w:r w:rsidRPr="00C2293A">
        <w:rPr>
          <w:rFonts w:ascii="Kalpurush" w:hAnsi="Kalpurush" w:cs="Kalpurush" w:hint="cs"/>
          <w:sz w:val="24"/>
          <w:szCs w:val="24"/>
          <w:cs/>
          <w:lang w:bidi="bn-BD"/>
        </w:rPr>
        <w:t>আকীকা</w:t>
      </w:r>
      <w:r w:rsidR="00715C72">
        <w:rPr>
          <w:rFonts w:ascii="Kalpurush" w:hAnsi="Kalpurush" w:cs="Kalpurush" w:hint="cs"/>
          <w:sz w:val="24"/>
          <w:szCs w:val="24"/>
          <w:cs/>
          <w:lang w:bidi="bn-BD"/>
        </w:rPr>
        <w:t xml:space="preserve">র মাধ্যমেই সম্ভব। তাই </w:t>
      </w:r>
      <w:r w:rsidRPr="00C2293A">
        <w:rPr>
          <w:rFonts w:ascii="Kalpurush" w:hAnsi="Kalpurush" w:cs="Kalpurush" w:hint="cs"/>
          <w:sz w:val="24"/>
          <w:szCs w:val="24"/>
          <w:cs/>
          <w:lang w:bidi="bn-BD"/>
        </w:rPr>
        <w:t>রমযান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জবেহ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দ্বারা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কুরবানীর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ঈদের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জবেহ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ছাওয়াব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পাওয়া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ধরনের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lastRenderedPageBreak/>
        <w:t>বিশ্বাস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সাওয়াবের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আশা</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রাখা</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সম্পূর্ণ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w:t>
      </w:r>
      <w:r w:rsidR="00D718B6" w:rsidRPr="00C2293A">
        <w:rPr>
          <w:rFonts w:ascii="Kalpurush" w:hAnsi="Kalpurush" w:cs="Kalpurush" w:hint="cs"/>
          <w:sz w:val="24"/>
          <w:szCs w:val="24"/>
          <w:cs/>
          <w:lang w:bidi="bn-BD"/>
        </w:rPr>
        <w:t>শত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খাওয়ার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উদ্দেশ্যে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রমযান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জবেহ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সম্পূর্ণ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বৈধ।</w:t>
      </w:r>
      <w:r w:rsidRPr="00C2293A">
        <w:rPr>
          <w:rFonts w:ascii="Kalpurush" w:hAnsi="Kalpurush"/>
          <w:sz w:val="24"/>
          <w:szCs w:val="24"/>
          <w:rtl/>
        </w:rPr>
        <w:t xml:space="preserve"> </w:t>
      </w:r>
    </w:p>
    <w:p w:rsidR="001D6835" w:rsidRPr="00C2293A" w:rsidRDefault="001D6835" w:rsidP="00715C72">
      <w:pPr>
        <w:bidi w:val="0"/>
        <w:spacing w:after="0"/>
        <w:jc w:val="both"/>
        <w:rPr>
          <w:rFonts w:ascii="Kalpurush" w:hAnsi="Kalpurush" w:cs="Kalpurush"/>
          <w:sz w:val="24"/>
          <w:szCs w:val="24"/>
          <w:rtl/>
          <w:cs/>
          <w:lang w:bidi="bn-BD"/>
        </w:rPr>
      </w:pPr>
      <w:r w:rsidRPr="00C2293A">
        <w:rPr>
          <w:rFonts w:ascii="Kalpurush" w:hAnsi="Kalpurush" w:cs="Kalpurush" w:hint="cs"/>
          <w:sz w:val="24"/>
          <w:szCs w:val="24"/>
          <w:cs/>
          <w:lang w:bidi="bn-BD"/>
        </w:rPr>
        <w:t>ছয়</w:t>
      </w:r>
      <w:r w:rsidR="00D718B6" w:rsidRPr="00C2293A">
        <w:rPr>
          <w:rFonts w:ascii="Kalpurush" w:hAnsi="Kalpurush" w:cs="Kalpurush" w:hint="cs"/>
          <w:sz w:val="24"/>
          <w:szCs w:val="24"/>
          <w:cs/>
          <w:lang w:bidi="bn-BD"/>
        </w:rPr>
        <w:t xml:space="preserve">- </w:t>
      </w:r>
      <w:r w:rsidR="00715C72">
        <w:rPr>
          <w:rFonts w:ascii="Kalpurush" w:hAnsi="Kalpurush" w:cs="Kalpurush" w:hint="cs"/>
          <w:sz w:val="24"/>
          <w:szCs w:val="24"/>
          <w:cs/>
          <w:lang w:bidi="bn-BD"/>
        </w:rPr>
        <w:t>“</w:t>
      </w:r>
      <w:r w:rsidRPr="00C2293A">
        <w:rPr>
          <w:rFonts w:ascii="Kalpurush" w:hAnsi="Kalpurush" w:cs="Kalpurush" w:hint="cs"/>
          <w:sz w:val="24"/>
          <w:szCs w:val="24"/>
          <w:cs/>
          <w:lang w:bidi="bn-BD"/>
        </w:rPr>
        <w:t>স্থান</w:t>
      </w:r>
      <w:r w:rsidR="00715C72">
        <w:rPr>
          <w:rFonts w:ascii="Kalpurush" w:hAnsi="Kalpurush" w:cs="Kalpurush" w:hint="cs"/>
          <w:sz w:val="24"/>
          <w:szCs w:val="24"/>
          <w:cs/>
          <w:lang w:bidi="bn-BD"/>
        </w:rPr>
        <w:t xml:space="preserve">ের সাথে মিল থাকা”। সুতরাং </w:t>
      </w:r>
      <w:r w:rsidRPr="00C2293A">
        <w:rPr>
          <w:rFonts w:ascii="Kalpurush" w:hAnsi="Kalpurush" w:cs="Kalpurush" w:hint="cs"/>
          <w:sz w:val="24"/>
          <w:szCs w:val="24"/>
          <w:cs/>
          <w:lang w:bidi="bn-BD"/>
        </w:rPr>
        <w:t>যদি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D718B6"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ব্যক্তি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মসজিদের</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বাই</w:t>
      </w:r>
      <w:r w:rsidRPr="00C2293A">
        <w:rPr>
          <w:rFonts w:ascii="Kalpurush" w:hAnsi="Kalpurush" w:cs="Kalpurush" w:hint="cs"/>
          <w:sz w:val="24"/>
          <w:szCs w:val="24"/>
          <w:cs/>
          <w:lang w:bidi="bn-BD"/>
        </w:rPr>
        <w:t>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w:t>
      </w:r>
      <w:r w:rsidRPr="00C2293A">
        <w:rPr>
          <w:rFonts w:ascii="Kalpurush" w:hAnsi="Kalpurush" w:cs="Kalpurush" w:hint="eastAsia"/>
          <w:sz w:val="24"/>
          <w:szCs w:val="24"/>
          <w:lang w:bidi="bn-BD"/>
        </w:rPr>
        <w:t>‘</w:t>
      </w:r>
      <w:r w:rsidR="00715C72">
        <w:rPr>
          <w:rFonts w:ascii="Kalpurush" w:hAnsi="Kalpurush" w:cs="Kalpurush" w:hint="cs"/>
          <w:sz w:val="24"/>
          <w:szCs w:val="24"/>
          <w:cs/>
          <w:lang w:bidi="bn-BD"/>
        </w:rPr>
        <w:t>তি</w:t>
      </w:r>
      <w:r w:rsidRPr="00C2293A">
        <w:rPr>
          <w:rFonts w:ascii="Kalpurush" w:hAnsi="Kalpurush" w:cs="Kalpurush" w:hint="cs"/>
          <w:sz w:val="24"/>
          <w:szCs w:val="24"/>
          <w:cs/>
          <w:lang w:bidi="bn-BD"/>
        </w:rPr>
        <w:t>কাফ</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00715C72">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w:t>
      </w:r>
      <w:r w:rsidRPr="00C2293A">
        <w:rPr>
          <w:rFonts w:ascii="Kalpurush" w:hAnsi="Kalpurush" w:cs="Kalpurush" w:hint="eastAsia"/>
          <w:sz w:val="24"/>
          <w:szCs w:val="24"/>
          <w:lang w:bidi="bn-BD"/>
        </w:rPr>
        <w:t>‘</w:t>
      </w:r>
      <w:r w:rsidR="00715C72">
        <w:rPr>
          <w:rFonts w:ascii="Kalpurush" w:hAnsi="Kalpurush" w:cs="Kalpurush" w:hint="cs"/>
          <w:sz w:val="24"/>
          <w:szCs w:val="24"/>
          <w:cs/>
          <w:lang w:bidi="bn-BD"/>
        </w:rPr>
        <w:t>তি</w:t>
      </w:r>
      <w:r w:rsidRPr="00C2293A">
        <w:rPr>
          <w:rFonts w:ascii="Kalpurush" w:hAnsi="Kalpurush" w:cs="Kalpurush" w:hint="cs"/>
          <w:sz w:val="24"/>
          <w:szCs w:val="24"/>
          <w:cs/>
          <w:lang w:bidi="bn-BD"/>
        </w:rPr>
        <w:t>কাফ</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সহীহ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হবে</w:t>
      </w:r>
      <w:r w:rsidR="00715C72">
        <w:rPr>
          <w:rFonts w:ascii="Kalpurush" w:hAnsi="Kalpurush" w:cs="Kalpurush" w:hint="cs"/>
          <w:sz w:val="24"/>
          <w:szCs w:val="24"/>
          <w:cs/>
          <w:lang w:bidi="bn-BD"/>
        </w:rPr>
        <w:t xml:space="preserve"> না</w:t>
      </w:r>
      <w:r w:rsidRPr="00C2293A">
        <w:rPr>
          <w:rFonts w:ascii="Kalpurush" w:hAnsi="Kalpurush" w:cs="Kalpurush" w:hint="cs"/>
          <w:sz w:val="24"/>
          <w:szCs w:val="24"/>
          <w:cs/>
          <w:lang w:bidi="hi-IN"/>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কারণ</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ই</w:t>
      </w:r>
      <w:r w:rsidRPr="00C2293A">
        <w:rPr>
          <w:rFonts w:ascii="Kalpurush" w:hAnsi="Kalpurush" w:cs="Kalpurush" w:hint="eastAsia"/>
          <w:sz w:val="24"/>
          <w:szCs w:val="24"/>
          <w:lang w:bidi="bn-BD"/>
        </w:rPr>
        <w:t>‘</w:t>
      </w:r>
      <w:r w:rsidR="00715C72">
        <w:rPr>
          <w:rFonts w:ascii="Kalpurush" w:hAnsi="Kalpurush" w:cs="Kalpurush" w:hint="cs"/>
          <w:sz w:val="24"/>
          <w:szCs w:val="24"/>
          <w:cs/>
          <w:lang w:bidi="bn-BD"/>
        </w:rPr>
        <w:t>তি</w:t>
      </w:r>
      <w:r w:rsidRPr="00C2293A">
        <w:rPr>
          <w:rFonts w:ascii="Kalpurush" w:hAnsi="Kalpurush" w:cs="Kalpurush" w:hint="cs"/>
          <w:sz w:val="24"/>
          <w:szCs w:val="24"/>
          <w:cs/>
          <w:lang w:bidi="bn-BD"/>
        </w:rPr>
        <w:t>কাফ</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শুধু</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মসজিদেই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থাকে।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715C72">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মহিলা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ঘরে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সালাত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আদায়ের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স্থানে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w:t>
      </w:r>
      <w:r w:rsidRPr="00C2293A">
        <w:rPr>
          <w:rFonts w:ascii="Kalpurush" w:hAnsi="Kalpurush" w:cs="Kalpurush" w:hint="eastAsia"/>
          <w:sz w:val="24"/>
          <w:szCs w:val="24"/>
          <w:lang w:bidi="bn-BD"/>
        </w:rPr>
        <w:t>‘</w:t>
      </w:r>
      <w:r w:rsidR="00715C72">
        <w:rPr>
          <w:rFonts w:ascii="Kalpurush" w:hAnsi="Kalpurush" w:cs="Kalpurush" w:hint="cs"/>
          <w:sz w:val="24"/>
          <w:szCs w:val="24"/>
          <w:cs/>
          <w:lang w:bidi="bn-BD"/>
        </w:rPr>
        <w:t>তি</w:t>
      </w:r>
      <w:r w:rsidRPr="00C2293A">
        <w:rPr>
          <w:rFonts w:ascii="Kalpurush" w:hAnsi="Kalpurush" w:cs="Kalpurush" w:hint="cs"/>
          <w:sz w:val="24"/>
          <w:szCs w:val="24"/>
          <w:cs/>
          <w:lang w:bidi="bn-BD"/>
        </w:rPr>
        <w:t>কাফ</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করব</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w:t>
      </w:r>
      <w:r w:rsidRPr="00C2293A">
        <w:rPr>
          <w:rFonts w:ascii="Kalpurush" w:hAnsi="Kalpurush" w:cs="Kalpurush" w:hint="eastAsia"/>
          <w:sz w:val="24"/>
          <w:szCs w:val="24"/>
          <w:lang w:bidi="bn-BD"/>
        </w:rPr>
        <w:t>‘</w:t>
      </w:r>
      <w:r w:rsidR="00715C72">
        <w:rPr>
          <w:rFonts w:ascii="Kalpurush" w:hAnsi="Kalpurush" w:cs="Kalpurush" w:hint="cs"/>
          <w:sz w:val="24"/>
          <w:szCs w:val="24"/>
          <w:cs/>
          <w:lang w:bidi="bn-BD"/>
        </w:rPr>
        <w:t>তি</w:t>
      </w:r>
      <w:r w:rsidRPr="00C2293A">
        <w:rPr>
          <w:rFonts w:ascii="Kalpurush" w:hAnsi="Kalpurush" w:cs="Kalpurush" w:hint="cs"/>
          <w:sz w:val="24"/>
          <w:szCs w:val="24"/>
          <w:cs/>
          <w:lang w:bidi="bn-BD"/>
        </w:rPr>
        <w:t>কাফ</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শুদ্ধ</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কারণ</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ই</w:t>
      </w:r>
      <w:r w:rsidRPr="00C2293A">
        <w:rPr>
          <w:rFonts w:ascii="Kalpurush" w:hAnsi="Kalpurush" w:cs="Kalpurush" w:hint="eastAsia"/>
          <w:sz w:val="24"/>
          <w:szCs w:val="24"/>
          <w:lang w:bidi="bn-BD"/>
        </w:rPr>
        <w:t>‘</w:t>
      </w:r>
      <w:r w:rsidR="00715C72">
        <w:rPr>
          <w:rFonts w:ascii="Kalpurush" w:hAnsi="Kalpurush" w:cs="Kalpurush" w:hint="cs"/>
          <w:sz w:val="24"/>
          <w:szCs w:val="24"/>
          <w:cs/>
          <w:lang w:bidi="bn-BD"/>
        </w:rPr>
        <w:t>তি</w:t>
      </w:r>
      <w:r w:rsidRPr="00C2293A">
        <w:rPr>
          <w:rFonts w:ascii="Kalpurush" w:hAnsi="Kalpurush" w:cs="Kalpurush" w:hint="cs"/>
          <w:sz w:val="24"/>
          <w:szCs w:val="24"/>
          <w:cs/>
          <w:lang w:bidi="bn-BD"/>
        </w:rPr>
        <w:t>কাফের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স্থানের</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 xml:space="preserve">নির্ধারণের </w:t>
      </w:r>
      <w:r w:rsidRPr="00C2293A">
        <w:rPr>
          <w:rFonts w:ascii="Kalpurush" w:hAnsi="Kalpurush" w:cs="Kalpurush" w:hint="cs"/>
          <w:sz w:val="24"/>
          <w:szCs w:val="24"/>
          <w:cs/>
          <w:lang w:bidi="bn-BD"/>
        </w:rPr>
        <w:t>ক্ষেত্রে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পরিপন্থী</w:t>
      </w:r>
      <w:r w:rsidR="00715C72">
        <w:rPr>
          <w:rFonts w:ascii="Kalpurush" w:hAnsi="Kalpurush" w:cs="Kalpurush" w:hint="cs"/>
          <w:sz w:val="24"/>
          <w:szCs w:val="24"/>
          <w:cs/>
          <w:lang w:bidi="bn-BD"/>
        </w:rPr>
        <w:t xml:space="preserve"> কাজ করেছে</w:t>
      </w:r>
      <w:r w:rsidRPr="00C2293A">
        <w:rPr>
          <w:rFonts w:ascii="Kalpurush" w:hAnsi="Kalpurush" w:cs="Kalpurush" w:hint="cs"/>
          <w:sz w:val="24"/>
          <w:szCs w:val="24"/>
          <w:cs/>
          <w:lang w:bidi="hi-IN"/>
        </w:rPr>
        <w:t>।</w:t>
      </w:r>
    </w:p>
    <w:p w:rsidR="001D6835" w:rsidRPr="00C2293A" w:rsidRDefault="001D6835" w:rsidP="00D718B6">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এর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আরও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দৃষ্টান্ত</w:t>
      </w:r>
      <w:r w:rsidR="00D718B6" w:rsidRPr="00C2293A">
        <w:rPr>
          <w:rFonts w:ascii="Kalpurush" w:hAnsi="Kalpurush" w:cs="Kalpurush" w:hint="cs"/>
          <w:sz w:val="24"/>
          <w:szCs w:val="24"/>
          <w:cs/>
          <w:lang w:bidi="bn-BD"/>
        </w:rPr>
        <w:t>-</w:t>
      </w:r>
      <w:r w:rsidRPr="00BE4BCE">
        <w:rPr>
          <w:rFonts w:ascii="Kalpurush" w:hAnsi="Kalpurush" w:cs="Kalpurush" w:hint="cs"/>
          <w:sz w:val="24"/>
          <w:szCs w:val="24"/>
          <w:cs/>
          <w:lang w:bidi="bn-BD"/>
        </w:rPr>
        <w:t xml:space="preserve"> </w:t>
      </w:r>
      <w:r w:rsidRPr="00C2293A">
        <w:rPr>
          <w:rFonts w:ascii="Kalpurush" w:hAnsi="Kalpurush" w:cs="Kalpurush" w:hint="cs"/>
          <w:sz w:val="24"/>
          <w:szCs w:val="24"/>
          <w:cs/>
          <w:lang w:bidi="bn-BD"/>
        </w:rPr>
        <w:t>কোন</w:t>
      </w:r>
      <w:r w:rsidR="00D718B6"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ব্যক্তি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তাওয়াফ</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দেখে</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মাতাফে</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জায়গা</w:t>
      </w:r>
      <w:r w:rsidR="005804E1" w:rsidRPr="00C2293A">
        <w:rPr>
          <w:rFonts w:ascii="Kalpurush" w:hAnsi="Kalpurush" w:cs="Kalpurush"/>
          <w:sz w:val="24"/>
          <w:szCs w:val="24"/>
          <w:cs/>
          <w:lang w:bidi="bn-BD"/>
        </w:rPr>
        <w:t xml:space="preserve"> নেই</w:t>
      </w:r>
      <w:r w:rsidRPr="00011721">
        <w:rPr>
          <w:rFonts w:ascii="Kalpurush" w:hAnsi="Kalpurush" w:cs="SolaimanLipi" w:hint="cs"/>
          <w:sz w:val="24"/>
          <w:szCs w:val="24"/>
          <w:cs/>
          <w:lang w:bidi="hi-IN"/>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আশপাশে</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মানুষের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ভিড়।</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তখন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নিরুপায়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মসজিদের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চার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পাশে</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তাওয়াফ</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আরম্ভ</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তাওয়াফ</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715C72">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ক্রমেই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শুদ্ধ</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কারণ</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তাওয়াফের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স্থান</w:t>
      </w:r>
      <w:r w:rsidR="00C75B58" w:rsidRPr="00C2293A">
        <w:rPr>
          <w:rFonts w:ascii="Kalpurush" w:hAnsi="Kalpurush" w:cs="Kalpurush"/>
          <w:sz w:val="24"/>
          <w:szCs w:val="24"/>
          <w:cs/>
          <w:lang w:bidi="bn-BD"/>
        </w:rPr>
        <w:t xml:space="preserve"> হলো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ঘর।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আলা</w:t>
      </w:r>
      <w:r w:rsidRPr="00C2293A">
        <w:rPr>
          <w:rFonts w:ascii="Kalpurush" w:hAnsi="Kalpurush" w:cs="Kalpurush"/>
          <w:sz w:val="24"/>
          <w:szCs w:val="24"/>
          <w:cs/>
          <w:lang w:bidi="bn-BD"/>
        </w:rPr>
        <w:t xml:space="preserve"> </w:t>
      </w:r>
      <w:r w:rsidR="00D718B6" w:rsidRPr="00C2293A">
        <w:rPr>
          <w:rFonts w:ascii="Kalpurush" w:hAnsi="Kalpurush" w:cs="Kalpurush" w:hint="cs"/>
          <w:sz w:val="24"/>
          <w:szCs w:val="24"/>
          <w:cs/>
          <w:lang w:bidi="bn-BD"/>
        </w:rPr>
        <w:t>ইবরা</w:t>
      </w:r>
      <w:r w:rsidRPr="00C2293A">
        <w:rPr>
          <w:rFonts w:ascii="Kalpurush" w:hAnsi="Kalpurush" w:cs="Kalpurush" w:hint="cs"/>
          <w:sz w:val="24"/>
          <w:szCs w:val="24"/>
          <w:cs/>
          <w:lang w:bidi="bn-BD"/>
        </w:rPr>
        <w:t>হীম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আলাইহিস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সালামকে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বলেন,</w:t>
      </w:r>
    </w:p>
    <w:p w:rsidR="001D6835" w:rsidRPr="00C2293A" w:rsidRDefault="001D6835" w:rsidP="001D6835">
      <w:pPr>
        <w:spacing w:after="0"/>
        <w:jc w:val="both"/>
        <w:rPr>
          <w:rFonts w:ascii="Kalpurush" w:hAnsi="Kalpurush" w:cs="Kalpurush"/>
          <w:sz w:val="24"/>
          <w:szCs w:val="24"/>
          <w:rtl/>
          <w:cs/>
          <w:lang w:bidi="bn-BD"/>
        </w:rPr>
      </w:pPr>
      <w:r w:rsidRPr="00C2293A">
        <w:rPr>
          <w:rFonts w:ascii="KFGQPC Uthman Taha Naskh" w:cs="KFGQPC Uthman Taha Naskh" w:hint="cs"/>
          <w:color w:val="008000"/>
          <w:sz w:val="24"/>
          <w:szCs w:val="24"/>
          <w:rtl/>
        </w:rPr>
        <w:t>﴿</w:t>
      </w:r>
      <w:r w:rsidRPr="00C2293A">
        <w:rPr>
          <w:rFonts w:ascii="KFGQPC Uthmanic Script HAFS" w:cs="KFGQPC Uthmanic Script HAFS" w:hint="eastAsia"/>
          <w:color w:val="008000"/>
          <w:sz w:val="24"/>
          <w:szCs w:val="24"/>
          <w:rtl/>
        </w:rPr>
        <w:t>وَطَهِّر</w:t>
      </w:r>
      <w:r w:rsidRPr="00C2293A">
        <w:rPr>
          <w:rFonts w:ascii="KFGQPC Uthmanic Script HAFS" w:cs="KFGQPC Uthmanic Script HAFS" w:hint="cs"/>
          <w:color w:val="008000"/>
          <w:sz w:val="24"/>
          <w:szCs w:val="24"/>
          <w:rtl/>
        </w:rPr>
        <w:t>ۡ</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بَي</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تِيَ</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لِلطَّا</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ئِفِينَ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قَا</w:t>
      </w:r>
      <w:r w:rsidRPr="00C2293A">
        <w:rPr>
          <w:rFonts w:ascii="KFGQPC Uthmanic Script HAFS" w:cs="KFGQPC Uthmanic Script HAFS" w:hint="cs"/>
          <w:color w:val="008000"/>
          <w:sz w:val="24"/>
          <w:szCs w:val="24"/>
          <w:rtl/>
        </w:rPr>
        <w:t>ٓ</w:t>
      </w:r>
      <w:r w:rsidRPr="00C2293A">
        <w:rPr>
          <w:rFonts w:ascii="KFGQPC Uthmanic Script HAFS" w:cs="KFGQPC Uthmanic Script HAFS" w:hint="eastAsia"/>
          <w:color w:val="008000"/>
          <w:sz w:val="24"/>
          <w:szCs w:val="24"/>
          <w:rtl/>
        </w:rPr>
        <w:t>ئِمِينَ</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eastAsia"/>
          <w:color w:val="008000"/>
          <w:sz w:val="24"/>
          <w:szCs w:val="24"/>
          <w:rtl/>
        </w:rPr>
        <w:t>وَ</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لرُّكَّعِ</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ٱ</w:t>
      </w:r>
      <w:r w:rsidRPr="00C2293A">
        <w:rPr>
          <w:rFonts w:ascii="KFGQPC Uthmanic Script HAFS" w:cs="KFGQPC Uthmanic Script HAFS" w:hint="eastAsia"/>
          <w:color w:val="008000"/>
          <w:sz w:val="24"/>
          <w:szCs w:val="24"/>
          <w:rtl/>
        </w:rPr>
        <w:t>لسُّجُودِ</w:t>
      </w:r>
      <w:r w:rsidRPr="00C2293A">
        <w:rPr>
          <w:rFonts w:ascii="KFGQPC Uthmanic Script HAFS" w:cs="KFGQPC Uthmanic Script HAFS"/>
          <w:color w:val="008000"/>
          <w:sz w:val="24"/>
          <w:szCs w:val="24"/>
          <w:rtl/>
        </w:rPr>
        <w:t xml:space="preserve"> </w:t>
      </w:r>
      <w:r w:rsidRPr="00C2293A">
        <w:rPr>
          <w:rFonts w:ascii="KFGQPC Uthmanic Script HAFS" w:cs="KFGQPC Uthmanic Script HAFS" w:hint="cs"/>
          <w:color w:val="008000"/>
          <w:sz w:val="24"/>
          <w:szCs w:val="24"/>
          <w:rtl/>
        </w:rPr>
        <w:t>٢٦</w:t>
      </w:r>
      <w:r w:rsidRPr="00C2293A">
        <w:rPr>
          <w:rFonts w:ascii="KFGQPC Uthman Taha Naskh" w:cs="KFGQPC Uthman Taha Naskh" w:hint="cs"/>
          <w:color w:val="008000"/>
          <w:sz w:val="24"/>
          <w:szCs w:val="24"/>
          <w:rtl/>
        </w:rPr>
        <w:t>﴾</w:t>
      </w:r>
      <w:r w:rsidRPr="00C2293A">
        <w:rPr>
          <w:rFonts w:ascii="KFGQPC Uthman Taha Naskh" w:cs="KFGQPC Uthman Taha Naskh"/>
          <w:color w:val="008000"/>
          <w:sz w:val="24"/>
          <w:szCs w:val="24"/>
          <w:rtl/>
        </w:rPr>
        <w:t xml:space="preserve"> [</w:t>
      </w:r>
      <w:r w:rsidRPr="00C2293A">
        <w:rPr>
          <w:rFonts w:ascii="KFGQPC Uthman Taha Naskh" w:cs="KFGQPC Uthman Taha Naskh" w:hint="eastAsia"/>
          <w:color w:val="008000"/>
          <w:sz w:val="24"/>
          <w:szCs w:val="24"/>
          <w:rtl/>
        </w:rPr>
        <w:t>الحج</w:t>
      </w:r>
      <w:r w:rsidRPr="00C2293A">
        <w:rPr>
          <w:rFonts w:ascii="KFGQPC Uthman Taha Naskh" w:cs="KFGQPC Uthman Taha Naskh"/>
          <w:color w:val="008000"/>
          <w:sz w:val="24"/>
          <w:szCs w:val="24"/>
          <w:rtl/>
        </w:rPr>
        <w:t xml:space="preserve"> : </w:t>
      </w:r>
      <w:r w:rsidRPr="00C2293A">
        <w:rPr>
          <w:rFonts w:ascii="KFGQPC Uthman Taha Naskh" w:cs="KFGQPC Uthman Taha Naskh" w:hint="cs"/>
          <w:color w:val="008000"/>
          <w:sz w:val="24"/>
          <w:szCs w:val="24"/>
          <w:rtl/>
        </w:rPr>
        <w:t>٢٦</w:t>
      </w:r>
      <w:r w:rsidRPr="00C2293A">
        <w:rPr>
          <w:rFonts w:ascii="KFGQPC Uthman Taha Naskh" w:cs="KFGQPC Uthman Taha Naskh"/>
          <w:color w:val="008000"/>
          <w:sz w:val="24"/>
          <w:szCs w:val="24"/>
          <w:rtl/>
        </w:rPr>
        <w:t xml:space="preserve">]  </w:t>
      </w:r>
      <w:r w:rsidRPr="00C2293A">
        <w:rPr>
          <w:rFonts w:ascii="Kalpurush" w:hAnsi="Kalpurush"/>
          <w:sz w:val="24"/>
          <w:szCs w:val="24"/>
          <w:rtl/>
        </w:rPr>
        <w:t xml:space="preserve"> </w:t>
      </w:r>
    </w:p>
    <w:p w:rsidR="001D6835" w:rsidRPr="00C2293A" w:rsidRDefault="001D6835" w:rsidP="001D6835">
      <w:pPr>
        <w:bidi w:val="0"/>
        <w:spacing w:after="0"/>
        <w:jc w:val="both"/>
        <w:rPr>
          <w:rFonts w:ascii="Kalpurush" w:hAnsi="Kalpurush" w:cs="Kalpurush"/>
          <w:b/>
          <w:bCs/>
          <w:color w:val="C00000"/>
          <w:sz w:val="24"/>
          <w:szCs w:val="24"/>
          <w:cs/>
          <w:lang w:bidi="bn-BD"/>
        </w:rPr>
      </w:pPr>
      <w:r w:rsidRPr="00C2293A">
        <w:rPr>
          <w:rFonts w:ascii="Kalpurush" w:eastAsia="Nikosh" w:hAnsi="Kalpurush" w:cs="Kalpurush" w:hint="cs"/>
          <w:sz w:val="24"/>
          <w:szCs w:val="24"/>
          <w:cs/>
          <w:lang w:bidi="bn-BD"/>
        </w:rPr>
        <w:t>“</w:t>
      </w:r>
      <w:r w:rsidRPr="00C2293A">
        <w:rPr>
          <w:rFonts w:ascii="Kalpurush" w:eastAsia="Nikosh" w:hAnsi="Kalpurush" w:cs="Kalpurush"/>
          <w:sz w:val="24"/>
          <w:szCs w:val="24"/>
          <w:cs/>
          <w:lang w:bidi="bn-BD"/>
        </w:rPr>
        <w:t>এবং আমার ঘরকে পাক সাফ রাখবে তাওয়াফকারী</w:t>
      </w:r>
      <w:r w:rsidRPr="00C2293A">
        <w:rPr>
          <w:rFonts w:ascii="Kalpurush" w:eastAsia="Nikosh" w:hAnsi="Kalpurush" w:cs="Kalpurush"/>
          <w:sz w:val="24"/>
          <w:szCs w:val="24"/>
          <w:lang w:bidi="bn-BD"/>
        </w:rPr>
        <w:t xml:space="preserve">, </w:t>
      </w:r>
      <w:r w:rsidRPr="00C2293A">
        <w:rPr>
          <w:rFonts w:ascii="Kalpurush" w:eastAsia="Nikosh" w:hAnsi="Kalpurush" w:cs="Kalpurush"/>
          <w:sz w:val="24"/>
          <w:szCs w:val="24"/>
          <w:cs/>
          <w:lang w:bidi="bn-BD"/>
        </w:rPr>
        <w:t>রুকূ-সিজদা ও দাঁড়িয়ে সালাত আদায়কারীর জন্য</w:t>
      </w:r>
      <w:r w:rsidRPr="00C2293A">
        <w:rPr>
          <w:rFonts w:ascii="Kalpurush" w:eastAsia="Nikosh" w:hAnsi="Kalpurush" w:cs="Kalpurush"/>
          <w:sz w:val="24"/>
          <w:szCs w:val="24"/>
          <w:lang w:bidi="bn-BD"/>
        </w:rPr>
        <w:t>’</w:t>
      </w:r>
      <w:r w:rsidRPr="00C2293A">
        <w:rPr>
          <w:rFonts w:ascii="Kalpurush" w:eastAsia="Nikosh" w:hAnsi="Kalpurush" w:cs="Kalpurush" w:hint="cs"/>
          <w:sz w:val="24"/>
          <w:szCs w:val="24"/>
          <w:lang w:bidi="bn-BD"/>
        </w:rPr>
        <w:t>’</w:t>
      </w:r>
      <w:r w:rsidRPr="00011721">
        <w:rPr>
          <w:rFonts w:ascii="Kalpurush" w:eastAsia="Nikosh" w:hAnsi="Kalpurush" w:cs="SolaimanLipi"/>
          <w:sz w:val="24"/>
          <w:szCs w:val="24"/>
          <w:cs/>
          <w:lang w:bidi="hi-IN"/>
        </w:rPr>
        <w:t>।</w:t>
      </w:r>
      <w:r w:rsidRPr="00C2293A">
        <w:rPr>
          <w:rStyle w:val="FootnoteReference"/>
          <w:rFonts w:ascii="Kalpurush" w:eastAsia="Nikosh" w:hAnsi="Kalpurush" w:cs="Kalpurush"/>
          <w:sz w:val="24"/>
          <w:szCs w:val="24"/>
          <w:cs/>
          <w:lang w:bidi="bn-BD"/>
        </w:rPr>
        <w:footnoteReference w:id="9"/>
      </w:r>
      <w:r w:rsidRPr="00C2293A">
        <w:rPr>
          <w:rFonts w:ascii="Kalpurush" w:hAnsi="Kalpurush" w:cs="Kalpurush"/>
          <w:b/>
          <w:bCs/>
          <w:color w:val="C00000"/>
          <w:sz w:val="24"/>
          <w:szCs w:val="24"/>
          <w:cs/>
          <w:lang w:bidi="bn-BD"/>
        </w:rPr>
        <w:t xml:space="preserve"> </w:t>
      </w:r>
    </w:p>
    <w:p w:rsidR="001D6835" w:rsidRPr="00C2293A" w:rsidRDefault="001D6835" w:rsidP="001D6835">
      <w:pPr>
        <w:bidi w:val="0"/>
        <w:spacing w:after="0"/>
        <w:jc w:val="both"/>
        <w:rPr>
          <w:rFonts w:ascii="Kalpurush" w:hAnsi="Kalpurush" w:cs="Kalpurush"/>
          <w:b/>
          <w:bCs/>
          <w:color w:val="C00000"/>
          <w:sz w:val="24"/>
          <w:szCs w:val="24"/>
          <w:cs/>
          <w:lang w:bidi="bn-BD"/>
        </w:rPr>
      </w:pPr>
      <w:r w:rsidRPr="00C2293A">
        <w:rPr>
          <w:rFonts w:ascii="Kalpurush" w:hAnsi="Kalpurush" w:cs="Kalpurush"/>
          <w:b/>
          <w:bCs/>
          <w:color w:val="C00000"/>
          <w:sz w:val="24"/>
          <w:szCs w:val="24"/>
          <w:cs/>
          <w:lang w:bidi="bn-BD"/>
        </w:rPr>
        <w:t xml:space="preserve">ইবাদত কবুল হওয়ার </w:t>
      </w:r>
      <w:r w:rsidRPr="00C2293A">
        <w:rPr>
          <w:rFonts w:ascii="Kalpurush" w:hAnsi="Kalpurush" w:cs="Kalpurush" w:hint="cs"/>
          <w:b/>
          <w:bCs/>
          <w:color w:val="C00000"/>
          <w:sz w:val="24"/>
          <w:szCs w:val="24"/>
          <w:cs/>
          <w:lang w:bidi="bn-BD"/>
        </w:rPr>
        <w:t>পূর্ব</w:t>
      </w:r>
      <w:r w:rsidRPr="00C2293A">
        <w:rPr>
          <w:rFonts w:ascii="Kalpurush" w:hAnsi="Kalpurush" w:cs="Kalpurush"/>
          <w:b/>
          <w:bCs/>
          <w:color w:val="C00000"/>
          <w:sz w:val="24"/>
          <w:szCs w:val="24"/>
          <w:cs/>
          <w:lang w:bidi="bn-BD"/>
        </w:rPr>
        <w:t>শর্ত:</w:t>
      </w:r>
      <w:r w:rsidRPr="00C2293A">
        <w:rPr>
          <w:rFonts w:ascii="Kalpurush" w:hAnsi="Kalpurush" w:cs="Kalpurush" w:hint="cs"/>
          <w:b/>
          <w:bCs/>
          <w:color w:val="C00000"/>
          <w:sz w:val="24"/>
          <w:szCs w:val="24"/>
          <w:cs/>
          <w:lang w:bidi="bn-BD"/>
        </w:rPr>
        <w:t xml:space="preserve"> </w:t>
      </w:r>
    </w:p>
    <w:p w:rsidR="001D6835" w:rsidRPr="00C2293A" w:rsidRDefault="00715C72" w:rsidP="001D6835">
      <w:pPr>
        <w:bidi w:val="0"/>
        <w:spacing w:after="0"/>
        <w:jc w:val="both"/>
        <w:rPr>
          <w:rFonts w:ascii="Kalpurush" w:hAnsi="Kalpurush" w:cs="Kalpurush"/>
          <w:sz w:val="24"/>
          <w:szCs w:val="24"/>
          <w:lang w:bidi="bn-BD"/>
        </w:rPr>
      </w:pPr>
      <w:r>
        <w:rPr>
          <w:rFonts w:ascii="Kalpurush" w:hAnsi="Kalpurush" w:cs="Kalpurush" w:hint="cs"/>
          <w:sz w:val="24"/>
          <w:szCs w:val="24"/>
          <w:cs/>
          <w:lang w:bidi="bn-BD"/>
        </w:rPr>
        <w:t xml:space="preserve">সুতরং </w:t>
      </w:r>
      <w:r w:rsidR="001D6835" w:rsidRPr="00C2293A">
        <w:rPr>
          <w:rFonts w:ascii="Kalpurush" w:hAnsi="Kalpurush" w:cs="Kalpurush" w:hint="cs"/>
          <w:sz w:val="24"/>
          <w:szCs w:val="24"/>
          <w:cs/>
          <w:lang w:bidi="bn-BD"/>
        </w:rPr>
        <w:t>কোন</w:t>
      </w:r>
      <w:r>
        <w:rPr>
          <w:rFonts w:ascii="Kalpurush" w:hAnsi="Kalpurush" w:cs="Kalpurush" w:hint="cs"/>
          <w:sz w:val="24"/>
          <w:szCs w:val="24"/>
          <w:cs/>
          <w:lang w:bidi="bn-BD"/>
        </w:rPr>
        <w:t>ো</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ইবাদত</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ততক্ষণ</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পর্যন্ত</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নেক</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আমল</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বা</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আমলে</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সালেহ</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বলে</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গণ্য</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হবে</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না</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যতক্ষণ</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পর্যন্ত</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তার</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মধ্যে</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দুটি</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শর্ত</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না</w:t>
      </w:r>
      <w:r w:rsidR="001D6835" w:rsidRPr="00C2293A">
        <w:rPr>
          <w:rFonts w:ascii="Kalpurush" w:hAnsi="Kalpurush" w:cs="Kalpurush"/>
          <w:sz w:val="24"/>
          <w:szCs w:val="24"/>
          <w:cs/>
          <w:lang w:bidi="bn-BD"/>
        </w:rPr>
        <w:t xml:space="preserve"> </w:t>
      </w:r>
      <w:r w:rsidR="001D6835" w:rsidRPr="00C2293A">
        <w:rPr>
          <w:rFonts w:ascii="Kalpurush" w:hAnsi="Kalpurush" w:cs="Kalpurush" w:hint="cs"/>
          <w:sz w:val="24"/>
          <w:szCs w:val="24"/>
          <w:cs/>
          <w:lang w:bidi="bn-BD"/>
        </w:rPr>
        <w:t>পাওয়া</w:t>
      </w:r>
      <w:r w:rsidR="001D6835" w:rsidRPr="00C2293A">
        <w:rPr>
          <w:rFonts w:ascii="Kalpurush" w:hAnsi="Kalpurush" w:cs="Kalpurush"/>
          <w:sz w:val="24"/>
          <w:szCs w:val="24"/>
          <w:cs/>
          <w:lang w:bidi="bn-BD"/>
        </w:rPr>
        <w:t xml:space="preserve"> </w:t>
      </w:r>
      <w:r>
        <w:rPr>
          <w:rFonts w:ascii="Kalpurush" w:hAnsi="Kalpurush" w:cs="Kalpurush" w:hint="cs"/>
          <w:sz w:val="24"/>
          <w:szCs w:val="24"/>
          <w:cs/>
          <w:lang w:bidi="bn-BD"/>
        </w:rPr>
        <w:t>যাবে:</w:t>
      </w:r>
      <w:r w:rsidR="001D6835" w:rsidRPr="00C2293A">
        <w:rPr>
          <w:rFonts w:ascii="Kalpurush" w:hAnsi="Kalpurush"/>
          <w:sz w:val="24"/>
          <w:szCs w:val="24"/>
          <w:rtl/>
        </w:rPr>
        <w:t xml:space="preserve"> </w:t>
      </w:r>
    </w:p>
    <w:p w:rsidR="001D6835" w:rsidRPr="00C2293A" w:rsidRDefault="001D6835" w:rsidP="001D6835">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এক</w:t>
      </w:r>
      <w:r w:rsidR="00D718B6" w:rsidRPr="00C2293A">
        <w:rPr>
          <w:rFonts w:ascii="Kalpurush" w:hAnsi="Kalpurush" w:cs="Kalpurush" w:hint="cs"/>
          <w:sz w:val="24"/>
          <w:szCs w:val="24"/>
          <w:cs/>
          <w:lang w:bidi="bn-BD"/>
        </w:rPr>
        <w:t xml:space="preserve">- </w:t>
      </w:r>
      <w:r w:rsidRPr="00C2293A">
        <w:rPr>
          <w:rFonts w:ascii="Kalpurush" w:hAnsi="Kalpurush" w:cs="Kalpurush" w:hint="cs"/>
          <w:sz w:val="24"/>
          <w:szCs w:val="24"/>
          <w:cs/>
          <w:lang w:bidi="bn-BD"/>
        </w:rPr>
        <w:t>ইখলাস।</w:t>
      </w:r>
      <w:r w:rsidRPr="00C2293A">
        <w:rPr>
          <w:rFonts w:ascii="Kalpurush" w:hAnsi="Kalpurush"/>
          <w:sz w:val="24"/>
          <w:szCs w:val="24"/>
          <w:rtl/>
        </w:rPr>
        <w:t xml:space="preserve"> </w:t>
      </w:r>
    </w:p>
    <w:p w:rsidR="001D6835" w:rsidRPr="00C2293A" w:rsidRDefault="001D6835" w:rsidP="001D6835">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দুই</w:t>
      </w:r>
      <w:r w:rsidR="00D718B6" w:rsidRPr="00C2293A">
        <w:rPr>
          <w:rFonts w:ascii="Kalpurush" w:hAnsi="Kalpurush" w:cs="Kalpurush" w:hint="cs"/>
          <w:sz w:val="24"/>
          <w:szCs w:val="24"/>
          <w:cs/>
          <w:lang w:bidi="bn-BD"/>
        </w:rPr>
        <w:t xml:space="preserve">- </w:t>
      </w:r>
      <w:r w:rsidRPr="00C2293A">
        <w:rPr>
          <w:rFonts w:ascii="Kalpurush" w:hAnsi="Kalpurush" w:cs="Kalpurush" w:hint="cs"/>
          <w:sz w:val="24"/>
          <w:szCs w:val="24"/>
          <w:cs/>
          <w:lang w:bidi="bn-BD"/>
        </w:rPr>
        <w:t>রাসূলুল্লাহ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সাল্লাল্লাহু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আলাইহি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ওয়াসাল্লামের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অনুকরণ।</w:t>
      </w:r>
    </w:p>
    <w:p w:rsidR="001D6835" w:rsidRPr="00C2293A" w:rsidRDefault="001D6835" w:rsidP="001D6835">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lastRenderedPageBreak/>
        <w:t>আর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রাসূলুল্লাহ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সাল্লাল্লাহু আলাইহি ওয়াসাল্লাম</w:t>
      </w:r>
      <w:r w:rsidR="00D718B6" w:rsidRPr="00C2293A">
        <w:rPr>
          <w:rFonts w:ascii="Kalpurush" w:hAnsi="Kalpurush" w:cs="Kalpurush" w:hint="cs"/>
          <w:sz w:val="24"/>
          <w:szCs w:val="24"/>
          <w:cs/>
          <w:lang w:bidi="bn-BD"/>
        </w:rPr>
        <w:t>ে</w:t>
      </w:r>
      <w:r w:rsidRPr="00C2293A">
        <w:rPr>
          <w:rFonts w:ascii="Kalpurush" w:hAnsi="Kalpurush" w:cs="Kalpurush" w:hint="cs"/>
          <w:sz w:val="24"/>
          <w:szCs w:val="24"/>
          <w:cs/>
          <w:lang w:bidi="bn-BD"/>
        </w:rPr>
        <w:t>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অনুকরণ</w:t>
      </w:r>
      <w:r w:rsidRPr="00C2293A">
        <w:rPr>
          <w:rFonts w:ascii="Kalpurush" w:hAnsi="Kalpurush" w:cs="Kalpurush"/>
          <w:sz w:val="24"/>
          <w:szCs w:val="24"/>
          <w:cs/>
          <w:lang w:bidi="bn-BD"/>
        </w:rPr>
        <w:t xml:space="preserve"> </w:t>
      </w:r>
      <w:r w:rsidR="00D718B6" w:rsidRPr="00C2293A">
        <w:rPr>
          <w:rFonts w:ascii="Kalpurush" w:hAnsi="Kalpurush" w:cs="Kalpurush" w:hint="cs"/>
          <w:sz w:val="24"/>
          <w:szCs w:val="24"/>
          <w:cs/>
          <w:lang w:bidi="bn-BD"/>
        </w:rPr>
        <w:t>উল্লি</w:t>
      </w:r>
      <w:r w:rsidRPr="00C2293A">
        <w:rPr>
          <w:rFonts w:ascii="Kalpurush" w:hAnsi="Kalpurush" w:cs="Kalpurush" w:hint="cs"/>
          <w:sz w:val="24"/>
          <w:szCs w:val="24"/>
          <w:cs/>
          <w:lang w:bidi="bn-BD"/>
        </w:rPr>
        <w:t>খিত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ছয়টি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বিষয়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পাওয়া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যাওয়া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পর্যন্ত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বাস্তবায়িত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w:t>
      </w:r>
      <w:r w:rsidRPr="00C2293A">
        <w:rPr>
          <w:rFonts w:ascii="Kalpurush" w:hAnsi="Kalpurush"/>
          <w:sz w:val="24"/>
          <w:szCs w:val="24"/>
          <w:rtl/>
        </w:rPr>
        <w:t xml:space="preserve"> </w:t>
      </w:r>
    </w:p>
    <w:p w:rsidR="001D6835" w:rsidRPr="00011721" w:rsidRDefault="001D6835" w:rsidP="00715C72">
      <w:pPr>
        <w:bidi w:val="0"/>
        <w:spacing w:after="0"/>
        <w:jc w:val="both"/>
        <w:rPr>
          <w:rFonts w:ascii="Kalpurush" w:hAnsi="Kalpurush" w:cs="SolaimanLipi"/>
          <w:sz w:val="24"/>
          <w:szCs w:val="24"/>
          <w:cs/>
          <w:lang w:bidi="bn-BD"/>
        </w:rPr>
      </w:pPr>
      <w:r w:rsidRPr="00C2293A">
        <w:rPr>
          <w:rFonts w:ascii="Kalpurush" w:hAnsi="Kalpurush" w:cs="Kalpurush" w:hint="cs"/>
          <w:sz w:val="24"/>
          <w:szCs w:val="24"/>
          <w:cs/>
          <w:lang w:bidi="bn-BD"/>
        </w:rPr>
        <w:t>আমি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ঐ</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লোকদের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বলব</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লিপ্ত</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হয়েছ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অথচ</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তোমাদের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উদ্দেশ্য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কল্যাণ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চাও</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কসম</w:t>
      </w:r>
      <w:r w:rsidR="00715C72">
        <w:rPr>
          <w:rFonts w:ascii="Kalpurush" w:hAnsi="Kalpurush" w:cs="Kalpurush" w:hint="cs"/>
          <w:sz w:val="24"/>
          <w:szCs w:val="24"/>
          <w:cs/>
          <w:lang w:bidi="bn-BD"/>
        </w:rPr>
        <w:t xml:space="preserve"> করে বলছি,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তোমাদের</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 xml:space="preserve">জন্য সালাফে সালেহীনের পথ ও পদ্ধতির </w:t>
      </w:r>
      <w:r w:rsidRPr="00C2293A">
        <w:rPr>
          <w:rFonts w:ascii="Kalpurush" w:hAnsi="Kalpurush" w:cs="Kalpurush" w:hint="cs"/>
          <w:sz w:val="24"/>
          <w:szCs w:val="24"/>
          <w:cs/>
          <w:lang w:bidi="bn-BD"/>
        </w:rPr>
        <w:t>চেয়ে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উত্তম</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 xml:space="preserve">কোনো পথ ও </w:t>
      </w:r>
      <w:r w:rsidRPr="00C2293A">
        <w:rPr>
          <w:rFonts w:ascii="Kalpurush" w:hAnsi="Kalpurush" w:cs="Kalpurush" w:hint="cs"/>
          <w:sz w:val="24"/>
          <w:szCs w:val="24"/>
          <w:cs/>
          <w:lang w:bidi="bn-BD"/>
        </w:rPr>
        <w:t>পদ্ধতি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জানি</w:t>
      </w:r>
      <w:r w:rsidR="00715C72">
        <w:rPr>
          <w:rFonts w:ascii="Kalpurush" w:hAnsi="Kalpurush" w:cs="Kalpurush" w:hint="cs"/>
          <w:sz w:val="24"/>
          <w:szCs w:val="24"/>
          <w:cs/>
          <w:lang w:bidi="bn-BD"/>
        </w:rPr>
        <w:t xml:space="preserve"> না। </w:t>
      </w:r>
    </w:p>
    <w:p w:rsidR="001D6835" w:rsidRPr="00BE4BCE" w:rsidRDefault="001D6835" w:rsidP="001D6835">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ভাইয়েরা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রাসূলের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সুন্নাতকে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মজবুত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আঁকড়ে</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ধর।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পূর্বসূরিদের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সুন্নাতের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অনুসরণ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পথের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ছিল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তোমরাও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পথের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থাক।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দেখো</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তোমাদের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715C72">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ক্ষতি</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করতে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Pr="00C2293A">
        <w:rPr>
          <w:rFonts w:ascii="Kalpurush" w:hAnsi="Kalpurush"/>
          <w:sz w:val="24"/>
          <w:szCs w:val="24"/>
          <w:rtl/>
        </w:rPr>
        <w:t xml:space="preserve">? </w:t>
      </w:r>
    </w:p>
    <w:p w:rsidR="001D6835" w:rsidRPr="00C2293A" w:rsidRDefault="001D6835" w:rsidP="001D6835">
      <w:pPr>
        <w:bidi w:val="0"/>
        <w:spacing w:after="0"/>
        <w:jc w:val="both"/>
        <w:rPr>
          <w:rFonts w:ascii="Kalpurush" w:hAnsi="Kalpurush" w:cs="Kalpurush"/>
          <w:b/>
          <w:bCs/>
          <w:color w:val="C00000"/>
          <w:sz w:val="24"/>
          <w:szCs w:val="24"/>
          <w:cs/>
          <w:lang w:bidi="bn-BD"/>
        </w:rPr>
      </w:pPr>
      <w:r w:rsidRPr="00C2293A">
        <w:rPr>
          <w:rFonts w:ascii="Kalpurush" w:hAnsi="Kalpurush" w:cs="Kalpurush"/>
          <w:b/>
          <w:bCs/>
          <w:color w:val="C00000"/>
          <w:sz w:val="24"/>
          <w:szCs w:val="24"/>
          <w:cs/>
          <w:lang w:bidi="bn-BD"/>
        </w:rPr>
        <w:t>মানবাত্মার ওপর বিদ‘আতের কু-প্রভাব:</w:t>
      </w:r>
    </w:p>
    <w:p w:rsidR="001D6835" w:rsidRPr="00C2293A" w:rsidRDefault="001D6835" w:rsidP="00715C72">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আমি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w:t>
      </w:r>
      <w:r w:rsidR="00D718B6" w:rsidRPr="00C2293A">
        <w:rPr>
          <w:rFonts w:ascii="Kalpurush" w:hAnsi="Kalpurush" w:cs="Kalpurush" w:hint="cs"/>
          <w:sz w:val="24"/>
          <w:szCs w:val="24"/>
          <w:cs/>
          <w:lang w:bidi="bn-BD"/>
        </w:rPr>
        <w:t xml:space="preserve">, </w:t>
      </w:r>
      <w:r w:rsidRPr="00C2293A">
        <w:rPr>
          <w:rFonts w:ascii="Kalpurush" w:hAnsi="Kalpurush" w:cs="Kalpurush" w:hint="cs"/>
          <w:sz w:val="24"/>
          <w:szCs w:val="24"/>
          <w:cs/>
          <w:lang w:bidi="bn-BD"/>
        </w:rPr>
        <w:t>আর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নিকট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এমন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কথা</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থেকে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আশ্রয়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চাই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বিষয়ে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D718B6" w:rsidRPr="00C2293A">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ইলম</w:t>
      </w:r>
      <w:r w:rsidR="005804E1" w:rsidRPr="00C2293A">
        <w:rPr>
          <w:rFonts w:ascii="Kalpurush" w:hAnsi="Kalpurush" w:cs="Kalpurush"/>
          <w:sz w:val="24"/>
          <w:szCs w:val="24"/>
          <w:cs/>
          <w:lang w:bidi="bn-BD"/>
        </w:rPr>
        <w:t xml:space="preserve"> নেই</w:t>
      </w:r>
      <w:r w:rsidR="00D718B6" w:rsidRPr="00C2293A">
        <w:rPr>
          <w:rFonts w:ascii="Kalpurush" w:hAnsi="Kalpurush" w:cs="Kalpurush" w:hint="cs"/>
          <w:sz w:val="24"/>
          <w:szCs w:val="24"/>
          <w:cs/>
          <w:lang w:bidi="bn-BD"/>
        </w:rPr>
        <w:t>-</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ঐ</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লোক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বিদ‘আতের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আসক্ত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তাদের</w:t>
      </w:r>
      <w:r w:rsidR="00715C72">
        <w:rPr>
          <w:rFonts w:ascii="Kalpurush" w:hAnsi="Kalpurush" w:cs="Kalpurush" w:hint="cs"/>
          <w:sz w:val="24"/>
          <w:szCs w:val="24"/>
          <w:cs/>
          <w:lang w:bidi="bn-BD"/>
        </w:rPr>
        <w:t xml:space="preserve"> অধিকাংশকে তুমি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দেখতে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পাবে</w:t>
      </w:r>
      <w:r w:rsidR="00715C72">
        <w:rPr>
          <w:rFonts w:ascii="Kalpurush" w:hAnsi="Kalpurush" w:cs="Kalpurush" w:hint="cs"/>
          <w:sz w:val="24"/>
          <w:szCs w:val="24"/>
          <w:cs/>
          <w:lang w:bidi="bn-BD"/>
        </w:rPr>
        <w:t xml:space="preserve"> 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এমন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সব</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 xml:space="preserve">বাস্তবায়ণ করতে অনীহা প্রকাশ করে থাকে যা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00715C72">
        <w:rPr>
          <w:rFonts w:ascii="Kalpurush" w:hAnsi="Kalpurush" w:cs="Kalpurush" w:hint="cs"/>
          <w:sz w:val="24"/>
          <w:szCs w:val="24"/>
          <w:cs/>
          <w:lang w:bidi="bn-BD"/>
        </w:rPr>
        <w:t xml:space="preserve">আত হিসেবে প্রমাণিত এবং যা সুন্নাত হিসেবে সাব্যস্ত। অতঃপর যখন তারা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00715C72">
        <w:rPr>
          <w:rFonts w:ascii="Kalpurush" w:hAnsi="Kalpurush" w:cs="Kalpurush" w:hint="cs"/>
          <w:sz w:val="24"/>
          <w:szCs w:val="24"/>
          <w:cs/>
          <w:lang w:bidi="bn-BD"/>
        </w:rPr>
        <w:t xml:space="preserve"> কর্ম পালন শেষ করে তখন তারা সুসাব্যস্ত সুন্নাত পালন করতে অপারগ হয়ে পড়ে </w:t>
      </w:r>
      <w:r w:rsidRPr="00C2293A">
        <w:rPr>
          <w:rFonts w:ascii="Kalpurush" w:hAnsi="Kalpurush" w:cs="Kalpurush" w:hint="cs"/>
          <w:sz w:val="24"/>
          <w:szCs w:val="24"/>
          <w:cs/>
          <w:lang w:bidi="hi-IN"/>
        </w:rPr>
        <w:t>।</w:t>
      </w:r>
      <w:r w:rsidRPr="00C2293A">
        <w:rPr>
          <w:rFonts w:ascii="Kalpurush" w:hAnsi="Kalpurush"/>
          <w:sz w:val="24"/>
          <w:szCs w:val="24"/>
          <w:rtl/>
        </w:rPr>
        <w:t xml:space="preserve"> </w:t>
      </w:r>
    </w:p>
    <w:p w:rsidR="00715C72" w:rsidRDefault="001D6835" w:rsidP="00D718B6">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আর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গুলো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সবই</w:t>
      </w:r>
      <w:r w:rsidR="00C75B58" w:rsidRPr="00C2293A">
        <w:rPr>
          <w:rFonts w:ascii="Kalpurush" w:hAnsi="Kalpurush" w:cs="Kalpurush"/>
          <w:sz w:val="24"/>
          <w:szCs w:val="24"/>
          <w:cs/>
          <w:lang w:bidi="bn-BD"/>
        </w:rPr>
        <w:t xml:space="preserve"> হলো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মানবাত্মার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w:t>
      </w:r>
      <w:r w:rsidRPr="00C2293A">
        <w:rPr>
          <w:rFonts w:ascii="Kalpurush" w:hAnsi="Kalpurush" w:cs="Kalpurush"/>
          <w:sz w:val="24"/>
          <w:szCs w:val="24"/>
          <w:cs/>
          <w:lang w:bidi="bn-BD"/>
        </w:rPr>
        <w:t>-</w:t>
      </w:r>
      <w:r w:rsidRPr="00C2293A">
        <w:rPr>
          <w:rFonts w:ascii="Kalpurush" w:hAnsi="Kalpurush" w:cs="Kalpurush" w:hint="cs"/>
          <w:sz w:val="24"/>
          <w:szCs w:val="24"/>
          <w:cs/>
          <w:lang w:bidi="bn-BD"/>
        </w:rPr>
        <w:t>প্রভাব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ক্ষতিকর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মানবাত্মার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w:t>
      </w:r>
      <w:r w:rsidRPr="00C2293A">
        <w:rPr>
          <w:rFonts w:ascii="Kalpurush" w:hAnsi="Kalpurush" w:cs="Kalpurush"/>
          <w:sz w:val="24"/>
          <w:szCs w:val="24"/>
          <w:cs/>
          <w:lang w:bidi="bn-BD"/>
        </w:rPr>
        <w:t>-</w:t>
      </w:r>
      <w:r w:rsidRPr="00C2293A">
        <w:rPr>
          <w:rFonts w:ascii="Kalpurush" w:hAnsi="Kalpurush" w:cs="Kalpurush" w:hint="cs"/>
          <w:sz w:val="24"/>
          <w:szCs w:val="24"/>
          <w:cs/>
          <w:lang w:bidi="bn-BD"/>
        </w:rPr>
        <w:t>প্রভাব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খুবই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প্রকট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ক্ষতিসমূহ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খুবই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মারাত্মক।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715C72">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সম্প্রদায়ের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লোকেরা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মধ্যে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কোন</w:t>
      </w:r>
      <w:r w:rsidR="00715C72">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একটি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আবিষ্কার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সমপরিমাণ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চেয়ে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অধিক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পরিমাণ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সুন্নাতকে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ধ্বংস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যেমনটি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ধরনের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কথা</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বলেছেন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পূর্বসূরি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আহলে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ইলমগণ।</w:t>
      </w:r>
    </w:p>
    <w:p w:rsidR="001D6835" w:rsidRPr="00BE4BCE" w:rsidRDefault="001D6835" w:rsidP="00715C72">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lastRenderedPageBreak/>
        <w:t>কিন্তু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যখন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একজন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মানুষ</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কথা</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অনুভব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কেবল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একজন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অনুসারী</w:t>
      </w:r>
      <w:r w:rsidR="00715C72">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প্রবর্তনকারী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নয়</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এ</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দ্বারা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মধ্যে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ভয়</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জন্য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অবনত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অনুগত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হওয়া</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বান্দা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হওয়ার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সৌভাগ্য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লাভ</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মুত্তাকীদের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ইমাম</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সমস্ত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রাসূলদের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সরদার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সমগ্র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জগতের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রবের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রাসূল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মুহাম্মাদ</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সাল্লাল্লাহু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আলাইহি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ওয়াসাল্লামের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পরিপূর্ণ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ইত্তেবা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যোগ্যতা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অর্জন</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করবে</w:t>
      </w:r>
      <w:r w:rsidRPr="00C2293A">
        <w:rPr>
          <w:rFonts w:ascii="Kalpurush" w:hAnsi="Kalpurush" w:cs="Kalpurush" w:hint="cs"/>
          <w:sz w:val="24"/>
          <w:szCs w:val="24"/>
          <w:cs/>
          <w:lang w:bidi="hi-IN"/>
        </w:rPr>
        <w:t>।</w:t>
      </w:r>
      <w:r w:rsidRPr="00C2293A">
        <w:rPr>
          <w:rFonts w:ascii="Kalpurush" w:hAnsi="Kalpurush"/>
          <w:sz w:val="24"/>
          <w:szCs w:val="24"/>
          <w:rtl/>
        </w:rPr>
        <w:t xml:space="preserve"> </w:t>
      </w:r>
    </w:p>
    <w:p w:rsidR="001D6835" w:rsidRPr="00C2293A" w:rsidRDefault="001D6835" w:rsidP="001D6835">
      <w:pPr>
        <w:bidi w:val="0"/>
        <w:spacing w:after="0"/>
        <w:jc w:val="both"/>
        <w:rPr>
          <w:rFonts w:ascii="Kalpurush" w:hAnsi="Kalpurush" w:cs="Kalpurush"/>
          <w:b/>
          <w:bCs/>
          <w:color w:val="C00000"/>
          <w:sz w:val="24"/>
          <w:szCs w:val="24"/>
          <w:cs/>
          <w:lang w:bidi="bn-BD"/>
        </w:rPr>
      </w:pPr>
      <w:r w:rsidRPr="00C2293A">
        <w:rPr>
          <w:rFonts w:ascii="Kalpurush" w:hAnsi="Kalpurush" w:cs="Kalpurush"/>
          <w:b/>
          <w:bCs/>
          <w:color w:val="C00000"/>
          <w:sz w:val="24"/>
          <w:szCs w:val="24"/>
          <w:cs/>
          <w:lang w:bidi="bn-BD"/>
        </w:rPr>
        <w:t>পরিশিষ্ট</w:t>
      </w:r>
    </w:p>
    <w:p w:rsidR="001D6835" w:rsidRPr="00C2293A" w:rsidRDefault="001D6835" w:rsidP="00715C72">
      <w:pPr>
        <w:bidi w:val="0"/>
        <w:spacing w:after="0"/>
        <w:jc w:val="both"/>
        <w:rPr>
          <w:rFonts w:ascii="Kalpurush" w:hAnsi="Kalpurush" w:cs="Kalpurush"/>
          <w:sz w:val="24"/>
          <w:szCs w:val="24"/>
          <w:lang w:bidi="bn-BD"/>
        </w:rPr>
      </w:pPr>
      <w:r w:rsidRPr="00C2293A">
        <w:rPr>
          <w:rFonts w:ascii="Kalpurush" w:hAnsi="Kalpurush" w:cs="Kalpurush" w:hint="cs"/>
          <w:sz w:val="24"/>
          <w:szCs w:val="24"/>
          <w:cs/>
          <w:lang w:bidi="bn-BD"/>
        </w:rPr>
        <w:t>আমি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মুসলিম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কিছু</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থাকে</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চাই</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00715C72">
        <w:rPr>
          <w:rFonts w:ascii="Kalpurush" w:hAnsi="Kalpurush" w:cs="Kalpurush" w:hint="cs"/>
          <w:sz w:val="24"/>
          <w:szCs w:val="24"/>
          <w:cs/>
          <w:lang w:bidi="bn-BD"/>
        </w:rPr>
        <w:t>সত্ত্বা</w:t>
      </w:r>
      <w:r w:rsidRPr="00C2293A">
        <w:rPr>
          <w:rFonts w:ascii="Kalpurush" w:hAnsi="Kalpurush" w:cs="Kalpurush" w:hint="cs"/>
          <w:sz w:val="24"/>
          <w:szCs w:val="24"/>
          <w:cs/>
          <w:lang w:bidi="bn-BD"/>
        </w:rPr>
        <w:t>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সাথে</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সম্পৃক্ত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সাথে</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সিফাতের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সাথে</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অথবা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রাসূলুল্লাহর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সম্মানের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সাথে</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প্রতি</w:t>
      </w:r>
      <w:r w:rsidRPr="00C2293A">
        <w:rPr>
          <w:rFonts w:ascii="Kalpurush" w:hAnsi="Kalpurush" w:cs="Kalpurush"/>
          <w:sz w:val="24"/>
          <w:szCs w:val="24"/>
          <w:cs/>
          <w:lang w:bidi="bn-BD"/>
        </w:rPr>
        <w:t xml:space="preserve"> </w:t>
      </w:r>
      <w:r w:rsidR="00D718B6" w:rsidRPr="00C2293A">
        <w:rPr>
          <w:rFonts w:ascii="Kalpurush" w:hAnsi="Kalpurush" w:cs="Kalpurush" w:hint="cs"/>
          <w:sz w:val="24"/>
          <w:szCs w:val="24"/>
          <w:cs/>
          <w:lang w:bidi="bn-BD"/>
        </w:rPr>
        <w:t>নসী</w:t>
      </w:r>
      <w:r w:rsidRPr="00C2293A">
        <w:rPr>
          <w:rFonts w:ascii="Kalpurush" w:hAnsi="Kalpurush" w:cs="Kalpurush" w:hint="cs"/>
          <w:sz w:val="24"/>
          <w:szCs w:val="24"/>
          <w:cs/>
          <w:lang w:bidi="bn-BD"/>
        </w:rPr>
        <w:t>হত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করব</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আল্লাহকে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যাবতীয়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থেকে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থাকে।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যাবতীয়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কর্মসমূহকে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ইত্তেবার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ভিত্তি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00715C72">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w:t>
      </w:r>
      <w:r w:rsidRPr="00C2293A">
        <w:rPr>
          <w:rFonts w:ascii="Kalpurush" w:hAnsi="Kalpurush" w:cs="Kalpurush" w:hint="eastAsia"/>
          <w:sz w:val="24"/>
          <w:szCs w:val="24"/>
          <w:lang w:bidi="bn-BD"/>
        </w:rPr>
        <w:t>‘</w:t>
      </w:r>
      <w:r w:rsidRPr="00C2293A">
        <w:rPr>
          <w:rFonts w:ascii="Kalpurush" w:hAnsi="Kalpurush" w:cs="Kalpurush" w:hint="cs"/>
          <w:sz w:val="24"/>
          <w:szCs w:val="24"/>
          <w:cs/>
          <w:lang w:bidi="bn-BD"/>
        </w:rPr>
        <w:t>আতের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ভিত্তি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যাবতীয়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কর্মসমূহ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ইখলাসের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ভিত্তি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00715C72">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শির্কের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ভিত্তি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নয়</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সুন্নতের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ভিত্তিতে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আমল</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00715C72">
        <w:rPr>
          <w:rFonts w:ascii="Kalpurush" w:hAnsi="Kalpurush" w:cs="Kalpurush" w:hint="cs"/>
          <w:sz w:val="24"/>
          <w:szCs w:val="24"/>
          <w:cs/>
          <w:lang w:bidi="bn-BD"/>
        </w:rPr>
        <w:t>,</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বিদআতের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ভিত্তি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রহমানের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মহব্বতের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ওপর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ভিত্তি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শয়তানের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মহব্বতের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ভিত্তিতে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পরিণতির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লক্ষ</w:t>
      </w:r>
      <w:r w:rsidR="00715C72">
        <w:rPr>
          <w:rFonts w:ascii="Kalpurush" w:hAnsi="Kalpurush" w:cs="Kalpurush" w:hint="cs"/>
          <w:sz w:val="24"/>
          <w:szCs w:val="24"/>
          <w:cs/>
          <w:lang w:bidi="bn-BD"/>
        </w:rPr>
        <w:t>্য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ধরনের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প্রশান্তি</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সজীবতা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নিরাপত্তা</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তৃপ্তি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মহা</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অর্জিত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হয়।</w:t>
      </w:r>
      <w:r w:rsidRPr="00C2293A">
        <w:rPr>
          <w:rFonts w:ascii="Kalpurush" w:hAnsi="Kalpurush"/>
          <w:sz w:val="24"/>
          <w:szCs w:val="24"/>
          <w:rtl/>
        </w:rPr>
        <w:t xml:space="preserve"> </w:t>
      </w:r>
    </w:p>
    <w:p w:rsidR="001D6835" w:rsidRPr="00BE4BCE" w:rsidRDefault="001D6835" w:rsidP="00D718B6">
      <w:pPr>
        <w:bidi w:val="0"/>
        <w:spacing w:after="0"/>
        <w:jc w:val="both"/>
        <w:rPr>
          <w:rFonts w:ascii="Kalpurush" w:hAnsi="Kalpurush" w:cs="Kalpurush"/>
          <w:sz w:val="24"/>
          <w:szCs w:val="24"/>
          <w:cs/>
          <w:lang w:bidi="bn-BD"/>
        </w:rPr>
      </w:pPr>
      <w:r w:rsidRPr="00C2293A">
        <w:rPr>
          <w:rFonts w:ascii="Kalpurush" w:hAnsi="Kalpurush" w:cs="Kalpurush" w:hint="cs"/>
          <w:sz w:val="24"/>
          <w:szCs w:val="24"/>
          <w:cs/>
          <w:lang w:bidi="bn-BD"/>
        </w:rPr>
        <w:t>আল্লাহর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নিকট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প্রার্থনা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আমাদের</w:t>
      </w:r>
      <w:r w:rsidRPr="00C2293A">
        <w:rPr>
          <w:rFonts w:ascii="Kalpurush" w:hAnsi="Kalpurush" w:cs="Kalpurush"/>
          <w:sz w:val="24"/>
          <w:szCs w:val="24"/>
          <w:cs/>
          <w:lang w:bidi="bn-BD"/>
        </w:rPr>
        <w:t xml:space="preserve"> </w:t>
      </w:r>
      <w:r w:rsidR="00D718B6" w:rsidRPr="00C2293A">
        <w:rPr>
          <w:rFonts w:ascii="Kalpurush" w:hAnsi="Kalpurush" w:cs="Kalpurush" w:hint="cs"/>
          <w:sz w:val="24"/>
          <w:szCs w:val="24"/>
          <w:cs/>
          <w:lang w:bidi="bn-BD"/>
        </w:rPr>
        <w:t>হিদায়া</w:t>
      </w:r>
      <w:r w:rsidRPr="00C2293A">
        <w:rPr>
          <w:rFonts w:ascii="Kalpurush" w:hAnsi="Kalpurush" w:cs="Kalpurush" w:hint="cs"/>
          <w:sz w:val="24"/>
          <w:szCs w:val="24"/>
          <w:cs/>
          <w:lang w:bidi="bn-BD"/>
        </w:rPr>
        <w:t>তপ্রাপ্ত</w:t>
      </w:r>
      <w:r w:rsidRPr="00C2293A">
        <w:rPr>
          <w:rFonts w:ascii="Kalpurush" w:hAnsi="Kalpurush" w:cs="Kalpurush"/>
          <w:sz w:val="24"/>
          <w:szCs w:val="24"/>
          <w:lang w:bidi="bn-BD"/>
        </w:rPr>
        <w:t xml:space="preserve">, </w:t>
      </w:r>
      <w:r w:rsidR="00D718B6" w:rsidRPr="00C2293A">
        <w:rPr>
          <w:rFonts w:ascii="Kalpurush" w:hAnsi="Kalpurush" w:cs="Kalpurush" w:hint="cs"/>
          <w:sz w:val="24"/>
          <w:szCs w:val="24"/>
          <w:cs/>
          <w:lang w:bidi="bn-BD"/>
        </w:rPr>
        <w:t>হিদায়া</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মশালধারী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সংস্কারক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নেতৃত্বদানকারী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বানান।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যেন</w:t>
      </w:r>
      <w:r w:rsidRPr="00C2293A">
        <w:rPr>
          <w:rFonts w:ascii="Kalpurush" w:hAnsi="Kalpurush" w:cs="Kalpurush"/>
          <w:sz w:val="24"/>
          <w:szCs w:val="24"/>
          <w:lang w:bidi="bn-BD"/>
        </w:rPr>
        <w:t xml:space="preserve">, </w:t>
      </w:r>
      <w:r w:rsidR="00715C72">
        <w:rPr>
          <w:rFonts w:ascii="Kalpurush" w:hAnsi="Kalpurush" w:cs="Kalpurush" w:hint="cs"/>
          <w:sz w:val="24"/>
          <w:szCs w:val="24"/>
          <w:cs/>
          <w:lang w:bidi="bn-BD"/>
        </w:rPr>
        <w:t>আমাদের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অন্তরসমূহকে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ঈমান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ইলমের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দ্বারা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আলোকিত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যেন</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আমাদের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ইলমকে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জন্য</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বিপদের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কারণ</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বানান।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আরও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প্রার্থনা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w:t>
      </w:r>
      <w:r w:rsidRPr="00C2293A">
        <w:rPr>
          <w:rFonts w:ascii="Kalpurush" w:hAnsi="Kalpurush" w:cs="Kalpurush"/>
          <w:sz w:val="24"/>
          <w:szCs w:val="24"/>
          <w:lang w:bidi="bn-BD"/>
        </w:rPr>
        <w:t xml:space="preserve">, </w:t>
      </w:r>
      <w:r w:rsidRPr="00C2293A">
        <w:rPr>
          <w:rFonts w:ascii="Kalpurush" w:hAnsi="Kalpurush" w:cs="Kalpurush" w:hint="cs"/>
          <w:sz w:val="24"/>
          <w:szCs w:val="24"/>
          <w:cs/>
          <w:lang w:bidi="bn-BD"/>
        </w:rPr>
        <w:t>তিনি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যেন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আমাদেরকে</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w:t>
      </w:r>
      <w:r w:rsidR="00D718B6" w:rsidRPr="00C2293A">
        <w:rPr>
          <w:rFonts w:ascii="Kalpurush" w:hAnsi="Kalpurush" w:cs="Kalpurush" w:hint="cs"/>
          <w:sz w:val="24"/>
          <w:szCs w:val="24"/>
          <w:cs/>
          <w:lang w:bidi="bn-BD"/>
        </w:rPr>
        <w:t>মি</w:t>
      </w:r>
      <w:r w:rsidRPr="00C2293A">
        <w:rPr>
          <w:rFonts w:ascii="Kalpurush" w:hAnsi="Kalpurush" w:cs="Kalpurush" w:hint="cs"/>
          <w:sz w:val="24"/>
          <w:szCs w:val="24"/>
          <w:cs/>
          <w:lang w:bidi="bn-BD"/>
        </w:rPr>
        <w:t>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বান্দাদের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পথে</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lastRenderedPageBreak/>
        <w:t>পরিচালনা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মুত্তাকী</w:t>
      </w:r>
      <w:r w:rsidRPr="00C2293A">
        <w:rPr>
          <w:rFonts w:ascii="Kalpurush" w:hAnsi="Kalpurush" w:cs="Kalpurush"/>
          <w:sz w:val="24"/>
          <w:szCs w:val="24"/>
          <w:cs/>
          <w:lang w:bidi="bn-BD"/>
        </w:rPr>
        <w:t xml:space="preserve"> </w:t>
      </w:r>
      <w:r w:rsidR="00D718B6" w:rsidRPr="00C2293A">
        <w:rPr>
          <w:rFonts w:ascii="Kalpurush" w:hAnsi="Kalpurush" w:cs="Kalpurush" w:hint="cs"/>
          <w:sz w:val="24"/>
          <w:szCs w:val="24"/>
          <w:cs/>
          <w:lang w:bidi="bn-BD"/>
        </w:rPr>
        <w:t>ওলী</w:t>
      </w:r>
      <w:r w:rsidRPr="00C2293A">
        <w:rPr>
          <w:rFonts w:ascii="Kalpurush" w:hAnsi="Kalpurush" w:cs="Kalpurush" w:hint="cs"/>
          <w:sz w:val="24"/>
          <w:szCs w:val="24"/>
          <w:cs/>
          <w:lang w:bidi="bn-BD"/>
        </w:rPr>
        <w:t>দের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অন্তর্ভুক্ত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করেন</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এবং</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তার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সফলকাম</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ও</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বিজয়ী</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দলের</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অন্তর্ভুক্ত</w:t>
      </w:r>
      <w:r w:rsidRPr="00C2293A">
        <w:rPr>
          <w:rFonts w:ascii="Kalpurush" w:hAnsi="Kalpurush" w:cs="Kalpurush"/>
          <w:sz w:val="24"/>
          <w:szCs w:val="24"/>
          <w:cs/>
          <w:lang w:bidi="bn-BD"/>
        </w:rPr>
        <w:t xml:space="preserve"> </w:t>
      </w:r>
      <w:r w:rsidRPr="00C2293A">
        <w:rPr>
          <w:rFonts w:ascii="Kalpurush" w:hAnsi="Kalpurush" w:cs="Kalpurush" w:hint="cs"/>
          <w:sz w:val="24"/>
          <w:szCs w:val="24"/>
          <w:cs/>
          <w:lang w:bidi="bn-BD"/>
        </w:rPr>
        <w:t>করেন।</w:t>
      </w:r>
      <w:r w:rsidRPr="00C2293A">
        <w:rPr>
          <w:rFonts w:ascii="Kalpurush" w:hAnsi="Kalpurush"/>
          <w:sz w:val="24"/>
          <w:szCs w:val="24"/>
          <w:rtl/>
        </w:rPr>
        <w:t xml:space="preserve"> </w:t>
      </w:r>
    </w:p>
    <w:p w:rsidR="001D6835" w:rsidRPr="00C2293A" w:rsidRDefault="001D6835" w:rsidP="001D6835">
      <w:pPr>
        <w:bidi w:val="0"/>
        <w:spacing w:after="0"/>
        <w:jc w:val="center"/>
        <w:rPr>
          <w:rFonts w:ascii="Tahoma" w:hAnsi="Tahoma" w:cs="KFGQPC Uthman Taha Naskh"/>
          <w:sz w:val="24"/>
          <w:szCs w:val="24"/>
          <w:rtl/>
        </w:rPr>
      </w:pPr>
      <w:r w:rsidRPr="00C2293A">
        <w:rPr>
          <w:rFonts w:ascii="Tahoma" w:hAnsi="Tahoma" w:cs="KFGQPC Uthman Taha Naskh" w:hint="cs"/>
          <w:sz w:val="24"/>
          <w:szCs w:val="24"/>
          <w:rtl/>
        </w:rPr>
        <w:t>وصلى</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الله</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وسلم</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على</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نبينا</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محمد</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وعلى</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آله</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وصحبه</w:t>
      </w:r>
      <w:r w:rsidRPr="00C2293A">
        <w:rPr>
          <w:rFonts w:ascii="Kalpurush" w:hAnsi="Kalpurush" w:cs="KFGQPC Uthman Taha Naskh"/>
          <w:sz w:val="24"/>
          <w:szCs w:val="24"/>
          <w:rtl/>
        </w:rPr>
        <w:t xml:space="preserve"> </w:t>
      </w:r>
      <w:r w:rsidRPr="00C2293A">
        <w:rPr>
          <w:rFonts w:ascii="Tahoma" w:hAnsi="Tahoma" w:cs="KFGQPC Uthman Taha Naskh" w:hint="cs"/>
          <w:sz w:val="24"/>
          <w:szCs w:val="24"/>
          <w:rtl/>
        </w:rPr>
        <w:t>أجمعين</w:t>
      </w:r>
      <w:r w:rsidR="00D718B6" w:rsidRPr="00C2293A">
        <w:rPr>
          <w:rFonts w:ascii="Tahoma" w:hAnsi="Tahoma" w:cs="KFGQPC Uthman Taha Naskh" w:hint="cs"/>
          <w:sz w:val="24"/>
          <w:szCs w:val="24"/>
          <w:rtl/>
        </w:rPr>
        <w:t>.</w:t>
      </w:r>
    </w:p>
    <w:p w:rsidR="00D718B6" w:rsidRDefault="00D718B6">
      <w:pPr>
        <w:bidi w:val="0"/>
        <w:rPr>
          <w:rFonts w:ascii="Tahoma" w:hAnsi="Tahoma" w:cs="KFGQPC Uthman Taha Naskh"/>
          <w:rtl/>
        </w:rPr>
      </w:pPr>
      <w:r>
        <w:rPr>
          <w:rFonts w:ascii="Tahoma" w:hAnsi="Tahoma" w:cs="KFGQPC Uthman Taha Naskh"/>
          <w:rtl/>
        </w:rPr>
        <w:br w:type="page"/>
      </w:r>
    </w:p>
    <w:p w:rsidR="00D718B6" w:rsidRPr="00BE4BCE" w:rsidRDefault="00882740" w:rsidP="00D718B6">
      <w:pPr>
        <w:bidi w:val="0"/>
        <w:spacing w:after="0"/>
        <w:jc w:val="center"/>
        <w:rPr>
          <w:rFonts w:ascii="Tahoma" w:hAnsi="Tahoma" w:cs="Kalpurush"/>
          <w:szCs w:val="35"/>
          <w:cs/>
          <w:lang w:bidi="bn-BD"/>
        </w:rPr>
      </w:pPr>
      <w:r>
        <w:rPr>
          <w:noProof/>
          <w:color w:val="006666"/>
          <w:sz w:val="24"/>
          <w:szCs w:val="24"/>
        </w:rPr>
        <w:lastRenderedPageBreak/>
        <w:drawing>
          <wp:anchor distT="0" distB="0" distL="114300" distR="114300" simplePos="0" relativeHeight="251679744" behindDoc="1" locked="0" layoutInCell="1" allowOverlap="1" wp14:anchorId="3505C8D2" wp14:editId="39F6024C">
            <wp:simplePos x="0" y="0"/>
            <wp:positionH relativeFrom="page">
              <wp:posOffset>13691</wp:posOffset>
            </wp:positionH>
            <wp:positionV relativeFrom="page">
              <wp:posOffset>-135991</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blip>
                    <a:stretch>
                      <a:fillRect/>
                    </a:stretch>
                  </pic:blipFill>
                  <pic:spPr>
                    <a:xfrm>
                      <a:off x="0" y="0"/>
                      <a:ext cx="5055870" cy="7593496"/>
                    </a:xfrm>
                    <a:prstGeom prst="rect">
                      <a:avLst/>
                    </a:prstGeom>
                  </pic:spPr>
                </pic:pic>
              </a:graphicData>
            </a:graphic>
          </wp:anchor>
        </w:drawing>
      </w:r>
    </w:p>
    <w:sectPr w:rsidR="00D718B6" w:rsidRPr="00BE4BCE">
      <w:pgSz w:w="7938" w:h="11907" w:code="9"/>
      <w:pgMar w:top="1021" w:right="851" w:bottom="680" w:left="851" w:header="709" w:footer="454" w:gutter="0"/>
      <w:cols w:space="708"/>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D59" w:rsidRDefault="00C66D59">
      <w:pPr>
        <w:spacing w:after="0" w:line="240" w:lineRule="auto"/>
      </w:pPr>
      <w:r>
        <w:separator/>
      </w:r>
    </w:p>
  </w:endnote>
  <w:endnote w:type="continuationSeparator" w:id="0">
    <w:p w:rsidR="00C66D59" w:rsidRDefault="00C66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ikoshBAN">
    <w:charset w:val="00"/>
    <w:family w:val="auto"/>
    <w:pitch w:val="variable"/>
    <w:sig w:usb0="00018003" w:usb1="00000000" w:usb2="00000000" w:usb3="00000000" w:csb0="00000001" w:csb1="00000000"/>
    <w:embedRegular r:id="rId1" w:fontKey="{DFBD8DF9-FCD9-4E63-AE73-65F96978C3E2}"/>
  </w:font>
  <w:font w:name="Symbol">
    <w:panose1 w:val="05050102010706020507"/>
    <w:charset w:val="02"/>
    <w:family w:val="roman"/>
    <w:pitch w:val="variable"/>
    <w:sig w:usb0="00000000" w:usb1="10000000" w:usb2="00000000" w:usb3="00000000" w:csb0="80000000" w:csb1="00000000"/>
    <w:embedRegular r:id="rId2" w:fontKey="{7CE11877-AB4C-4D90-B0F0-B5E0BC1C3237}"/>
  </w:font>
  <w:font w:name="Times New Roman">
    <w:panose1 w:val="02020603050405020304"/>
    <w:charset w:val="00"/>
    <w:family w:val="roman"/>
    <w:pitch w:val="variable"/>
    <w:sig w:usb0="E0002AFF" w:usb1="C0007841" w:usb2="00000009" w:usb3="00000000" w:csb0="000001FF" w:csb1="00000000"/>
    <w:embedRegular r:id="rId3" w:fontKey="{BDD6BFB0-C947-48FD-B021-04AFBA92CE41}"/>
    <w:embedBold r:id="rId4" w:fontKey="{08A0C457-0904-47B2-9BBD-BF40B52EFC00}"/>
    <w:embedItalic r:id="rId5" w:fontKey="{F824004E-C63F-4C0E-9E6B-06487D238DB1}"/>
  </w:font>
  <w:font w:name="Kalpurush">
    <w:panose1 w:val="02000600000000000000"/>
    <w:charset w:val="00"/>
    <w:family w:val="auto"/>
    <w:pitch w:val="variable"/>
    <w:sig w:usb0="00010003" w:usb1="00000000" w:usb2="00000000" w:usb3="00000000" w:csb0="00000001" w:csb1="00000000"/>
    <w:embedRegular r:id="rId6" w:fontKey="{8F367F4B-1CE5-4E3E-8ED3-B63A4ED6B205}"/>
    <w:embedBold r:id="rId7" w:fontKey="{77D456A7-CC9F-49D3-9FEB-E367CDE26AF5}"/>
    <w:embedItalic r:id="rId8" w:fontKey="{61806448-4986-4CBB-9D81-FC876FC4A13E}"/>
  </w:font>
  <w:font w:name="Courier New">
    <w:panose1 w:val="02070309020205020404"/>
    <w:charset w:val="00"/>
    <w:family w:val="modern"/>
    <w:pitch w:val="fixed"/>
    <w:sig w:usb0="E0002AFF" w:usb1="C0007843" w:usb2="00000009" w:usb3="00000000" w:csb0="000001FF" w:csb1="00000000"/>
    <w:embedRegular r:id="rId9" w:fontKey="{3A7F9AD1-16D0-4727-93AC-91434C3AB83D}"/>
  </w:font>
  <w:font w:name="Wingdings">
    <w:panose1 w:val="05000000000000000000"/>
    <w:charset w:val="02"/>
    <w:family w:val="auto"/>
    <w:pitch w:val="variable"/>
    <w:sig w:usb0="00000000" w:usb1="10000000" w:usb2="00000000" w:usb3="00000000" w:csb0="80000000" w:csb1="00000000"/>
    <w:embedRegular r:id="rId10" w:fontKey="{8697F12D-D325-482E-879D-E66CF1C2A93B}"/>
  </w:font>
  <w:font w:name="Kalpurush ANSI">
    <w:panose1 w:val="02000000000000000000"/>
    <w:charset w:val="00"/>
    <w:family w:val="auto"/>
    <w:pitch w:val="variable"/>
    <w:sig w:usb0="A00000AF" w:usb1="00000048" w:usb2="00000000" w:usb3="00000000" w:csb0="00000111" w:csb1="00000000"/>
    <w:embedRegular r:id="rId11" w:fontKey="{9FBA902A-4EBA-45DC-A099-2A49A3C03FE6}"/>
  </w:font>
  <w:font w:name="Calibri">
    <w:panose1 w:val="020F0502020204030204"/>
    <w:charset w:val="00"/>
    <w:family w:val="swiss"/>
    <w:pitch w:val="variable"/>
    <w:sig w:usb0="E00002FF" w:usb1="4000ACFF" w:usb2="00000001" w:usb3="00000000" w:csb0="0000019F" w:csb1="00000000"/>
    <w:embedRegular r:id="rId12" w:fontKey="{17624D94-E5C1-421D-855B-16AA6D35D1B9}"/>
    <w:embedBold r:id="rId13" w:fontKey="{039B6F83-046B-4CF2-9B05-77AE76942BC9}"/>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4" w:fontKey="{CA80C63F-1488-40AF-BBDC-5610D45A1667}"/>
  </w:font>
  <w:font w:name="KFGQPC Uthman Taha Naskh">
    <w:panose1 w:val="02000000000000000000"/>
    <w:charset w:val="B2"/>
    <w:family w:val="auto"/>
    <w:pitch w:val="variable"/>
    <w:sig w:usb0="80002001" w:usb1="90000000" w:usb2="00000008" w:usb3="00000000" w:csb0="00000040" w:csb1="00000000"/>
    <w:embedRegular r:id="rId15" w:fontKey="{4744B5BB-E08D-441C-BFAF-0E444FA4F85C}"/>
  </w:font>
  <w:font w:name="Vrinda">
    <w:panose1 w:val="020B0502040204020203"/>
    <w:charset w:val="00"/>
    <w:family w:val="swiss"/>
    <w:pitch w:val="variable"/>
    <w:sig w:usb0="00010003" w:usb1="00000000" w:usb2="00000000" w:usb3="00000000" w:csb0="00000001" w:csb1="00000000"/>
    <w:embedRegular r:id="rId16" w:fontKey="{F87D2B9E-6782-426F-A121-6180B6C0B752}"/>
  </w:font>
  <w:font w:name="Gotham Narrow Book">
    <w:altName w:val="Times New Roman"/>
    <w:panose1 w:val="00000000000000000000"/>
    <w:charset w:val="00"/>
    <w:family w:val="auto"/>
    <w:notTrueType/>
    <w:pitch w:val="variable"/>
    <w:sig w:usb0="00000001" w:usb1="4000004A" w:usb2="00000000" w:usb3="00000000" w:csb0="0000009B"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7" w:fontKey="{2B4AEEE3-7B99-4EEC-8E34-3E03D5C4DF39}"/>
  </w:font>
  <w:font w:name="Gotham Narrow Medium">
    <w:altName w:val="Times New Roman"/>
    <w:panose1 w:val="00000000000000000000"/>
    <w:charset w:val="00"/>
    <w:family w:val="auto"/>
    <w:notTrueType/>
    <w:pitch w:val="variable"/>
    <w:sig w:usb0="00000001"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18" w:fontKey="{11B804CB-96CD-407E-A028-EAD86AC93F9E}"/>
  </w:font>
  <w:font w:name="Gotham Narrow Light">
    <w:altName w:val="Times New Roman"/>
    <w:panose1 w:val="00000000000000000000"/>
    <w:charset w:val="00"/>
    <w:family w:val="auto"/>
    <w:notTrueType/>
    <w:pitch w:val="variable"/>
    <w:sig w:usb0="00000001" w:usb1="4000004A" w:usb2="00000000" w:usb3="00000000" w:csb0="0000009B" w:csb1="00000000"/>
  </w:font>
  <w:font w:name="Adobe نسخ Medium">
    <w:altName w:val="Arial"/>
    <w:panose1 w:val="00000000000000000000"/>
    <w:charset w:val="00"/>
    <w:family w:val="modern"/>
    <w:notTrueType/>
    <w:pitch w:val="variable"/>
    <w:sig w:usb0="00000000" w:usb1="00000000" w:usb2="00000000" w:usb3="00000000" w:csb0="00000041" w:csb1="00000000"/>
  </w:font>
  <w:font w:name="SolaimanLipi">
    <w:panose1 w:val="03000600000000000000"/>
    <w:charset w:val="00"/>
    <w:family w:val="script"/>
    <w:pitch w:val="variable"/>
    <w:sig w:usb0="80018007" w:usb1="00002000" w:usb2="00000000" w:usb3="00000000" w:csb0="00000093" w:csb1="00000000"/>
    <w:embedRegular r:id="rId19" w:fontKey="{28DCDF60-A4A2-4D7C-B235-3A883BD798A1}"/>
  </w:font>
  <w:font w:name="KFGQPC Uthmanic Script HAFS">
    <w:panose1 w:val="02000000000000000000"/>
    <w:charset w:val="B2"/>
    <w:family w:val="auto"/>
    <w:pitch w:val="variable"/>
    <w:sig w:usb0="00002001" w:usb1="00000000" w:usb2="00000000" w:usb3="00000000" w:csb0="00000040" w:csb1="00000000"/>
    <w:embedRegular r:id="rId20" w:fontKey="{C5A95F6F-711C-4910-A63C-4D77935F3C23}"/>
  </w:font>
  <w:font w:name="Nikosh">
    <w:charset w:val="00"/>
    <w:family w:val="auto"/>
    <w:pitch w:val="variable"/>
    <w:sig w:usb0="00018003" w:usb1="00000000" w:usb2="00000000" w:usb3="00000000" w:csb0="00000001" w:csb1="00000000"/>
    <w:embedRegular r:id="rId21" w:fontKey="{BDF9A8BB-0F36-4797-BAA9-C15016A88F81}"/>
  </w:font>
  <w:font w:name="SutonnyMJ">
    <w:panose1 w:val="00000000000000000000"/>
    <w:charset w:val="00"/>
    <w:family w:val="auto"/>
    <w:pitch w:val="variable"/>
    <w:sig w:usb0="00000003" w:usb1="00000000" w:usb2="00000000" w:usb3="00000000" w:csb0="00000001" w:csb1="00000000"/>
    <w:embedRegular r:id="rId22" w:fontKey="{5CF05D77-9D8D-4558-A6B6-656FB7F4402B}"/>
  </w:font>
  <w:font w:name="Shonar Bangla">
    <w:panose1 w:val="020B0502040204020203"/>
    <w:charset w:val="00"/>
    <w:family w:val="swiss"/>
    <w:pitch w:val="variable"/>
    <w:sig w:usb0="00010003" w:usb1="00000000" w:usb2="00000000" w:usb3="00000000" w:csb0="00000001" w:csb1="00000000"/>
    <w:embedRegular r:id="rId23" w:fontKey="{F1288851-79DF-41D7-BFB9-D10D2CB301AF}"/>
  </w:font>
  <w:font w:name="Calibri Light">
    <w:panose1 w:val="020F0302020204030204"/>
    <w:charset w:val="00"/>
    <w:family w:val="swiss"/>
    <w:pitch w:val="variable"/>
    <w:sig w:usb0="A00002EF" w:usb1="4000207B" w:usb2="00000000" w:usb3="00000000" w:csb0="0000019F" w:csb1="00000000"/>
    <w:embedRegular r:id="rId24" w:fontKey="{EBAE3022-A873-4A4A-A2FA-498C5CF8768C}"/>
  </w:font>
  <w:font w:name="Arial">
    <w:panose1 w:val="020B0604020202020204"/>
    <w:charset w:val="00"/>
    <w:family w:val="swiss"/>
    <w:pitch w:val="variable"/>
    <w:sig w:usb0="E0002AFF" w:usb1="C0007843" w:usb2="00000009" w:usb3="00000000" w:csb0="000001FF" w:csb1="00000000"/>
    <w:embedRegular r:id="rId25" w:fontKey="{36AFB8B0-5FED-4A12-A94C-02FE1A7E1DB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A18" w:rsidRDefault="006A2A18">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D59" w:rsidRDefault="00C66D59">
      <w:pPr>
        <w:spacing w:after="0" w:line="240" w:lineRule="auto"/>
        <w:jc w:val="right"/>
      </w:pPr>
      <w:r>
        <w:separator/>
      </w:r>
    </w:p>
  </w:footnote>
  <w:footnote w:type="continuationSeparator" w:id="0">
    <w:p w:rsidR="00C66D59" w:rsidRDefault="00C66D59">
      <w:pPr>
        <w:spacing w:after="0" w:line="240" w:lineRule="auto"/>
      </w:pPr>
      <w:r>
        <w:continuationSeparator/>
      </w:r>
    </w:p>
  </w:footnote>
  <w:footnote w:id="1">
    <w:p w:rsidR="006A2A18" w:rsidRPr="00CC25F8" w:rsidRDefault="006A2A18" w:rsidP="001D6835">
      <w:pPr>
        <w:pStyle w:val="FootnoteText"/>
        <w:rPr>
          <w:rFonts w:ascii="Kalpurush" w:hAnsi="Kalpurush" w:cs="Kalpurush"/>
          <w:cs/>
          <w:lang w:bidi="bn-BD"/>
        </w:rPr>
      </w:pPr>
      <w:r w:rsidRPr="00CC25F8">
        <w:rPr>
          <w:rStyle w:val="FootnoteReference"/>
          <w:rFonts w:ascii="Kalpurush" w:hAnsi="Kalpurush" w:cs="Kalpurush"/>
        </w:rPr>
        <w:footnoteRef/>
      </w:r>
      <w:r w:rsidRPr="00CC25F8">
        <w:rPr>
          <w:rFonts w:ascii="Kalpurush" w:hAnsi="Kalpurush" w:cs="Kalpurush"/>
        </w:rPr>
        <w:t xml:space="preserve"> </w:t>
      </w:r>
      <w:r w:rsidRPr="00CC25F8">
        <w:rPr>
          <w:rFonts w:ascii="Kalpurush" w:hAnsi="Kalpurush" w:cs="Kalpurush"/>
          <w:cs/>
          <w:lang w:bidi="bn-BD"/>
        </w:rPr>
        <w:t>আহমদ, হাদীস নং ২১৬৮৯,</w:t>
      </w:r>
      <w:r>
        <w:rPr>
          <w:rFonts w:ascii="Kalpurush" w:hAnsi="Kalpurush" w:cs="Kalpurush" w:hint="cs"/>
          <w:cs/>
          <w:lang w:bidi="bn-BD"/>
        </w:rPr>
        <w:t xml:space="preserve"> </w:t>
      </w:r>
      <w:r w:rsidRPr="00CC25F8">
        <w:rPr>
          <w:rFonts w:ascii="Kalpurush" w:hAnsi="Kalpurush" w:cs="Kalpurush"/>
          <w:cs/>
          <w:lang w:bidi="bn-BD"/>
        </w:rPr>
        <w:t>২১৭৭০, ২১৭৭১</w:t>
      </w:r>
    </w:p>
  </w:footnote>
  <w:footnote w:id="2">
    <w:p w:rsidR="006A2A18" w:rsidRPr="00CC25F8" w:rsidRDefault="006A2A18" w:rsidP="001D6835">
      <w:pPr>
        <w:pStyle w:val="FootnoteText"/>
        <w:rPr>
          <w:rFonts w:ascii="Kalpurush" w:hAnsi="Kalpurush" w:cs="Kalpurush"/>
          <w:cs/>
          <w:lang w:bidi="bn-BD"/>
        </w:rPr>
      </w:pPr>
      <w:r w:rsidRPr="00CC25F8">
        <w:rPr>
          <w:rStyle w:val="FootnoteReference"/>
          <w:rFonts w:ascii="Kalpurush" w:hAnsi="Kalpurush" w:cs="Kalpurush"/>
        </w:rPr>
        <w:footnoteRef/>
      </w:r>
      <w:r w:rsidRPr="00CC25F8">
        <w:rPr>
          <w:rFonts w:ascii="Kalpurush" w:hAnsi="Kalpurush" w:cs="Kalpurush"/>
          <w:cs/>
          <w:lang w:bidi="bn-BD"/>
        </w:rPr>
        <w:t xml:space="preserve"> সহীহ ম</w:t>
      </w:r>
      <w:r>
        <w:rPr>
          <w:rFonts w:ascii="Kalpurush" w:hAnsi="Kalpurush" w:cs="Kalpurush"/>
          <w:cs/>
          <w:lang w:bidi="bn-BD"/>
        </w:rPr>
        <w:t>ুসলিম, তাহারাত অধ্যায়, পরিচ্ছেদ</w:t>
      </w:r>
      <w:r>
        <w:rPr>
          <w:rFonts w:ascii="Kalpurush" w:hAnsi="Kalpurush" w:cs="Kalpurush" w:hint="cs"/>
          <w:cs/>
          <w:lang w:bidi="bn-BD"/>
        </w:rPr>
        <w:t>-</w:t>
      </w:r>
      <w:r w:rsidRPr="00CC25F8">
        <w:rPr>
          <w:rFonts w:ascii="Kalpurush" w:hAnsi="Kalpurush" w:cs="Kalpurush"/>
          <w:cs/>
          <w:lang w:bidi="bn-BD"/>
        </w:rPr>
        <w:t xml:space="preserve"> আল-ইস্তিতাবাহ, হাদীস নং ২৬৯</w:t>
      </w:r>
    </w:p>
  </w:footnote>
  <w:footnote w:id="3">
    <w:p w:rsidR="006A2A18" w:rsidRPr="00CC25F8" w:rsidRDefault="006A2A18" w:rsidP="001D6835">
      <w:pPr>
        <w:pStyle w:val="FootnoteText"/>
        <w:ind w:left="288" w:hanging="288"/>
        <w:jc w:val="both"/>
        <w:rPr>
          <w:rFonts w:ascii="Kalpurush" w:hAnsi="Kalpurush" w:cs="Kalpurush"/>
        </w:rPr>
      </w:pPr>
      <w:r w:rsidRPr="00CC25F8">
        <w:rPr>
          <w:rStyle w:val="FootnoteReference"/>
          <w:rFonts w:ascii="Kalpurush" w:hAnsi="Kalpurush" w:cs="Kalpurush"/>
        </w:rPr>
        <w:footnoteRef/>
      </w:r>
      <w:r w:rsidRPr="00CC25F8">
        <w:rPr>
          <w:rFonts w:ascii="Kalpurush" w:hAnsi="Kalpurush" w:cs="Kalpurush"/>
          <w:cs/>
          <w:lang w:bidi="bn-IN"/>
        </w:rPr>
        <w:t xml:space="preserve"> জিলবাব হচ্ছে এমন পোশাক যা পুরো শরীরকে আচ্ছাদিত করে।</w:t>
      </w:r>
    </w:p>
  </w:footnote>
  <w:footnote w:id="4">
    <w:p w:rsidR="006A2A18" w:rsidRPr="00CC25F8" w:rsidRDefault="006A2A18" w:rsidP="005804E1">
      <w:pPr>
        <w:pStyle w:val="FootnoteText"/>
        <w:jc w:val="both"/>
        <w:rPr>
          <w:rFonts w:ascii="Kalpurush" w:hAnsi="Kalpurush" w:cs="Kalpurush"/>
          <w:cs/>
          <w:lang w:bidi="bn-BD"/>
        </w:rPr>
      </w:pPr>
      <w:r w:rsidRPr="00CC25F8">
        <w:rPr>
          <w:rStyle w:val="FootnoteReference"/>
          <w:rFonts w:ascii="Kalpurush" w:hAnsi="Kalpurush" w:cs="Kalpurush"/>
        </w:rPr>
        <w:footnoteRef/>
      </w:r>
      <w:r w:rsidRPr="00CC25F8">
        <w:rPr>
          <w:rFonts w:ascii="Kalpurush" w:hAnsi="Kalpurush" w:cs="Kalpurush"/>
        </w:rPr>
        <w:t xml:space="preserve"> </w:t>
      </w:r>
      <w:r w:rsidRPr="00CC25F8">
        <w:rPr>
          <w:rFonts w:ascii="Kalpurush" w:hAnsi="Kalpurush" w:cs="Kalpurush"/>
          <w:cs/>
          <w:lang w:bidi="bn-BD"/>
        </w:rPr>
        <w:t>বর্ণনায় ইমাম মুহাম্মদ, হাদীস নং ১৭২৭৪, ১৭২৭৫; আবু দাউদ, কিতাবুস সুন্নাহ, সুন্নাতকে আঁকড়ে ধরা পরিচ্ছেদে হাদীস নং ৪৬০৭;</w:t>
      </w:r>
      <w:r>
        <w:rPr>
          <w:rFonts w:ascii="Kalpurush" w:hAnsi="Kalpurush" w:cs="Kalpurush"/>
          <w:cs/>
          <w:lang w:bidi="bn-BD"/>
        </w:rPr>
        <w:t xml:space="preserve"> তিরমিযি আবওয়াবুল ইলম, পরিচ্ছেদ</w:t>
      </w:r>
      <w:r>
        <w:rPr>
          <w:rFonts w:ascii="Kalpurush" w:hAnsi="Kalpurush" w:cs="Kalpurush" w:hint="cs"/>
          <w:cs/>
          <w:lang w:bidi="bn-BD"/>
        </w:rPr>
        <w:t xml:space="preserve"> -</w:t>
      </w:r>
      <w:r w:rsidRPr="00CC25F8">
        <w:rPr>
          <w:rFonts w:ascii="Kalpurush" w:hAnsi="Kalpurush" w:cs="Kalpurush"/>
          <w:cs/>
          <w:lang w:bidi="bn-BD"/>
        </w:rPr>
        <w:t xml:space="preserve">সুন্নাতকে আঁকড়ে ধরা ও </w:t>
      </w:r>
      <w:r>
        <w:rPr>
          <w:rFonts w:ascii="Kalpurush" w:hAnsi="Kalpurush" w:cs="Kalpurush"/>
          <w:cs/>
          <w:lang w:bidi="bn-BD"/>
        </w:rPr>
        <w:t>বিদ</w:t>
      </w:r>
      <w:r>
        <w:rPr>
          <w:rFonts w:ascii="Kalpurush" w:hAnsi="Kalpurush" w:cs="Kalpurush"/>
          <w:lang w:bidi="bn-BD"/>
        </w:rPr>
        <w:t>‘</w:t>
      </w:r>
      <w:r>
        <w:rPr>
          <w:rFonts w:ascii="Kalpurush" w:hAnsi="Kalpurush" w:cs="Kalpurush"/>
          <w:cs/>
          <w:lang w:bidi="bn-BD"/>
        </w:rPr>
        <w:t>আত</w:t>
      </w:r>
      <w:r w:rsidRPr="00CC25F8">
        <w:rPr>
          <w:rFonts w:ascii="Kalpurush" w:hAnsi="Kalpurush" w:cs="Kalpurush"/>
          <w:cs/>
          <w:lang w:bidi="bn-BD"/>
        </w:rPr>
        <w:t xml:space="preserve"> পরিহার করা প্রসঙ্গে। হাদীস নং ২৬৭৬ ইমাম </w:t>
      </w:r>
      <w:r>
        <w:rPr>
          <w:rFonts w:ascii="Kalpurush" w:hAnsi="Kalpurush" w:cs="Kalpurush"/>
          <w:cs/>
          <w:lang w:bidi="bn-BD"/>
        </w:rPr>
        <w:t>তিরমিয</w:t>
      </w:r>
      <w:r>
        <w:rPr>
          <w:rFonts w:ascii="Kalpurush" w:hAnsi="Kalpurush" w:cs="Kalpurush" w:hint="cs"/>
          <w:cs/>
          <w:lang w:bidi="bn-BD"/>
        </w:rPr>
        <w:t>ী</w:t>
      </w:r>
      <w:r w:rsidRPr="00CC25F8">
        <w:rPr>
          <w:rFonts w:ascii="Kalpurush" w:hAnsi="Kalpurush" w:cs="Kalpurush"/>
          <w:cs/>
          <w:lang w:bidi="bn-BD"/>
        </w:rPr>
        <w:t xml:space="preserve"> হাদীসটিকে হাসান সহীহ বলেছেন। হাকীম (৯৫/১) হাদীসট</w:t>
      </w:r>
      <w:r>
        <w:rPr>
          <w:rFonts w:ascii="Kalpurush" w:hAnsi="Kalpurush" w:cs="Kalpurush"/>
          <w:cs/>
          <w:lang w:bidi="bn-BD"/>
        </w:rPr>
        <w:t>ি সহীহ বলে আখ্যায়িত করেছেন। ইবন মা</w:t>
      </w:r>
      <w:r>
        <w:rPr>
          <w:rFonts w:ascii="Kalpurush" w:hAnsi="Kalpurush" w:cs="Kalpurush" w:hint="cs"/>
          <w:cs/>
          <w:lang w:bidi="bn-BD"/>
        </w:rPr>
        <w:t>জা</w:t>
      </w:r>
      <w:r w:rsidRPr="00CC25F8">
        <w:rPr>
          <w:rFonts w:ascii="Kalpurush" w:hAnsi="Kalpurush" w:cs="Kalpurush"/>
          <w:cs/>
          <w:lang w:bidi="bn-BD"/>
        </w:rPr>
        <w:t>হ, হাদীস নং ৪৬। ইমাম যাহ</w:t>
      </w:r>
      <w:r>
        <w:rPr>
          <w:rFonts w:ascii="Kalpurush" w:hAnsi="Kalpurush" w:cs="Kalpurush" w:hint="cs"/>
          <w:cs/>
          <w:lang w:bidi="bn-BD"/>
        </w:rPr>
        <w:t>া</w:t>
      </w:r>
      <w:r w:rsidRPr="00CC25F8">
        <w:rPr>
          <w:rFonts w:ascii="Kalpurush" w:hAnsi="Kalpurush" w:cs="Kalpurush"/>
          <w:cs/>
          <w:lang w:bidi="bn-BD"/>
        </w:rPr>
        <w:t>বী হাদীসটির ব্যাপারে ঐক</w:t>
      </w:r>
      <w:r>
        <w:rPr>
          <w:rFonts w:ascii="Kalpurush" w:hAnsi="Kalpurush" w:cs="Kalpurush" w:hint="cs"/>
          <w:cs/>
          <w:lang w:bidi="bn-BD"/>
        </w:rPr>
        <w:t>্য</w:t>
      </w:r>
      <w:r>
        <w:rPr>
          <w:rFonts w:ascii="Kalpurush" w:hAnsi="Kalpurush" w:cs="Kalpurush"/>
          <w:cs/>
          <w:lang w:bidi="bn-BD"/>
        </w:rPr>
        <w:t>মত পোষণ করেছেন</w:t>
      </w:r>
      <w:r>
        <w:rPr>
          <w:rFonts w:ascii="Kalpurush" w:hAnsi="Kalpurush" w:cs="Kalpurush" w:hint="cs"/>
          <w:cs/>
          <w:lang w:bidi="bn-BD"/>
        </w:rPr>
        <w:t>,</w:t>
      </w:r>
      <w:r w:rsidRPr="00CC25F8">
        <w:rPr>
          <w:rFonts w:ascii="Kalpurush" w:hAnsi="Kalpurush" w:cs="Kalpurush"/>
          <w:cs/>
          <w:lang w:bidi="bn-BD"/>
        </w:rPr>
        <w:t xml:space="preserve"> তবে ত</w:t>
      </w:r>
      <w:r>
        <w:rPr>
          <w:rFonts w:ascii="Kalpurush" w:hAnsi="Kalpurush" w:cs="Kalpurush"/>
          <w:cs/>
          <w:lang w:bidi="bn-BD"/>
        </w:rPr>
        <w:t>াদের বর্ণনায় হাদীসের শেষাংশটি ন</w:t>
      </w:r>
      <w:r>
        <w:rPr>
          <w:rFonts w:ascii="Kalpurush" w:hAnsi="Kalpurush" w:cs="Kalpurush" w:hint="cs"/>
          <w:cs/>
          <w:lang w:bidi="bn-BD"/>
        </w:rPr>
        <w:t>ে</w:t>
      </w:r>
      <w:r w:rsidRPr="00CC25F8">
        <w:rPr>
          <w:rFonts w:ascii="Kalpurush" w:hAnsi="Kalpurush" w:cs="Kalpurush"/>
          <w:cs/>
          <w:lang w:bidi="bn-BD"/>
        </w:rPr>
        <w:t>ই।</w:t>
      </w:r>
    </w:p>
  </w:footnote>
  <w:footnote w:id="5">
    <w:p w:rsidR="006A2A18" w:rsidRPr="00CC25F8" w:rsidRDefault="006A2A18" w:rsidP="001D6835">
      <w:pPr>
        <w:pStyle w:val="FootnoteText"/>
        <w:rPr>
          <w:rFonts w:ascii="Kalpurush" w:hAnsi="Kalpurush" w:cs="Kalpurush"/>
          <w:cs/>
          <w:lang w:bidi="bn-BD"/>
        </w:rPr>
      </w:pPr>
      <w:r w:rsidRPr="00CC25F8">
        <w:rPr>
          <w:rStyle w:val="FootnoteReference"/>
          <w:rFonts w:ascii="Kalpurush" w:hAnsi="Kalpurush" w:cs="Kalpurush"/>
        </w:rPr>
        <w:footnoteRef/>
      </w:r>
      <w:r w:rsidRPr="00CC25F8">
        <w:rPr>
          <w:rFonts w:ascii="Kalpurush" w:hAnsi="Kalpurush" w:cs="Kalpurush"/>
        </w:rPr>
        <w:t xml:space="preserve"> </w:t>
      </w:r>
      <w:r w:rsidRPr="00CC25F8">
        <w:rPr>
          <w:rFonts w:ascii="Kalpurush" w:hAnsi="Kalpurush" w:cs="Kalpurush"/>
          <w:cs/>
          <w:lang w:bidi="bn-BD"/>
        </w:rPr>
        <w:t xml:space="preserve">বর্ণনায় সহীহ আল-বুখারী, তারাবীর সালাত অধ্যায়, পরিচ্ছেদ-রমযান মাসে কিয়ামুললাইল করা প্রসঙ্গে। হাদীস নং ২০১০। </w:t>
      </w:r>
    </w:p>
  </w:footnote>
  <w:footnote w:id="6">
    <w:p w:rsidR="006A2A18" w:rsidRPr="00CC25F8" w:rsidRDefault="006A2A18" w:rsidP="00BE4BCE">
      <w:pPr>
        <w:pStyle w:val="FootnoteText"/>
        <w:jc w:val="both"/>
        <w:rPr>
          <w:rFonts w:ascii="Kalpurush" w:hAnsi="Kalpurush" w:cs="Kalpurush"/>
          <w:cs/>
          <w:lang w:bidi="bn-BD"/>
        </w:rPr>
      </w:pPr>
      <w:r w:rsidRPr="00CC25F8">
        <w:rPr>
          <w:rStyle w:val="FootnoteReference"/>
          <w:rFonts w:ascii="Kalpurush" w:hAnsi="Kalpurush" w:cs="Kalpurush"/>
        </w:rPr>
        <w:footnoteRef/>
      </w:r>
      <w:r w:rsidRPr="00CC25F8">
        <w:rPr>
          <w:rFonts w:ascii="Kalpurush" w:hAnsi="Kalpurush" w:cs="Kalpurush"/>
        </w:rPr>
        <w:t xml:space="preserve"> </w:t>
      </w:r>
      <w:r w:rsidRPr="00CC25F8">
        <w:rPr>
          <w:rFonts w:ascii="Kalpurush" w:hAnsi="Kalpurush" w:cs="Kalpurush"/>
          <w:cs/>
          <w:lang w:bidi="bn-BD"/>
        </w:rPr>
        <w:t>বর্ণনায় সহীহ বুখারী তারাবীর সালাত অধ্যায়, পরিচ্ছেদ</w:t>
      </w:r>
      <w:r>
        <w:rPr>
          <w:rFonts w:ascii="Kalpurush" w:hAnsi="Kalpurush" w:cs="Kalpurush" w:hint="cs"/>
          <w:cs/>
          <w:lang w:bidi="bn-BD"/>
        </w:rPr>
        <w:t>-</w:t>
      </w:r>
      <w:r w:rsidRPr="00CC25F8">
        <w:rPr>
          <w:rFonts w:ascii="Kalpurush" w:hAnsi="Kalpurush" w:cs="Kalpurush"/>
          <w:cs/>
          <w:lang w:bidi="bn-BD"/>
        </w:rPr>
        <w:t xml:space="preserve"> রমযান মাসে কিয়ামুল</w:t>
      </w:r>
      <w:r>
        <w:rPr>
          <w:rFonts w:ascii="Kalpurush" w:hAnsi="Kalpurush" w:cs="Kalpurush" w:hint="cs"/>
          <w:cs/>
          <w:lang w:bidi="bn-BD"/>
        </w:rPr>
        <w:t>-</w:t>
      </w:r>
      <w:r w:rsidRPr="00CC25F8">
        <w:rPr>
          <w:rFonts w:ascii="Kalpurush" w:hAnsi="Kalpurush" w:cs="Kalpurush"/>
          <w:cs/>
          <w:lang w:bidi="bn-BD"/>
        </w:rPr>
        <w:t xml:space="preserve">লাইল করার </w:t>
      </w:r>
      <w:r>
        <w:rPr>
          <w:rFonts w:ascii="Kalpurush" w:hAnsi="Kalpurush" w:cs="Kalpurush"/>
          <w:cs/>
          <w:lang w:bidi="bn-BD"/>
        </w:rPr>
        <w:t>ফয</w:t>
      </w:r>
      <w:r>
        <w:rPr>
          <w:rFonts w:ascii="Kalpurush" w:hAnsi="Kalpurush" w:cs="Kalpurush" w:hint="cs"/>
          <w:cs/>
          <w:lang w:bidi="bn-BD"/>
        </w:rPr>
        <w:t>ী</w:t>
      </w:r>
      <w:r>
        <w:rPr>
          <w:rFonts w:ascii="Kalpurush" w:hAnsi="Kalpurush" w:cs="Kalpurush"/>
          <w:cs/>
          <w:lang w:bidi="bn-BD"/>
        </w:rPr>
        <w:t>লত</w:t>
      </w:r>
      <w:r w:rsidRPr="00CC25F8">
        <w:rPr>
          <w:rFonts w:ascii="Kalpurush" w:hAnsi="Kalpurush" w:cs="Kalpurush"/>
          <w:cs/>
          <w:lang w:bidi="bn-BD"/>
        </w:rPr>
        <w:t>, হাদীস নং ২০১০; সহীহ মুসলিম, মুসাফিরের সালাত অধ্যায়, পরিচ্ছেদ</w:t>
      </w:r>
      <w:r>
        <w:rPr>
          <w:rFonts w:ascii="Kalpurush" w:hAnsi="Kalpurush" w:cs="Kalpurush" w:hint="cs"/>
          <w:cs/>
          <w:lang w:bidi="bn-BD"/>
        </w:rPr>
        <w:t>-</w:t>
      </w:r>
      <w:r w:rsidRPr="00CC25F8">
        <w:rPr>
          <w:rFonts w:ascii="Kalpurush" w:hAnsi="Kalpurush" w:cs="Kalpurush"/>
          <w:cs/>
          <w:lang w:bidi="bn-BD"/>
        </w:rPr>
        <w:t xml:space="preserve"> রমযান মাসে কিয়ামুল</w:t>
      </w:r>
      <w:r>
        <w:rPr>
          <w:rFonts w:ascii="Kalpurush" w:hAnsi="Kalpurush" w:cs="Kalpurush" w:hint="cs"/>
          <w:cs/>
          <w:lang w:bidi="bn-BD"/>
        </w:rPr>
        <w:t>-</w:t>
      </w:r>
      <w:r w:rsidRPr="00CC25F8">
        <w:rPr>
          <w:rFonts w:ascii="Kalpurush" w:hAnsi="Kalpurush" w:cs="Kalpurush"/>
          <w:cs/>
          <w:lang w:bidi="bn-BD"/>
        </w:rPr>
        <w:t>লাইল করার প্রতি উৎসাহ প্রদান প্রসেঙ্গ। হাদীস নং ৭৬১</w:t>
      </w:r>
    </w:p>
  </w:footnote>
  <w:footnote w:id="7">
    <w:p w:rsidR="006A2A18" w:rsidRPr="00CC25F8" w:rsidRDefault="006A2A18" w:rsidP="001D6835">
      <w:pPr>
        <w:pStyle w:val="FootnoteText"/>
        <w:rPr>
          <w:rFonts w:ascii="Kalpurush" w:hAnsi="Kalpurush" w:cs="Kalpurush"/>
          <w:cs/>
          <w:lang w:bidi="bn-BD"/>
        </w:rPr>
      </w:pPr>
      <w:r w:rsidRPr="00CC25F8">
        <w:rPr>
          <w:rStyle w:val="FootnoteReference"/>
          <w:rFonts w:ascii="Kalpurush" w:hAnsi="Kalpurush" w:cs="Kalpurush"/>
        </w:rPr>
        <w:footnoteRef/>
      </w:r>
      <w:r w:rsidRPr="00CC25F8">
        <w:rPr>
          <w:rFonts w:ascii="Kalpurush" w:hAnsi="Kalpurush" w:cs="Kalpurush"/>
        </w:rPr>
        <w:t xml:space="preserve"> </w:t>
      </w:r>
      <w:r w:rsidRPr="00CC25F8">
        <w:rPr>
          <w:rFonts w:ascii="Kalpurush" w:hAnsi="Kalpurush" w:cs="Kalpurush"/>
          <w:cs/>
          <w:lang w:bidi="bn-BD"/>
        </w:rPr>
        <w:t>বর্ণনায় সহীহ মুসলিম, যাকাত অধ্যায়, হাদীস নং ১০১৭</w:t>
      </w:r>
    </w:p>
  </w:footnote>
  <w:footnote w:id="8">
    <w:p w:rsidR="006A2A18" w:rsidRPr="00CC25F8" w:rsidRDefault="006A2A18" w:rsidP="001D6835">
      <w:pPr>
        <w:pStyle w:val="FootnoteText"/>
        <w:rPr>
          <w:rFonts w:ascii="Kalpurush" w:hAnsi="Kalpurush" w:cs="Kalpurush"/>
          <w:cs/>
          <w:lang w:bidi="bn-BD"/>
        </w:rPr>
      </w:pPr>
      <w:r w:rsidRPr="00CC25F8">
        <w:rPr>
          <w:rStyle w:val="FootnoteReference"/>
          <w:rFonts w:ascii="Kalpurush" w:hAnsi="Kalpurush" w:cs="Kalpurush"/>
        </w:rPr>
        <w:footnoteRef/>
      </w:r>
      <w:r w:rsidRPr="00CC25F8">
        <w:rPr>
          <w:rStyle w:val="FootnoteReference"/>
          <w:rFonts w:ascii="Kalpurush" w:hAnsi="Kalpurush" w:cs="Kalpurush"/>
        </w:rPr>
        <w:footnoteRef/>
      </w:r>
      <w:r w:rsidRPr="00CC25F8">
        <w:rPr>
          <w:rFonts w:ascii="Kalpurush" w:hAnsi="Kalpurush" w:cs="Kalpurush"/>
        </w:rPr>
        <w:t xml:space="preserve"> </w:t>
      </w:r>
      <w:r w:rsidRPr="00CC25F8">
        <w:rPr>
          <w:rFonts w:ascii="Kalpurush" w:hAnsi="Kalpurush" w:cs="Kalpurush"/>
          <w:cs/>
          <w:lang w:bidi="bn-BD"/>
        </w:rPr>
        <w:t>বর্ণনায় সহীহ মুসলিম, যাকাত অধ্যায়, হাদীস নং ১০১৭</w:t>
      </w:r>
    </w:p>
  </w:footnote>
  <w:footnote w:id="9">
    <w:p w:rsidR="006A2A18" w:rsidRPr="00CC25F8" w:rsidRDefault="006A2A18" w:rsidP="001D6835">
      <w:pPr>
        <w:pStyle w:val="FootnoteText"/>
        <w:rPr>
          <w:rFonts w:ascii="Kalpurush" w:hAnsi="Kalpurush" w:cs="Kalpurush"/>
          <w:cs/>
          <w:lang w:bidi="bn-BD"/>
        </w:rPr>
      </w:pPr>
      <w:r w:rsidRPr="00CC25F8">
        <w:rPr>
          <w:rStyle w:val="FootnoteReference"/>
          <w:rFonts w:ascii="Kalpurush" w:hAnsi="Kalpurush" w:cs="Kalpurush"/>
        </w:rPr>
        <w:footnoteRef/>
      </w:r>
      <w:r w:rsidRPr="00CC25F8">
        <w:rPr>
          <w:rFonts w:ascii="Kalpurush" w:hAnsi="Kalpurush" w:cs="Kalpurush"/>
        </w:rPr>
        <w:t xml:space="preserve"> </w:t>
      </w:r>
      <w:r w:rsidRPr="00CC25F8">
        <w:rPr>
          <w:rFonts w:ascii="Kalpurush" w:hAnsi="Kalpurush" w:cs="Kalpurush"/>
          <w:cs/>
          <w:lang w:bidi="bn-BD"/>
        </w:rPr>
        <w:t>সূরা আল-হাজ্জ, আয়াত: ২৬</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A18" w:rsidRDefault="006A2A18">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9" name="Text Box 9"/>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6A2A18" w:rsidRDefault="006A2A18">
                            <w:pPr>
                              <w:bidi w:val="0"/>
                              <w:jc w:val="center"/>
                              <w:rPr>
                                <w:rFonts w:ascii="Gotham Narrow Book" w:hAnsi="Gotham Narrow Book" w:cs="Mohammad Bold Normal"/>
                                <w:color w:val="205B83"/>
                                <w:lang w:bidi="ar-EG"/>
                              </w:rPr>
                            </w:pPr>
                            <w:r>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Pr>
                                <w:rFonts w:ascii="Gotham Narrow Book" w:hAnsi="Gotham Narrow Book" w:cs="Mohammad Bold Normal"/>
                                <w:b/>
                                <w:color w:val="205B83"/>
                                <w:lang w:bidi="ar-EG"/>
                              </w:rPr>
                              <w:fldChar w:fldCharType="begin"/>
                            </w:r>
                            <w:r>
                              <w:rPr>
                                <w:rFonts w:ascii="Gotham Narrow Book" w:hAnsi="Gotham Narrow Book" w:cs="Mohammad Bold Normal"/>
                                <w:b/>
                                <w:color w:val="205B83"/>
                                <w:lang w:bidi="ar-EG"/>
                              </w:rPr>
                              <w:instrText xml:space="preserve"> PAGE   \* MERGEFORMAT </w:instrText>
                            </w:r>
                            <w:r>
                              <w:rPr>
                                <w:rFonts w:ascii="Gotham Narrow Book" w:hAnsi="Gotham Narrow Book" w:cs="Mohammad Bold Normal"/>
                                <w:b/>
                                <w:color w:val="205B83"/>
                                <w:lang w:bidi="ar-EG"/>
                              </w:rPr>
                              <w:fldChar w:fldCharType="separate"/>
                            </w:r>
                            <w:r>
                              <w:rPr>
                                <w:rFonts w:ascii="Gotham Narrow Book" w:hAnsi="Gotham Narrow Book" w:cs="Mohammad Bold Normal"/>
                                <w:b/>
                                <w:color w:val="205B83"/>
                                <w:lang w:bidi="ar-EG"/>
                              </w:rPr>
                              <w:t>1</w:t>
                            </w:r>
                            <w:r>
                              <w:rPr>
                                <w:rFonts w:ascii="Gotham Narrow Book" w:hAnsi="Gotham Narrow Book" w:cs="Mohammad Bold Normal"/>
                                <w:b/>
                                <w:color w:val="205B83"/>
                                <w:lang w:bidi="ar-EG"/>
                              </w:rPr>
                              <w:fldChar w:fldCharType="end"/>
                            </w:r>
                            <w:r>
                              <w:rPr>
                                <w:rFonts w:ascii="Gotham Narrow Book" w:hAnsi="Gotham Narrow Book" w:cs="Mohammad Bold Normal"/>
                                <w:color w:val="205B83"/>
                                <w:lang w:bidi="ar-EG"/>
                              </w:rPr>
                              <w:t xml:space="preserve"> </w:t>
                            </w:r>
                            <w:r>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10" name="Straight Connector 10"/>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1" name="Text Box 11"/>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6A2A18" w:rsidRDefault="006A2A18">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">
              <v:shapetype id="_x0000_t202" coordsize="21600,21600" o:spt="202" path="m,l,21600r21600,l21600,xe">
                <v:stroke joinstyle="miter"/>
                <v:path gradientshapeok="t" o:connecttype="rect"/>
              </v:shapetype>
              <v:shape id="Text Box 9"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18cMA&#10;AADaAAAADwAAAGRycy9kb3ducmV2LnhtbESPzWrDMBCE74G+g9hAb4mcHorrRA4h4LY0vdQx5LpY&#10;6x9irYykOu7bR4VCj8PMfMPs9rMZxETO95YVbNYJCOLa6p5bBdW5WKUgfEDWOFgmBT/kYZ8/LHaY&#10;aXvjL5rK0IoIYZ+hgi6EMZPS1x0Z9Gs7Ekevsc5giNK1Uju8RbgZ5FOSPEuDPceFDkc6dlRfy2+j&#10;4DNtUnx7vZwqfUg/Cle5Yro6pR6X82ELItAc/sN/7Xet4AV+r8QbI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g18cMAAADaAAAADwAAAAAAAAAAAAAAAACYAgAAZHJzL2Rv&#10;d25yZXYueG1sUEsFBgAAAAAEAAQA9QAAAIgDAAAAAA==&#10;" fillcolor="white [3201]" strokecolor="#385e66" strokeweight=".5pt">
                <v:textbox>
                  <w:txbxContent>
                    <w:p w:rsidR="006A2A18" w:rsidRDefault="006A2A18">
                      <w:pPr>
                        <w:bidi w:val="0"/>
                        <w:jc w:val="center"/>
                        <w:rPr>
                          <w:rFonts w:ascii="Gotham Narrow Book" w:hAnsi="Gotham Narrow Book" w:cs="Mohammad Bold Normal"/>
                          <w:color w:val="205B83"/>
                          <w:lang w:bidi="ar-EG"/>
                        </w:rPr>
                      </w:pPr>
                      <w:r>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Pr>
                          <w:rFonts w:ascii="Gotham Narrow Book" w:hAnsi="Gotham Narrow Book" w:cs="Mohammad Bold Normal"/>
                          <w:b/>
                          <w:color w:val="205B83"/>
                          <w:lang w:bidi="ar-EG"/>
                        </w:rPr>
                        <w:fldChar w:fldCharType="begin"/>
                      </w:r>
                      <w:r>
                        <w:rPr>
                          <w:rFonts w:ascii="Gotham Narrow Book" w:hAnsi="Gotham Narrow Book" w:cs="Mohammad Bold Normal"/>
                          <w:b/>
                          <w:color w:val="205B83"/>
                          <w:lang w:bidi="ar-EG"/>
                        </w:rPr>
                        <w:instrText xml:space="preserve"> PAGE   \* MERGEFORMAT </w:instrText>
                      </w:r>
                      <w:r>
                        <w:rPr>
                          <w:rFonts w:ascii="Gotham Narrow Book" w:hAnsi="Gotham Narrow Book" w:cs="Mohammad Bold Normal"/>
                          <w:b/>
                          <w:color w:val="205B83"/>
                          <w:lang w:bidi="ar-EG"/>
                        </w:rPr>
                        <w:fldChar w:fldCharType="separate"/>
                      </w:r>
                      <w:r>
                        <w:rPr>
                          <w:rFonts w:ascii="Gotham Narrow Book" w:hAnsi="Gotham Narrow Book" w:cs="Mohammad Bold Normal"/>
                          <w:b/>
                          <w:color w:val="205B83"/>
                          <w:lang w:bidi="ar-EG"/>
                        </w:rPr>
                        <w:t>1</w:t>
                      </w:r>
                      <w:r>
                        <w:rPr>
                          <w:rFonts w:ascii="Gotham Narrow Book" w:hAnsi="Gotham Narrow Book" w:cs="Mohammad Bold Normal"/>
                          <w:b/>
                          <w:color w:val="205B83"/>
                          <w:lang w:bidi="ar-EG"/>
                        </w:rPr>
                        <w:fldChar w:fldCharType="end"/>
                      </w:r>
                      <w:r>
                        <w:rPr>
                          <w:rFonts w:ascii="Gotham Narrow Book" w:hAnsi="Gotham Narrow Book" w:cs="Mohammad Bold Normal"/>
                          <w:color w:val="205B83"/>
                          <w:lang w:bidi="ar-EG"/>
                        </w:rPr>
                        <w:t xml:space="preserve"> </w:t>
                      </w:r>
                      <w:r>
                        <w:rPr>
                          <w:rFonts w:ascii="Gotham Narrow Book" w:hAnsi="Gotham Narrow Book" w:cs="Mohammad Bold Normal"/>
                          <w:color w:val="205B83"/>
                          <w:lang w:bidi="ar-EG"/>
                        </w:rPr>
                        <w:sym w:font="Wingdings 2" w:char="F061"/>
                      </w:r>
                    </w:p>
                  </w:txbxContent>
                </v:textbox>
              </v:shape>
              <v:line id="Straight Connector 10"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ofG8AAAADbAAAADwAAAGRycy9kb3ducmV2LnhtbESPQU/DMAyF70j8h8hIu7EUDhMqy6aq&#10;EtKOMBBntzFJReOUxtu6f48PSNxsvef3Pm/3SxrNmeYyZHbwsK7AEPfZDxwcfLy/3D+BKYLsccxM&#10;Dq5UYL+7vdli7fOF3+h8lGA0hEuNDqLIVFtb+kgJyzpPxKp95Tmh6DoH62e8aHga7WNVbWzCgbUh&#10;4kRtpP77eEoOJHXVz2dsQjt1XSNLd30N0jq3uluaZzBCi/yb/64PXvGVXn/RAezu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l6HxvAAAAA2wAAAA8AAAAAAAAAAAAAAAAA&#10;oQIAAGRycy9kb3ducmV2LnhtbFBLBQYAAAAABAAEAPkAAACOAwAAAAA=&#10;" strokecolor="#4c818e" strokeweight="1pt">
                <v:stroke joinstyle="miter"/>
              </v:line>
              <v:shape id="Text Box 11"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VTMAA&#10;AADbAAAADwAAAGRycy9kb3ducmV2LnhtbERPS2sCMRC+F/wPYYTeamIPVlajqFAQL8UHPU8342Z1&#10;M1mS6G7765tCwdt8fM+ZL3vXiDuFWHvWMB4pEMSlNzVXGk7H95cpiJiQDTaeScM3RVguBk9zLIzv&#10;eE/3Q6pEDuFYoAabUltIGUtLDuPIt8SZO/vgMGUYKmkCdjncNfJVqYl0WHNusNjSxlJ5Pdychs/q&#10;Qut6F37Uh1Tdder3p683q/XzsF/NQCTq00P8796aPH8Mf7/kA+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sVTMAAAADbAAAADwAAAAAAAAAAAAAAAACYAgAAZHJzL2Rvd25y&#10;ZXYueG1sUEsFBgAAAAAEAAQA9QAAAIUDAAAAAA==&#10;" fillcolor="white [3212]" stroked="f">
                <v:textbox>
                  <w:txbxContent>
                    <w:p w:rsidR="006A2A18" w:rsidRDefault="006A2A18">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A18" w:rsidRDefault="006A2A18">
    <w:pPr>
      <w:tabs>
        <w:tab w:val="center" w:pos="4153"/>
        <w:tab w:val="right" w:pos="8306"/>
      </w:tabs>
      <w:spacing w:after="0" w:line="240" w:lineRule="auto"/>
    </w:pPr>
    <w:r>
      <w:rPr>
        <w:noProof/>
      </w:rPr>
      <mc:AlternateContent>
        <mc:Choice Requires="wpg">
          <w:drawing>
            <wp:anchor distT="0" distB="0" distL="114300" distR="114300" simplePos="0" relativeHeight="251679744" behindDoc="0" locked="0" layoutInCell="1" allowOverlap="1">
              <wp:simplePos x="0" y="0"/>
              <wp:positionH relativeFrom="column">
                <wp:posOffset>-260606</wp:posOffset>
              </wp:positionH>
              <wp:positionV relativeFrom="paragraph">
                <wp:posOffset>-272794</wp:posOffset>
              </wp:positionV>
              <wp:extent cx="4462145" cy="368489"/>
              <wp:effectExtent l="0" t="76200" r="33655" b="146050"/>
              <wp:wrapNone/>
              <wp:docPr id="28" name="Group 28"/>
              <wp:cNvGraphicFramePr/>
              <a:graphic xmlns:a="http://schemas.openxmlformats.org/drawingml/2006/main">
                <a:graphicData uri="http://schemas.microsoft.com/office/word/2010/wordprocessingGroup">
                  <wpg:wgp>
                    <wpg:cNvGrpSpPr/>
                    <wpg:grpSpPr>
                      <a:xfrm>
                        <a:off x="0" y="0"/>
                        <a:ext cx="4462145" cy="368489"/>
                        <a:chOff x="0" y="34120"/>
                        <a:chExt cx="4462145" cy="368489"/>
                      </a:xfrm>
                    </wpg:grpSpPr>
                    <wps:wsp>
                      <wps:cNvPr id="2" name="Text Box 2"/>
                      <wps:cNvSpPr txBox="1">
                        <a:spLocks noChangeArrowheads="1"/>
                      </wps:cNvSpPr>
                      <wps:spPr bwMode="auto">
                        <a:xfrm>
                          <a:off x="28575" y="34120"/>
                          <a:ext cx="2619092" cy="299720"/>
                        </a:xfrm>
                        <a:prstGeom prst="rect">
                          <a:avLst/>
                        </a:prstGeom>
                        <a:solidFill>
                          <a:sysClr val="window" lastClr="FFFFFF"/>
                        </a:solidFill>
                        <a:ln w="9525">
                          <a:noFill/>
                          <a:miter lim="800000"/>
                          <a:headEnd/>
                          <a:tailEnd/>
                        </a:ln>
                      </wps:spPr>
                      <wps:txbx>
                        <w:txbxContent>
                          <w:p w:rsidR="006A2A18" w:rsidRPr="00BE4BCE" w:rsidRDefault="00BE4BCE">
                            <w:pPr>
                              <w:bidi w:val="0"/>
                              <w:spacing w:after="0" w:line="240" w:lineRule="auto"/>
                              <w:ind w:firstLine="115"/>
                              <w:rPr>
                                <w:rFonts w:ascii="Kalpurush" w:hAnsi="Kalpurush" w:cs="Kalpurush"/>
                                <w:color w:val="205B83"/>
                                <w:sz w:val="20"/>
                                <w:szCs w:val="24"/>
                                <w:lang w:bidi="bn-BD"/>
                              </w:rPr>
                            </w:pPr>
                            <w:r w:rsidRPr="00BE4BCE">
                              <w:rPr>
                                <w:rFonts w:ascii="Kalpurush" w:hAnsi="Kalpurush" w:cs="Kalpurush" w:hint="cs"/>
                                <w:color w:val="205B83"/>
                                <w:sz w:val="20"/>
                                <w:szCs w:val="20"/>
                                <w:cs/>
                                <w:lang w:bidi="bn-BD"/>
                              </w:rPr>
                              <w:t>শরী</w:t>
                            </w:r>
                            <w:r w:rsidRPr="00BE4BCE">
                              <w:rPr>
                                <w:rFonts w:ascii="Kalpurush" w:hAnsi="Kalpurush" w:cs="Kalpurush" w:hint="eastAsia"/>
                                <w:color w:val="205B83"/>
                                <w:sz w:val="20"/>
                                <w:szCs w:val="20"/>
                                <w:lang w:bidi="bn-BD"/>
                              </w:rPr>
                              <w:t>‘</w:t>
                            </w:r>
                            <w:r w:rsidRPr="00BE4BCE">
                              <w:rPr>
                                <w:rFonts w:ascii="Kalpurush" w:hAnsi="Kalpurush" w:cs="Kalpurush" w:hint="cs"/>
                                <w:color w:val="205B83"/>
                                <w:sz w:val="20"/>
                                <w:szCs w:val="20"/>
                                <w:cs/>
                                <w:lang w:bidi="bn-BD"/>
                              </w:rPr>
                              <w:t>আতের</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স্বয়ংসম্পূর্ণতা</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ও</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বিদ</w:t>
                            </w:r>
                            <w:r w:rsidRPr="00BE4BCE">
                              <w:rPr>
                                <w:rFonts w:ascii="Kalpurush" w:hAnsi="Kalpurush" w:cs="Kalpurush" w:hint="eastAsia"/>
                                <w:color w:val="205B83"/>
                                <w:sz w:val="20"/>
                                <w:szCs w:val="20"/>
                                <w:lang w:bidi="bn-BD"/>
                              </w:rPr>
                              <w:t>‘</w:t>
                            </w:r>
                            <w:r w:rsidRPr="00BE4BCE">
                              <w:rPr>
                                <w:rFonts w:ascii="Kalpurush" w:hAnsi="Kalpurush" w:cs="Kalpurush" w:hint="cs"/>
                                <w:color w:val="205B83"/>
                                <w:sz w:val="20"/>
                                <w:szCs w:val="20"/>
                                <w:cs/>
                                <w:lang w:bidi="bn-BD"/>
                              </w:rPr>
                              <w:t>আতের</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ভয়াবহতা</w:t>
                            </w:r>
                            <w:r w:rsidR="006A2A18" w:rsidRPr="00BE4BCE">
                              <w:rPr>
                                <w:rFonts w:ascii="Kalpurush" w:hAnsi="Kalpurush" w:cs="Kalpurush" w:hint="cs"/>
                                <w:color w:val="205B83"/>
                                <w:sz w:val="20"/>
                                <w:szCs w:val="20"/>
                                <w:cs/>
                                <w:lang w:bidi="bn-BD"/>
                              </w:rPr>
                              <w:t xml:space="preserve"> </w:t>
                            </w:r>
                            <w:r w:rsidR="006A2A18" w:rsidRPr="00BE4BCE">
                              <w:rPr>
                                <w:rFonts w:ascii="Kalpurush" w:hAnsi="Kalpurush" w:cs="Kalpurush"/>
                                <w:color w:val="205B83"/>
                                <w:sz w:val="20"/>
                                <w:szCs w:val="24"/>
                                <w:lang w:bidi="bn-BD"/>
                              </w:rPr>
                              <w:t xml:space="preserve"> </w:t>
                            </w:r>
                          </w:p>
                        </w:txbxContent>
                      </wps:txbx>
                      <wps:bodyPr rot="0" vert="horz" wrap="square" lIns="91440" tIns="45720" rIns="91440" bIns="45720" anchor="t" anchorCtr="0">
                        <a:noAutofit/>
                      </wps:bodyPr>
                    </wps:wsp>
                    <wps:wsp>
                      <wps:cNvPr id="4" name="Straight Connector 4"/>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7" name="Text Box 7"/>
                      <wps:cNvSpPr txBox="1">
                        <a:spLocks noChangeArrowheads="1"/>
                      </wps:cNvSpPr>
                      <wps:spPr bwMode="auto">
                        <a:xfrm>
                          <a:off x="3543300" y="81867"/>
                          <a:ext cx="798195" cy="320742"/>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6A2A18" w:rsidRDefault="006A2A18">
                            <w:pPr>
                              <w:bidi w:val="0"/>
                              <w:spacing w:after="0" w:line="240" w:lineRule="auto"/>
                              <w:jc w:val="center"/>
                              <w:rPr>
                                <w:color w:val="205B83"/>
                                <w:sz w:val="20"/>
                                <w:szCs w:val="20"/>
                                <w:lang w:bidi="ar-EG"/>
                              </w:rPr>
                            </w:pPr>
                            <w:r>
                              <w:rPr>
                                <w:color w:val="205B83"/>
                                <w:sz w:val="20"/>
                                <w:szCs w:val="20"/>
                                <w:lang w:bidi="ar-EG"/>
                              </w:rPr>
                              <w:sym w:font="Wingdings 2" w:char="F062"/>
                            </w:r>
                            <w:r>
                              <w:rPr>
                                <w:color w:val="205B83"/>
                                <w:sz w:val="20"/>
                                <w:szCs w:val="20"/>
                                <w:lang w:bidi="ar-EG"/>
                              </w:rPr>
                              <w:t xml:space="preserve"> </w:t>
                            </w:r>
                            <w:r>
                              <w:rPr>
                                <w:rFonts w:ascii="Kalpurush ANSI" w:hAnsi="Kalpurush ANSI"/>
                                <w:color w:val="205B83"/>
                                <w:sz w:val="20"/>
                                <w:szCs w:val="20"/>
                                <w:lang w:bidi="ar-EG"/>
                              </w:rPr>
                              <w:fldChar w:fldCharType="begin"/>
                            </w:r>
                            <w:r>
                              <w:rPr>
                                <w:rFonts w:ascii="Kalpurush ANSI" w:hAnsi="Kalpurush ANSI"/>
                                <w:color w:val="205B83"/>
                                <w:sz w:val="20"/>
                                <w:szCs w:val="20"/>
                                <w:lang w:bidi="ar-EG"/>
                              </w:rPr>
                              <w:instrText xml:space="preserve"> PAGE   \* MERGEFORMAT </w:instrText>
                            </w:r>
                            <w:r>
                              <w:rPr>
                                <w:rFonts w:ascii="Kalpurush ANSI" w:hAnsi="Kalpurush ANSI"/>
                                <w:color w:val="205B83"/>
                                <w:sz w:val="20"/>
                                <w:szCs w:val="20"/>
                                <w:lang w:bidi="ar-EG"/>
                              </w:rPr>
                              <w:fldChar w:fldCharType="separate"/>
                            </w:r>
                            <w:r w:rsidR="004D363A">
                              <w:rPr>
                                <w:rFonts w:ascii="Kalpurush ANSI" w:hAnsi="Kalpurush ANSI"/>
                                <w:noProof/>
                                <w:color w:val="205B83"/>
                                <w:sz w:val="20"/>
                                <w:szCs w:val="20"/>
                                <w:lang w:bidi="ar-EG"/>
                              </w:rPr>
                              <w:t>31</w:t>
                            </w:r>
                            <w:r>
                              <w:rPr>
                                <w:rFonts w:ascii="Kalpurush ANSI" w:hAnsi="Kalpurush ANSI"/>
                                <w:color w:val="205B83"/>
                                <w:sz w:val="20"/>
                                <w:szCs w:val="20"/>
                                <w:lang w:bidi="ar-EG"/>
                              </w:rPr>
                              <w:fldChar w:fldCharType="end"/>
                            </w:r>
                            <w:r>
                              <w:rPr>
                                <w:color w:val="205B83"/>
                                <w:sz w:val="20"/>
                                <w:szCs w:val="20"/>
                                <w:lang w:bidi="ar-EG"/>
                              </w:rPr>
                              <w:t xml:space="preserve"> </w:t>
                            </w:r>
                            <w:r>
                              <w:rPr>
                                <w:color w:val="205B83"/>
                                <w:sz w:val="20"/>
                                <w:szCs w:val="20"/>
                                <w:lang w:bidi="ar-EG"/>
                              </w:rPr>
                              <w:sym w:font="Wingdings 2" w:char="F061"/>
                            </w:r>
                          </w:p>
                        </w:txbxContent>
                      </wps:txbx>
                      <wps:bodyPr rot="0" vert="horz" wrap="square" lIns="91440" tIns="45720" rIns="91440" bIns="45720" anchor="t" anchorCtr="0">
                        <a:noAutofit/>
                      </wps:bodyPr>
                    </wps:wsp>
                    <wps:wsp>
                      <wps:cNvPr id="8" name="Plaque 8"/>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20.5pt;margin-top:-21.5pt;width:351.35pt;height:29pt;z-index:251679744"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">
              <v:shapetype id="_x0000_t202" coordsize="21600,21600" o:spt="202" path="m,l,21600r21600,l21600,xe">
                <v:stroke joinstyle="miter"/>
                <v:path gradientshapeok="t" o:connecttype="rect"/>
              </v:shapetype>
              <v:shape id="Text Box 2" o:spid="_x0000_s1031" type="#_x0000_t202" style="position:absolute;left:285;top:341;width:2619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w:txbxContent>
                    <w:p w:rsidR="006A2A18" w:rsidRPr="00BE4BCE" w:rsidRDefault="00BE4BCE">
                      <w:pPr>
                        <w:bidi w:val="0"/>
                        <w:spacing w:after="0" w:line="240" w:lineRule="auto"/>
                        <w:ind w:firstLine="115"/>
                        <w:rPr>
                          <w:rFonts w:ascii="Kalpurush" w:hAnsi="Kalpurush" w:cs="Kalpurush"/>
                          <w:color w:val="205B83"/>
                          <w:sz w:val="20"/>
                          <w:szCs w:val="24"/>
                          <w:lang w:bidi="bn-BD"/>
                        </w:rPr>
                      </w:pPr>
                      <w:r w:rsidRPr="00BE4BCE">
                        <w:rPr>
                          <w:rFonts w:ascii="Kalpurush" w:hAnsi="Kalpurush" w:cs="Kalpurush" w:hint="cs"/>
                          <w:color w:val="205B83"/>
                          <w:sz w:val="20"/>
                          <w:szCs w:val="20"/>
                          <w:cs/>
                          <w:lang w:bidi="bn-BD"/>
                        </w:rPr>
                        <w:t>শরী</w:t>
                      </w:r>
                      <w:r w:rsidRPr="00BE4BCE">
                        <w:rPr>
                          <w:rFonts w:ascii="Kalpurush" w:hAnsi="Kalpurush" w:cs="Kalpurush" w:hint="eastAsia"/>
                          <w:color w:val="205B83"/>
                          <w:sz w:val="20"/>
                          <w:szCs w:val="20"/>
                          <w:lang w:bidi="bn-BD"/>
                        </w:rPr>
                        <w:t>‘</w:t>
                      </w:r>
                      <w:r w:rsidRPr="00BE4BCE">
                        <w:rPr>
                          <w:rFonts w:ascii="Kalpurush" w:hAnsi="Kalpurush" w:cs="Kalpurush" w:hint="cs"/>
                          <w:color w:val="205B83"/>
                          <w:sz w:val="20"/>
                          <w:szCs w:val="20"/>
                          <w:cs/>
                          <w:lang w:bidi="bn-BD"/>
                        </w:rPr>
                        <w:t>আতের</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স্বয়ংসম্পূর্ণতা</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ও</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বিদ</w:t>
                      </w:r>
                      <w:r w:rsidRPr="00BE4BCE">
                        <w:rPr>
                          <w:rFonts w:ascii="Kalpurush" w:hAnsi="Kalpurush" w:cs="Kalpurush" w:hint="eastAsia"/>
                          <w:color w:val="205B83"/>
                          <w:sz w:val="20"/>
                          <w:szCs w:val="20"/>
                          <w:lang w:bidi="bn-BD"/>
                        </w:rPr>
                        <w:t>‘</w:t>
                      </w:r>
                      <w:r w:rsidRPr="00BE4BCE">
                        <w:rPr>
                          <w:rFonts w:ascii="Kalpurush" w:hAnsi="Kalpurush" w:cs="Kalpurush" w:hint="cs"/>
                          <w:color w:val="205B83"/>
                          <w:sz w:val="20"/>
                          <w:szCs w:val="20"/>
                          <w:cs/>
                          <w:lang w:bidi="bn-BD"/>
                        </w:rPr>
                        <w:t>আতের</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ভয়াবহতা</w:t>
                      </w:r>
                      <w:r w:rsidR="006A2A18" w:rsidRPr="00BE4BCE">
                        <w:rPr>
                          <w:rFonts w:ascii="Kalpurush" w:hAnsi="Kalpurush" w:cs="Kalpurush" w:hint="cs"/>
                          <w:color w:val="205B83"/>
                          <w:sz w:val="20"/>
                          <w:szCs w:val="20"/>
                          <w:cs/>
                          <w:lang w:bidi="bn-BD"/>
                        </w:rPr>
                        <w:t xml:space="preserve"> </w:t>
                      </w:r>
                      <w:r w:rsidR="006A2A18" w:rsidRPr="00BE4BCE">
                        <w:rPr>
                          <w:rFonts w:ascii="Kalpurush" w:hAnsi="Kalpurush" w:cs="Kalpurush"/>
                          <w:color w:val="205B83"/>
                          <w:sz w:val="20"/>
                          <w:szCs w:val="24"/>
                          <w:lang w:bidi="bn-BD"/>
                        </w:rPr>
                        <w:t xml:space="preserve"> </w:t>
                      </w:r>
                    </w:p>
                  </w:txbxContent>
                </v:textbox>
              </v:shape>
              <v:line id="Straight Connector 4"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QtcAAAADaAAAADwAAAGRycy9kb3ducmV2LnhtbESPwWrDMBBE74X+g9hCbo3cUEpxogRj&#10;KPSYpiHntbWRTKyVY20T5++jQqHHYWbeMKvNFHp1oTF1kQ28zAtQxG20HTsD+++P53dQSZAt9pHJ&#10;wI0SbNaPDyssbbzyF1124lSGcCrRgBcZSq1T6ylgmseBOHvHOAaULEen7YjXDA+9XhTFmw7YcV7w&#10;OFDtqT3tfoIBCU1xPvjK1UPTVDI1t62T2pjZ01QtQQlN8h/+a39aA6/weyXfAL2+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PnELXAAAAA2gAAAA8AAAAAAAAAAAAAAAAA&#10;oQIAAGRycy9kb3ducmV2LnhtbFBLBQYAAAAABAAEAPkAAACOAwAAAAA=&#10;" strokecolor="#4c818e" strokeweight="1pt">
                <v:stroke joinstyle="miter"/>
              </v:line>
              <v:shape id="Text Box 7" o:spid="_x0000_s1033" type="#_x0000_t202" style="position:absolute;left:35433;top:818;width:7981;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UdcMMA&#10;AADaAAAADwAAAGRycy9kb3ducmV2LnhtbESPQYvCMBSE7wv7H8Jb8LamKuhSjbIoigoerHvQ26N5&#10;tmWbl9pErf56Iwgeh5n5hhlNGlOKC9WusKyg045AEKdWF5wp+NvNv39AOI+ssbRMCm7kYDL+/Bhh&#10;rO2Vt3RJfCYChF2MCnLvq1hKl+Zk0LVtRRy8o60N+iDrTOoarwFuStmNor40WHBYyLGiaU7pf3I2&#10;CmbmtMtWSWdPm8Nmau7RurcoUanWV/M7BOGp8e/wq73UCgbwvBJugB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UdcMMAAADaAAAADwAAAAAAAAAAAAAAAACYAgAAZHJzL2Rv&#10;d25yZXYueG1sUEsFBgAAAAAEAAQA9QAAAIgDAAAAAA==&#10;" fillcolor="window" strokecolor="#307072">
                <v:textbox>
                  <w:txbxContent>
                    <w:p w:rsidR="006A2A18" w:rsidRDefault="006A2A18">
                      <w:pPr>
                        <w:bidi w:val="0"/>
                        <w:spacing w:after="0" w:line="240" w:lineRule="auto"/>
                        <w:jc w:val="center"/>
                        <w:rPr>
                          <w:color w:val="205B83"/>
                          <w:sz w:val="20"/>
                          <w:szCs w:val="20"/>
                          <w:lang w:bidi="ar-EG"/>
                        </w:rPr>
                      </w:pPr>
                      <w:r>
                        <w:rPr>
                          <w:color w:val="205B83"/>
                          <w:sz w:val="20"/>
                          <w:szCs w:val="20"/>
                          <w:lang w:bidi="ar-EG"/>
                        </w:rPr>
                        <w:sym w:font="Wingdings 2" w:char="F062"/>
                      </w:r>
                      <w:r>
                        <w:rPr>
                          <w:color w:val="205B83"/>
                          <w:sz w:val="20"/>
                          <w:szCs w:val="20"/>
                          <w:lang w:bidi="ar-EG"/>
                        </w:rPr>
                        <w:t xml:space="preserve"> </w:t>
                      </w:r>
                      <w:r>
                        <w:rPr>
                          <w:rFonts w:ascii="Kalpurush ANSI" w:hAnsi="Kalpurush ANSI"/>
                          <w:color w:val="205B83"/>
                          <w:sz w:val="20"/>
                          <w:szCs w:val="20"/>
                          <w:lang w:bidi="ar-EG"/>
                        </w:rPr>
                        <w:fldChar w:fldCharType="begin"/>
                      </w:r>
                      <w:r>
                        <w:rPr>
                          <w:rFonts w:ascii="Kalpurush ANSI" w:hAnsi="Kalpurush ANSI"/>
                          <w:color w:val="205B83"/>
                          <w:sz w:val="20"/>
                          <w:szCs w:val="20"/>
                          <w:lang w:bidi="ar-EG"/>
                        </w:rPr>
                        <w:instrText xml:space="preserve"> PAGE   \* MERGEFORMAT </w:instrText>
                      </w:r>
                      <w:r>
                        <w:rPr>
                          <w:rFonts w:ascii="Kalpurush ANSI" w:hAnsi="Kalpurush ANSI"/>
                          <w:color w:val="205B83"/>
                          <w:sz w:val="20"/>
                          <w:szCs w:val="20"/>
                          <w:lang w:bidi="ar-EG"/>
                        </w:rPr>
                        <w:fldChar w:fldCharType="separate"/>
                      </w:r>
                      <w:r w:rsidR="004D363A">
                        <w:rPr>
                          <w:rFonts w:ascii="Kalpurush ANSI" w:hAnsi="Kalpurush ANSI"/>
                          <w:noProof/>
                          <w:color w:val="205B83"/>
                          <w:sz w:val="20"/>
                          <w:szCs w:val="20"/>
                          <w:lang w:bidi="ar-EG"/>
                        </w:rPr>
                        <w:t>31</w:t>
                      </w:r>
                      <w:r>
                        <w:rPr>
                          <w:rFonts w:ascii="Kalpurush ANSI" w:hAnsi="Kalpurush ANSI"/>
                          <w:color w:val="205B83"/>
                          <w:sz w:val="20"/>
                          <w:szCs w:val="20"/>
                          <w:lang w:bidi="ar-EG"/>
                        </w:rPr>
                        <w:fldChar w:fldCharType="end"/>
                      </w:r>
                      <w:r>
                        <w:rPr>
                          <w:color w:val="205B83"/>
                          <w:sz w:val="20"/>
                          <w:szCs w:val="20"/>
                          <w:lang w:bidi="ar-EG"/>
                        </w:rPr>
                        <w:t xml:space="preserve"> </w:t>
                      </w:r>
                      <w:r>
                        <w:rPr>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8"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L9HsIA&#10;AADaAAAADwAAAGRycy9kb3ducmV2LnhtbERPy2rCQBTdC/2H4RbcSDOxFJU0kxCEQkFcNAqlu0vm&#10;5tFk7qSZqca/7ywKLg/nneazGcSFJtdZVrCOYhDEldUdNwrOp7enHQjnkTUOlknBjRzk2cMixUTb&#10;K3/QpfSNCCHsElTQej8mUrqqJYMusiNx4Go7GfQBTo3UE15DuBnkcxxvpMGOQ0OLI+1bqvry1ygo&#10;7Ev/WW7j486cvg7l/F2sfupCqeXjXLyC8DT7u/jf/a4VhK3hSrg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v0ewgAAANoAAAAPAAAAAAAAAAAAAAAAAJgCAABkcnMvZG93&#10;bnJldi54bWxQSwUGAAAAAAQABAD1AAAAhwM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A18" w:rsidRDefault="006A2A18">
    <w:pPr>
      <w:pStyle w:val="Header"/>
      <w:rPr>
        <w:lang w:bidi="ar-EG"/>
      </w:rPr>
    </w:pPr>
    <w:r>
      <w:rPr>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CD765E"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1" name="Rectangle 1"/>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6A2A18" w:rsidRDefault="006A2A18">
                            <w:pPr>
                              <w:jc w:val="center"/>
                              <w:rPr>
                                <w:color w:val="205B83"/>
                                <w:lang w:bidi="ar-EG"/>
                              </w:rPr>
                            </w:pPr>
                            <w:r>
                              <w:rPr>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anchor>
          </w:drawing>
        </mc:Choice>
        <mc:Fallback>
          <w:pict>
            <v:group id="Group 6" o:spid="_x0000_s1035" style="position:absolute;left:0;text-align:left;margin-left:-36.15pt;margin-top:-17.9pt;width:383.6pt;height:23.05pt;z-index:251659264;mso-position-horizontal-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XQ75k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1"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YL+r8A&#10;AADaAAAADwAAAGRycy9kb3ducmV2LnhtbERPyWrDMBC9B/oPYgq5JXJ7CMG1YtpCaUMOJUvvU2m8&#10;UGtkJMV2/j4KFHIaHm+dopxsJwbyoXWs4GmZgSDWzrRcKzgdPxZrECEiG+wck4ILBSg3D7MCc+NG&#10;3tNwiLVIIRxyVNDE2OdSBt2QxbB0PXHiKuctxgR9LY3HMYXbTj5n2UpabDk1NNjTe0P673C2Cn5c&#10;9TZa/cvb4fLdnj93Xuv1Tqn54/T6AiLSFO/if/eXSfPh9srtys0V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lgv6vwAAANoAAAAPAAAAAAAAAAAAAAAAAJgCAABkcnMvZG93bnJl&#10;di54bWxQSwUGAAAAAAQABAD1AAAAhAMAAAAA&#10;" filled="f" stroked="f" strokeweight="1pt">
                <v:textbox>
                  <w:txbxContent>
                    <w:p w:rsidR="006A2A18" w:rsidRDefault="006A2A18">
                      <w:pPr>
                        <w:jc w:val="center"/>
                        <w:rPr>
                          <w:color w:val="205B83"/>
                          <w:lang w:bidi="ar-EG"/>
                        </w:rPr>
                      </w:pPr>
                      <w:r>
                        <w:rPr>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81926"/>
    <w:multiLevelType w:val="singleLevel"/>
    <w:tmpl w:val="0409000F"/>
    <w:lvl w:ilvl="0">
      <w:start w:val="1"/>
      <w:numFmt w:val="decimal"/>
      <w:lvlText w:val="%1."/>
      <w:lvlJc w:val="left"/>
      <w:pPr>
        <w:tabs>
          <w:tab w:val="left" w:pos="0"/>
        </w:tabs>
        <w:ind w:left="720" w:hanging="360"/>
      </w:pPr>
    </w:lvl>
  </w:abstractNum>
  <w:abstractNum w:abstractNumId="1">
    <w:nsid w:val="15E4111D"/>
    <w:multiLevelType w:val="hybridMultilevel"/>
    <w:tmpl w:val="6D78F358"/>
    <w:lvl w:ilvl="0" w:tplc="378AF3E2">
      <w:start w:val="1"/>
      <w:numFmt w:val="decimal"/>
      <w:lvlText w:val="%1."/>
      <w:lvlJc w:val="left"/>
      <w:pPr>
        <w:tabs>
          <w:tab w:val="left" w:pos="0"/>
        </w:tabs>
        <w:ind w:left="360" w:hanging="360"/>
      </w:pPr>
      <w:rPr>
        <w:rFonts w:ascii="NikoshBAN" w:eastAsia="NikoshBAN" w:hAnsi="NikoshBAN" w:cs="NikoshBAN" w:hint="default"/>
      </w:rPr>
    </w:lvl>
    <w:lvl w:ilvl="1" w:tplc="E9B43C2E">
      <w:start w:val="1"/>
      <w:numFmt w:val="lowerLetter"/>
      <w:lvlText w:val="%2."/>
      <w:lvlJc w:val="left"/>
      <w:pPr>
        <w:tabs>
          <w:tab w:val="left" w:pos="0"/>
        </w:tabs>
        <w:ind w:left="1440" w:hanging="360"/>
      </w:pPr>
    </w:lvl>
    <w:lvl w:ilvl="2" w:tplc="0D3AE08A">
      <w:start w:val="1"/>
      <w:numFmt w:val="lowerRoman"/>
      <w:lvlText w:val="%3."/>
      <w:lvlJc w:val="right"/>
      <w:pPr>
        <w:tabs>
          <w:tab w:val="left" w:pos="0"/>
        </w:tabs>
        <w:ind w:left="2160" w:hanging="180"/>
      </w:pPr>
    </w:lvl>
    <w:lvl w:ilvl="3" w:tplc="B3265020">
      <w:start w:val="1"/>
      <w:numFmt w:val="decimal"/>
      <w:lvlText w:val="%4."/>
      <w:lvlJc w:val="left"/>
      <w:pPr>
        <w:tabs>
          <w:tab w:val="left" w:pos="0"/>
        </w:tabs>
        <w:ind w:left="2880" w:hanging="360"/>
      </w:pPr>
    </w:lvl>
    <w:lvl w:ilvl="4" w:tplc="6F5EC35A">
      <w:start w:val="1"/>
      <w:numFmt w:val="lowerLetter"/>
      <w:lvlText w:val="%5."/>
      <w:lvlJc w:val="left"/>
      <w:pPr>
        <w:tabs>
          <w:tab w:val="left" w:pos="0"/>
        </w:tabs>
        <w:ind w:left="3600" w:hanging="360"/>
      </w:pPr>
    </w:lvl>
    <w:lvl w:ilvl="5" w:tplc="CE843362">
      <w:start w:val="1"/>
      <w:numFmt w:val="lowerRoman"/>
      <w:lvlText w:val="%6."/>
      <w:lvlJc w:val="right"/>
      <w:pPr>
        <w:tabs>
          <w:tab w:val="left" w:pos="0"/>
        </w:tabs>
        <w:ind w:left="4320" w:hanging="180"/>
      </w:pPr>
    </w:lvl>
    <w:lvl w:ilvl="6" w:tplc="7F00C126">
      <w:start w:val="1"/>
      <w:numFmt w:val="decimal"/>
      <w:lvlText w:val="%7."/>
      <w:lvlJc w:val="left"/>
      <w:pPr>
        <w:tabs>
          <w:tab w:val="left" w:pos="0"/>
        </w:tabs>
        <w:ind w:left="5040" w:hanging="360"/>
      </w:pPr>
    </w:lvl>
    <w:lvl w:ilvl="7" w:tplc="6DB65E10">
      <w:start w:val="1"/>
      <w:numFmt w:val="lowerLetter"/>
      <w:lvlText w:val="%8."/>
      <w:lvlJc w:val="left"/>
      <w:pPr>
        <w:tabs>
          <w:tab w:val="left" w:pos="0"/>
        </w:tabs>
        <w:ind w:left="5760" w:hanging="360"/>
      </w:pPr>
    </w:lvl>
    <w:lvl w:ilvl="8" w:tplc="04D0E348">
      <w:start w:val="1"/>
      <w:numFmt w:val="lowerRoman"/>
      <w:lvlText w:val="%9."/>
      <w:lvlJc w:val="right"/>
      <w:pPr>
        <w:tabs>
          <w:tab w:val="left" w:pos="0"/>
        </w:tabs>
        <w:ind w:left="6480" w:hanging="180"/>
      </w:pPr>
    </w:lvl>
  </w:abstractNum>
  <w:abstractNum w:abstractNumId="2">
    <w:nsid w:val="16B302C1"/>
    <w:multiLevelType w:val="hybridMultilevel"/>
    <w:tmpl w:val="C4B260F4"/>
    <w:lvl w:ilvl="0" w:tplc="CC3C8DDC">
      <w:start w:val="1"/>
      <w:numFmt w:val="decimal"/>
      <w:lvlText w:val="%1."/>
      <w:lvlJc w:val="left"/>
      <w:pPr>
        <w:tabs>
          <w:tab w:val="left" w:pos="0"/>
        </w:tabs>
        <w:ind w:left="360" w:hanging="360"/>
      </w:pPr>
      <w:rPr>
        <w:rFonts w:ascii="NikoshBAN" w:eastAsia="NikoshBAN" w:hAnsi="NikoshBAN" w:cs="NikoshBAN" w:hint="default"/>
      </w:rPr>
    </w:lvl>
    <w:lvl w:ilvl="1" w:tplc="D3C2498E">
      <w:start w:val="1"/>
      <w:numFmt w:val="lowerLetter"/>
      <w:lvlText w:val="%2."/>
      <w:lvlJc w:val="left"/>
      <w:pPr>
        <w:tabs>
          <w:tab w:val="left" w:pos="0"/>
        </w:tabs>
        <w:ind w:left="1440" w:hanging="360"/>
      </w:pPr>
    </w:lvl>
    <w:lvl w:ilvl="2" w:tplc="5DAABE24">
      <w:start w:val="1"/>
      <w:numFmt w:val="lowerRoman"/>
      <w:lvlText w:val="%3."/>
      <w:lvlJc w:val="right"/>
      <w:pPr>
        <w:tabs>
          <w:tab w:val="left" w:pos="0"/>
        </w:tabs>
        <w:ind w:left="2160" w:hanging="180"/>
      </w:pPr>
    </w:lvl>
    <w:lvl w:ilvl="3" w:tplc="1B12C0CC">
      <w:start w:val="1"/>
      <w:numFmt w:val="decimal"/>
      <w:lvlText w:val="%4."/>
      <w:lvlJc w:val="left"/>
      <w:pPr>
        <w:tabs>
          <w:tab w:val="left" w:pos="0"/>
        </w:tabs>
        <w:ind w:left="2880" w:hanging="360"/>
      </w:pPr>
    </w:lvl>
    <w:lvl w:ilvl="4" w:tplc="CF64C6DC">
      <w:start w:val="1"/>
      <w:numFmt w:val="lowerLetter"/>
      <w:lvlText w:val="%5."/>
      <w:lvlJc w:val="left"/>
      <w:pPr>
        <w:tabs>
          <w:tab w:val="left" w:pos="0"/>
        </w:tabs>
        <w:ind w:left="3600" w:hanging="360"/>
      </w:pPr>
    </w:lvl>
    <w:lvl w:ilvl="5" w:tplc="728A8068">
      <w:start w:val="1"/>
      <w:numFmt w:val="lowerRoman"/>
      <w:lvlText w:val="%6."/>
      <w:lvlJc w:val="right"/>
      <w:pPr>
        <w:tabs>
          <w:tab w:val="left" w:pos="0"/>
        </w:tabs>
        <w:ind w:left="4320" w:hanging="180"/>
      </w:pPr>
    </w:lvl>
    <w:lvl w:ilvl="6" w:tplc="8A2C62C0">
      <w:start w:val="1"/>
      <w:numFmt w:val="decimal"/>
      <w:lvlText w:val="%7."/>
      <w:lvlJc w:val="left"/>
      <w:pPr>
        <w:tabs>
          <w:tab w:val="left" w:pos="0"/>
        </w:tabs>
        <w:ind w:left="5040" w:hanging="360"/>
      </w:pPr>
    </w:lvl>
    <w:lvl w:ilvl="7" w:tplc="B6485D8C">
      <w:start w:val="1"/>
      <w:numFmt w:val="lowerLetter"/>
      <w:lvlText w:val="%8."/>
      <w:lvlJc w:val="left"/>
      <w:pPr>
        <w:tabs>
          <w:tab w:val="left" w:pos="0"/>
        </w:tabs>
        <w:ind w:left="5760" w:hanging="360"/>
      </w:pPr>
    </w:lvl>
    <w:lvl w:ilvl="8" w:tplc="4D02A870">
      <w:start w:val="1"/>
      <w:numFmt w:val="lowerRoman"/>
      <w:lvlText w:val="%9."/>
      <w:lvlJc w:val="right"/>
      <w:pPr>
        <w:tabs>
          <w:tab w:val="left" w:pos="0"/>
        </w:tabs>
        <w:ind w:left="6480" w:hanging="180"/>
      </w:pPr>
    </w:lvl>
  </w:abstractNum>
  <w:abstractNum w:abstractNumId="3">
    <w:nsid w:val="1C993DD8"/>
    <w:multiLevelType w:val="hybridMultilevel"/>
    <w:tmpl w:val="25B02B14"/>
    <w:lvl w:ilvl="0" w:tplc="2D7A2B64">
      <w:numFmt w:val="bullet"/>
      <w:lvlText w:val=""/>
      <w:lvlJc w:val="left"/>
      <w:pPr>
        <w:ind w:left="720" w:hanging="360"/>
      </w:pPr>
      <w:rPr>
        <w:rFonts w:ascii="Symbol" w:eastAsia="Times New Roman"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5B53CE"/>
    <w:multiLevelType w:val="hybridMultilevel"/>
    <w:tmpl w:val="A9B037AE"/>
    <w:lvl w:ilvl="0" w:tplc="63C4B118">
      <w:start w:val="1"/>
      <w:numFmt w:val="decimal"/>
      <w:lvlText w:val="%1."/>
      <w:lvlJc w:val="left"/>
      <w:pPr>
        <w:tabs>
          <w:tab w:val="left" w:pos="0"/>
        </w:tabs>
        <w:ind w:left="360" w:hanging="360"/>
      </w:pPr>
      <w:rPr>
        <w:rFonts w:ascii="NikoshBAN" w:eastAsia="NikoshBAN" w:hAnsi="NikoshBAN" w:cs="NikoshBAN" w:hint="default"/>
      </w:rPr>
    </w:lvl>
    <w:lvl w:ilvl="1" w:tplc="7FC8AA24">
      <w:start w:val="1"/>
      <w:numFmt w:val="decimal"/>
      <w:lvlText w:val="%2."/>
      <w:lvlJc w:val="left"/>
      <w:pPr>
        <w:tabs>
          <w:tab w:val="left" w:pos="0"/>
        </w:tabs>
        <w:ind w:left="1440" w:hanging="360"/>
      </w:pPr>
    </w:lvl>
    <w:lvl w:ilvl="2" w:tplc="DAF239D4">
      <w:start w:val="1"/>
      <w:numFmt w:val="decimal"/>
      <w:lvlText w:val="%3."/>
      <w:lvlJc w:val="left"/>
      <w:pPr>
        <w:tabs>
          <w:tab w:val="left" w:pos="0"/>
        </w:tabs>
        <w:ind w:left="2160" w:hanging="360"/>
      </w:pPr>
    </w:lvl>
    <w:lvl w:ilvl="3" w:tplc="0E1A4356">
      <w:start w:val="1"/>
      <w:numFmt w:val="decimal"/>
      <w:lvlText w:val="%4."/>
      <w:lvlJc w:val="left"/>
      <w:pPr>
        <w:tabs>
          <w:tab w:val="left" w:pos="0"/>
        </w:tabs>
        <w:ind w:left="2880" w:hanging="360"/>
      </w:pPr>
    </w:lvl>
    <w:lvl w:ilvl="4" w:tplc="BC36E1D0">
      <w:start w:val="1"/>
      <w:numFmt w:val="decimal"/>
      <w:lvlText w:val="%5."/>
      <w:lvlJc w:val="left"/>
      <w:pPr>
        <w:tabs>
          <w:tab w:val="left" w:pos="0"/>
        </w:tabs>
        <w:ind w:left="3600" w:hanging="360"/>
      </w:pPr>
    </w:lvl>
    <w:lvl w:ilvl="5" w:tplc="73169DC6">
      <w:start w:val="1"/>
      <w:numFmt w:val="decimal"/>
      <w:lvlText w:val="%6."/>
      <w:lvlJc w:val="left"/>
      <w:pPr>
        <w:tabs>
          <w:tab w:val="left" w:pos="0"/>
        </w:tabs>
        <w:ind w:left="4320" w:hanging="360"/>
      </w:pPr>
    </w:lvl>
    <w:lvl w:ilvl="6" w:tplc="65FC0D20">
      <w:start w:val="1"/>
      <w:numFmt w:val="decimal"/>
      <w:lvlText w:val="%7."/>
      <w:lvlJc w:val="left"/>
      <w:pPr>
        <w:tabs>
          <w:tab w:val="left" w:pos="0"/>
        </w:tabs>
        <w:ind w:left="5040" w:hanging="360"/>
      </w:pPr>
    </w:lvl>
    <w:lvl w:ilvl="7" w:tplc="F8BA912E">
      <w:start w:val="1"/>
      <w:numFmt w:val="decimal"/>
      <w:lvlText w:val="%8."/>
      <w:lvlJc w:val="left"/>
      <w:pPr>
        <w:tabs>
          <w:tab w:val="left" w:pos="0"/>
        </w:tabs>
        <w:ind w:left="5760" w:hanging="360"/>
      </w:pPr>
    </w:lvl>
    <w:lvl w:ilvl="8" w:tplc="0164A7A2">
      <w:start w:val="1"/>
      <w:numFmt w:val="decimal"/>
      <w:lvlText w:val="%9."/>
      <w:lvlJc w:val="left"/>
      <w:pPr>
        <w:tabs>
          <w:tab w:val="left" w:pos="0"/>
        </w:tabs>
        <w:ind w:left="6480" w:hanging="360"/>
      </w:pPr>
    </w:lvl>
  </w:abstractNum>
  <w:abstractNum w:abstractNumId="5">
    <w:nsid w:val="23860E7A"/>
    <w:multiLevelType w:val="singleLevel"/>
    <w:tmpl w:val="346EA9D6"/>
    <w:lvl w:ilvl="0">
      <w:start w:val="1"/>
      <w:numFmt w:val="decimal"/>
      <w:lvlText w:val="%1."/>
      <w:lvlJc w:val="left"/>
      <w:pPr>
        <w:tabs>
          <w:tab w:val="left" w:pos="0"/>
        </w:tabs>
        <w:ind w:left="360" w:hanging="360"/>
      </w:pPr>
    </w:lvl>
  </w:abstractNum>
  <w:abstractNum w:abstractNumId="6">
    <w:nsid w:val="24FE5E09"/>
    <w:multiLevelType w:val="singleLevel"/>
    <w:tmpl w:val="04090001"/>
    <w:lvl w:ilvl="0">
      <w:start w:val="1"/>
      <w:numFmt w:val="bullet"/>
      <w:lvlText w:val=""/>
      <w:lvlJc w:val="left"/>
      <w:pPr>
        <w:tabs>
          <w:tab w:val="left" w:pos="0"/>
        </w:tabs>
        <w:ind w:left="720" w:hanging="360"/>
      </w:pPr>
      <w:rPr>
        <w:rFonts w:ascii="Symbol" w:hAnsi="Symbol" w:hint="default"/>
      </w:rPr>
    </w:lvl>
  </w:abstractNum>
  <w:abstractNum w:abstractNumId="7">
    <w:nsid w:val="2B730C7E"/>
    <w:multiLevelType w:val="hybridMultilevel"/>
    <w:tmpl w:val="EDCAED7A"/>
    <w:lvl w:ilvl="0" w:tplc="EF8ED286">
      <w:start w:val="6"/>
      <w:numFmt w:val="decimal"/>
      <w:lvlText w:val="%1."/>
      <w:lvlJc w:val="left"/>
      <w:pPr>
        <w:tabs>
          <w:tab w:val="left" w:pos="0"/>
        </w:tabs>
        <w:ind w:left="360" w:hanging="360"/>
      </w:pPr>
      <w:rPr>
        <w:rFonts w:ascii="NikoshBAN" w:eastAsia="NikoshBAN" w:hAnsi="NikoshBAN" w:cs="NikoshBAN" w:hint="default"/>
      </w:rPr>
    </w:lvl>
    <w:lvl w:ilvl="1" w:tplc="1A34B006">
      <w:start w:val="1"/>
      <w:numFmt w:val="lowerLetter"/>
      <w:lvlText w:val="%2."/>
      <w:lvlJc w:val="left"/>
      <w:pPr>
        <w:tabs>
          <w:tab w:val="left" w:pos="0"/>
        </w:tabs>
        <w:ind w:left="1080" w:hanging="360"/>
      </w:pPr>
    </w:lvl>
    <w:lvl w:ilvl="2" w:tplc="415CC820">
      <w:start w:val="1"/>
      <w:numFmt w:val="lowerRoman"/>
      <w:lvlText w:val="%3."/>
      <w:lvlJc w:val="right"/>
      <w:pPr>
        <w:tabs>
          <w:tab w:val="left" w:pos="0"/>
        </w:tabs>
        <w:ind w:left="1800" w:hanging="180"/>
      </w:pPr>
    </w:lvl>
    <w:lvl w:ilvl="3" w:tplc="F41ECEB6">
      <w:start w:val="1"/>
      <w:numFmt w:val="decimal"/>
      <w:lvlText w:val="%4."/>
      <w:lvlJc w:val="left"/>
      <w:pPr>
        <w:tabs>
          <w:tab w:val="left" w:pos="0"/>
        </w:tabs>
        <w:ind w:left="2520" w:hanging="360"/>
      </w:pPr>
    </w:lvl>
    <w:lvl w:ilvl="4" w:tplc="C82850C6">
      <w:start w:val="1"/>
      <w:numFmt w:val="lowerLetter"/>
      <w:lvlText w:val="%5."/>
      <w:lvlJc w:val="left"/>
      <w:pPr>
        <w:tabs>
          <w:tab w:val="left" w:pos="0"/>
        </w:tabs>
        <w:ind w:left="3240" w:hanging="360"/>
      </w:pPr>
    </w:lvl>
    <w:lvl w:ilvl="5" w:tplc="0ECAD9F0">
      <w:start w:val="1"/>
      <w:numFmt w:val="lowerRoman"/>
      <w:lvlText w:val="%6."/>
      <w:lvlJc w:val="right"/>
      <w:pPr>
        <w:tabs>
          <w:tab w:val="left" w:pos="0"/>
        </w:tabs>
        <w:ind w:left="3960" w:hanging="180"/>
      </w:pPr>
    </w:lvl>
    <w:lvl w:ilvl="6" w:tplc="69682D4E">
      <w:start w:val="1"/>
      <w:numFmt w:val="decimal"/>
      <w:lvlText w:val="%7."/>
      <w:lvlJc w:val="left"/>
      <w:pPr>
        <w:tabs>
          <w:tab w:val="left" w:pos="0"/>
        </w:tabs>
        <w:ind w:left="4680" w:hanging="360"/>
      </w:pPr>
    </w:lvl>
    <w:lvl w:ilvl="7" w:tplc="59A6C592">
      <w:start w:val="1"/>
      <w:numFmt w:val="lowerLetter"/>
      <w:lvlText w:val="%8."/>
      <w:lvlJc w:val="left"/>
      <w:pPr>
        <w:tabs>
          <w:tab w:val="left" w:pos="0"/>
        </w:tabs>
        <w:ind w:left="5400" w:hanging="360"/>
      </w:pPr>
    </w:lvl>
    <w:lvl w:ilvl="8" w:tplc="1AD858B2">
      <w:start w:val="1"/>
      <w:numFmt w:val="lowerRoman"/>
      <w:lvlText w:val="%9."/>
      <w:lvlJc w:val="right"/>
      <w:pPr>
        <w:tabs>
          <w:tab w:val="left" w:pos="0"/>
        </w:tabs>
        <w:ind w:left="6120" w:hanging="180"/>
      </w:pPr>
    </w:lvl>
  </w:abstractNum>
  <w:abstractNum w:abstractNumId="8">
    <w:nsid w:val="315971FB"/>
    <w:multiLevelType w:val="singleLevel"/>
    <w:tmpl w:val="139482F8"/>
    <w:lvl w:ilvl="0">
      <w:start w:val="1"/>
      <w:numFmt w:val="bullet"/>
      <w:lvlText w:val=""/>
      <w:lvlJc w:val="left"/>
      <w:pPr>
        <w:tabs>
          <w:tab w:val="left" w:pos="0"/>
        </w:tabs>
        <w:ind w:left="1440" w:hanging="360"/>
      </w:pPr>
      <w:rPr>
        <w:rFonts w:ascii="Symbol" w:hAnsi="Symbol" w:hint="default"/>
      </w:rPr>
    </w:lvl>
  </w:abstractNum>
  <w:abstractNum w:abstractNumId="9">
    <w:nsid w:val="38753098"/>
    <w:multiLevelType w:val="hybridMultilevel"/>
    <w:tmpl w:val="D3168C86"/>
    <w:lvl w:ilvl="0" w:tplc="58566814">
      <w:start w:val="1"/>
      <w:numFmt w:val="decimal"/>
      <w:lvlText w:val="%1."/>
      <w:lvlJc w:val="left"/>
      <w:pPr>
        <w:tabs>
          <w:tab w:val="left" w:pos="0"/>
        </w:tabs>
        <w:ind w:left="360" w:hanging="360"/>
      </w:pPr>
      <w:rPr>
        <w:rFonts w:ascii="NikoshBAN" w:eastAsia="NikoshBAN" w:hAnsi="NikoshBAN" w:cs="NikoshBAN"/>
      </w:rPr>
    </w:lvl>
    <w:lvl w:ilvl="1" w:tplc="5762B762">
      <w:start w:val="1"/>
      <w:numFmt w:val="lowerLetter"/>
      <w:lvlText w:val="%2."/>
      <w:lvlJc w:val="left"/>
      <w:pPr>
        <w:tabs>
          <w:tab w:val="left" w:pos="0"/>
        </w:tabs>
        <w:ind w:left="1440" w:hanging="360"/>
      </w:pPr>
    </w:lvl>
    <w:lvl w:ilvl="2" w:tplc="E43EB766">
      <w:start w:val="1"/>
      <w:numFmt w:val="lowerRoman"/>
      <w:lvlText w:val="%3."/>
      <w:lvlJc w:val="right"/>
      <w:pPr>
        <w:tabs>
          <w:tab w:val="left" w:pos="0"/>
        </w:tabs>
        <w:ind w:left="2160" w:hanging="180"/>
      </w:pPr>
    </w:lvl>
    <w:lvl w:ilvl="3" w:tplc="381E604A">
      <w:start w:val="1"/>
      <w:numFmt w:val="decimal"/>
      <w:lvlText w:val="%4."/>
      <w:lvlJc w:val="left"/>
      <w:pPr>
        <w:tabs>
          <w:tab w:val="left" w:pos="0"/>
        </w:tabs>
        <w:ind w:left="2880" w:hanging="360"/>
      </w:pPr>
    </w:lvl>
    <w:lvl w:ilvl="4" w:tplc="961A0F76">
      <w:start w:val="1"/>
      <w:numFmt w:val="lowerLetter"/>
      <w:lvlText w:val="%5."/>
      <w:lvlJc w:val="left"/>
      <w:pPr>
        <w:tabs>
          <w:tab w:val="left" w:pos="0"/>
        </w:tabs>
        <w:ind w:left="3600" w:hanging="360"/>
      </w:pPr>
    </w:lvl>
    <w:lvl w:ilvl="5" w:tplc="A05458FE">
      <w:start w:val="1"/>
      <w:numFmt w:val="lowerRoman"/>
      <w:lvlText w:val="%6."/>
      <w:lvlJc w:val="right"/>
      <w:pPr>
        <w:tabs>
          <w:tab w:val="left" w:pos="0"/>
        </w:tabs>
        <w:ind w:left="4320" w:hanging="180"/>
      </w:pPr>
    </w:lvl>
    <w:lvl w:ilvl="6" w:tplc="8B90BC0E">
      <w:start w:val="1"/>
      <w:numFmt w:val="decimal"/>
      <w:lvlText w:val="%7."/>
      <w:lvlJc w:val="left"/>
      <w:pPr>
        <w:tabs>
          <w:tab w:val="left" w:pos="0"/>
        </w:tabs>
        <w:ind w:left="5040" w:hanging="360"/>
      </w:pPr>
    </w:lvl>
    <w:lvl w:ilvl="7" w:tplc="E4145D34">
      <w:start w:val="1"/>
      <w:numFmt w:val="lowerLetter"/>
      <w:lvlText w:val="%8."/>
      <w:lvlJc w:val="left"/>
      <w:pPr>
        <w:tabs>
          <w:tab w:val="left" w:pos="0"/>
        </w:tabs>
        <w:ind w:left="5760" w:hanging="360"/>
      </w:pPr>
    </w:lvl>
    <w:lvl w:ilvl="8" w:tplc="FEF6EA8A">
      <w:start w:val="1"/>
      <w:numFmt w:val="lowerRoman"/>
      <w:lvlText w:val="%9."/>
      <w:lvlJc w:val="right"/>
      <w:pPr>
        <w:tabs>
          <w:tab w:val="left" w:pos="0"/>
        </w:tabs>
        <w:ind w:left="6480" w:hanging="180"/>
      </w:pPr>
    </w:lvl>
  </w:abstractNum>
  <w:abstractNum w:abstractNumId="10">
    <w:nsid w:val="39AD5FBC"/>
    <w:multiLevelType w:val="hybridMultilevel"/>
    <w:tmpl w:val="CEF4197C"/>
    <w:lvl w:ilvl="0" w:tplc="017E9336">
      <w:start w:val="83"/>
      <w:numFmt w:val="decimal"/>
      <w:lvlText w:val="%1."/>
      <w:lvlJc w:val="left"/>
      <w:pPr>
        <w:tabs>
          <w:tab w:val="left" w:pos="0"/>
        </w:tabs>
        <w:ind w:left="360" w:hanging="360"/>
      </w:pPr>
      <w:rPr>
        <w:rFonts w:ascii="NikoshBAN" w:eastAsia="NikoshBAN" w:hAnsi="NikoshBAN" w:cs="NikoshBAN"/>
      </w:rPr>
    </w:lvl>
    <w:lvl w:ilvl="1" w:tplc="285C9886">
      <w:start w:val="1"/>
      <w:numFmt w:val="decimal"/>
      <w:lvlText w:val="%2."/>
      <w:lvlJc w:val="left"/>
      <w:pPr>
        <w:tabs>
          <w:tab w:val="left" w:pos="0"/>
        </w:tabs>
        <w:ind w:left="1440" w:hanging="360"/>
      </w:pPr>
    </w:lvl>
    <w:lvl w:ilvl="2" w:tplc="CD00FFD4">
      <w:start w:val="1"/>
      <w:numFmt w:val="decimal"/>
      <w:lvlText w:val="%3."/>
      <w:lvlJc w:val="left"/>
      <w:pPr>
        <w:tabs>
          <w:tab w:val="left" w:pos="0"/>
        </w:tabs>
        <w:ind w:left="2160" w:hanging="360"/>
      </w:pPr>
    </w:lvl>
    <w:lvl w:ilvl="3" w:tplc="2B6052DE">
      <w:start w:val="1"/>
      <w:numFmt w:val="decimal"/>
      <w:lvlText w:val="%4."/>
      <w:lvlJc w:val="left"/>
      <w:pPr>
        <w:tabs>
          <w:tab w:val="left" w:pos="0"/>
        </w:tabs>
        <w:ind w:left="2880" w:hanging="360"/>
      </w:pPr>
    </w:lvl>
    <w:lvl w:ilvl="4" w:tplc="944A6CDC">
      <w:start w:val="1"/>
      <w:numFmt w:val="decimal"/>
      <w:lvlText w:val="%5."/>
      <w:lvlJc w:val="left"/>
      <w:pPr>
        <w:tabs>
          <w:tab w:val="left" w:pos="0"/>
        </w:tabs>
        <w:ind w:left="3600" w:hanging="360"/>
      </w:pPr>
    </w:lvl>
    <w:lvl w:ilvl="5" w:tplc="BB8C725A">
      <w:start w:val="1"/>
      <w:numFmt w:val="decimal"/>
      <w:lvlText w:val="%6."/>
      <w:lvlJc w:val="left"/>
      <w:pPr>
        <w:tabs>
          <w:tab w:val="left" w:pos="0"/>
        </w:tabs>
        <w:ind w:left="4320" w:hanging="360"/>
      </w:pPr>
    </w:lvl>
    <w:lvl w:ilvl="6" w:tplc="4C9C7AEE">
      <w:start w:val="1"/>
      <w:numFmt w:val="decimal"/>
      <w:lvlText w:val="%7."/>
      <w:lvlJc w:val="left"/>
      <w:pPr>
        <w:tabs>
          <w:tab w:val="left" w:pos="0"/>
        </w:tabs>
        <w:ind w:left="5040" w:hanging="360"/>
      </w:pPr>
    </w:lvl>
    <w:lvl w:ilvl="7" w:tplc="943E7466">
      <w:start w:val="1"/>
      <w:numFmt w:val="decimal"/>
      <w:lvlText w:val="%8."/>
      <w:lvlJc w:val="left"/>
      <w:pPr>
        <w:tabs>
          <w:tab w:val="left" w:pos="0"/>
        </w:tabs>
        <w:ind w:left="5760" w:hanging="360"/>
      </w:pPr>
    </w:lvl>
    <w:lvl w:ilvl="8" w:tplc="CCDCBA46">
      <w:start w:val="1"/>
      <w:numFmt w:val="decimal"/>
      <w:lvlText w:val="%9."/>
      <w:lvlJc w:val="left"/>
      <w:pPr>
        <w:tabs>
          <w:tab w:val="left" w:pos="0"/>
        </w:tabs>
        <w:ind w:left="6480" w:hanging="360"/>
      </w:pPr>
    </w:lvl>
  </w:abstractNum>
  <w:abstractNum w:abstractNumId="11">
    <w:nsid w:val="39B806F3"/>
    <w:multiLevelType w:val="singleLevel"/>
    <w:tmpl w:val="8458C42E"/>
    <w:lvl w:ilvl="0">
      <w:start w:val="1"/>
      <w:numFmt w:val="decimal"/>
      <w:lvlText w:val="%1."/>
      <w:lvlJc w:val="left"/>
      <w:pPr>
        <w:tabs>
          <w:tab w:val="left" w:pos="0"/>
        </w:tabs>
        <w:ind w:left="1800" w:hanging="360"/>
      </w:pPr>
    </w:lvl>
  </w:abstractNum>
  <w:abstractNum w:abstractNumId="12">
    <w:nsid w:val="3A6A3367"/>
    <w:multiLevelType w:val="hybridMultilevel"/>
    <w:tmpl w:val="67EA04D2"/>
    <w:lvl w:ilvl="0" w:tplc="3A867FE0">
      <w:start w:val="1"/>
      <w:numFmt w:val="bullet"/>
      <w:lvlText w:val=""/>
      <w:lvlJc w:val="left"/>
      <w:pPr>
        <w:ind w:left="720" w:hanging="360"/>
      </w:pPr>
      <w:rPr>
        <w:rFonts w:ascii="Symbol" w:hAnsi="Symbol" w:hint="default"/>
      </w:rPr>
    </w:lvl>
    <w:lvl w:ilvl="1" w:tplc="51F45692">
      <w:start w:val="1"/>
      <w:numFmt w:val="bullet"/>
      <w:lvlText w:val="o"/>
      <w:lvlJc w:val="left"/>
      <w:pPr>
        <w:ind w:left="1440" w:hanging="360"/>
      </w:pPr>
      <w:rPr>
        <w:rFonts w:ascii="Courier New" w:hAnsi="Courier New" w:cs="Courier New" w:hint="default"/>
      </w:rPr>
    </w:lvl>
    <w:lvl w:ilvl="2" w:tplc="7D221F1A">
      <w:start w:val="1"/>
      <w:numFmt w:val="bullet"/>
      <w:lvlText w:val=""/>
      <w:lvlJc w:val="left"/>
      <w:pPr>
        <w:ind w:left="2160" w:hanging="360"/>
      </w:pPr>
      <w:rPr>
        <w:rFonts w:ascii="Wingdings" w:hAnsi="Wingdings" w:hint="default"/>
      </w:rPr>
    </w:lvl>
    <w:lvl w:ilvl="3" w:tplc="6AEAEA12">
      <w:start w:val="1"/>
      <w:numFmt w:val="bullet"/>
      <w:lvlText w:val=""/>
      <w:lvlJc w:val="left"/>
      <w:pPr>
        <w:ind w:left="2880" w:hanging="360"/>
      </w:pPr>
      <w:rPr>
        <w:rFonts w:ascii="Symbol" w:hAnsi="Symbol" w:hint="default"/>
      </w:rPr>
    </w:lvl>
    <w:lvl w:ilvl="4" w:tplc="66FADEB6">
      <w:start w:val="1"/>
      <w:numFmt w:val="bullet"/>
      <w:lvlText w:val="o"/>
      <w:lvlJc w:val="left"/>
      <w:pPr>
        <w:ind w:left="3600" w:hanging="360"/>
      </w:pPr>
      <w:rPr>
        <w:rFonts w:ascii="Courier New" w:hAnsi="Courier New" w:cs="Courier New" w:hint="default"/>
      </w:rPr>
    </w:lvl>
    <w:lvl w:ilvl="5" w:tplc="89364D22">
      <w:start w:val="1"/>
      <w:numFmt w:val="bullet"/>
      <w:lvlText w:val=""/>
      <w:lvlJc w:val="left"/>
      <w:pPr>
        <w:ind w:left="4320" w:hanging="360"/>
      </w:pPr>
      <w:rPr>
        <w:rFonts w:ascii="Wingdings" w:hAnsi="Wingdings" w:hint="default"/>
      </w:rPr>
    </w:lvl>
    <w:lvl w:ilvl="6" w:tplc="646AA1E0">
      <w:start w:val="1"/>
      <w:numFmt w:val="bullet"/>
      <w:lvlText w:val=""/>
      <w:lvlJc w:val="left"/>
      <w:pPr>
        <w:ind w:left="5040" w:hanging="360"/>
      </w:pPr>
      <w:rPr>
        <w:rFonts w:ascii="Symbol" w:hAnsi="Symbol" w:hint="default"/>
      </w:rPr>
    </w:lvl>
    <w:lvl w:ilvl="7" w:tplc="7FEC1216">
      <w:start w:val="1"/>
      <w:numFmt w:val="bullet"/>
      <w:lvlText w:val="o"/>
      <w:lvlJc w:val="left"/>
      <w:pPr>
        <w:ind w:left="5760" w:hanging="360"/>
      </w:pPr>
      <w:rPr>
        <w:rFonts w:ascii="Courier New" w:hAnsi="Courier New" w:cs="Courier New" w:hint="default"/>
      </w:rPr>
    </w:lvl>
    <w:lvl w:ilvl="8" w:tplc="4C48EC50">
      <w:start w:val="1"/>
      <w:numFmt w:val="bullet"/>
      <w:lvlText w:val=""/>
      <w:lvlJc w:val="left"/>
      <w:pPr>
        <w:ind w:left="6480" w:hanging="360"/>
      </w:pPr>
      <w:rPr>
        <w:rFonts w:ascii="Wingdings" w:hAnsi="Wingdings" w:hint="default"/>
      </w:rPr>
    </w:lvl>
  </w:abstractNum>
  <w:abstractNum w:abstractNumId="13">
    <w:nsid w:val="3E0B7D5B"/>
    <w:multiLevelType w:val="hybridMultilevel"/>
    <w:tmpl w:val="A0BE11C2"/>
    <w:lvl w:ilvl="0" w:tplc="830E100C">
      <w:start w:val="1"/>
      <w:numFmt w:val="decimal"/>
      <w:lvlText w:val="%1."/>
      <w:lvlJc w:val="left"/>
      <w:pPr>
        <w:tabs>
          <w:tab w:val="left" w:pos="0"/>
        </w:tabs>
        <w:ind w:left="360" w:hanging="360"/>
      </w:pPr>
      <w:rPr>
        <w:rFonts w:ascii="NikoshBAN" w:eastAsia="NikoshBAN" w:hAnsi="NikoshBAN" w:cs="NikoshBAN" w:hint="default"/>
      </w:rPr>
    </w:lvl>
    <w:lvl w:ilvl="1" w:tplc="E2208566">
      <w:start w:val="1"/>
      <w:numFmt w:val="lowerLetter"/>
      <w:lvlText w:val="%2."/>
      <w:lvlJc w:val="left"/>
      <w:pPr>
        <w:tabs>
          <w:tab w:val="left" w:pos="0"/>
        </w:tabs>
        <w:ind w:left="1440" w:hanging="360"/>
      </w:pPr>
    </w:lvl>
    <w:lvl w:ilvl="2" w:tplc="2F4A7F78">
      <w:start w:val="1"/>
      <w:numFmt w:val="lowerRoman"/>
      <w:lvlText w:val="%3."/>
      <w:lvlJc w:val="right"/>
      <w:pPr>
        <w:tabs>
          <w:tab w:val="left" w:pos="0"/>
        </w:tabs>
        <w:ind w:left="2160" w:hanging="180"/>
      </w:pPr>
    </w:lvl>
    <w:lvl w:ilvl="3" w:tplc="8B20F3F8">
      <w:start w:val="1"/>
      <w:numFmt w:val="decimal"/>
      <w:lvlText w:val="%4."/>
      <w:lvlJc w:val="left"/>
      <w:pPr>
        <w:tabs>
          <w:tab w:val="left" w:pos="0"/>
        </w:tabs>
        <w:ind w:left="2880" w:hanging="360"/>
      </w:pPr>
    </w:lvl>
    <w:lvl w:ilvl="4" w:tplc="F4C0065E">
      <w:start w:val="1"/>
      <w:numFmt w:val="lowerLetter"/>
      <w:lvlText w:val="%5."/>
      <w:lvlJc w:val="left"/>
      <w:pPr>
        <w:tabs>
          <w:tab w:val="left" w:pos="0"/>
        </w:tabs>
        <w:ind w:left="3600" w:hanging="360"/>
      </w:pPr>
    </w:lvl>
    <w:lvl w:ilvl="5" w:tplc="8208FD56">
      <w:start w:val="1"/>
      <w:numFmt w:val="lowerRoman"/>
      <w:lvlText w:val="%6."/>
      <w:lvlJc w:val="right"/>
      <w:pPr>
        <w:tabs>
          <w:tab w:val="left" w:pos="0"/>
        </w:tabs>
        <w:ind w:left="4320" w:hanging="180"/>
      </w:pPr>
    </w:lvl>
    <w:lvl w:ilvl="6" w:tplc="616E3A4E">
      <w:start w:val="1"/>
      <w:numFmt w:val="decimal"/>
      <w:lvlText w:val="%7."/>
      <w:lvlJc w:val="left"/>
      <w:pPr>
        <w:tabs>
          <w:tab w:val="left" w:pos="0"/>
        </w:tabs>
        <w:ind w:left="5040" w:hanging="360"/>
      </w:pPr>
    </w:lvl>
    <w:lvl w:ilvl="7" w:tplc="41D629F2">
      <w:start w:val="1"/>
      <w:numFmt w:val="lowerLetter"/>
      <w:lvlText w:val="%8."/>
      <w:lvlJc w:val="left"/>
      <w:pPr>
        <w:tabs>
          <w:tab w:val="left" w:pos="0"/>
        </w:tabs>
        <w:ind w:left="5760" w:hanging="360"/>
      </w:pPr>
    </w:lvl>
    <w:lvl w:ilvl="8" w:tplc="A874029C">
      <w:start w:val="1"/>
      <w:numFmt w:val="lowerRoman"/>
      <w:lvlText w:val="%9."/>
      <w:lvlJc w:val="right"/>
      <w:pPr>
        <w:tabs>
          <w:tab w:val="left" w:pos="0"/>
        </w:tabs>
        <w:ind w:left="6480" w:hanging="180"/>
      </w:pPr>
    </w:lvl>
  </w:abstractNum>
  <w:abstractNum w:abstractNumId="14">
    <w:nsid w:val="410B05D9"/>
    <w:multiLevelType w:val="hybridMultilevel"/>
    <w:tmpl w:val="58869692"/>
    <w:lvl w:ilvl="0" w:tplc="D3ECC62E">
      <w:numFmt w:val="bullet"/>
      <w:lvlText w:val=""/>
      <w:lvlJc w:val="left"/>
      <w:pPr>
        <w:ind w:left="720" w:hanging="360"/>
      </w:pPr>
      <w:rPr>
        <w:rFonts w:ascii="Symbol" w:eastAsia="Times New Roman"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8468BB"/>
    <w:multiLevelType w:val="hybridMultilevel"/>
    <w:tmpl w:val="279A8E66"/>
    <w:lvl w:ilvl="0" w:tplc="6464BE16">
      <w:start w:val="1"/>
      <w:numFmt w:val="decimal"/>
      <w:lvlText w:val="%1."/>
      <w:lvlJc w:val="left"/>
      <w:pPr>
        <w:ind w:left="890" w:hanging="360"/>
      </w:pPr>
      <w:rPr>
        <w:rFonts w:ascii="Kalpurush ANSI" w:hAnsi="Kalpurush ANSI" w:hint="default"/>
      </w:rPr>
    </w:lvl>
    <w:lvl w:ilvl="1" w:tplc="09D8E92C">
      <w:start w:val="1"/>
      <w:numFmt w:val="lowerLetter"/>
      <w:lvlText w:val="%2."/>
      <w:lvlJc w:val="left"/>
      <w:pPr>
        <w:ind w:left="1610" w:hanging="360"/>
      </w:pPr>
    </w:lvl>
    <w:lvl w:ilvl="2" w:tplc="C4242D4A">
      <w:start w:val="1"/>
      <w:numFmt w:val="lowerRoman"/>
      <w:lvlText w:val="%3."/>
      <w:lvlJc w:val="right"/>
      <w:pPr>
        <w:ind w:left="2330" w:hanging="180"/>
      </w:pPr>
    </w:lvl>
    <w:lvl w:ilvl="3" w:tplc="FFB09956">
      <w:start w:val="1"/>
      <w:numFmt w:val="decimal"/>
      <w:lvlText w:val="%4."/>
      <w:lvlJc w:val="left"/>
      <w:pPr>
        <w:ind w:left="3050" w:hanging="360"/>
      </w:pPr>
    </w:lvl>
    <w:lvl w:ilvl="4" w:tplc="09E4DA82">
      <w:start w:val="1"/>
      <w:numFmt w:val="lowerLetter"/>
      <w:lvlText w:val="%5."/>
      <w:lvlJc w:val="left"/>
      <w:pPr>
        <w:ind w:left="3770" w:hanging="360"/>
      </w:pPr>
    </w:lvl>
    <w:lvl w:ilvl="5" w:tplc="53DCA258">
      <w:start w:val="1"/>
      <w:numFmt w:val="lowerRoman"/>
      <w:lvlText w:val="%6."/>
      <w:lvlJc w:val="right"/>
      <w:pPr>
        <w:ind w:left="4490" w:hanging="180"/>
      </w:pPr>
    </w:lvl>
    <w:lvl w:ilvl="6" w:tplc="70F4B6FE">
      <w:start w:val="1"/>
      <w:numFmt w:val="decimal"/>
      <w:lvlText w:val="%7."/>
      <w:lvlJc w:val="left"/>
      <w:pPr>
        <w:ind w:left="5210" w:hanging="360"/>
      </w:pPr>
    </w:lvl>
    <w:lvl w:ilvl="7" w:tplc="9D20577E">
      <w:start w:val="1"/>
      <w:numFmt w:val="lowerLetter"/>
      <w:lvlText w:val="%8."/>
      <w:lvlJc w:val="left"/>
      <w:pPr>
        <w:ind w:left="5930" w:hanging="360"/>
      </w:pPr>
    </w:lvl>
    <w:lvl w:ilvl="8" w:tplc="09A21110">
      <w:start w:val="1"/>
      <w:numFmt w:val="lowerRoman"/>
      <w:lvlText w:val="%9."/>
      <w:lvlJc w:val="right"/>
      <w:pPr>
        <w:ind w:left="6650" w:hanging="180"/>
      </w:pPr>
    </w:lvl>
  </w:abstractNum>
  <w:abstractNum w:abstractNumId="16">
    <w:nsid w:val="471833C3"/>
    <w:multiLevelType w:val="hybridMultilevel"/>
    <w:tmpl w:val="EC424BD2"/>
    <w:lvl w:ilvl="0" w:tplc="FFFFFFFF">
      <w:start w:val="1"/>
      <w:numFmt w:val="decimal"/>
      <w:lvlText w:val="%1."/>
      <w:lvlJc w:val="left"/>
      <w:pPr>
        <w:tabs>
          <w:tab w:val="num" w:pos="360"/>
        </w:tabs>
        <w:ind w:left="360" w:hanging="360"/>
      </w:pPr>
      <w:rPr>
        <w:rFonts w:ascii="NikoshBAN" w:eastAsia="NikoshBAN" w:hAnsi="NikoshBAN" w:cs="NikoshBAN"/>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nsid w:val="4B9A0695"/>
    <w:multiLevelType w:val="hybridMultilevel"/>
    <w:tmpl w:val="6ED68256"/>
    <w:lvl w:ilvl="0" w:tplc="7E6A4F3A">
      <w:start w:val="1"/>
      <w:numFmt w:val="decimal"/>
      <w:lvlText w:val="%1."/>
      <w:lvlJc w:val="left"/>
      <w:pPr>
        <w:tabs>
          <w:tab w:val="left" w:pos="0"/>
        </w:tabs>
        <w:ind w:left="360" w:hanging="360"/>
      </w:pPr>
      <w:rPr>
        <w:rFonts w:ascii="NikoshBAN" w:eastAsia="NikoshBAN" w:hAnsi="NikoshBAN" w:cs="NikoshBAN"/>
      </w:rPr>
    </w:lvl>
    <w:lvl w:ilvl="1" w:tplc="BA2EFCFE">
      <w:start w:val="1"/>
      <w:numFmt w:val="lowerLetter"/>
      <w:lvlText w:val="%2."/>
      <w:lvlJc w:val="left"/>
      <w:pPr>
        <w:tabs>
          <w:tab w:val="left" w:pos="0"/>
        </w:tabs>
        <w:ind w:left="1440" w:hanging="360"/>
      </w:pPr>
    </w:lvl>
    <w:lvl w:ilvl="2" w:tplc="649E6250">
      <w:start w:val="1"/>
      <w:numFmt w:val="lowerRoman"/>
      <w:lvlText w:val="%3."/>
      <w:lvlJc w:val="right"/>
      <w:pPr>
        <w:tabs>
          <w:tab w:val="left" w:pos="0"/>
        </w:tabs>
        <w:ind w:left="2160" w:hanging="180"/>
      </w:pPr>
    </w:lvl>
    <w:lvl w:ilvl="3" w:tplc="1966A300">
      <w:start w:val="1"/>
      <w:numFmt w:val="decimal"/>
      <w:lvlText w:val="%4."/>
      <w:lvlJc w:val="left"/>
      <w:pPr>
        <w:tabs>
          <w:tab w:val="left" w:pos="0"/>
        </w:tabs>
        <w:ind w:left="2880" w:hanging="360"/>
      </w:pPr>
    </w:lvl>
    <w:lvl w:ilvl="4" w:tplc="D7DA6196">
      <w:start w:val="1"/>
      <w:numFmt w:val="lowerLetter"/>
      <w:lvlText w:val="%5."/>
      <w:lvlJc w:val="left"/>
      <w:pPr>
        <w:tabs>
          <w:tab w:val="left" w:pos="0"/>
        </w:tabs>
        <w:ind w:left="3600" w:hanging="360"/>
      </w:pPr>
    </w:lvl>
    <w:lvl w:ilvl="5" w:tplc="10D4F4A2">
      <w:start w:val="1"/>
      <w:numFmt w:val="lowerRoman"/>
      <w:lvlText w:val="%6."/>
      <w:lvlJc w:val="right"/>
      <w:pPr>
        <w:tabs>
          <w:tab w:val="left" w:pos="0"/>
        </w:tabs>
        <w:ind w:left="4320" w:hanging="180"/>
      </w:pPr>
    </w:lvl>
    <w:lvl w:ilvl="6" w:tplc="7C3ED8F6">
      <w:start w:val="1"/>
      <w:numFmt w:val="decimal"/>
      <w:lvlText w:val="%7."/>
      <w:lvlJc w:val="left"/>
      <w:pPr>
        <w:tabs>
          <w:tab w:val="left" w:pos="0"/>
        </w:tabs>
        <w:ind w:left="5040" w:hanging="360"/>
      </w:pPr>
    </w:lvl>
    <w:lvl w:ilvl="7" w:tplc="E2F8C2A0">
      <w:start w:val="1"/>
      <w:numFmt w:val="lowerLetter"/>
      <w:lvlText w:val="%8."/>
      <w:lvlJc w:val="left"/>
      <w:pPr>
        <w:tabs>
          <w:tab w:val="left" w:pos="0"/>
        </w:tabs>
        <w:ind w:left="5760" w:hanging="360"/>
      </w:pPr>
    </w:lvl>
    <w:lvl w:ilvl="8" w:tplc="1A581C3A">
      <w:start w:val="1"/>
      <w:numFmt w:val="lowerRoman"/>
      <w:lvlText w:val="%9."/>
      <w:lvlJc w:val="right"/>
      <w:pPr>
        <w:tabs>
          <w:tab w:val="left" w:pos="0"/>
        </w:tabs>
        <w:ind w:left="6480" w:hanging="180"/>
      </w:pPr>
    </w:lvl>
  </w:abstractNum>
  <w:abstractNum w:abstractNumId="18">
    <w:nsid w:val="5BC61033"/>
    <w:multiLevelType w:val="singleLevel"/>
    <w:tmpl w:val="69429270"/>
    <w:lvl w:ilvl="0">
      <w:start w:val="1"/>
      <w:numFmt w:val="bullet"/>
      <w:lvlText w:val=""/>
      <w:lvlJc w:val="left"/>
      <w:pPr>
        <w:tabs>
          <w:tab w:val="left" w:pos="0"/>
        </w:tabs>
        <w:ind w:left="1080" w:hanging="360"/>
      </w:pPr>
      <w:rPr>
        <w:rFonts w:ascii="Symbol" w:hAnsi="Symbol" w:hint="default"/>
      </w:rPr>
    </w:lvl>
  </w:abstractNum>
  <w:abstractNum w:abstractNumId="19">
    <w:nsid w:val="60206380"/>
    <w:multiLevelType w:val="hybridMultilevel"/>
    <w:tmpl w:val="CE507CBA"/>
    <w:lvl w:ilvl="0" w:tplc="8B44244E">
      <w:start w:val="111"/>
      <w:numFmt w:val="decimal"/>
      <w:lvlText w:val="%1."/>
      <w:lvlJc w:val="left"/>
      <w:pPr>
        <w:tabs>
          <w:tab w:val="left" w:pos="0"/>
        </w:tabs>
        <w:ind w:left="360" w:hanging="360"/>
      </w:pPr>
      <w:rPr>
        <w:rFonts w:ascii="NikoshBAN" w:eastAsia="NikoshBAN" w:hAnsi="NikoshBAN" w:cs="NikoshBAN"/>
      </w:rPr>
    </w:lvl>
    <w:lvl w:ilvl="1" w:tplc="36361658">
      <w:start w:val="1"/>
      <w:numFmt w:val="decimal"/>
      <w:lvlText w:val="%2."/>
      <w:lvlJc w:val="left"/>
      <w:pPr>
        <w:tabs>
          <w:tab w:val="left" w:pos="0"/>
        </w:tabs>
        <w:ind w:left="1440" w:hanging="360"/>
      </w:pPr>
    </w:lvl>
    <w:lvl w:ilvl="2" w:tplc="AC1647EC">
      <w:start w:val="1"/>
      <w:numFmt w:val="decimal"/>
      <w:lvlText w:val="%3."/>
      <w:lvlJc w:val="left"/>
      <w:pPr>
        <w:tabs>
          <w:tab w:val="left" w:pos="0"/>
        </w:tabs>
        <w:ind w:left="2160" w:hanging="360"/>
      </w:pPr>
    </w:lvl>
    <w:lvl w:ilvl="3" w:tplc="79DA2AA2">
      <w:start w:val="1"/>
      <w:numFmt w:val="decimal"/>
      <w:lvlText w:val="%4."/>
      <w:lvlJc w:val="left"/>
      <w:pPr>
        <w:tabs>
          <w:tab w:val="left" w:pos="0"/>
        </w:tabs>
        <w:ind w:left="2880" w:hanging="360"/>
      </w:pPr>
    </w:lvl>
    <w:lvl w:ilvl="4" w:tplc="ECE46692">
      <w:start w:val="1"/>
      <w:numFmt w:val="decimal"/>
      <w:lvlText w:val="%5."/>
      <w:lvlJc w:val="left"/>
      <w:pPr>
        <w:tabs>
          <w:tab w:val="left" w:pos="0"/>
        </w:tabs>
        <w:ind w:left="3600" w:hanging="360"/>
      </w:pPr>
    </w:lvl>
    <w:lvl w:ilvl="5" w:tplc="83668A10">
      <w:start w:val="1"/>
      <w:numFmt w:val="decimal"/>
      <w:lvlText w:val="%6."/>
      <w:lvlJc w:val="left"/>
      <w:pPr>
        <w:tabs>
          <w:tab w:val="left" w:pos="0"/>
        </w:tabs>
        <w:ind w:left="4320" w:hanging="360"/>
      </w:pPr>
    </w:lvl>
    <w:lvl w:ilvl="6" w:tplc="EDA099A0">
      <w:start w:val="1"/>
      <w:numFmt w:val="decimal"/>
      <w:lvlText w:val="%7."/>
      <w:lvlJc w:val="left"/>
      <w:pPr>
        <w:tabs>
          <w:tab w:val="left" w:pos="0"/>
        </w:tabs>
        <w:ind w:left="5040" w:hanging="360"/>
      </w:pPr>
    </w:lvl>
    <w:lvl w:ilvl="7" w:tplc="F7260E20">
      <w:start w:val="1"/>
      <w:numFmt w:val="decimal"/>
      <w:lvlText w:val="%8."/>
      <w:lvlJc w:val="left"/>
      <w:pPr>
        <w:tabs>
          <w:tab w:val="left" w:pos="0"/>
        </w:tabs>
        <w:ind w:left="5760" w:hanging="360"/>
      </w:pPr>
    </w:lvl>
    <w:lvl w:ilvl="8" w:tplc="1EB2F0CC">
      <w:start w:val="1"/>
      <w:numFmt w:val="decimal"/>
      <w:lvlText w:val="%9."/>
      <w:lvlJc w:val="left"/>
      <w:pPr>
        <w:tabs>
          <w:tab w:val="left" w:pos="0"/>
        </w:tabs>
        <w:ind w:left="6480" w:hanging="360"/>
      </w:pPr>
    </w:lvl>
  </w:abstractNum>
  <w:abstractNum w:abstractNumId="20">
    <w:nsid w:val="6F347096"/>
    <w:multiLevelType w:val="singleLevel"/>
    <w:tmpl w:val="EC9A5BAC"/>
    <w:lvl w:ilvl="0">
      <w:start w:val="1"/>
      <w:numFmt w:val="bullet"/>
      <w:lvlText w:val=""/>
      <w:lvlJc w:val="left"/>
      <w:pPr>
        <w:tabs>
          <w:tab w:val="left" w:pos="0"/>
        </w:tabs>
        <w:ind w:left="360" w:hanging="360"/>
      </w:pPr>
      <w:rPr>
        <w:rFonts w:ascii="Symbol" w:hAnsi="Symbol" w:hint="default"/>
      </w:rPr>
    </w:lvl>
  </w:abstractNum>
  <w:abstractNum w:abstractNumId="21">
    <w:nsid w:val="74885F79"/>
    <w:multiLevelType w:val="hybridMultilevel"/>
    <w:tmpl w:val="C68460B6"/>
    <w:lvl w:ilvl="0" w:tplc="C44E6D9E">
      <w:start w:val="1"/>
      <w:numFmt w:val="decimal"/>
      <w:lvlText w:val="%1."/>
      <w:lvlJc w:val="left"/>
      <w:pPr>
        <w:tabs>
          <w:tab w:val="left" w:pos="0"/>
        </w:tabs>
        <w:ind w:left="360" w:hanging="360"/>
      </w:pPr>
      <w:rPr>
        <w:rFonts w:ascii="NikoshBAN" w:eastAsia="NikoshBAN" w:hAnsi="NikoshBAN" w:cs="NikoshBAN"/>
      </w:rPr>
    </w:lvl>
    <w:lvl w:ilvl="1" w:tplc="BA54DF18">
      <w:start w:val="1"/>
      <w:numFmt w:val="lowerLetter"/>
      <w:lvlText w:val="%2."/>
      <w:lvlJc w:val="left"/>
      <w:pPr>
        <w:tabs>
          <w:tab w:val="left" w:pos="0"/>
        </w:tabs>
        <w:ind w:left="1080" w:hanging="360"/>
      </w:pPr>
    </w:lvl>
    <w:lvl w:ilvl="2" w:tplc="40BAA262">
      <w:start w:val="1"/>
      <w:numFmt w:val="lowerRoman"/>
      <w:lvlText w:val="%3."/>
      <w:lvlJc w:val="right"/>
      <w:pPr>
        <w:tabs>
          <w:tab w:val="left" w:pos="0"/>
        </w:tabs>
        <w:ind w:left="1800" w:hanging="180"/>
      </w:pPr>
    </w:lvl>
    <w:lvl w:ilvl="3" w:tplc="F22C25C0">
      <w:start w:val="1"/>
      <w:numFmt w:val="decimal"/>
      <w:lvlText w:val="%4."/>
      <w:lvlJc w:val="left"/>
      <w:pPr>
        <w:tabs>
          <w:tab w:val="left" w:pos="0"/>
        </w:tabs>
        <w:ind w:left="2520" w:hanging="360"/>
      </w:pPr>
    </w:lvl>
    <w:lvl w:ilvl="4" w:tplc="87044BF6">
      <w:start w:val="1"/>
      <w:numFmt w:val="lowerLetter"/>
      <w:lvlText w:val="%5."/>
      <w:lvlJc w:val="left"/>
      <w:pPr>
        <w:tabs>
          <w:tab w:val="left" w:pos="0"/>
        </w:tabs>
        <w:ind w:left="3240" w:hanging="360"/>
      </w:pPr>
    </w:lvl>
    <w:lvl w:ilvl="5" w:tplc="754080C8">
      <w:start w:val="1"/>
      <w:numFmt w:val="lowerRoman"/>
      <w:lvlText w:val="%6."/>
      <w:lvlJc w:val="right"/>
      <w:pPr>
        <w:tabs>
          <w:tab w:val="left" w:pos="0"/>
        </w:tabs>
        <w:ind w:left="3960" w:hanging="180"/>
      </w:pPr>
    </w:lvl>
    <w:lvl w:ilvl="6" w:tplc="EFC019BA">
      <w:start w:val="1"/>
      <w:numFmt w:val="decimal"/>
      <w:lvlText w:val="%7."/>
      <w:lvlJc w:val="left"/>
      <w:pPr>
        <w:tabs>
          <w:tab w:val="left" w:pos="0"/>
        </w:tabs>
        <w:ind w:left="4680" w:hanging="360"/>
      </w:pPr>
    </w:lvl>
    <w:lvl w:ilvl="7" w:tplc="5A803AE0">
      <w:start w:val="1"/>
      <w:numFmt w:val="lowerLetter"/>
      <w:lvlText w:val="%8."/>
      <w:lvlJc w:val="left"/>
      <w:pPr>
        <w:tabs>
          <w:tab w:val="left" w:pos="0"/>
        </w:tabs>
        <w:ind w:left="5400" w:hanging="360"/>
      </w:pPr>
    </w:lvl>
    <w:lvl w:ilvl="8" w:tplc="ECEC9CDE">
      <w:start w:val="1"/>
      <w:numFmt w:val="lowerRoman"/>
      <w:lvlText w:val="%9."/>
      <w:lvlJc w:val="right"/>
      <w:pPr>
        <w:tabs>
          <w:tab w:val="left" w:pos="0"/>
        </w:tabs>
        <w:ind w:left="6120" w:hanging="180"/>
      </w:pPr>
    </w:lvl>
  </w:abstractNum>
  <w:abstractNum w:abstractNumId="22">
    <w:nsid w:val="756322C0"/>
    <w:multiLevelType w:val="singleLevel"/>
    <w:tmpl w:val="BB845842"/>
    <w:lvl w:ilvl="0">
      <w:start w:val="1"/>
      <w:numFmt w:val="decimal"/>
      <w:lvlText w:val="%1."/>
      <w:lvlJc w:val="left"/>
      <w:pPr>
        <w:tabs>
          <w:tab w:val="left" w:pos="0"/>
        </w:tabs>
        <w:ind w:left="1440" w:hanging="360"/>
      </w:pPr>
    </w:lvl>
  </w:abstractNum>
  <w:abstractNum w:abstractNumId="23">
    <w:nsid w:val="78900BD4"/>
    <w:multiLevelType w:val="singleLevel"/>
    <w:tmpl w:val="E5128A32"/>
    <w:lvl w:ilvl="0">
      <w:start w:val="1"/>
      <w:numFmt w:val="bullet"/>
      <w:lvlText w:val=""/>
      <w:lvlJc w:val="left"/>
      <w:pPr>
        <w:tabs>
          <w:tab w:val="left" w:pos="0"/>
        </w:tabs>
        <w:ind w:left="1800" w:hanging="360"/>
      </w:pPr>
      <w:rPr>
        <w:rFonts w:ascii="Symbol" w:hAnsi="Symbol" w:hint="default"/>
      </w:rPr>
    </w:lvl>
  </w:abstractNum>
  <w:abstractNum w:abstractNumId="24">
    <w:nsid w:val="7B0B34D3"/>
    <w:multiLevelType w:val="singleLevel"/>
    <w:tmpl w:val="8C028AF2"/>
    <w:lvl w:ilvl="0">
      <w:start w:val="1"/>
      <w:numFmt w:val="decimal"/>
      <w:lvlText w:val="%1."/>
      <w:lvlJc w:val="left"/>
      <w:pPr>
        <w:tabs>
          <w:tab w:val="left" w:pos="0"/>
        </w:tabs>
        <w:ind w:left="1080" w:hanging="360"/>
      </w:pPr>
    </w:lvl>
  </w:abstractNum>
  <w:num w:numId="1">
    <w:abstractNumId w:val="15"/>
  </w:num>
  <w:num w:numId="2">
    <w:abstractNumId w:val="20"/>
  </w:num>
  <w:num w:numId="3">
    <w:abstractNumId w:val="6"/>
  </w:num>
  <w:num w:numId="4">
    <w:abstractNumId w:val="18"/>
  </w:num>
  <w:num w:numId="5">
    <w:abstractNumId w:val="8"/>
  </w:num>
  <w:num w:numId="6">
    <w:abstractNumId w:val="23"/>
  </w:num>
  <w:num w:numId="7">
    <w:abstractNumId w:val="5"/>
  </w:num>
  <w:num w:numId="8">
    <w:abstractNumId w:val="0"/>
  </w:num>
  <w:num w:numId="9">
    <w:abstractNumId w:val="24"/>
  </w:num>
  <w:num w:numId="10">
    <w:abstractNumId w:val="22"/>
  </w:num>
  <w:num w:numId="11">
    <w:abstractNumId w:val="11"/>
  </w:num>
  <w:num w:numId="12">
    <w:abstractNumId w:val="17"/>
  </w:num>
  <w:num w:numId="13">
    <w:abstractNumId w:val="1"/>
  </w:num>
  <w:num w:numId="14">
    <w:abstractNumId w:val="21"/>
  </w:num>
  <w:num w:numId="15">
    <w:abstractNumId w:val="7"/>
  </w:num>
  <w:num w:numId="16">
    <w:abstractNumId w:val="2"/>
  </w:num>
  <w:num w:numId="17">
    <w:abstractNumId w:val="2"/>
  </w:num>
  <w:num w:numId="18">
    <w:abstractNumId w:val="9"/>
  </w:num>
  <w:num w:numId="19">
    <w:abstractNumId w:val="4"/>
  </w:num>
  <w:num w:numId="20">
    <w:abstractNumId w:val="10"/>
  </w:num>
  <w:num w:numId="21">
    <w:abstractNumId w:val="19"/>
  </w:num>
  <w:num w:numId="22">
    <w:abstractNumId w:val="12"/>
  </w:num>
  <w:num w:numId="23">
    <w:abstractNumId w:val="16"/>
  </w:num>
  <w:num w:numId="24">
    <w:abstractNumId w:val="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hideGrammatical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70D"/>
    <w:rsid w:val="00000329"/>
    <w:rsid w:val="00003D9F"/>
    <w:rsid w:val="00004580"/>
    <w:rsid w:val="00007F1B"/>
    <w:rsid w:val="00011721"/>
    <w:rsid w:val="00016AFD"/>
    <w:rsid w:val="000176A3"/>
    <w:rsid w:val="00023BBC"/>
    <w:rsid w:val="00032EE8"/>
    <w:rsid w:val="00037E0A"/>
    <w:rsid w:val="000516D3"/>
    <w:rsid w:val="0006155F"/>
    <w:rsid w:val="00061FE6"/>
    <w:rsid w:val="00067DCD"/>
    <w:rsid w:val="00081BE4"/>
    <w:rsid w:val="00082116"/>
    <w:rsid w:val="0008475C"/>
    <w:rsid w:val="00092FA3"/>
    <w:rsid w:val="000A1607"/>
    <w:rsid w:val="000A53B5"/>
    <w:rsid w:val="000A6307"/>
    <w:rsid w:val="000A6BE0"/>
    <w:rsid w:val="000B0F1E"/>
    <w:rsid w:val="000B1C2B"/>
    <w:rsid w:val="000C2B16"/>
    <w:rsid w:val="000C5483"/>
    <w:rsid w:val="000D1D9F"/>
    <w:rsid w:val="000D3870"/>
    <w:rsid w:val="000D5816"/>
    <w:rsid w:val="000F3576"/>
    <w:rsid w:val="000F4194"/>
    <w:rsid w:val="00104178"/>
    <w:rsid w:val="001042A9"/>
    <w:rsid w:val="00107447"/>
    <w:rsid w:val="00113F3C"/>
    <w:rsid w:val="00114B51"/>
    <w:rsid w:val="00115ED1"/>
    <w:rsid w:val="00117D16"/>
    <w:rsid w:val="00143617"/>
    <w:rsid w:val="00152D18"/>
    <w:rsid w:val="00160389"/>
    <w:rsid w:val="00171C08"/>
    <w:rsid w:val="00175838"/>
    <w:rsid w:val="00177BAA"/>
    <w:rsid w:val="001841E9"/>
    <w:rsid w:val="0018434D"/>
    <w:rsid w:val="00187D3B"/>
    <w:rsid w:val="00195008"/>
    <w:rsid w:val="001A0D79"/>
    <w:rsid w:val="001B7390"/>
    <w:rsid w:val="001D1BF7"/>
    <w:rsid w:val="001D4FDD"/>
    <w:rsid w:val="001D6835"/>
    <w:rsid w:val="001E25D9"/>
    <w:rsid w:val="001E43D1"/>
    <w:rsid w:val="001E44F6"/>
    <w:rsid w:val="001E6AE8"/>
    <w:rsid w:val="001F1D7E"/>
    <w:rsid w:val="001F4E86"/>
    <w:rsid w:val="002149C5"/>
    <w:rsid w:val="00216B8D"/>
    <w:rsid w:val="002219E3"/>
    <w:rsid w:val="00222F60"/>
    <w:rsid w:val="002264F8"/>
    <w:rsid w:val="00231B5F"/>
    <w:rsid w:val="00232ADB"/>
    <w:rsid w:val="0023307B"/>
    <w:rsid w:val="0023476F"/>
    <w:rsid w:val="00235FF4"/>
    <w:rsid w:val="00240D9C"/>
    <w:rsid w:val="0025123F"/>
    <w:rsid w:val="00252779"/>
    <w:rsid w:val="00255CA8"/>
    <w:rsid w:val="00267C61"/>
    <w:rsid w:val="00270AE8"/>
    <w:rsid w:val="00272DC6"/>
    <w:rsid w:val="002A7DE5"/>
    <w:rsid w:val="002B2FF1"/>
    <w:rsid w:val="002B662B"/>
    <w:rsid w:val="002B6F6F"/>
    <w:rsid w:val="002C09FA"/>
    <w:rsid w:val="002C4084"/>
    <w:rsid w:val="002C443E"/>
    <w:rsid w:val="002C47C8"/>
    <w:rsid w:val="002D5463"/>
    <w:rsid w:val="002D6832"/>
    <w:rsid w:val="002D7F57"/>
    <w:rsid w:val="002E6868"/>
    <w:rsid w:val="003028C5"/>
    <w:rsid w:val="003072B2"/>
    <w:rsid w:val="00311FF9"/>
    <w:rsid w:val="00317B3C"/>
    <w:rsid w:val="003238D3"/>
    <w:rsid w:val="003270CF"/>
    <w:rsid w:val="003318D2"/>
    <w:rsid w:val="00336021"/>
    <w:rsid w:val="0033692D"/>
    <w:rsid w:val="00336A75"/>
    <w:rsid w:val="0034120A"/>
    <w:rsid w:val="00345067"/>
    <w:rsid w:val="00347608"/>
    <w:rsid w:val="00355A49"/>
    <w:rsid w:val="00355F78"/>
    <w:rsid w:val="00372BCB"/>
    <w:rsid w:val="00383084"/>
    <w:rsid w:val="00384C9F"/>
    <w:rsid w:val="00390E8C"/>
    <w:rsid w:val="00391842"/>
    <w:rsid w:val="00394DFB"/>
    <w:rsid w:val="003A18A1"/>
    <w:rsid w:val="003A1E63"/>
    <w:rsid w:val="003A2F4C"/>
    <w:rsid w:val="003D1564"/>
    <w:rsid w:val="003E1AC6"/>
    <w:rsid w:val="003E3E3F"/>
    <w:rsid w:val="003E3EFC"/>
    <w:rsid w:val="003F283A"/>
    <w:rsid w:val="003F7C60"/>
    <w:rsid w:val="004025B2"/>
    <w:rsid w:val="00407094"/>
    <w:rsid w:val="00411FE0"/>
    <w:rsid w:val="0042146C"/>
    <w:rsid w:val="004223EF"/>
    <w:rsid w:val="00426881"/>
    <w:rsid w:val="004268A4"/>
    <w:rsid w:val="00433E2D"/>
    <w:rsid w:val="00434A9D"/>
    <w:rsid w:val="00435AA5"/>
    <w:rsid w:val="0044347D"/>
    <w:rsid w:val="00447B55"/>
    <w:rsid w:val="004619B4"/>
    <w:rsid w:val="00462F1D"/>
    <w:rsid w:val="00475962"/>
    <w:rsid w:val="004775BF"/>
    <w:rsid w:val="004865EF"/>
    <w:rsid w:val="00491D5C"/>
    <w:rsid w:val="0049566C"/>
    <w:rsid w:val="004959BB"/>
    <w:rsid w:val="00495CCE"/>
    <w:rsid w:val="004A0B95"/>
    <w:rsid w:val="004A6802"/>
    <w:rsid w:val="004B1FCA"/>
    <w:rsid w:val="004B3B01"/>
    <w:rsid w:val="004C0CF3"/>
    <w:rsid w:val="004C1156"/>
    <w:rsid w:val="004C1FDB"/>
    <w:rsid w:val="004C3D4D"/>
    <w:rsid w:val="004D363A"/>
    <w:rsid w:val="004E1CFE"/>
    <w:rsid w:val="004E2AD6"/>
    <w:rsid w:val="004E38A0"/>
    <w:rsid w:val="004E5E7A"/>
    <w:rsid w:val="004E66C4"/>
    <w:rsid w:val="004E78EF"/>
    <w:rsid w:val="004F0CCD"/>
    <w:rsid w:val="004F7375"/>
    <w:rsid w:val="00500526"/>
    <w:rsid w:val="00505D6E"/>
    <w:rsid w:val="00531D27"/>
    <w:rsid w:val="00540EE7"/>
    <w:rsid w:val="005414F4"/>
    <w:rsid w:val="00543D39"/>
    <w:rsid w:val="00555B2F"/>
    <w:rsid w:val="00556C84"/>
    <w:rsid w:val="00561D01"/>
    <w:rsid w:val="005666DC"/>
    <w:rsid w:val="005676CF"/>
    <w:rsid w:val="005725BC"/>
    <w:rsid w:val="00575281"/>
    <w:rsid w:val="0057564A"/>
    <w:rsid w:val="005804E1"/>
    <w:rsid w:val="00581A9A"/>
    <w:rsid w:val="0058544F"/>
    <w:rsid w:val="0058610E"/>
    <w:rsid w:val="00586F77"/>
    <w:rsid w:val="00587BD5"/>
    <w:rsid w:val="005A0184"/>
    <w:rsid w:val="005A19A3"/>
    <w:rsid w:val="005A2707"/>
    <w:rsid w:val="005A38FD"/>
    <w:rsid w:val="005A57BE"/>
    <w:rsid w:val="005A6E17"/>
    <w:rsid w:val="005B29C8"/>
    <w:rsid w:val="005B2C55"/>
    <w:rsid w:val="005B5661"/>
    <w:rsid w:val="005B6EA6"/>
    <w:rsid w:val="005C6781"/>
    <w:rsid w:val="005D036D"/>
    <w:rsid w:val="005D0B14"/>
    <w:rsid w:val="005F2028"/>
    <w:rsid w:val="005F5E1B"/>
    <w:rsid w:val="005F7F3E"/>
    <w:rsid w:val="0060157E"/>
    <w:rsid w:val="0060236C"/>
    <w:rsid w:val="00616144"/>
    <w:rsid w:val="006223FB"/>
    <w:rsid w:val="0062751C"/>
    <w:rsid w:val="006279DE"/>
    <w:rsid w:val="00627B5F"/>
    <w:rsid w:val="00630CF3"/>
    <w:rsid w:val="006407B2"/>
    <w:rsid w:val="0065026E"/>
    <w:rsid w:val="00650351"/>
    <w:rsid w:val="00657096"/>
    <w:rsid w:val="00662A2B"/>
    <w:rsid w:val="006672FD"/>
    <w:rsid w:val="00667469"/>
    <w:rsid w:val="00667650"/>
    <w:rsid w:val="00672FA6"/>
    <w:rsid w:val="0067690A"/>
    <w:rsid w:val="00687C2A"/>
    <w:rsid w:val="0069533C"/>
    <w:rsid w:val="006A2A18"/>
    <w:rsid w:val="006B4F4B"/>
    <w:rsid w:val="006C2801"/>
    <w:rsid w:val="006E1944"/>
    <w:rsid w:val="006E2178"/>
    <w:rsid w:val="006F199C"/>
    <w:rsid w:val="006F4EEE"/>
    <w:rsid w:val="007029AF"/>
    <w:rsid w:val="0070684E"/>
    <w:rsid w:val="007069B5"/>
    <w:rsid w:val="00710CE1"/>
    <w:rsid w:val="0071209D"/>
    <w:rsid w:val="00715C72"/>
    <w:rsid w:val="00717479"/>
    <w:rsid w:val="0071780B"/>
    <w:rsid w:val="00717FAE"/>
    <w:rsid w:val="007236CD"/>
    <w:rsid w:val="00723B63"/>
    <w:rsid w:val="00727DC3"/>
    <w:rsid w:val="007306E4"/>
    <w:rsid w:val="0073265C"/>
    <w:rsid w:val="00740BFC"/>
    <w:rsid w:val="00741A1E"/>
    <w:rsid w:val="007542E9"/>
    <w:rsid w:val="00755ED9"/>
    <w:rsid w:val="00761D65"/>
    <w:rsid w:val="00770F48"/>
    <w:rsid w:val="0077162A"/>
    <w:rsid w:val="00773DFF"/>
    <w:rsid w:val="00774C6E"/>
    <w:rsid w:val="0078070D"/>
    <w:rsid w:val="0078297A"/>
    <w:rsid w:val="00785BB0"/>
    <w:rsid w:val="00787CC0"/>
    <w:rsid w:val="007907C2"/>
    <w:rsid w:val="00790C62"/>
    <w:rsid w:val="007B0A77"/>
    <w:rsid w:val="007B56EA"/>
    <w:rsid w:val="007B7907"/>
    <w:rsid w:val="007B7C13"/>
    <w:rsid w:val="007D3243"/>
    <w:rsid w:val="007D3814"/>
    <w:rsid w:val="007D4D37"/>
    <w:rsid w:val="007E0821"/>
    <w:rsid w:val="007E1A8B"/>
    <w:rsid w:val="007E509F"/>
    <w:rsid w:val="007E5889"/>
    <w:rsid w:val="007E5DED"/>
    <w:rsid w:val="007E70EB"/>
    <w:rsid w:val="007F7C93"/>
    <w:rsid w:val="007F7D73"/>
    <w:rsid w:val="008012D6"/>
    <w:rsid w:val="008049DF"/>
    <w:rsid w:val="00810092"/>
    <w:rsid w:val="00814452"/>
    <w:rsid w:val="00817475"/>
    <w:rsid w:val="00820BEB"/>
    <w:rsid w:val="008210B3"/>
    <w:rsid w:val="00831DBE"/>
    <w:rsid w:val="0083733E"/>
    <w:rsid w:val="0084005B"/>
    <w:rsid w:val="00840380"/>
    <w:rsid w:val="00852DA8"/>
    <w:rsid w:val="00853076"/>
    <w:rsid w:val="0085325D"/>
    <w:rsid w:val="00855E30"/>
    <w:rsid w:val="00856B2C"/>
    <w:rsid w:val="008613CA"/>
    <w:rsid w:val="00865161"/>
    <w:rsid w:val="00872179"/>
    <w:rsid w:val="00875A7A"/>
    <w:rsid w:val="0088258F"/>
    <w:rsid w:val="00882740"/>
    <w:rsid w:val="00885CFF"/>
    <w:rsid w:val="00886F5E"/>
    <w:rsid w:val="0089444D"/>
    <w:rsid w:val="00896648"/>
    <w:rsid w:val="008A5126"/>
    <w:rsid w:val="008A5781"/>
    <w:rsid w:val="008B3703"/>
    <w:rsid w:val="008B49AD"/>
    <w:rsid w:val="008B7999"/>
    <w:rsid w:val="008C2BC3"/>
    <w:rsid w:val="008D70C8"/>
    <w:rsid w:val="008D70F2"/>
    <w:rsid w:val="008D7D62"/>
    <w:rsid w:val="008E2038"/>
    <w:rsid w:val="008E23FD"/>
    <w:rsid w:val="008E5CE0"/>
    <w:rsid w:val="008E76C1"/>
    <w:rsid w:val="008F0D15"/>
    <w:rsid w:val="008F387F"/>
    <w:rsid w:val="008F7BA7"/>
    <w:rsid w:val="009022CD"/>
    <w:rsid w:val="0090385D"/>
    <w:rsid w:val="00910AF4"/>
    <w:rsid w:val="00912571"/>
    <w:rsid w:val="009273F8"/>
    <w:rsid w:val="0093321F"/>
    <w:rsid w:val="00944C90"/>
    <w:rsid w:val="00947D91"/>
    <w:rsid w:val="0095491B"/>
    <w:rsid w:val="00955BB5"/>
    <w:rsid w:val="00962A4A"/>
    <w:rsid w:val="00994FDE"/>
    <w:rsid w:val="009967F9"/>
    <w:rsid w:val="009A30E0"/>
    <w:rsid w:val="009B2C8B"/>
    <w:rsid w:val="009B645A"/>
    <w:rsid w:val="009C42AD"/>
    <w:rsid w:val="009C76F7"/>
    <w:rsid w:val="009D3122"/>
    <w:rsid w:val="009D3E8C"/>
    <w:rsid w:val="009D626F"/>
    <w:rsid w:val="009D7F25"/>
    <w:rsid w:val="009F6595"/>
    <w:rsid w:val="00A052E1"/>
    <w:rsid w:val="00A05E10"/>
    <w:rsid w:val="00A13472"/>
    <w:rsid w:val="00A15A5B"/>
    <w:rsid w:val="00A23FEB"/>
    <w:rsid w:val="00A2470A"/>
    <w:rsid w:val="00A26682"/>
    <w:rsid w:val="00A31BB9"/>
    <w:rsid w:val="00A34C6C"/>
    <w:rsid w:val="00A35D1C"/>
    <w:rsid w:val="00A4341C"/>
    <w:rsid w:val="00A507EE"/>
    <w:rsid w:val="00A565E5"/>
    <w:rsid w:val="00A579FE"/>
    <w:rsid w:val="00A61E5C"/>
    <w:rsid w:val="00A6638F"/>
    <w:rsid w:val="00A72F36"/>
    <w:rsid w:val="00A73C5C"/>
    <w:rsid w:val="00A75298"/>
    <w:rsid w:val="00A840E8"/>
    <w:rsid w:val="00A84ED8"/>
    <w:rsid w:val="00A920B5"/>
    <w:rsid w:val="00A951BE"/>
    <w:rsid w:val="00AA4D7D"/>
    <w:rsid w:val="00AC30F6"/>
    <w:rsid w:val="00AD76AE"/>
    <w:rsid w:val="00AE458F"/>
    <w:rsid w:val="00AF4147"/>
    <w:rsid w:val="00B175BB"/>
    <w:rsid w:val="00B22C1D"/>
    <w:rsid w:val="00B33B18"/>
    <w:rsid w:val="00B3510F"/>
    <w:rsid w:val="00B50852"/>
    <w:rsid w:val="00B50A3A"/>
    <w:rsid w:val="00B51261"/>
    <w:rsid w:val="00B558F8"/>
    <w:rsid w:val="00B566F8"/>
    <w:rsid w:val="00B56DB7"/>
    <w:rsid w:val="00B640AE"/>
    <w:rsid w:val="00B64F02"/>
    <w:rsid w:val="00B71399"/>
    <w:rsid w:val="00B7457E"/>
    <w:rsid w:val="00B758E2"/>
    <w:rsid w:val="00B75DCB"/>
    <w:rsid w:val="00B820AA"/>
    <w:rsid w:val="00B852D5"/>
    <w:rsid w:val="00BA11AB"/>
    <w:rsid w:val="00BA44DD"/>
    <w:rsid w:val="00BA456F"/>
    <w:rsid w:val="00BA7958"/>
    <w:rsid w:val="00BB489B"/>
    <w:rsid w:val="00BB688C"/>
    <w:rsid w:val="00BC3399"/>
    <w:rsid w:val="00BD190F"/>
    <w:rsid w:val="00BE4BCE"/>
    <w:rsid w:val="00BF04A9"/>
    <w:rsid w:val="00C0213C"/>
    <w:rsid w:val="00C03201"/>
    <w:rsid w:val="00C10F08"/>
    <w:rsid w:val="00C14BDD"/>
    <w:rsid w:val="00C2293A"/>
    <w:rsid w:val="00C232D3"/>
    <w:rsid w:val="00C3166E"/>
    <w:rsid w:val="00C37C22"/>
    <w:rsid w:val="00C408EE"/>
    <w:rsid w:val="00C43475"/>
    <w:rsid w:val="00C4532B"/>
    <w:rsid w:val="00C456CA"/>
    <w:rsid w:val="00C463E4"/>
    <w:rsid w:val="00C51BC4"/>
    <w:rsid w:val="00C52371"/>
    <w:rsid w:val="00C527BA"/>
    <w:rsid w:val="00C65C88"/>
    <w:rsid w:val="00C66D59"/>
    <w:rsid w:val="00C72BD4"/>
    <w:rsid w:val="00C75B58"/>
    <w:rsid w:val="00C827BF"/>
    <w:rsid w:val="00C8463D"/>
    <w:rsid w:val="00C85697"/>
    <w:rsid w:val="00C932BC"/>
    <w:rsid w:val="00C94E32"/>
    <w:rsid w:val="00CB0E28"/>
    <w:rsid w:val="00CC2F03"/>
    <w:rsid w:val="00CD0DD0"/>
    <w:rsid w:val="00CD4735"/>
    <w:rsid w:val="00CE14B2"/>
    <w:rsid w:val="00CE4DCA"/>
    <w:rsid w:val="00CE6C99"/>
    <w:rsid w:val="00CE73AF"/>
    <w:rsid w:val="00D06779"/>
    <w:rsid w:val="00D06CFA"/>
    <w:rsid w:val="00D06F5A"/>
    <w:rsid w:val="00D11109"/>
    <w:rsid w:val="00D1597E"/>
    <w:rsid w:val="00D17636"/>
    <w:rsid w:val="00D20B98"/>
    <w:rsid w:val="00D24895"/>
    <w:rsid w:val="00D25B99"/>
    <w:rsid w:val="00D34E7C"/>
    <w:rsid w:val="00D410C3"/>
    <w:rsid w:val="00D417C1"/>
    <w:rsid w:val="00D46176"/>
    <w:rsid w:val="00D50473"/>
    <w:rsid w:val="00D510A1"/>
    <w:rsid w:val="00D5517B"/>
    <w:rsid w:val="00D56D9A"/>
    <w:rsid w:val="00D61579"/>
    <w:rsid w:val="00D6263A"/>
    <w:rsid w:val="00D718B6"/>
    <w:rsid w:val="00D72C54"/>
    <w:rsid w:val="00D742B9"/>
    <w:rsid w:val="00D77763"/>
    <w:rsid w:val="00D849A2"/>
    <w:rsid w:val="00D85A5F"/>
    <w:rsid w:val="00DA4D79"/>
    <w:rsid w:val="00DA5C7A"/>
    <w:rsid w:val="00DA6A12"/>
    <w:rsid w:val="00DA7B40"/>
    <w:rsid w:val="00DB4944"/>
    <w:rsid w:val="00DC6A8E"/>
    <w:rsid w:val="00DD7824"/>
    <w:rsid w:val="00E254EC"/>
    <w:rsid w:val="00E25D4B"/>
    <w:rsid w:val="00E32771"/>
    <w:rsid w:val="00E3431C"/>
    <w:rsid w:val="00E367ED"/>
    <w:rsid w:val="00E3745F"/>
    <w:rsid w:val="00E41698"/>
    <w:rsid w:val="00E439DD"/>
    <w:rsid w:val="00E5510F"/>
    <w:rsid w:val="00E62570"/>
    <w:rsid w:val="00E64550"/>
    <w:rsid w:val="00E66898"/>
    <w:rsid w:val="00E7249E"/>
    <w:rsid w:val="00E81E99"/>
    <w:rsid w:val="00E95DCB"/>
    <w:rsid w:val="00EA69F5"/>
    <w:rsid w:val="00EB02AC"/>
    <w:rsid w:val="00EB6A67"/>
    <w:rsid w:val="00EC6731"/>
    <w:rsid w:val="00EC706C"/>
    <w:rsid w:val="00ED7C65"/>
    <w:rsid w:val="00EE432C"/>
    <w:rsid w:val="00EE79A6"/>
    <w:rsid w:val="00F01509"/>
    <w:rsid w:val="00F1495A"/>
    <w:rsid w:val="00F2420A"/>
    <w:rsid w:val="00F3173B"/>
    <w:rsid w:val="00F341DB"/>
    <w:rsid w:val="00F454D1"/>
    <w:rsid w:val="00F46780"/>
    <w:rsid w:val="00F513A9"/>
    <w:rsid w:val="00F51ABC"/>
    <w:rsid w:val="00F54254"/>
    <w:rsid w:val="00F54758"/>
    <w:rsid w:val="00F80820"/>
    <w:rsid w:val="00F85320"/>
    <w:rsid w:val="00FA0742"/>
    <w:rsid w:val="00FA0CEA"/>
    <w:rsid w:val="00FA1DBB"/>
    <w:rsid w:val="00FB043A"/>
    <w:rsid w:val="00FB1316"/>
    <w:rsid w:val="00FB74ED"/>
    <w:rsid w:val="00FC379B"/>
    <w:rsid w:val="00FD4EDC"/>
    <w:rsid w:val="00FE43D4"/>
    <w:rsid w:val="00FF0235"/>
    <w:rsid w:val="00FF2241"/>
    <w:rsid w:val="00FF4E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510BC333-C905-427C-B26C-4CD46AAA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pPr>
      <w:tabs>
        <w:tab w:val="center" w:pos="4153"/>
        <w:tab w:val="right" w:pos="8306"/>
      </w:tabs>
      <w:spacing w:after="0" w:line="240" w:lineRule="auto"/>
    </w:pPr>
  </w:style>
  <w:style w:type="character" w:customStyle="1" w:styleId="FooterChar">
    <w:name w:val="Footer Char"/>
    <w:basedOn w:val="DefaultParagraphFont"/>
    <w:link w:val="Foote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GridTable4-Accent11">
    <w:name w:val="Grid Table 4 - Accent 11"/>
    <w:basedOn w:val="TableNormal"/>
    <w:uiPriority w:val="49"/>
    <w:pPr>
      <w:spacing w:after="0" w:line="240" w:lineRule="auto"/>
    </w:p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hemeFill="accent1"/>
        <w:vAlign w:val="top"/>
      </w:tcPr>
    </w:tblStylePr>
    <w:tblStylePr w:type="lastRow">
      <w:rPr>
        <w:b/>
      </w:rPr>
      <w:tblPr/>
      <w:tcPr>
        <w:tcBorders>
          <w:top w:val="double" w:sz="4" w:space="0" w:color="5B9BD5"/>
        </w:tcBorders>
        <w:vAlign w:val="top"/>
      </w:tcPr>
    </w:tblStylePr>
    <w:tblStylePr w:type="firstCol">
      <w:rPr>
        <w:b/>
      </w:rPr>
    </w:tblStylePr>
    <w:tblStylePr w:type="lastCol">
      <w:rPr>
        <w:b/>
      </w:rPr>
    </w:tblStylePr>
    <w:tblStylePr w:type="band1Vert">
      <w:tblPr/>
      <w:tcPr>
        <w:shd w:val="clear" w:color="auto" w:fill="DEEAF6" w:themeFill="accent1" w:themeFillTint="33"/>
        <w:vAlign w:val="top"/>
      </w:tcPr>
    </w:tblStylePr>
    <w:tblStylePr w:type="band1Horz">
      <w:tblPr/>
      <w:tcPr>
        <w:shd w:val="clear" w:color="auto" w:fill="DEEAF6" w:themeFill="accent1" w:themeFillTint="33"/>
        <w:vAlign w:val="top"/>
      </w:tcPr>
    </w:tblStylePr>
  </w:style>
  <w:style w:type="table" w:customStyle="1" w:styleId="GridTable4-Accent61">
    <w:name w:val="Grid Table 4 - Accent 61"/>
    <w:basedOn w:val="TableNormal"/>
    <w:uiPriority w:val="49"/>
    <w:pPr>
      <w:spacing w:after="0" w:line="240" w:lineRule="auto"/>
    </w:pPr>
    <w:rPr>
      <w:rFonts w:ascii="Calibri"/>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hemeFill="accent6"/>
        <w:vAlign w:val="top"/>
      </w:tcPr>
    </w:tblStylePr>
    <w:tblStylePr w:type="lastRow">
      <w:rPr>
        <w:b/>
      </w:rPr>
      <w:tblPr/>
      <w:tcPr>
        <w:tcBorders>
          <w:top w:val="double" w:sz="4" w:space="0" w:color="70AD47"/>
        </w:tcBorders>
        <w:vAlign w:val="top"/>
      </w:tcPr>
    </w:tblStylePr>
    <w:tblStylePr w:type="firstCol">
      <w:rPr>
        <w:b/>
      </w:rPr>
    </w:tblStylePr>
    <w:tblStylePr w:type="lastCol">
      <w:rPr>
        <w:b/>
      </w:rPr>
    </w:tblStylePr>
    <w:tblStylePr w:type="band1Vert">
      <w:tblPr/>
      <w:tcPr>
        <w:shd w:val="clear" w:color="auto" w:fill="E2EFD9" w:themeFill="accent6" w:themeFillTint="33"/>
        <w:vAlign w:val="top"/>
      </w:tcPr>
    </w:tblStylePr>
    <w:tblStylePr w:type="band1Horz">
      <w:tblPr/>
      <w:tcPr>
        <w:shd w:val="clear" w:color="auto" w:fill="E2EFD9" w:themeFill="accent6" w:themeFillTint="33"/>
        <w:vAlign w:val="top"/>
      </w:tcPr>
    </w:tblStylePr>
  </w:style>
  <w:style w:type="character" w:customStyle="1" w:styleId="FootnoteTextChar">
    <w:name w:val="Footnote Text Char"/>
    <w:basedOn w:val="DefaultParagraphFont"/>
    <w:link w:val="FootnoteText"/>
    <w:rPr>
      <w:rFonts w:eastAsia="SimSun"/>
      <w:sz w:val="20"/>
      <w:szCs w:val="20"/>
      <w:lang w:eastAsia="zh-CN"/>
    </w:rPr>
  </w:style>
  <w:style w:type="paragraph" w:styleId="FootnoteText">
    <w:name w:val="footnote text"/>
    <w:basedOn w:val="Normal"/>
    <w:link w:val="FootnoteTextChar"/>
    <w:qFormat/>
    <w:pPr>
      <w:bidi w:val="0"/>
      <w:spacing w:after="0" w:line="240" w:lineRule="auto"/>
    </w:pPr>
    <w:rPr>
      <w:rFonts w:eastAsia="SimSun"/>
      <w:sz w:val="20"/>
      <w:szCs w:val="20"/>
      <w:lang w:eastAsia="zh-CN"/>
    </w:rPr>
  </w:style>
  <w:style w:type="character" w:customStyle="1" w:styleId="FootnoteTextChar1">
    <w:name w:val="Footnote Text Char1"/>
    <w:basedOn w:val="DefaultParagraphFont"/>
    <w:uiPriority w:val="99"/>
    <w:rPr>
      <w:sz w:val="20"/>
      <w:szCs w:val="20"/>
    </w:rPr>
  </w:style>
  <w:style w:type="character" w:customStyle="1" w:styleId="DocumentMapChar">
    <w:name w:val="Document Map Char"/>
    <w:basedOn w:val="DefaultParagraphFont"/>
    <w:link w:val="DocumentMap"/>
    <w:rPr>
      <w:rFonts w:ascii="Tahoma" w:eastAsia="Times New Roman" w:hAnsi="Tahoma" w:cs="Tahoma"/>
      <w:sz w:val="24"/>
      <w:szCs w:val="24"/>
      <w:shd w:val="clear" w:color="auto" w:fill="000080"/>
    </w:rPr>
  </w:style>
  <w:style w:type="paragraph" w:styleId="DocumentMap">
    <w:name w:val="Document Map"/>
    <w:basedOn w:val="Normal"/>
    <w:link w:val="DocumentMapChar"/>
    <w:pPr>
      <w:shd w:val="clear" w:color="auto" w:fill="000080"/>
      <w:spacing w:after="0" w:line="240" w:lineRule="auto"/>
    </w:pPr>
    <w:rPr>
      <w:rFonts w:ascii="Tahoma" w:hAnsi="Tahoma" w:cs="Tahoma"/>
      <w:sz w:val="24"/>
      <w:szCs w:val="24"/>
    </w:rPr>
  </w:style>
  <w:style w:type="character" w:customStyle="1" w:styleId="DocumentMapChar1">
    <w:name w:val="Document Map Char1"/>
    <w:basedOn w:val="DefaultParagraphFont"/>
    <w:uiPriority w:val="99"/>
    <w:rPr>
      <w:rFonts w:ascii="Tahoma" w:hAnsi="Tahoma" w:cs="Tahoma"/>
      <w:sz w:val="16"/>
      <w:szCs w:val="16"/>
    </w:rPr>
  </w:style>
  <w:style w:type="character" w:customStyle="1" w:styleId="EndnoteTextChar">
    <w:name w:val="Endnote Text Char"/>
    <w:basedOn w:val="DefaultParagraphFont"/>
    <w:link w:val="EndnoteText"/>
    <w:rPr>
      <w:rFonts w:eastAsia="Times New Roman"/>
      <w:sz w:val="20"/>
      <w:szCs w:val="20"/>
    </w:rPr>
  </w:style>
  <w:style w:type="paragraph" w:styleId="EndnoteText">
    <w:name w:val="endnote text"/>
    <w:basedOn w:val="Normal"/>
    <w:link w:val="EndnoteTextChar"/>
    <w:pPr>
      <w:spacing w:after="0" w:line="240" w:lineRule="auto"/>
    </w:pPr>
    <w:rPr>
      <w:sz w:val="20"/>
      <w:szCs w:val="20"/>
    </w:rPr>
  </w:style>
  <w:style w:type="character" w:customStyle="1" w:styleId="EndnoteTextChar1">
    <w:name w:val="Endnote Text Char1"/>
    <w:basedOn w:val="DefaultParagraphFont"/>
    <w:uiPriority w:val="99"/>
    <w:rPr>
      <w:sz w:val="20"/>
      <w:szCs w:val="20"/>
    </w:rPr>
  </w:style>
  <w:style w:type="character" w:customStyle="1" w:styleId="BalloonTextChar">
    <w:name w:val="Balloon Text Char"/>
    <w:basedOn w:val="DefaultParagraphFont"/>
    <w:link w:val="BalloonText"/>
    <w:rPr>
      <w:rFonts w:ascii="Tahoma" w:eastAsia="Times New Roman" w:hAnsi="Tahoma" w:cs="Tahoma"/>
      <w:sz w:val="16"/>
      <w:szCs w:val="16"/>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rPr>
      <w:rFonts w:ascii="Tahoma" w:hAnsi="Tahoma" w:cs="Tahoma"/>
      <w:sz w:val="16"/>
      <w:szCs w:val="16"/>
    </w:rPr>
  </w:style>
  <w:style w:type="character" w:styleId="FootnoteReference">
    <w:name w:val="footnote reference"/>
    <w:basedOn w:val="DefaultParagraphFont"/>
    <w:rPr>
      <w:vertAlign w:val="superscript"/>
    </w:rPr>
  </w:style>
  <w:style w:type="character" w:styleId="EndnoteReference">
    <w:name w:val="endnote reference"/>
    <w:basedOn w:val="DefaultParagraphFont"/>
    <w:rPr>
      <w:vertAlign w:val="superscript"/>
    </w:rPr>
  </w:style>
  <w:style w:type="paragraph" w:styleId="NormalWeb">
    <w:name w:val="Normal (Web)"/>
    <w:basedOn w:val="Normal"/>
    <w:pPr>
      <w:bidi w:val="0"/>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2819">
      <w:bodyDiv w:val="1"/>
      <w:marLeft w:val="0"/>
      <w:marRight w:val="0"/>
      <w:marTop w:val="0"/>
      <w:marBottom w:val="0"/>
      <w:divBdr>
        <w:top w:val="none" w:sz="0" w:space="0" w:color="auto"/>
        <w:left w:val="none" w:sz="0" w:space="0" w:color="auto"/>
        <w:bottom w:val="none" w:sz="0" w:space="0" w:color="auto"/>
        <w:right w:val="none" w:sz="0" w:space="0" w:color="auto"/>
      </w:divBdr>
    </w:div>
    <w:div w:id="183510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2.pn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1%20%20&#1594;&#1604;&#1575;&#1601;%20&#1603;&#1578;&#1576;%20&#1605;&#1572;&#1604;&#1601;&#1577;%20&#1571;&#1608;%20&#1605;&#1578;&#1585;&#1580;&#1605;&#1577;%20&#1605;&#1606;%20&#1575;&#1604;&#1601;&#1585;&#1610;&#160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40793-1C98-48BB-9A1B-3FA5A0A3C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غلاف كتب مؤلفة أو مترجمة من الفريق .dotx</Template>
  <TotalTime>174</TotalTime>
  <Pages>33</Pages>
  <Words>6046</Words>
  <Characters>31203</Characters>
  <Application>Microsoft Office Word</Application>
  <DocSecurity>0</DocSecurity>
  <Lines>709</Lines>
  <Paragraphs>202</Paragraphs>
  <ScaleCrop>false</ScaleCrop>
  <HeadingPairs>
    <vt:vector size="2" baseType="variant">
      <vt:variant>
        <vt:lpstr>Title</vt:lpstr>
      </vt:variant>
      <vt:variant>
        <vt:i4>1</vt:i4>
      </vt:variant>
    </vt:vector>
  </HeadingPairs>
  <TitlesOfParts>
    <vt:vector size="1" baseType="lpstr">
      <vt:lpstr>শরী‘আতের স্বয়ংসম্পূর্ণতা ও বিদ‘আতের ভয়াবহতা</vt:lpstr>
    </vt:vector>
  </TitlesOfParts>
  <Manager/>
  <Company>islamhouse.com</Company>
  <LinksUpToDate>false</LinksUpToDate>
  <CharactersWithSpaces>37047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শরী‘আতের স্বয়ংসম্পূর্ণতা ও বিদ‘আতের ভয়াবহতা</dc:title>
  <dc:subject>শরী‘আতের স্বয়ংসম্পূর্ণতা ও বিদ‘আতের ভয়াবহতা</dc:subject>
  <dc:creator>শাইখ মুহাম্মদ ইবন সালেহ আল-উসাইমীন রহ.</dc:creator>
  <cp:keywords>শরী‘আতের স্বয়ংসম্পূর্ণতা ও বিদ‘আতের ভয়াবহতা</cp:keywords>
  <dc:description>শরী‘আতের স্বয়ংসম্পূর্ণতা ও বিদ‘আতের ভয়াবহতা</dc:description>
  <cp:lastModifiedBy>elhashemy</cp:lastModifiedBy>
  <cp:revision>10</cp:revision>
  <dcterms:created xsi:type="dcterms:W3CDTF">2015-11-22T15:40:00Z</dcterms:created>
  <dcterms:modified xsi:type="dcterms:W3CDTF">2015-11-30T11:20:00Z</dcterms:modified>
  <cp:category/>
</cp:coreProperties>
</file>